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27493" w14:textId="77777777" w:rsidR="002F001B" w:rsidRDefault="009173B6">
      <w:r>
        <w:t xml:space="preserve">Reference: </w:t>
      </w:r>
    </w:p>
    <w:p w14:paraId="7A68C7D5" w14:textId="54EC8711" w:rsidR="009173B6" w:rsidRPr="004337C6" w:rsidRDefault="00643465" w:rsidP="004337C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4" w:history="1">
        <w:r w:rsidR="009173B6" w:rsidRPr="009173B6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https://www.nytimes.com/article/coronavirus-county-data-us.html</w:t>
        </w:r>
      </w:hyperlink>
    </w:p>
    <w:p w14:paraId="16323C1E" w14:textId="0AD97F12" w:rsidR="009173B6" w:rsidRPr="004337C6" w:rsidRDefault="00643465" w:rsidP="004337C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5" w:history="1">
        <w:r w:rsidR="009173B6" w:rsidRPr="009173B6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https://www.chicoer.com/2020/03/31/live-map-how-many-coronavirus-cases-deaths-recoveries-state-nation-world-numbers/</w:t>
        </w:r>
      </w:hyperlink>
    </w:p>
    <w:p w14:paraId="49ADEA91" w14:textId="16104FFE" w:rsidR="009173B6" w:rsidRPr="004337C6" w:rsidRDefault="00643465" w:rsidP="004337C6">
      <w:pPr>
        <w:widowControl/>
        <w:jc w:val="left"/>
        <w:rPr>
          <w:rFonts w:eastAsia="Times New Roman"/>
          <w:kern w:val="0"/>
        </w:rPr>
      </w:pPr>
      <w:hyperlink r:id="rId6" w:history="1">
        <w:r w:rsidR="00C853FC">
          <w:rPr>
            <w:rStyle w:val="a3"/>
            <w:rFonts w:eastAsia="Times New Roman"/>
          </w:rPr>
          <w:t>https://hernandonewstoday.com/are-hospitals-making-as-much-money-as-you-think/</w:t>
        </w:r>
      </w:hyperlink>
    </w:p>
    <w:p w14:paraId="6EBD6EB3" w14:textId="18BFEDBE" w:rsidR="009173B6" w:rsidRPr="004337C6" w:rsidRDefault="00643465" w:rsidP="004337C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7" w:history="1">
        <w:r w:rsidR="009173B6" w:rsidRPr="009173B6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https://www.allaboutarizonanews.com/will-warmer-weather-slow-down-the-coronavirus-outbreak/</w:t>
        </w:r>
      </w:hyperlink>
    </w:p>
    <w:p w14:paraId="0625638A" w14:textId="77777777" w:rsidR="00DB35DF" w:rsidRDefault="00643465" w:rsidP="00DB35DF">
      <w:pPr>
        <w:widowControl/>
        <w:jc w:val="left"/>
        <w:rPr>
          <w:rFonts w:eastAsia="Times New Roman"/>
          <w:kern w:val="0"/>
        </w:rPr>
      </w:pPr>
      <w:hyperlink r:id="rId8" w:history="1">
        <w:r w:rsidR="00DB35DF">
          <w:rPr>
            <w:rStyle w:val="a3"/>
            <w:rFonts w:eastAsia="Times New Roman"/>
          </w:rPr>
          <w:t>https://www.canadianunderwriter.ca/insurance/the-huge-price-tag-of-u-s-political-interference-with-covid-19-bi-exclusions-1004176146/</w:t>
        </w:r>
      </w:hyperlink>
    </w:p>
    <w:p w14:paraId="65096515" w14:textId="2780F190" w:rsidR="00DB35DF" w:rsidRDefault="004337C6" w:rsidP="004337C6">
      <w:pPr>
        <w:widowControl/>
        <w:jc w:val="left"/>
        <w:rPr>
          <w:rFonts w:eastAsia="Times New Roman"/>
        </w:rPr>
      </w:pPr>
      <w:hyperlink r:id="rId9" w:history="1">
        <w:r>
          <w:rPr>
            <w:rStyle w:val="a3"/>
            <w:rFonts w:eastAsia="Times New Roman"/>
          </w:rPr>
          <w:t>https://www.dataversity.net/in-memory-database-architecture-overview/</w:t>
        </w:r>
      </w:hyperlink>
    </w:p>
    <w:p w14:paraId="3CFC0C55" w14:textId="77777777" w:rsidR="00643465" w:rsidRPr="00643465" w:rsidRDefault="00643465" w:rsidP="0064346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10" w:history="1">
        <w:r w:rsidRPr="00643465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https://www.heritage.org/markets-and-finance/heritage-explains/the-trump-economy</w:t>
        </w:r>
      </w:hyperlink>
    </w:p>
    <w:p w14:paraId="443C1461" w14:textId="77777777" w:rsidR="00643465" w:rsidRPr="004337C6" w:rsidRDefault="00643465" w:rsidP="004337C6">
      <w:pPr>
        <w:widowControl/>
        <w:jc w:val="left"/>
        <w:rPr>
          <w:rFonts w:eastAsia="Times New Roman"/>
          <w:kern w:val="0"/>
        </w:rPr>
      </w:pPr>
      <w:bookmarkStart w:id="0" w:name="_GoBack"/>
      <w:bookmarkEnd w:id="0"/>
    </w:p>
    <w:sectPr w:rsidR="00643465" w:rsidRPr="004337C6" w:rsidSect="00922FA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B6"/>
    <w:rsid w:val="002A35DE"/>
    <w:rsid w:val="003E26B2"/>
    <w:rsid w:val="004337C6"/>
    <w:rsid w:val="00643465"/>
    <w:rsid w:val="00782FEF"/>
    <w:rsid w:val="007B5B68"/>
    <w:rsid w:val="009173B6"/>
    <w:rsid w:val="00922FA8"/>
    <w:rsid w:val="00C1254F"/>
    <w:rsid w:val="00C853FC"/>
    <w:rsid w:val="00DB35DF"/>
    <w:rsid w:val="00E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9C3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7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nytimes.com/article/coronavirus-county-data-us.html" TargetMode="External"/><Relationship Id="rId5" Type="http://schemas.openxmlformats.org/officeDocument/2006/relationships/hyperlink" Target="https://www.chicoer.com/2020/03/31/live-map-how-many-coronavirus-cases-deaths-recoveries-state-nation-world-numbers/" TargetMode="External"/><Relationship Id="rId6" Type="http://schemas.openxmlformats.org/officeDocument/2006/relationships/hyperlink" Target="https://hernandonewstoday.com/are-hospitals-making-as-much-money-as-you-think/" TargetMode="External"/><Relationship Id="rId7" Type="http://schemas.openxmlformats.org/officeDocument/2006/relationships/hyperlink" Target="https://www.allaboutarizonanews.com/will-warmer-weather-slow-down-the-coronavirus-outbreak/" TargetMode="External"/><Relationship Id="rId8" Type="http://schemas.openxmlformats.org/officeDocument/2006/relationships/hyperlink" Target="https://www.canadianunderwriter.ca/insurance/the-huge-price-tag-of-u-s-political-interference-with-covid-19-bi-exclusions-1004176146/" TargetMode="External"/><Relationship Id="rId9" Type="http://schemas.openxmlformats.org/officeDocument/2006/relationships/hyperlink" Target="https://www.dataversity.net/in-memory-database-architecture-overview/" TargetMode="External"/><Relationship Id="rId10" Type="http://schemas.openxmlformats.org/officeDocument/2006/relationships/hyperlink" Target="https://www.heritage.org/markets-and-finance/heritage-explains/the-trump-econom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208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Peiyuan Yang</dc:creator>
  <cp:keywords/>
  <dc:description/>
  <cp:lastModifiedBy>Peiyuan Yang</cp:lastModifiedBy>
  <cp:revision>4</cp:revision>
  <dcterms:created xsi:type="dcterms:W3CDTF">2020-04-01T00:59:00Z</dcterms:created>
  <dcterms:modified xsi:type="dcterms:W3CDTF">2020-04-04T00:35:00Z</dcterms:modified>
</cp:coreProperties>
</file>