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2022/2/23</w:t>
      </w:r>
    </w:p>
    <w:p>
      <w:pPr>
        <w:rPr>
          <w:rFonts w:hint="eastAsia"/>
          <w:lang w:val="en-US" w:eastAsia="zh-CN"/>
        </w:rPr>
      </w:pPr>
    </w:p>
    <w:p>
      <w:pPr>
        <w:rPr>
          <w:rFonts w:hint="default" w:eastAsiaTheme="minorEastAsia"/>
          <w:lang w:val="en-US" w:eastAsia="zh-CN"/>
        </w:rPr>
      </w:pPr>
      <w:r>
        <w:rPr>
          <w:rFonts w:hint="eastAsia"/>
          <w:lang w:val="en-US" w:eastAsia="zh-CN"/>
        </w:rPr>
        <w:t>使用以下命令</w:t>
      </w:r>
    </w:p>
    <w:p>
      <w:pPr>
        <w:pStyle w:val="2"/>
        <w:keepNext w:val="0"/>
        <w:keepLines w:val="0"/>
        <w:widowControl/>
        <w:suppressLineNumbers w:val="0"/>
        <w:pBdr>
          <w:top w:val="single" w:color="D7D7D7" w:sz="4" w:space="2"/>
          <w:left w:val="single" w:color="D7D7D7" w:sz="4" w:space="2"/>
          <w:bottom w:val="single" w:color="D7D7D7" w:sz="4" w:space="2"/>
          <w:right w:val="single" w:color="D7D7D7" w:sz="4" w:space="2"/>
        </w:pBdr>
        <w:shd w:val="clear" w:fill="F7F7F7"/>
        <w:spacing w:before="210" w:beforeAutospacing="0" w:after="210" w:afterAutospacing="0"/>
        <w:ind w:left="368" w:right="368" w:firstLine="0"/>
        <w:rPr>
          <w:i w:val="0"/>
          <w:iCs w:val="0"/>
          <w:caps w:val="0"/>
          <w:color w:val="000000"/>
          <w:spacing w:val="0"/>
          <w:sz w:val="15"/>
          <w:szCs w:val="15"/>
        </w:rPr>
      </w:pPr>
      <w:r>
        <w:rPr>
          <w:i w:val="0"/>
          <w:iCs w:val="0"/>
          <w:caps w:val="0"/>
          <w:color w:val="000000"/>
          <w:spacing w:val="0"/>
          <w:sz w:val="15"/>
          <w:szCs w:val="15"/>
          <w:bdr w:val="single" w:color="D7D7D7" w:sz="4" w:space="0"/>
          <w:shd w:val="clear" w:fill="F7F7F7"/>
        </w:rPr>
        <w:t>ffmpeg -i stereo.wav -filter_complex "[0:a]channelsplit=channel_layout=stereo[left][right]" -map "[left]" left.wav -map "[right]" right.wav</w:t>
      </w:r>
    </w:p>
    <w:p>
      <w:pPr>
        <w:rPr>
          <w:rFonts w:hint="eastAsia"/>
          <w:lang w:val="en-US" w:eastAsia="zh-CN"/>
        </w:rPr>
      </w:pPr>
      <w:r>
        <w:rPr>
          <w:rFonts w:hint="eastAsia"/>
          <w:lang w:val="en-US" w:eastAsia="zh-CN"/>
        </w:rPr>
        <w:t>将双声道的立体声文件分割为左右两声道后分割后的文件与源文件没有太大区别，不存在清晰的只有左耳有声音或者右耳有声音的声道区分表现，不清楚是源文件的问题还是分割的问题还是收音设备的问题。</w:t>
      </w:r>
    </w:p>
    <w:p>
      <w:pPr>
        <w:rPr>
          <w:rFonts w:hint="eastAsia"/>
          <w:lang w:val="en-US" w:eastAsia="zh-CN"/>
        </w:rPr>
      </w:pPr>
    </w:p>
    <w:p>
      <w:pPr>
        <w:rPr>
          <w:rFonts w:hint="eastAsia"/>
          <w:lang w:val="en-US" w:eastAsia="zh-CN"/>
        </w:rPr>
      </w:pPr>
      <w:r>
        <w:rPr>
          <w:rFonts w:hint="eastAsia"/>
          <w:lang w:val="en-US" w:eastAsia="zh-CN"/>
        </w:rPr>
        <w:t>尝试用单例模式把cmd控制逻辑跟widget解耦合，把他单独分出来，但是在这种情况下信号与槽函数的连接我有点没底，因为对底层机制了解不深入，</w:t>
      </w:r>
      <w:r>
        <w:rPr>
          <w:rFonts w:hint="eastAsia"/>
          <w:color w:val="FF0000"/>
          <w:lang w:val="en-US" w:eastAsia="zh-CN"/>
        </w:rPr>
        <w:t>不知道在此模式下能否触发槽函数。</w:t>
      </w:r>
    </w:p>
    <w:p>
      <w:pPr>
        <w:rPr>
          <w:rFonts w:hint="eastAsia"/>
          <w:lang w:val="en-US" w:eastAsia="zh-CN"/>
        </w:rPr>
      </w:pPr>
    </w:p>
    <w:p>
      <w:pPr>
        <w:rPr>
          <w:rFonts w:hint="eastAsia"/>
          <w:lang w:val="en-US" w:eastAsia="zh-CN"/>
        </w:rPr>
      </w:pPr>
      <w:r>
        <w:rPr>
          <w:rFonts w:hint="default"/>
          <w:lang w:val="en-US"/>
        </w:rPr>
        <w:t>2022/2/2</w:t>
      </w:r>
      <w:r>
        <w:rPr>
          <w:rFonts w:hint="eastAsia"/>
          <w:lang w:val="en-US" w:eastAsia="zh-CN"/>
        </w:rPr>
        <w:t>4</w:t>
      </w:r>
    </w:p>
    <w:p>
      <w:pPr>
        <w:rPr>
          <w:rFonts w:hint="eastAsia"/>
          <w:lang w:val="en-US" w:eastAsia="zh-CN"/>
        </w:rPr>
      </w:pPr>
      <w:r>
        <w:rPr>
          <w:rFonts w:hint="eastAsia"/>
          <w:lang w:val="en-US" w:eastAsia="zh-CN"/>
        </w:rPr>
        <w:t>继续重构项目，完成ProcessControl模块的编写。理了下内部类（嵌套类）与外部类的关系，以及如何用内部类访问外部类的静态成员。</w:t>
      </w:r>
    </w:p>
    <w:p>
      <w:pPr>
        <w:rPr>
          <w:rFonts w:hint="eastAsia"/>
          <w:lang w:val="en-US" w:eastAsia="zh-CN"/>
        </w:rPr>
      </w:pPr>
      <w:r>
        <w:rPr>
          <w:rFonts w:hint="eastAsia"/>
          <w:lang w:val="en-US" w:eastAsia="zh-CN"/>
        </w:rPr>
        <w:t>信号与槽函数的连接应放在ProcessControl类的实例化之后，才能连接到具体地址, 我这边把连接的代码放在了getInstance（）静态函数里，就避免必须把饿汉式写成懒汉式（在最开始初始化的时候实例化并连接信号与槽。</w:t>
      </w:r>
    </w:p>
    <w:p>
      <w:pPr>
        <w:rPr>
          <w:rFonts w:hint="eastAsia"/>
          <w:lang w:val="en-US" w:eastAsia="zh-CN"/>
        </w:rPr>
      </w:pPr>
      <w:r>
        <w:rPr>
          <w:rFonts w:hint="eastAsia"/>
          <w:lang w:val="en-US" w:eastAsia="zh-CN"/>
        </w:rPr>
        <w:t>为了降低UI与processControl模块的耦合度，自定义信号接力传递来自process的输出与错误信息再在ui界面中显示。</w:t>
      </w:r>
    </w:p>
    <w:p>
      <w:pPr>
        <w:rPr>
          <w:rFonts w:hint="eastAsia"/>
          <w:lang w:val="en-US" w:eastAsia="zh-CN"/>
        </w:rPr>
      </w:pPr>
    </w:p>
    <w:p>
      <w:pPr>
        <w:rPr>
          <w:rFonts w:hint="default"/>
          <w:lang w:val="en-US" w:eastAsia="zh-CN"/>
        </w:rPr>
      </w:pPr>
      <w:r>
        <w:rPr>
          <w:rFonts w:hint="default"/>
          <w:lang w:val="en-US" w:eastAsia="zh-CN"/>
        </w:rPr>
        <w:t>2022/3/9</w:t>
      </w:r>
    </w:p>
    <w:p>
      <w:pPr>
        <w:rPr>
          <w:rFonts w:hint="eastAsia"/>
          <w:lang w:val="en-US" w:eastAsia="zh-CN"/>
        </w:rPr>
      </w:pPr>
      <w:r>
        <w:rPr>
          <w:rFonts w:hint="eastAsia"/>
          <w:lang w:val="en-US" w:eastAsia="zh-CN"/>
        </w:rPr>
        <w:t>加入</w:t>
      </w:r>
      <w:r>
        <w:rPr>
          <w:rFonts w:hint="eastAsia"/>
          <w:color w:val="FF0000"/>
          <w:lang w:val="en-US" w:eastAsia="zh-CN"/>
        </w:rPr>
        <w:t>tcp</w:t>
      </w:r>
      <w:r>
        <w:rPr>
          <w:rFonts w:hint="eastAsia"/>
          <w:lang w:val="en-US" w:eastAsia="zh-CN"/>
        </w:rPr>
        <w:t>server模块，用于建立主机（服务器）与移动设备（客户端）的可靠连接用以传输音频数据。遇到些困难，比如如果在一个界面中打开另一个界面，开始包含进另一个界面的头文件后在代码中定义界面实体总是报错，后面搞清楚Ui::tcpserver 与 tcpserver后成功通过编译，但是界面闪过一瞬间后就没了。在意识到界面</w:t>
      </w:r>
      <w:r>
        <w:rPr>
          <w:rFonts w:hint="eastAsia"/>
          <w:color w:val="7030A0"/>
          <w:lang w:val="en-US" w:eastAsia="zh-CN"/>
        </w:rPr>
        <w:t>可能（待后面深入学习查证）</w:t>
      </w:r>
      <w:r>
        <w:rPr>
          <w:rFonts w:hint="eastAsia"/>
          <w:lang w:val="en-US" w:eastAsia="zh-CN"/>
        </w:rPr>
        <w:t>相当于另外一个新的在跑循环的线程，而原来界面的线程不会被阻塞在那而是继续执行，故当原来线程执行完函数之后新的界面由于是局部变量于是同样被销毁了，销毁的同时调用析构函数将new出来的ui界面实体给delete掉了，于是我改用私有成员变量指向堆区动态new出来的新ui界面的方式，在需要的时候show（）显示界面，不需要（或是执行特定动作后）hide（）隐藏或者</w:t>
      </w:r>
      <w:r>
        <w:rPr>
          <w:rFonts w:hint="eastAsia"/>
          <w:color w:val="7030A0"/>
          <w:lang w:val="en-US" w:eastAsia="zh-CN"/>
        </w:rPr>
        <w:t>退出界面（这里经我自己验证，我猜测点击右上角的关闭按钮后应该只是关闭了画面渲染，实体依然存在于内存中没有被delete掉）</w:t>
      </w:r>
      <w:r>
        <w:rPr>
          <w:rFonts w:hint="eastAsia"/>
          <w:lang w:val="en-US" w:eastAsia="zh-CN"/>
        </w:rPr>
        <w:t>，在主界面析构的同时一块删除这个二级界面。</w:t>
      </w:r>
    </w:p>
    <w:p>
      <w:pPr>
        <w:rPr>
          <w:rFonts w:hint="eastAsia"/>
          <w:lang w:val="en-US" w:eastAsia="zh-CN"/>
        </w:rPr>
      </w:pPr>
      <w:r>
        <w:rPr>
          <w:rFonts w:hint="eastAsia"/>
          <w:lang w:val="en-US" w:eastAsia="zh-CN"/>
        </w:rPr>
        <w:t>建立移动端工程与类图，利用qt跨平台特性尝试先直接将已经完成的tcp连接的客户端编译到Android平台。</w:t>
      </w:r>
    </w:p>
    <w:p>
      <w:pPr>
        <w:rPr>
          <w:rFonts w:hint="eastAsia"/>
          <w:lang w:val="en-US" w:eastAsia="zh-CN"/>
        </w:rPr>
      </w:pPr>
    </w:p>
    <w:p>
      <w:pPr>
        <w:rPr>
          <w:rFonts w:hint="default"/>
          <w:lang w:val="en-US" w:eastAsia="zh-CN"/>
        </w:rPr>
      </w:pPr>
      <w:r>
        <w:rPr>
          <w:rFonts w:hint="default"/>
          <w:lang w:val="en-US" w:eastAsia="zh-CN"/>
        </w:rPr>
        <w:t>2022/3/11</w:t>
      </w:r>
    </w:p>
    <w:p>
      <w:pPr>
        <w:rPr>
          <w:rFonts w:hint="eastAsia"/>
          <w:lang w:val="en-US" w:eastAsia="zh-CN"/>
        </w:rPr>
      </w:pPr>
      <w:r>
        <w:rPr>
          <w:rFonts w:hint="eastAsia"/>
          <w:lang w:val="en-US" w:eastAsia="zh-CN"/>
        </w:rPr>
        <w:t>成功将client部署到手机，发现几个bug</w:t>
      </w:r>
    </w:p>
    <w:p>
      <w:pPr>
        <w:rPr>
          <w:rFonts w:hint="eastAsia"/>
          <w:lang w:val="en-US" w:eastAsia="zh-CN"/>
        </w:rPr>
      </w:pPr>
      <w:r>
        <w:rPr>
          <w:rFonts w:hint="eastAsia"/>
          <w:lang w:val="en-US" w:eastAsia="zh-CN"/>
        </w:rPr>
        <w:t>[TODO]:</w:t>
      </w:r>
    </w:p>
    <w:p>
      <w:pPr>
        <w:numPr>
          <w:ilvl w:val="0"/>
          <w:numId w:val="1"/>
        </w:numPr>
        <w:ind w:firstLine="420" w:firstLineChars="0"/>
        <w:rPr>
          <w:rFonts w:hint="eastAsia"/>
          <w:lang w:val="en-US" w:eastAsia="zh-CN"/>
        </w:rPr>
      </w:pPr>
      <w:r>
        <w:rPr>
          <w:rFonts w:hint="eastAsia"/>
          <w:lang w:val="en-US" w:eastAsia="zh-CN"/>
        </w:rPr>
        <w:t>server的本机ip自动获取错误，获取的是VMware的虚拟ip地址，想办法获取到真实ip</w:t>
      </w:r>
    </w:p>
    <w:p>
      <w:pPr>
        <w:numPr>
          <w:ilvl w:val="0"/>
          <w:numId w:val="1"/>
        </w:numPr>
        <w:ind w:firstLine="420" w:firstLineChars="0"/>
        <w:rPr>
          <w:rFonts w:hint="default"/>
          <w:lang w:val="en-US" w:eastAsia="zh-CN"/>
        </w:rPr>
      </w:pPr>
      <w:r>
        <w:rPr>
          <w:rFonts w:hint="eastAsia"/>
          <w:lang w:val="en-US" w:eastAsia="zh-CN"/>
        </w:rPr>
        <w:t>Client与server通信的时候中文无法解码，应该是因为我用的是原始的tolocal8bit做转换，明天换成QTextstream。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6C82D"/>
    <w:multiLevelType w:val="singleLevel"/>
    <w:tmpl w:val="C6D6C82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279D4"/>
    <w:rsid w:val="0E4A09F4"/>
    <w:rsid w:val="0ED13AA3"/>
    <w:rsid w:val="11717F0E"/>
    <w:rsid w:val="14731477"/>
    <w:rsid w:val="16D54195"/>
    <w:rsid w:val="20DE54F7"/>
    <w:rsid w:val="2F520F27"/>
    <w:rsid w:val="30F716C9"/>
    <w:rsid w:val="3DCC6702"/>
    <w:rsid w:val="40D23C76"/>
    <w:rsid w:val="4EC14B82"/>
    <w:rsid w:val="4F2D6195"/>
    <w:rsid w:val="6AD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2022-02-23T13:28:00Z</dcterms:created>
  <dc:creator>starkchen</dc:creator>
  <cp:lastModifiedBy>CXL</cp:lastModifiedBy>
  <dcterms:modified xsi:type="dcterms:W3CDTF">2022-03-10T16:23:01Z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921685E0D0454E82B5866E0E1FE0A25E</vt:lpwstr>
  </property>
</Properties>
</file>