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多移动设备组立体声场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一.前期调研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移动端开发调研</w:t>
      </w:r>
    </w:p>
    <w:p>
      <w:pPr>
        <w:bidi w:val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候选平台: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Andriod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优势:开源项目与代码丰富, 博客论坛等帖子,经验资源丰富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劣势:java语言开发经验不足.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HarmonyOs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优势:分布式的设计实现与本项目天然吻合.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劣势:资源稀少,还处于萌芽发展阶段, 难以找到现成项目进行二次开发,手头没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eastAsia"/>
        </w:rPr>
        <w:t>有HarmonyOs平台设备,java语言开发经验不足.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IOS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优势:手头IOS设备较多.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劣势:开源项目资源稀少,swift开发几乎要从0开始学习.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候选语言: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Java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Kotlin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Qt(qt quick) C++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Swift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开发经验: C++ &gt; java &gt; Kotlin &gt; Swift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开发难度: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专家或者他人建议: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PC端开发调研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音频分割软件(或api):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DaVinci Resolve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Adobe Premiere Pro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二.开发</w:t>
      </w:r>
      <w:r>
        <w:rPr>
          <w:rFonts w:hint="eastAsia"/>
          <w:b/>
        </w:rPr>
        <w:t>规划</w:t>
      </w:r>
    </w:p>
    <w:p>
      <w:pPr>
        <w:rPr>
          <w:rFonts w:hint="eastAsia"/>
        </w:rPr>
      </w:pPr>
      <w:r>
        <w:rPr>
          <w:rFonts w:hint="eastAsia"/>
        </w:rPr>
        <w:t>1.总体指导思想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迭代开发: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1.1</w:t>
      </w:r>
      <w:r>
        <w:rPr>
          <w:rFonts w:hint="eastAsia"/>
        </w:rPr>
        <w:t>先忽略UI美观性,稳定性,性能等要素,实现基本的功能再考虑其他的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能跑通流程-&gt;音频同步播放与媒体传输的稳定性-&gt;UI美观性-&gt;文件传输,连接建立与释放的速度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1.2</w:t>
      </w:r>
      <w:r>
        <w:rPr>
          <w:rFonts w:hint="eastAsia"/>
        </w:rPr>
        <w:t>先实现简单的功能实现在实现复杂功能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两个移动设备(最好相同型号,相同平台)+一台PC+一个LAN(AC或者WIFI)</w:t>
      </w:r>
    </w:p>
    <w:p>
      <w:pPr>
        <w:rPr>
          <w:rFonts w:hint="eastAsia"/>
        </w:rPr>
      </w:pPr>
      <w:r>
        <w:rPr>
          <w:rFonts w:hint="eastAsia"/>
        </w:rPr>
        <w:t>-&gt; 多台移动设备(跨平台)+一台PC(跨平台)+一个LAN</w:t>
      </w:r>
    </w:p>
    <w:p>
      <w:pPr>
        <w:rPr>
          <w:rFonts w:hint="eastAsia"/>
        </w:rPr>
      </w:pPr>
      <w:r>
        <w:rPr>
          <w:rFonts w:hint="eastAsia"/>
        </w:rPr>
        <w:t>-&gt; 多台移动设备(跨平台)+一台PC(跨平台)+Internet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增量开发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每次实现一部分功能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音频分割-&gt;设备通信-&gt;同步播放音频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敏捷开发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以完成任务优先,不要花太多时间...</w:t>
      </w:r>
    </w:p>
    <w:p>
      <w:pPr>
        <w:rPr>
          <w:rFonts w:hint="eastAsia"/>
        </w:rPr>
      </w:pPr>
      <w:r>
        <w:rPr>
          <w:rFonts w:hint="eastAsia"/>
        </w:rPr>
        <w:t>尽量减少移动端开发的工作量,能在PC上完成的就不再移动端干.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62AE6"/>
    <w:multiLevelType w:val="singleLevel"/>
    <w:tmpl w:val="96562A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D552F6"/>
    <w:multiLevelType w:val="singleLevel"/>
    <w:tmpl w:val="9BD552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0E7FB8C"/>
    <w:multiLevelType w:val="singleLevel"/>
    <w:tmpl w:val="F0E7FB8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9BCF68"/>
    <w:multiLevelType w:val="singleLevel"/>
    <w:tmpl w:val="299BCF6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555C0"/>
    <w:rsid w:val="137350BE"/>
    <w:rsid w:val="2BDD40A5"/>
    <w:rsid w:val="2F8728BF"/>
    <w:rsid w:val="341C32B1"/>
    <w:rsid w:val="383E6D7E"/>
    <w:rsid w:val="40854F84"/>
    <w:rsid w:val="7B9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2021-12-22T15:22:00Z</dcterms:created>
  <dc:creator>starkchen</dc:creator>
  <cp:lastModifiedBy>CXL</cp:lastModifiedBy>
  <dcterms:modified xsi:type="dcterms:W3CDTF">2021-12-29T14:51:11Z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F7AA1341CF1A4A139433BF33414A1D48</vt:lpwstr>
  </property>
</Properties>
</file>