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59" w:rsidRPr="00AC083A" w:rsidRDefault="007B4982" w:rsidP="00257675">
      <w:pPr>
        <w:jc w:val="center"/>
        <w:rPr>
          <w:rFonts w:ascii="Times New Roman" w:hAnsi="Times New Roman" w:cs="Times New Roman"/>
          <w:b/>
        </w:rPr>
      </w:pPr>
      <w:r w:rsidRPr="00AC083A">
        <w:rPr>
          <w:rFonts w:ascii="Times New Roman" w:hAnsi="Times New Roman" w:cs="Times New Roman"/>
          <w:b/>
        </w:rPr>
        <w:t>Раздел Контента</w:t>
      </w:r>
    </w:p>
    <w:p w:rsidR="006E5E65" w:rsidRDefault="006E5E65" w:rsidP="006E5E65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Системы контента можно разделить на следующие условные элементы:</w:t>
      </w:r>
    </w:p>
    <w:p w:rsidR="006E5E65" w:rsidRDefault="006E5E65" w:rsidP="006E5E65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Разделы (классификация)</w:t>
      </w:r>
    </w:p>
    <w:p w:rsidR="006E5E65" w:rsidRDefault="006E5E65" w:rsidP="006E5E65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Закачка и оформление</w:t>
      </w:r>
    </w:p>
    <w:p w:rsidR="006E5E65" w:rsidRDefault="006E5E65" w:rsidP="006E5E65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Обратная связь (оценки и комментарии пользователей)</w:t>
      </w:r>
    </w:p>
    <w:p w:rsidR="006E5E65" w:rsidRPr="00D074AA" w:rsidRDefault="006E5E65" w:rsidP="006E5E65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Права (функции) пользователей</w:t>
      </w:r>
    </w:p>
    <w:p w:rsidR="006E5E65" w:rsidRPr="005519CA" w:rsidRDefault="006E5E65" w:rsidP="006E5E65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5519CA">
        <w:rPr>
          <w:rFonts w:ascii="Times New Roman" w:hAnsi="Times New Roman" w:cs="Times New Roman"/>
          <w:b/>
        </w:rPr>
        <w:t>5. Система баллов</w:t>
      </w:r>
    </w:p>
    <w:p w:rsidR="006E5E65" w:rsidRPr="00D074AA" w:rsidRDefault="006E5E65" w:rsidP="006E5E65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Дополнительно</w:t>
      </w:r>
    </w:p>
    <w:p w:rsidR="00D34EEE" w:rsidRPr="00AC083A" w:rsidRDefault="006E5E65" w:rsidP="00D34EE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5519CA">
        <w:rPr>
          <w:rFonts w:ascii="Times New Roman" w:hAnsi="Times New Roman" w:cs="Times New Roman"/>
          <w:b/>
        </w:rPr>
        <w:t xml:space="preserve">5 </w:t>
      </w:r>
      <w:r w:rsidR="00D34EEE" w:rsidRPr="00AC083A">
        <w:rPr>
          <w:rFonts w:ascii="Times New Roman" w:hAnsi="Times New Roman" w:cs="Times New Roman"/>
          <w:b/>
        </w:rPr>
        <w:t>Система баллов</w:t>
      </w:r>
    </w:p>
    <w:p w:rsidR="00D34EEE" w:rsidRPr="00AC083A" w:rsidRDefault="00D34EEE" w:rsidP="00D34EE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</w:p>
    <w:p w:rsidR="000C652D" w:rsidRPr="00AC083A" w:rsidRDefault="00074991" w:rsidP="000C652D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07499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0C652D" w:rsidRPr="00AC083A">
        <w:rPr>
          <w:rFonts w:ascii="Times New Roman" w:hAnsi="Times New Roman" w:cs="Times New Roman"/>
        </w:rPr>
        <w:t xml:space="preserve">В разделе файлы </w:t>
      </w:r>
      <w:r w:rsidR="00AC083A">
        <w:rPr>
          <w:rFonts w:ascii="Times New Roman" w:hAnsi="Times New Roman" w:cs="Times New Roman"/>
        </w:rPr>
        <w:t>действует С</w:t>
      </w:r>
      <w:r w:rsidR="000C652D" w:rsidRPr="00AC083A">
        <w:rPr>
          <w:rFonts w:ascii="Times New Roman" w:hAnsi="Times New Roman" w:cs="Times New Roman"/>
        </w:rPr>
        <w:t xml:space="preserve">истема баллов (см. рис. 1). </w:t>
      </w:r>
    </w:p>
    <w:p w:rsidR="000C652D" w:rsidRPr="00AC083A" w:rsidRDefault="000C652D" w:rsidP="000C652D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  <w:i/>
        </w:rPr>
        <w:t>Баллы</w:t>
      </w:r>
      <w:r w:rsidRPr="00AC083A">
        <w:rPr>
          <w:rFonts w:ascii="Times New Roman" w:hAnsi="Times New Roman" w:cs="Times New Roman"/>
        </w:rPr>
        <w:t xml:space="preserve"> - размеры файлов в их различных соотношениях. То есть файлы, имеющие одинаковые размеры могут иметь различные баллы.</w:t>
      </w:r>
    </w:p>
    <w:p w:rsidR="000C652D" w:rsidRPr="00AC083A" w:rsidRDefault="000C652D" w:rsidP="000C652D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Существует 2 вида баллов:</w:t>
      </w:r>
    </w:p>
    <w:p w:rsidR="000C652D" w:rsidRPr="00AC083A" w:rsidRDefault="000C652D" w:rsidP="000C652D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номинальный балл</w:t>
      </w:r>
      <w:r w:rsidR="004D0F21" w:rsidRPr="00AC083A">
        <w:rPr>
          <w:rFonts w:ascii="Times New Roman" w:hAnsi="Times New Roman" w:cs="Times New Roman"/>
        </w:rPr>
        <w:t xml:space="preserve"> (НБ)</w:t>
      </w:r>
    </w:p>
    <w:p w:rsidR="000C652D" w:rsidRPr="00AC083A" w:rsidRDefault="000C652D" w:rsidP="000C652D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рейтинговый балл</w:t>
      </w:r>
      <w:r w:rsidR="004D0F21" w:rsidRPr="00AC083A">
        <w:rPr>
          <w:rFonts w:ascii="Times New Roman" w:hAnsi="Times New Roman" w:cs="Times New Roman"/>
        </w:rPr>
        <w:t xml:space="preserve"> (РБ)</w:t>
      </w:r>
    </w:p>
    <w:p w:rsidR="000C652D" w:rsidRPr="00AC083A" w:rsidRDefault="000C652D" w:rsidP="00D34EE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</w:p>
    <w:p w:rsidR="00333AB8" w:rsidRPr="00AC083A" w:rsidRDefault="00074991" w:rsidP="00670E37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C652D" w:rsidRPr="00AC083A">
        <w:rPr>
          <w:rFonts w:ascii="Times New Roman" w:hAnsi="Times New Roman" w:cs="Times New Roman"/>
        </w:rPr>
        <w:t>Номинальные баллы</w:t>
      </w:r>
      <w:r w:rsidR="00EE6489" w:rsidRPr="00AC083A">
        <w:rPr>
          <w:rFonts w:ascii="Times New Roman" w:hAnsi="Times New Roman" w:cs="Times New Roman"/>
        </w:rPr>
        <w:t xml:space="preserve"> формируется и распределяется в зависимости от:</w:t>
      </w:r>
      <w:r w:rsidR="00333AB8" w:rsidRPr="00AC083A">
        <w:rPr>
          <w:rFonts w:ascii="Times New Roman" w:hAnsi="Times New Roman" w:cs="Times New Roman"/>
        </w:rPr>
        <w:t xml:space="preserve"> </w:t>
      </w:r>
    </w:p>
    <w:p w:rsidR="00EE6489" w:rsidRPr="00AC083A" w:rsidRDefault="00EE6489" w:rsidP="00670E3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типов файла (категории)</w:t>
      </w:r>
    </w:p>
    <w:p w:rsidR="00EE6489" w:rsidRPr="00AC083A" w:rsidRDefault="00EE6489" w:rsidP="00670E3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количества файла</w:t>
      </w:r>
    </w:p>
    <w:p w:rsidR="007D0AD0" w:rsidRPr="00AC083A" w:rsidRDefault="00EE6489" w:rsidP="007D0AD0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 xml:space="preserve">размера файла </w:t>
      </w:r>
    </w:p>
    <w:p w:rsidR="0055722C" w:rsidRPr="00AC083A" w:rsidRDefault="007F2D6B" w:rsidP="00670E37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Номинальный балл используется всеми пользователями</w:t>
      </w:r>
      <w:r w:rsidR="000C652D" w:rsidRPr="00AC083A">
        <w:rPr>
          <w:rFonts w:ascii="Times New Roman" w:hAnsi="Times New Roman" w:cs="Times New Roman"/>
        </w:rPr>
        <w:t xml:space="preserve"> и формируется</w:t>
      </w:r>
      <w:r w:rsidR="00F5592B" w:rsidRPr="00AC083A">
        <w:rPr>
          <w:rFonts w:ascii="Times New Roman" w:hAnsi="Times New Roman" w:cs="Times New Roman"/>
        </w:rPr>
        <w:t xml:space="preserve"> также </w:t>
      </w:r>
      <w:r w:rsidRPr="00AC083A">
        <w:rPr>
          <w:rFonts w:ascii="Times New Roman" w:hAnsi="Times New Roman" w:cs="Times New Roman"/>
        </w:rPr>
        <w:t>(см. выше и) программой</w:t>
      </w:r>
      <w:r w:rsidR="00F5592B" w:rsidRPr="00AC083A">
        <w:rPr>
          <w:rFonts w:ascii="Times New Roman" w:hAnsi="Times New Roman" w:cs="Times New Roman"/>
        </w:rPr>
        <w:t xml:space="preserve"> при</w:t>
      </w:r>
      <w:r w:rsidRPr="00AC083A">
        <w:rPr>
          <w:rFonts w:ascii="Times New Roman" w:hAnsi="Times New Roman" w:cs="Times New Roman"/>
        </w:rPr>
        <w:t>:</w:t>
      </w:r>
    </w:p>
    <w:p w:rsidR="007F2D6B" w:rsidRPr="00AC083A" w:rsidRDefault="007F2D6B" w:rsidP="007F2D6B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 xml:space="preserve">механизме внешнего соотношение </w:t>
      </w:r>
    </w:p>
    <w:p w:rsidR="007F2D6B" w:rsidRPr="00AC083A" w:rsidRDefault="007F2D6B" w:rsidP="007F2D6B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коэффициенте количественного соотношения</w:t>
      </w:r>
      <w:r w:rsidR="004D0F21" w:rsidRPr="00AC083A">
        <w:rPr>
          <w:rFonts w:ascii="Times New Roman" w:hAnsi="Times New Roman" w:cs="Times New Roman"/>
        </w:rPr>
        <w:t xml:space="preserve"> (ККС)</w:t>
      </w:r>
    </w:p>
    <w:p w:rsidR="007F2D6B" w:rsidRPr="00AC083A" w:rsidRDefault="007F2D6B" w:rsidP="00670E37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EE6489" w:rsidRPr="00AC083A" w:rsidRDefault="00074991" w:rsidP="00670E37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E6489" w:rsidRPr="00AC083A">
        <w:rPr>
          <w:rFonts w:ascii="Times New Roman" w:hAnsi="Times New Roman" w:cs="Times New Roman"/>
        </w:rPr>
        <w:t>Каждый пользователь</w:t>
      </w:r>
      <w:r w:rsidR="008E10C1" w:rsidRPr="00AC083A">
        <w:rPr>
          <w:rFonts w:ascii="Times New Roman" w:hAnsi="Times New Roman" w:cs="Times New Roman"/>
        </w:rPr>
        <w:t>,</w:t>
      </w:r>
      <w:r w:rsidR="00EE6489" w:rsidRPr="00AC083A">
        <w:rPr>
          <w:rFonts w:ascii="Times New Roman" w:hAnsi="Times New Roman" w:cs="Times New Roman"/>
        </w:rPr>
        <w:t xml:space="preserve"> загружая некоторые файлы зарабатывают баллы. Соответственно пользователи могут скачать столько, сколько загрузили. </w:t>
      </w:r>
    </w:p>
    <w:p w:rsidR="00EE6489" w:rsidRPr="00AC083A" w:rsidRDefault="00EE6489" w:rsidP="00670E37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5722C" w:rsidRPr="00AC083A" w:rsidRDefault="00074991" w:rsidP="00670E37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E6489" w:rsidRPr="00AC083A">
        <w:rPr>
          <w:rFonts w:ascii="Times New Roman" w:hAnsi="Times New Roman" w:cs="Times New Roman"/>
        </w:rPr>
        <w:t>При исчерпании лимита баллы будут</w:t>
      </w:r>
      <w:r w:rsidR="00EE6489" w:rsidRPr="00AC083A">
        <w:rPr>
          <w:rFonts w:ascii="Times New Roman" w:hAnsi="Times New Roman" w:cs="Times New Roman"/>
          <w:b/>
        </w:rPr>
        <w:t xml:space="preserve"> </w:t>
      </w:r>
      <w:r w:rsidR="00EE6489" w:rsidRPr="00AC083A">
        <w:rPr>
          <w:rFonts w:ascii="Times New Roman" w:hAnsi="Times New Roman" w:cs="Times New Roman"/>
        </w:rPr>
        <w:t xml:space="preserve">накапливаться и остановятся при </w:t>
      </w:r>
      <w:r w:rsidR="00EE6489" w:rsidRPr="00AC083A">
        <w:rPr>
          <w:rFonts w:ascii="Times New Roman" w:hAnsi="Times New Roman" w:cs="Times New Roman"/>
          <w:b/>
          <w:color w:val="FF0000"/>
        </w:rPr>
        <w:t>10</w:t>
      </w:r>
      <w:r w:rsidR="00EE6489" w:rsidRPr="00AC083A">
        <w:rPr>
          <w:rFonts w:ascii="Times New Roman" w:hAnsi="Times New Roman" w:cs="Times New Roman"/>
        </w:rPr>
        <w:t xml:space="preserve"> кратном увеличении, то есть если пользователь загрузил файлы на 100 баллов, то максимальное накопление баллов остановится при достижении 1000 баллов.</w:t>
      </w:r>
    </w:p>
    <w:p w:rsidR="0055722C" w:rsidRPr="00AC083A" w:rsidRDefault="0055722C" w:rsidP="00670E37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EE6489" w:rsidRPr="00AC083A" w:rsidRDefault="00074991" w:rsidP="00670E37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55722C" w:rsidRPr="00AC083A">
        <w:rPr>
          <w:rFonts w:ascii="Times New Roman" w:hAnsi="Times New Roman" w:cs="Times New Roman"/>
        </w:rPr>
        <w:t xml:space="preserve">Баллы будут накапливаться в течении </w:t>
      </w:r>
      <w:r w:rsidR="0055722C" w:rsidRPr="00AC083A">
        <w:rPr>
          <w:rFonts w:ascii="Times New Roman" w:hAnsi="Times New Roman" w:cs="Times New Roman"/>
          <w:b/>
          <w:color w:val="FF0000"/>
        </w:rPr>
        <w:t>10</w:t>
      </w:r>
      <w:r w:rsidR="0055722C" w:rsidRPr="00AC083A">
        <w:rPr>
          <w:rFonts w:ascii="Times New Roman" w:hAnsi="Times New Roman" w:cs="Times New Roman"/>
        </w:rPr>
        <w:t xml:space="preserve"> дней. При этом накопление происходит не сразу, а постепенно как на счету секундомера. </w:t>
      </w:r>
    </w:p>
    <w:p w:rsidR="0055722C" w:rsidRPr="00AC083A" w:rsidRDefault="0055722C" w:rsidP="00670E37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5722C" w:rsidRPr="00AC083A" w:rsidRDefault="00074991" w:rsidP="00670E37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55722C" w:rsidRPr="00AC083A">
        <w:rPr>
          <w:rFonts w:ascii="Times New Roman" w:hAnsi="Times New Roman" w:cs="Times New Roman"/>
        </w:rPr>
        <w:t>Собранные баллы можно перечислять с одного аккаунта на другие аккаунты. Соответственно с других аккаунтов получить баллы.</w:t>
      </w: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0749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4E5819" w:rsidRPr="00AC083A">
        <w:rPr>
          <w:rFonts w:ascii="Times New Roman" w:hAnsi="Times New Roman" w:cs="Times New Roman"/>
          <w:i/>
        </w:rPr>
        <w:t>Рейтинг</w:t>
      </w:r>
      <w:r w:rsidR="004E5819" w:rsidRPr="00AC083A">
        <w:rPr>
          <w:rFonts w:ascii="Times New Roman" w:hAnsi="Times New Roman" w:cs="Times New Roman"/>
        </w:rPr>
        <w:t xml:space="preserve">. </w:t>
      </w:r>
      <w:r w:rsidR="00670E37" w:rsidRPr="00AC083A">
        <w:rPr>
          <w:rFonts w:ascii="Times New Roman" w:hAnsi="Times New Roman" w:cs="Times New Roman"/>
        </w:rPr>
        <w:t>При постоянной положительной оценке рейтинг файла поднимается, а при отрицательной - снижается. Рейтинг в свою очередь поднимает или снижает объем баллов данного файла.</w:t>
      </w:r>
    </w:p>
    <w:p w:rsidR="008E10C1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Таким образом</w:t>
      </w:r>
      <w:r w:rsidR="004E5819" w:rsidRPr="00AC083A">
        <w:rPr>
          <w:rFonts w:ascii="Times New Roman" w:hAnsi="Times New Roman" w:cs="Times New Roman"/>
        </w:rPr>
        <w:t xml:space="preserve"> балл, размер которого изменяется</w:t>
      </w:r>
      <w:r w:rsidR="008E10C1" w:rsidRPr="00AC083A">
        <w:rPr>
          <w:rFonts w:ascii="Times New Roman" w:hAnsi="Times New Roman" w:cs="Times New Roman"/>
        </w:rPr>
        <w:t xml:space="preserve"> при оценке - </w:t>
      </w:r>
      <w:r w:rsidR="008E10C1" w:rsidRPr="00AC083A">
        <w:rPr>
          <w:rFonts w:ascii="Times New Roman" w:hAnsi="Times New Roman" w:cs="Times New Roman"/>
          <w:i/>
        </w:rPr>
        <w:t>рейтинговый балл</w:t>
      </w:r>
      <w:r w:rsidR="008E10C1" w:rsidRPr="00AC083A">
        <w:rPr>
          <w:rFonts w:ascii="Times New Roman" w:hAnsi="Times New Roman" w:cs="Times New Roman"/>
        </w:rPr>
        <w:t>.</w:t>
      </w:r>
    </w:p>
    <w:p w:rsidR="00DF0686" w:rsidRPr="00AC083A" w:rsidRDefault="00DF0686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F46B71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F46B71" w:rsidRPr="00F46B71" w:rsidRDefault="00F46B7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BA3B1A">
      <w:pPr>
        <w:pStyle w:val="a9"/>
        <w:spacing w:after="0" w:line="240" w:lineRule="auto"/>
        <w:ind w:left="0" w:firstLine="567"/>
        <w:jc w:val="center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Рейтинг баллов</w:t>
      </w:r>
    </w:p>
    <w:p w:rsidR="00BA3B1A" w:rsidRPr="00AC083A" w:rsidRDefault="00BA3B1A" w:rsidP="00BA3B1A">
      <w:pPr>
        <w:pStyle w:val="a9"/>
        <w:spacing w:after="0" w:line="240" w:lineRule="auto"/>
        <w:ind w:left="0" w:firstLine="567"/>
        <w:jc w:val="right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Таблица 1</w:t>
      </w:r>
    </w:p>
    <w:p w:rsidR="00DF0686" w:rsidRPr="00AC083A" w:rsidRDefault="00DF0686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tbl>
      <w:tblPr>
        <w:tblW w:w="10220" w:type="dxa"/>
        <w:tblInd w:w="94" w:type="dxa"/>
        <w:tblLook w:val="04A0"/>
      </w:tblPr>
      <w:tblGrid>
        <w:gridCol w:w="1060"/>
        <w:gridCol w:w="980"/>
        <w:gridCol w:w="2085"/>
        <w:gridCol w:w="1134"/>
        <w:gridCol w:w="1559"/>
        <w:gridCol w:w="1665"/>
        <w:gridCol w:w="1737"/>
      </w:tblGrid>
      <w:tr w:rsidR="002E60E4" w:rsidRPr="00AC083A" w:rsidTr="002E60E4">
        <w:trPr>
          <w:trHeight w:val="30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 xml:space="preserve">Рейтинг  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баллов </w:t>
            </w: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3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Оценки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Рейтинг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AC083A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hAnsi="Times New Roman" w:cs="Times New Roman"/>
              </w:rPr>
              <w:t>Постоянный</w:t>
            </w: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</w:t>
            </w:r>
            <w:r w:rsidR="002E60E4"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ейтинг-сумма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Баллы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Увеличение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Коэффициенты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При 1 балла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0,2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1,5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1,5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2,7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1,7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2,7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3,75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2,75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3,75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Оценки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Рейтинг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AC083A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hAnsi="Times New Roman" w:cs="Times New Roman"/>
              </w:rPr>
              <w:t>Постоянный</w:t>
            </w: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C083A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2E60E4" w:rsidRPr="00AC083A">
              <w:rPr>
                <w:rFonts w:ascii="Times New Roman" w:eastAsia="Times New Roman" w:hAnsi="Times New Roman" w:cs="Times New Roman"/>
                <w:lang w:eastAsia="ru-RU"/>
              </w:rPr>
              <w:t>трицательный рейтинг-сумма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Баллы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Уменьшение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Коэффициенты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При 1 балла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0,3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0,7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-2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E60E4" w:rsidRPr="00AC083A" w:rsidTr="002E60E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E60E4" w:rsidRPr="00AC083A" w:rsidTr="002E60E4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-5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0E4" w:rsidRPr="00AC083A" w:rsidRDefault="002E60E4" w:rsidP="002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:rsidR="002E60E4" w:rsidRPr="00AC083A" w:rsidRDefault="002E60E4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Увеличение и уменьшение баллов при оценке происходит по следующей формуле.</w:t>
      </w:r>
    </w:p>
    <w:p w:rsidR="00BA3B1A" w:rsidRPr="00AC083A" w:rsidRDefault="00BA3B1A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 xml:space="preserve"> </w:t>
      </w:r>
      <w:r w:rsidR="00291636" w:rsidRPr="00AC083A">
        <w:rPr>
          <w:rFonts w:ascii="Times New Roman" w:hAnsi="Times New Roman" w:cs="Times New Roman"/>
        </w:rPr>
        <w:t xml:space="preserve">Увеличение = </w:t>
      </w:r>
      <w:r w:rsidR="00291636" w:rsidRPr="00AC083A">
        <w:rPr>
          <w:rFonts w:ascii="Times New Roman" w:hAnsi="Times New Roman" w:cs="Times New Roman"/>
          <w:position w:val="-32"/>
          <w:lang w:val="en-US"/>
        </w:rPr>
        <w:object w:dxaOrig="16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5pt;height:37.35pt" o:ole="">
            <v:imagedata r:id="rId8" o:title=""/>
          </v:shape>
          <o:OLEObject Type="Embed" ProgID="Equation.3" ShapeID="_x0000_i1025" DrawAspect="Content" ObjectID="_1405696973" r:id="rId9"/>
        </w:object>
      </w:r>
      <w:r w:rsidR="001529B6" w:rsidRPr="00AC083A">
        <w:rPr>
          <w:rFonts w:ascii="Times New Roman" w:hAnsi="Times New Roman" w:cs="Times New Roman"/>
        </w:rPr>
        <w:t xml:space="preserve"> ,    </w:t>
      </w:r>
      <w:r w:rsidR="00291636" w:rsidRPr="00AC083A">
        <w:rPr>
          <w:rFonts w:ascii="Times New Roman" w:hAnsi="Times New Roman" w:cs="Times New Roman"/>
        </w:rPr>
        <w:t xml:space="preserve">Уменьшение = </w:t>
      </w:r>
      <w:r w:rsidR="00291636" w:rsidRPr="00AC083A">
        <w:rPr>
          <w:rFonts w:ascii="Times New Roman" w:hAnsi="Times New Roman" w:cs="Times New Roman"/>
          <w:position w:val="-32"/>
          <w:lang w:val="en-US"/>
        </w:rPr>
        <w:object w:dxaOrig="1660" w:dyaOrig="760">
          <v:shape id="_x0000_i1026" type="#_x0000_t75" style="width:82.85pt;height:37.35pt" o:ole="">
            <v:imagedata r:id="rId10" o:title=""/>
          </v:shape>
          <o:OLEObject Type="Embed" ProgID="Equation.3" ShapeID="_x0000_i1026" DrawAspect="Content" ObjectID="_1405696974" r:id="rId11"/>
        </w:object>
      </w:r>
    </w:p>
    <w:p w:rsidR="00291636" w:rsidRPr="00AC083A" w:rsidRDefault="00291636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где: Б - баллы</w:t>
      </w:r>
    </w:p>
    <w:p w:rsidR="001529B6" w:rsidRPr="00AC083A" w:rsidRDefault="001529B6" w:rsidP="001529B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 xml:space="preserve">        К</w:t>
      </w:r>
      <w:r w:rsidRPr="00AC083A">
        <w:rPr>
          <w:rFonts w:ascii="Times New Roman" w:hAnsi="Times New Roman" w:cs="Times New Roman"/>
          <w:vertAlign w:val="subscript"/>
          <w:lang w:val="en-US"/>
        </w:rPr>
        <w:t>i</w:t>
      </w:r>
      <w:r w:rsidRPr="00AC083A">
        <w:rPr>
          <w:rFonts w:ascii="Times New Roman" w:hAnsi="Times New Roman" w:cs="Times New Roman"/>
        </w:rPr>
        <w:t xml:space="preserve"> - коэффициенты изменения</w:t>
      </w:r>
    </w:p>
    <w:p w:rsidR="001529B6" w:rsidRPr="00AC083A" w:rsidRDefault="001529B6" w:rsidP="001529B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 xml:space="preserve">        Р - Переменный рейтинг-сумма</w:t>
      </w:r>
    </w:p>
    <w:p w:rsidR="001529B6" w:rsidRPr="00AC083A" w:rsidRDefault="001529B6" w:rsidP="001529B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 xml:space="preserve">        Р</w:t>
      </w:r>
      <w:r w:rsidR="00AC083A" w:rsidRPr="00AC083A">
        <w:rPr>
          <w:rFonts w:ascii="Times New Roman" w:hAnsi="Times New Roman" w:cs="Times New Roman"/>
          <w:vertAlign w:val="subscript"/>
          <w:lang w:val="en-US"/>
        </w:rPr>
        <w:t>i</w:t>
      </w:r>
      <w:r w:rsidRPr="00AC083A">
        <w:rPr>
          <w:rFonts w:ascii="Times New Roman" w:hAnsi="Times New Roman" w:cs="Times New Roman"/>
        </w:rPr>
        <w:t xml:space="preserve"> - Постоянный рейтинг-сумма</w:t>
      </w:r>
    </w:p>
    <w:p w:rsidR="00DF0686" w:rsidRPr="00AC083A" w:rsidRDefault="00DF0686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DF0686" w:rsidRPr="00AC083A" w:rsidRDefault="000749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DF0686" w:rsidRPr="00AC083A">
        <w:rPr>
          <w:rFonts w:ascii="Times New Roman" w:hAnsi="Times New Roman" w:cs="Times New Roman"/>
        </w:rPr>
        <w:t xml:space="preserve">При скачивании пользователи могут скачивать только по </w:t>
      </w:r>
      <w:r w:rsidR="004D0F21" w:rsidRPr="00AC083A">
        <w:rPr>
          <w:rFonts w:ascii="Times New Roman" w:hAnsi="Times New Roman" w:cs="Times New Roman"/>
        </w:rPr>
        <w:t>НБ</w:t>
      </w:r>
      <w:r w:rsidR="00DF0686" w:rsidRPr="00AC083A">
        <w:rPr>
          <w:rFonts w:ascii="Times New Roman" w:hAnsi="Times New Roman" w:cs="Times New Roman"/>
        </w:rPr>
        <w:t xml:space="preserve">, а </w:t>
      </w:r>
      <w:r w:rsidR="004D0F21" w:rsidRPr="00AC083A">
        <w:rPr>
          <w:rFonts w:ascii="Times New Roman" w:hAnsi="Times New Roman" w:cs="Times New Roman"/>
        </w:rPr>
        <w:t>РБ</w:t>
      </w:r>
      <w:r w:rsidR="00DF0686" w:rsidRPr="00AC083A">
        <w:rPr>
          <w:rFonts w:ascii="Times New Roman" w:hAnsi="Times New Roman" w:cs="Times New Roman"/>
        </w:rPr>
        <w:t xml:space="preserve"> используется только автором загрузки и не влияет на </w:t>
      </w:r>
      <w:r w:rsidR="004D0F21" w:rsidRPr="00AC083A">
        <w:rPr>
          <w:rFonts w:ascii="Times New Roman" w:hAnsi="Times New Roman" w:cs="Times New Roman"/>
        </w:rPr>
        <w:t>НБ</w:t>
      </w:r>
      <w:r w:rsidR="00DF0686" w:rsidRPr="00AC083A">
        <w:rPr>
          <w:rFonts w:ascii="Times New Roman" w:hAnsi="Times New Roman" w:cs="Times New Roman"/>
        </w:rPr>
        <w:t xml:space="preserve">. </w:t>
      </w:r>
    </w:p>
    <w:p w:rsidR="008E10C1" w:rsidRPr="00AC083A" w:rsidRDefault="008E10C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4D0F21" w:rsidRPr="00AC083A" w:rsidRDefault="000749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4D0F21" w:rsidRPr="00AC083A">
        <w:rPr>
          <w:rFonts w:ascii="Times New Roman" w:hAnsi="Times New Roman" w:cs="Times New Roman"/>
          <w:i/>
        </w:rPr>
        <w:t>Механизм внешнего соотношения</w:t>
      </w:r>
      <w:r w:rsidR="004D0F21" w:rsidRPr="00AC083A">
        <w:rPr>
          <w:rFonts w:ascii="Times New Roman" w:hAnsi="Times New Roman" w:cs="Times New Roman"/>
        </w:rPr>
        <w:t xml:space="preserve">. Изменение </w:t>
      </w:r>
      <w:r w:rsidR="00D6453B" w:rsidRPr="00AC083A">
        <w:rPr>
          <w:rFonts w:ascii="Times New Roman" w:hAnsi="Times New Roman" w:cs="Times New Roman"/>
        </w:rPr>
        <w:t xml:space="preserve">ККС </w:t>
      </w:r>
      <w:r w:rsidR="004D0F21" w:rsidRPr="00AC083A">
        <w:rPr>
          <w:rFonts w:ascii="Times New Roman" w:hAnsi="Times New Roman" w:cs="Times New Roman"/>
        </w:rPr>
        <w:t>файлов на различных подразделах</w:t>
      </w:r>
      <w:r w:rsidR="00D6453B" w:rsidRPr="00AC083A">
        <w:rPr>
          <w:rFonts w:ascii="Times New Roman" w:hAnsi="Times New Roman" w:cs="Times New Roman"/>
        </w:rPr>
        <w:t xml:space="preserve"> </w:t>
      </w:r>
      <w:r w:rsidR="004D0F21" w:rsidRPr="00AC083A">
        <w:rPr>
          <w:rFonts w:ascii="Times New Roman" w:hAnsi="Times New Roman" w:cs="Times New Roman"/>
        </w:rPr>
        <w:t>приведет к изменению "стоимости" (объема) НБ.</w:t>
      </w:r>
    </w:p>
    <w:p w:rsidR="004D0F21" w:rsidRPr="00AC083A" w:rsidRDefault="004D0F2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 xml:space="preserve">Если ККС одного подраздела (например, клипы) уменьшится на </w:t>
      </w:r>
      <w:r w:rsidRPr="00AC083A">
        <w:rPr>
          <w:rFonts w:ascii="Times New Roman" w:hAnsi="Times New Roman" w:cs="Times New Roman"/>
          <w:b/>
          <w:color w:val="FF0000"/>
        </w:rPr>
        <w:t>10</w:t>
      </w:r>
      <w:r w:rsidRPr="00AC083A">
        <w:rPr>
          <w:rFonts w:ascii="Times New Roman" w:hAnsi="Times New Roman" w:cs="Times New Roman"/>
        </w:rPr>
        <w:t xml:space="preserve"> раз, то его НБ </w:t>
      </w:r>
      <w:r w:rsidR="001A0F4F" w:rsidRPr="00AC083A">
        <w:rPr>
          <w:rFonts w:ascii="Times New Roman" w:hAnsi="Times New Roman" w:cs="Times New Roman"/>
        </w:rPr>
        <w:t>увеличится</w:t>
      </w:r>
      <w:r w:rsidRPr="00AC083A">
        <w:rPr>
          <w:rFonts w:ascii="Times New Roman" w:hAnsi="Times New Roman" w:cs="Times New Roman"/>
        </w:rPr>
        <w:t xml:space="preserve"> соответственно на </w:t>
      </w:r>
      <w:r w:rsidRPr="00AC083A">
        <w:rPr>
          <w:rFonts w:ascii="Times New Roman" w:hAnsi="Times New Roman" w:cs="Times New Roman"/>
          <w:b/>
          <w:color w:val="FF0000"/>
        </w:rPr>
        <w:t>10</w:t>
      </w:r>
      <w:r w:rsidRPr="00AC083A">
        <w:rPr>
          <w:rFonts w:ascii="Times New Roman" w:hAnsi="Times New Roman" w:cs="Times New Roman"/>
        </w:rPr>
        <w:t xml:space="preserve"> раз.</w:t>
      </w:r>
      <w:r w:rsidR="00D6453B" w:rsidRPr="00AC083A">
        <w:rPr>
          <w:rFonts w:ascii="Times New Roman" w:hAnsi="Times New Roman" w:cs="Times New Roman"/>
        </w:rPr>
        <w:t xml:space="preserve"> Соотношение 1 к 1му, то есть 10 к 10, 100 к 100 и т. д. </w:t>
      </w:r>
      <w:r w:rsidRPr="00AC083A">
        <w:rPr>
          <w:rFonts w:ascii="Times New Roman" w:hAnsi="Times New Roman" w:cs="Times New Roman"/>
        </w:rPr>
        <w:t xml:space="preserve"> </w:t>
      </w:r>
    </w:p>
    <w:p w:rsidR="00D6453B" w:rsidRPr="00AC083A" w:rsidRDefault="001A0F4F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 xml:space="preserve">Также увеличение ККС одного подраздела приведет к увеличению НБ </w:t>
      </w:r>
      <w:r w:rsidR="00BE67B1" w:rsidRPr="00AC083A">
        <w:rPr>
          <w:rFonts w:ascii="Times New Roman" w:hAnsi="Times New Roman" w:cs="Times New Roman"/>
        </w:rPr>
        <w:t xml:space="preserve">всех </w:t>
      </w:r>
      <w:r w:rsidRPr="00AC083A">
        <w:rPr>
          <w:rFonts w:ascii="Times New Roman" w:hAnsi="Times New Roman" w:cs="Times New Roman"/>
        </w:rPr>
        <w:t xml:space="preserve">других подразделов, не уменьшая "стоимость" НБ первого подраздела. </w:t>
      </w:r>
      <w:r w:rsidR="00D6453B" w:rsidRPr="00AC083A">
        <w:rPr>
          <w:rFonts w:ascii="Times New Roman" w:hAnsi="Times New Roman" w:cs="Times New Roman"/>
        </w:rPr>
        <w:t xml:space="preserve">При этом НБ первого подраздела останется </w:t>
      </w:r>
      <w:r w:rsidR="00BE67B1" w:rsidRPr="00AC083A">
        <w:rPr>
          <w:rFonts w:ascii="Times New Roman" w:hAnsi="Times New Roman" w:cs="Times New Roman"/>
        </w:rPr>
        <w:t xml:space="preserve">также, </w:t>
      </w:r>
      <w:r w:rsidR="00313E33" w:rsidRPr="00AC083A">
        <w:rPr>
          <w:rFonts w:ascii="Times New Roman" w:hAnsi="Times New Roman" w:cs="Times New Roman"/>
        </w:rPr>
        <w:t xml:space="preserve">как </w:t>
      </w:r>
      <w:r w:rsidR="00BE67B1" w:rsidRPr="00AC083A">
        <w:rPr>
          <w:rFonts w:ascii="Times New Roman" w:hAnsi="Times New Roman" w:cs="Times New Roman"/>
        </w:rPr>
        <w:t xml:space="preserve">и </w:t>
      </w:r>
      <w:r w:rsidR="00313E33" w:rsidRPr="00AC083A">
        <w:rPr>
          <w:rFonts w:ascii="Times New Roman" w:hAnsi="Times New Roman" w:cs="Times New Roman"/>
        </w:rPr>
        <w:t xml:space="preserve">при нормальном соотношении </w:t>
      </w:r>
      <w:r w:rsidR="00D6453B" w:rsidRPr="00AC083A">
        <w:rPr>
          <w:rFonts w:ascii="Times New Roman" w:hAnsi="Times New Roman" w:cs="Times New Roman"/>
        </w:rPr>
        <w:t xml:space="preserve">(см. таблицу </w:t>
      </w:r>
      <w:r w:rsidR="00313E33" w:rsidRPr="00AC083A">
        <w:rPr>
          <w:rFonts w:ascii="Times New Roman" w:hAnsi="Times New Roman" w:cs="Times New Roman"/>
        </w:rPr>
        <w:t>"С</w:t>
      </w:r>
      <w:r w:rsidR="00D6453B" w:rsidRPr="00AC083A">
        <w:rPr>
          <w:rFonts w:ascii="Times New Roman" w:hAnsi="Times New Roman" w:cs="Times New Roman"/>
        </w:rPr>
        <w:t>истема баллов</w:t>
      </w:r>
      <w:r w:rsidR="00313E33" w:rsidRPr="00AC083A">
        <w:rPr>
          <w:rFonts w:ascii="Times New Roman" w:hAnsi="Times New Roman" w:cs="Times New Roman"/>
        </w:rPr>
        <w:t>"</w:t>
      </w:r>
      <w:r w:rsidR="00D6453B" w:rsidRPr="00AC083A">
        <w:rPr>
          <w:rFonts w:ascii="Times New Roman" w:hAnsi="Times New Roman" w:cs="Times New Roman"/>
        </w:rPr>
        <w:t>).</w:t>
      </w:r>
    </w:p>
    <w:p w:rsidR="001A0F4F" w:rsidRPr="00AC083A" w:rsidRDefault="001A0F4F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 xml:space="preserve"> </w:t>
      </w:r>
    </w:p>
    <w:p w:rsidR="00BE67B1" w:rsidRPr="00AC083A" w:rsidRDefault="000749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BE67B1" w:rsidRPr="00AC083A">
        <w:rPr>
          <w:rFonts w:ascii="Times New Roman" w:hAnsi="Times New Roman" w:cs="Times New Roman"/>
          <w:i/>
        </w:rPr>
        <w:t>Механизм внутреннего соотношения</w:t>
      </w:r>
      <w:r w:rsidR="00BE67B1" w:rsidRPr="00AC083A">
        <w:rPr>
          <w:rFonts w:ascii="Times New Roman" w:hAnsi="Times New Roman" w:cs="Times New Roman"/>
        </w:rPr>
        <w:t xml:space="preserve">. </w:t>
      </w:r>
      <w:r w:rsidR="00E873F8" w:rsidRPr="00AC083A">
        <w:rPr>
          <w:rFonts w:ascii="Times New Roman" w:hAnsi="Times New Roman" w:cs="Times New Roman"/>
        </w:rPr>
        <w:t xml:space="preserve">Механизм внутреннего соотношение регулирует только РБ. </w:t>
      </w:r>
      <w:r w:rsidR="00BE67B1" w:rsidRPr="00AC083A">
        <w:rPr>
          <w:rFonts w:ascii="Times New Roman" w:hAnsi="Times New Roman" w:cs="Times New Roman"/>
        </w:rPr>
        <w:t>РБ файлов изменяется если имеется 2 и более одинаковых файлов:</w:t>
      </w:r>
    </w:p>
    <w:p w:rsidR="001529B6" w:rsidRPr="00AC083A" w:rsidRDefault="004E5819" w:rsidP="00BE67B1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при равнозначных файлах (размер</w:t>
      </w:r>
      <w:r w:rsidR="00087677" w:rsidRPr="00AC083A">
        <w:rPr>
          <w:rFonts w:ascii="Times New Roman" w:hAnsi="Times New Roman" w:cs="Times New Roman"/>
        </w:rPr>
        <w:t>, рейтинг</w:t>
      </w:r>
      <w:r w:rsidRPr="00AC083A">
        <w:rPr>
          <w:rFonts w:ascii="Times New Roman" w:hAnsi="Times New Roman" w:cs="Times New Roman"/>
        </w:rPr>
        <w:t>)</w:t>
      </w:r>
      <w:r w:rsidR="002E60E4" w:rsidRPr="00AC083A">
        <w:rPr>
          <w:rFonts w:ascii="Times New Roman" w:hAnsi="Times New Roman" w:cs="Times New Roman"/>
        </w:rPr>
        <w:t xml:space="preserve">: </w:t>
      </w:r>
      <w:r w:rsidR="002E60E4" w:rsidRPr="00AC083A">
        <w:rPr>
          <w:rFonts w:ascii="Times New Roman" w:hAnsi="Times New Roman" w:cs="Times New Roman"/>
          <w:b/>
          <w:color w:val="FF0000"/>
        </w:rPr>
        <w:t>2</w:t>
      </w:r>
      <w:r w:rsidR="002E60E4" w:rsidRPr="00AC083A">
        <w:rPr>
          <w:rFonts w:ascii="Times New Roman" w:hAnsi="Times New Roman" w:cs="Times New Roman"/>
        </w:rPr>
        <w:t xml:space="preserve"> файла </w:t>
      </w:r>
      <w:r w:rsidR="00E873F8" w:rsidRPr="00AC083A">
        <w:rPr>
          <w:rFonts w:ascii="Times New Roman" w:hAnsi="Times New Roman" w:cs="Times New Roman"/>
        </w:rPr>
        <w:t xml:space="preserve">- </w:t>
      </w:r>
      <w:r w:rsidR="002E60E4" w:rsidRPr="00AC083A">
        <w:rPr>
          <w:rFonts w:ascii="Times New Roman" w:hAnsi="Times New Roman" w:cs="Times New Roman"/>
        </w:rPr>
        <w:t>падение РБ</w:t>
      </w:r>
      <w:r w:rsidR="00E873F8" w:rsidRPr="00AC083A">
        <w:rPr>
          <w:rFonts w:ascii="Times New Roman" w:hAnsi="Times New Roman" w:cs="Times New Roman"/>
        </w:rPr>
        <w:t xml:space="preserve"> </w:t>
      </w:r>
      <w:r w:rsidR="00E873F8" w:rsidRPr="00AC083A">
        <w:rPr>
          <w:rFonts w:ascii="Times New Roman" w:hAnsi="Times New Roman" w:cs="Times New Roman"/>
          <w:b/>
          <w:color w:val="FF0000"/>
        </w:rPr>
        <w:t>50%</w:t>
      </w:r>
      <w:r w:rsidR="00E873F8" w:rsidRPr="00AC083A">
        <w:rPr>
          <w:rFonts w:ascii="Times New Roman" w:hAnsi="Times New Roman" w:cs="Times New Roman"/>
        </w:rPr>
        <w:t xml:space="preserve">, если </w:t>
      </w:r>
      <w:r w:rsidR="00E873F8" w:rsidRPr="00AC083A">
        <w:rPr>
          <w:rFonts w:ascii="Times New Roman" w:hAnsi="Times New Roman" w:cs="Times New Roman"/>
          <w:b/>
          <w:color w:val="FF0000"/>
        </w:rPr>
        <w:t>3</w:t>
      </w:r>
      <w:r w:rsidR="00E873F8" w:rsidRPr="00AC083A">
        <w:rPr>
          <w:rFonts w:ascii="Times New Roman" w:hAnsi="Times New Roman" w:cs="Times New Roman"/>
        </w:rPr>
        <w:t xml:space="preserve"> и более </w:t>
      </w:r>
      <w:r w:rsidR="00087677" w:rsidRPr="00AC083A">
        <w:rPr>
          <w:rFonts w:ascii="Times New Roman" w:hAnsi="Times New Roman" w:cs="Times New Roman"/>
        </w:rPr>
        <w:t xml:space="preserve">то </w:t>
      </w:r>
      <w:r w:rsidR="00087677" w:rsidRPr="00AC083A">
        <w:rPr>
          <w:rFonts w:ascii="Times New Roman" w:hAnsi="Times New Roman" w:cs="Times New Roman"/>
          <w:b/>
          <w:color w:val="FF0000"/>
        </w:rPr>
        <w:t>100%</w:t>
      </w:r>
    </w:p>
    <w:p w:rsidR="009F035F" w:rsidRPr="00AC083A" w:rsidRDefault="00087677" w:rsidP="00BE67B1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при разнозначных файлах (разные размеры и рейтинги): здесь падение баллов зависит от разности качества (размер</w:t>
      </w:r>
      <w:r w:rsidR="009F035F" w:rsidRPr="00AC083A">
        <w:rPr>
          <w:rFonts w:ascii="Times New Roman" w:hAnsi="Times New Roman" w:cs="Times New Roman"/>
        </w:rPr>
        <w:t xml:space="preserve"> и рейтинг).</w:t>
      </w:r>
      <w:r w:rsidRPr="00AC083A">
        <w:rPr>
          <w:rFonts w:ascii="Times New Roman" w:hAnsi="Times New Roman" w:cs="Times New Roman"/>
        </w:rPr>
        <w:t xml:space="preserve"> </w:t>
      </w:r>
      <w:r w:rsidR="009F035F" w:rsidRPr="00AC083A">
        <w:rPr>
          <w:rFonts w:ascii="Times New Roman" w:hAnsi="Times New Roman" w:cs="Times New Roman"/>
        </w:rPr>
        <w:t>Е</w:t>
      </w:r>
      <w:r w:rsidRPr="00AC083A">
        <w:rPr>
          <w:rFonts w:ascii="Times New Roman" w:hAnsi="Times New Roman" w:cs="Times New Roman"/>
        </w:rPr>
        <w:t xml:space="preserve">сли </w:t>
      </w:r>
      <w:r w:rsidR="009F035F" w:rsidRPr="00AC083A">
        <w:rPr>
          <w:rFonts w:ascii="Times New Roman" w:hAnsi="Times New Roman" w:cs="Times New Roman"/>
        </w:rPr>
        <w:t>качество 1го</w:t>
      </w:r>
      <w:r w:rsidRPr="00AC083A">
        <w:rPr>
          <w:rFonts w:ascii="Times New Roman" w:hAnsi="Times New Roman" w:cs="Times New Roman"/>
        </w:rPr>
        <w:t xml:space="preserve"> файл</w:t>
      </w:r>
      <w:r w:rsidR="009F035F" w:rsidRPr="00AC083A">
        <w:rPr>
          <w:rFonts w:ascii="Times New Roman" w:hAnsi="Times New Roman" w:cs="Times New Roman"/>
        </w:rPr>
        <w:t>а</w:t>
      </w:r>
      <w:r w:rsidRPr="00AC083A">
        <w:rPr>
          <w:rFonts w:ascii="Times New Roman" w:hAnsi="Times New Roman" w:cs="Times New Roman"/>
        </w:rPr>
        <w:t xml:space="preserve"> выше на </w:t>
      </w:r>
      <w:r w:rsidRPr="00AC083A">
        <w:rPr>
          <w:rFonts w:ascii="Times New Roman" w:hAnsi="Times New Roman" w:cs="Times New Roman"/>
          <w:b/>
          <w:color w:val="FF0000"/>
        </w:rPr>
        <w:t>30%</w:t>
      </w:r>
      <w:r w:rsidRPr="00AC083A">
        <w:rPr>
          <w:rFonts w:ascii="Times New Roman" w:hAnsi="Times New Roman" w:cs="Times New Roman"/>
        </w:rPr>
        <w:t xml:space="preserve"> и боле</w:t>
      </w:r>
      <w:r w:rsidR="009F035F" w:rsidRPr="00AC083A">
        <w:rPr>
          <w:rFonts w:ascii="Times New Roman" w:hAnsi="Times New Roman" w:cs="Times New Roman"/>
        </w:rPr>
        <w:t>е от 2го</w:t>
      </w:r>
      <w:r w:rsidRPr="00AC083A">
        <w:rPr>
          <w:rFonts w:ascii="Times New Roman" w:hAnsi="Times New Roman" w:cs="Times New Roman"/>
        </w:rPr>
        <w:t xml:space="preserve"> файла, то падение РБ будет такова: у </w:t>
      </w:r>
      <w:r w:rsidR="009F035F" w:rsidRPr="00AC083A">
        <w:rPr>
          <w:rFonts w:ascii="Times New Roman" w:hAnsi="Times New Roman" w:cs="Times New Roman"/>
          <w:b/>
          <w:color w:val="FF0000"/>
        </w:rPr>
        <w:t>1</w:t>
      </w:r>
      <w:r w:rsidR="009F035F" w:rsidRPr="00AC083A">
        <w:rPr>
          <w:rFonts w:ascii="Times New Roman" w:hAnsi="Times New Roman" w:cs="Times New Roman"/>
        </w:rPr>
        <w:t>го</w:t>
      </w:r>
      <w:r w:rsidRPr="00AC083A">
        <w:rPr>
          <w:rFonts w:ascii="Times New Roman" w:hAnsi="Times New Roman" w:cs="Times New Roman"/>
        </w:rPr>
        <w:t xml:space="preserve"> файла на </w:t>
      </w:r>
      <w:r w:rsidRPr="00AC083A">
        <w:rPr>
          <w:rFonts w:ascii="Times New Roman" w:hAnsi="Times New Roman" w:cs="Times New Roman"/>
          <w:b/>
          <w:color w:val="FF0000"/>
        </w:rPr>
        <w:t>0%</w:t>
      </w:r>
      <w:r w:rsidRPr="00AC083A">
        <w:rPr>
          <w:rFonts w:ascii="Times New Roman" w:hAnsi="Times New Roman" w:cs="Times New Roman"/>
        </w:rPr>
        <w:t xml:space="preserve">, а у </w:t>
      </w:r>
      <w:r w:rsidR="009F035F" w:rsidRPr="00AC083A">
        <w:rPr>
          <w:rFonts w:ascii="Times New Roman" w:hAnsi="Times New Roman" w:cs="Times New Roman"/>
          <w:b/>
          <w:color w:val="FF0000"/>
        </w:rPr>
        <w:t>2</w:t>
      </w:r>
      <w:r w:rsidR="009F035F" w:rsidRPr="00AC083A">
        <w:rPr>
          <w:rFonts w:ascii="Times New Roman" w:hAnsi="Times New Roman" w:cs="Times New Roman"/>
        </w:rPr>
        <w:t>го</w:t>
      </w:r>
      <w:r w:rsidRPr="00AC083A">
        <w:rPr>
          <w:rFonts w:ascii="Times New Roman" w:hAnsi="Times New Roman" w:cs="Times New Roman"/>
        </w:rPr>
        <w:t xml:space="preserve"> файла на </w:t>
      </w:r>
      <w:r w:rsidRPr="00AC083A">
        <w:rPr>
          <w:rFonts w:ascii="Times New Roman" w:hAnsi="Times New Roman" w:cs="Times New Roman"/>
          <w:b/>
          <w:color w:val="FF0000"/>
        </w:rPr>
        <w:t>100%</w:t>
      </w:r>
      <w:r w:rsidRPr="00AC083A">
        <w:rPr>
          <w:rFonts w:ascii="Times New Roman" w:hAnsi="Times New Roman" w:cs="Times New Roman"/>
        </w:rPr>
        <w:t xml:space="preserve">. </w:t>
      </w:r>
    </w:p>
    <w:p w:rsidR="002E60E4" w:rsidRPr="00AC083A" w:rsidRDefault="009F035F" w:rsidP="00BE67B1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 xml:space="preserve">при разнозначных файлах (разные размеры и рейтинги). </w:t>
      </w:r>
      <w:r w:rsidR="006A667D" w:rsidRPr="00AC083A">
        <w:rPr>
          <w:rFonts w:ascii="Times New Roman" w:hAnsi="Times New Roman" w:cs="Times New Roman"/>
        </w:rPr>
        <w:t xml:space="preserve">Если 3 и более файлов, и у 1го файла качество от других файлов выше на </w:t>
      </w:r>
      <w:r w:rsidR="006A667D" w:rsidRPr="00AC083A">
        <w:rPr>
          <w:rFonts w:ascii="Times New Roman" w:hAnsi="Times New Roman" w:cs="Times New Roman"/>
          <w:b/>
          <w:color w:val="FF0000"/>
        </w:rPr>
        <w:t>10%</w:t>
      </w:r>
      <w:r w:rsidR="006A667D" w:rsidRPr="00AC083A">
        <w:rPr>
          <w:rFonts w:ascii="Times New Roman" w:hAnsi="Times New Roman" w:cs="Times New Roman"/>
        </w:rPr>
        <w:t xml:space="preserve">, то у </w:t>
      </w:r>
      <w:r w:rsidR="006A667D" w:rsidRPr="00AC083A">
        <w:rPr>
          <w:rFonts w:ascii="Times New Roman" w:hAnsi="Times New Roman" w:cs="Times New Roman"/>
          <w:b/>
          <w:color w:val="FF0000"/>
        </w:rPr>
        <w:t>других</w:t>
      </w:r>
      <w:r w:rsidR="006A667D" w:rsidRPr="00AC083A">
        <w:rPr>
          <w:rFonts w:ascii="Times New Roman" w:hAnsi="Times New Roman" w:cs="Times New Roman"/>
        </w:rPr>
        <w:t xml:space="preserve"> падение балла будет </w:t>
      </w:r>
      <w:r w:rsidR="006A667D" w:rsidRPr="00AC083A">
        <w:rPr>
          <w:rFonts w:ascii="Times New Roman" w:hAnsi="Times New Roman" w:cs="Times New Roman"/>
          <w:b/>
          <w:color w:val="FF0000"/>
        </w:rPr>
        <w:t>100%</w:t>
      </w:r>
      <w:r w:rsidR="006A667D" w:rsidRPr="00AC083A">
        <w:rPr>
          <w:rFonts w:ascii="Times New Roman" w:hAnsi="Times New Roman" w:cs="Times New Roman"/>
        </w:rPr>
        <w:t xml:space="preserve">, а у </w:t>
      </w:r>
      <w:r w:rsidR="006A667D" w:rsidRPr="00AC083A">
        <w:rPr>
          <w:rFonts w:ascii="Times New Roman" w:hAnsi="Times New Roman" w:cs="Times New Roman"/>
          <w:b/>
          <w:color w:val="FF0000"/>
        </w:rPr>
        <w:t>1</w:t>
      </w:r>
      <w:r w:rsidR="006A667D" w:rsidRPr="00AC083A">
        <w:rPr>
          <w:rFonts w:ascii="Times New Roman" w:hAnsi="Times New Roman" w:cs="Times New Roman"/>
        </w:rPr>
        <w:t xml:space="preserve">го поднимется на </w:t>
      </w:r>
      <w:r w:rsidR="006A667D" w:rsidRPr="00AC083A">
        <w:rPr>
          <w:rFonts w:ascii="Times New Roman" w:hAnsi="Times New Roman" w:cs="Times New Roman"/>
          <w:b/>
          <w:color w:val="FF0000"/>
        </w:rPr>
        <w:t>50%</w:t>
      </w:r>
      <w:r w:rsidR="006A667D" w:rsidRPr="00AC083A">
        <w:rPr>
          <w:rFonts w:ascii="Times New Roman" w:hAnsi="Times New Roman" w:cs="Times New Roman"/>
        </w:rPr>
        <w:t xml:space="preserve">. Если разница </w:t>
      </w:r>
      <w:r w:rsidR="006A667D" w:rsidRPr="00AC083A">
        <w:rPr>
          <w:rFonts w:ascii="Times New Roman" w:hAnsi="Times New Roman" w:cs="Times New Roman"/>
          <w:b/>
          <w:color w:val="FF0000"/>
        </w:rPr>
        <w:t>20%</w:t>
      </w:r>
      <w:r w:rsidRPr="00AC083A">
        <w:rPr>
          <w:rFonts w:ascii="Times New Roman" w:hAnsi="Times New Roman" w:cs="Times New Roman"/>
        </w:rPr>
        <w:t xml:space="preserve"> и более</w:t>
      </w:r>
      <w:r w:rsidR="006A667D" w:rsidRPr="00AC083A">
        <w:rPr>
          <w:rFonts w:ascii="Times New Roman" w:hAnsi="Times New Roman" w:cs="Times New Roman"/>
        </w:rPr>
        <w:t xml:space="preserve">, то балл поднимется у </w:t>
      </w:r>
      <w:r w:rsidR="006A667D" w:rsidRPr="00AC083A">
        <w:rPr>
          <w:rFonts w:ascii="Times New Roman" w:hAnsi="Times New Roman" w:cs="Times New Roman"/>
          <w:b/>
          <w:color w:val="FF0000"/>
        </w:rPr>
        <w:t>1</w:t>
      </w:r>
      <w:r w:rsidR="006A667D" w:rsidRPr="00AC083A">
        <w:rPr>
          <w:rFonts w:ascii="Times New Roman" w:hAnsi="Times New Roman" w:cs="Times New Roman"/>
        </w:rPr>
        <w:t xml:space="preserve">го на </w:t>
      </w:r>
      <w:r w:rsidR="006A667D" w:rsidRPr="00AC083A">
        <w:rPr>
          <w:rFonts w:ascii="Times New Roman" w:hAnsi="Times New Roman" w:cs="Times New Roman"/>
          <w:b/>
          <w:color w:val="FF0000"/>
        </w:rPr>
        <w:t>100%</w:t>
      </w:r>
      <w:r w:rsidR="006A667D" w:rsidRPr="00AC083A">
        <w:rPr>
          <w:rFonts w:ascii="Times New Roman" w:hAnsi="Times New Roman" w:cs="Times New Roman"/>
        </w:rPr>
        <w:t xml:space="preserve">, а у остальных останется неизменным.  </w:t>
      </w: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9F035F" w:rsidRPr="00AC083A" w:rsidRDefault="000749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11. </w:t>
      </w:r>
      <w:r w:rsidR="00D57239" w:rsidRPr="00AC083A">
        <w:rPr>
          <w:rFonts w:ascii="Times New Roman" w:hAnsi="Times New Roman" w:cs="Times New Roman"/>
          <w:i/>
        </w:rPr>
        <w:t>Лимит</w:t>
      </w:r>
      <w:r w:rsidR="00D57239" w:rsidRPr="00AC083A">
        <w:rPr>
          <w:rFonts w:ascii="Times New Roman" w:hAnsi="Times New Roman" w:cs="Times New Roman"/>
        </w:rPr>
        <w:t xml:space="preserve">. Имеется лимит загрузки для одного аккаунта: от </w:t>
      </w:r>
      <w:r w:rsidR="00D57239" w:rsidRPr="00AC083A">
        <w:rPr>
          <w:rFonts w:ascii="Times New Roman" w:hAnsi="Times New Roman" w:cs="Times New Roman"/>
          <w:b/>
          <w:color w:val="FF0000"/>
        </w:rPr>
        <w:t>250 Гб</w:t>
      </w:r>
      <w:r w:rsidR="00D57239" w:rsidRPr="00AC083A">
        <w:rPr>
          <w:rFonts w:ascii="Times New Roman" w:hAnsi="Times New Roman" w:cs="Times New Roman"/>
        </w:rPr>
        <w:t xml:space="preserve"> и до </w:t>
      </w:r>
      <w:r w:rsidR="00D57239" w:rsidRPr="00AC083A">
        <w:rPr>
          <w:rFonts w:ascii="Times New Roman" w:hAnsi="Times New Roman" w:cs="Times New Roman"/>
          <w:b/>
          <w:color w:val="FF0000"/>
        </w:rPr>
        <w:t>300 Гб</w:t>
      </w:r>
      <w:r w:rsidR="00D57239" w:rsidRPr="00AC083A">
        <w:rPr>
          <w:rFonts w:ascii="Times New Roman" w:hAnsi="Times New Roman" w:cs="Times New Roman"/>
        </w:rPr>
        <w:t>.</w:t>
      </w:r>
    </w:p>
    <w:p w:rsidR="00074991" w:rsidRDefault="00D57239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Если одним файлом загружается, а размер больше 300 Гб, то лимит данного аккаунта будет увеличиваться</w:t>
      </w:r>
      <w:r w:rsidR="006C1CDB" w:rsidRPr="00AC083A">
        <w:rPr>
          <w:rFonts w:ascii="Times New Roman" w:hAnsi="Times New Roman" w:cs="Times New Roman"/>
        </w:rPr>
        <w:t>. Например, сериал "Санта-Барбара", где размер может достигать до 2000 Гб.</w:t>
      </w:r>
      <w:r w:rsidR="00074991">
        <w:rPr>
          <w:rFonts w:ascii="Times New Roman" w:hAnsi="Times New Roman" w:cs="Times New Roman"/>
        </w:rPr>
        <w:t xml:space="preserve"> </w:t>
      </w:r>
    </w:p>
    <w:p w:rsidR="00CA0F95" w:rsidRPr="00AC083A" w:rsidRDefault="006C1CDB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После этой загрузки пользователь уже не может загружать.</w:t>
      </w:r>
    </w:p>
    <w:p w:rsidR="00CA0F95" w:rsidRPr="00AC083A" w:rsidRDefault="00CA0F95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9D5694" w:rsidRPr="00AC083A" w:rsidRDefault="000749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9D5694" w:rsidRPr="00AC083A">
        <w:rPr>
          <w:rFonts w:ascii="Times New Roman" w:hAnsi="Times New Roman" w:cs="Times New Roman"/>
        </w:rPr>
        <w:t xml:space="preserve">Размер </w:t>
      </w:r>
      <w:r w:rsidR="00CA0F95" w:rsidRPr="00AC083A">
        <w:rPr>
          <w:rFonts w:ascii="Times New Roman" w:hAnsi="Times New Roman" w:cs="Times New Roman"/>
        </w:rPr>
        <w:t>НБ и РБ</w:t>
      </w:r>
      <w:r w:rsidR="009D5694" w:rsidRPr="00AC083A">
        <w:rPr>
          <w:rFonts w:ascii="Times New Roman" w:hAnsi="Times New Roman" w:cs="Times New Roman"/>
        </w:rPr>
        <w:t xml:space="preserve"> указывается на каждом файле в аккаунте пользова</w:t>
      </w:r>
      <w:r w:rsidR="00CA0F95" w:rsidRPr="00AC083A">
        <w:rPr>
          <w:rFonts w:ascii="Times New Roman" w:hAnsi="Times New Roman" w:cs="Times New Roman"/>
        </w:rPr>
        <w:t>теля в подразделе "стат</w:t>
      </w:r>
      <w:r>
        <w:rPr>
          <w:rFonts w:ascii="Times New Roman" w:hAnsi="Times New Roman" w:cs="Times New Roman"/>
        </w:rPr>
        <w:t>истика" и НБ на каждом файле в К</w:t>
      </w:r>
      <w:r w:rsidR="00CA0F95" w:rsidRPr="00AC083A">
        <w:rPr>
          <w:rFonts w:ascii="Times New Roman" w:hAnsi="Times New Roman" w:cs="Times New Roman"/>
        </w:rPr>
        <w:t>онтенте.</w:t>
      </w: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AC083A" w:rsidRDefault="000749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AC083A">
        <w:rPr>
          <w:rFonts w:ascii="Times New Roman" w:hAnsi="Times New Roman" w:cs="Times New Roman"/>
        </w:rPr>
        <w:t>Формулы в Системе баллов. В системе действуют следующие формулы:</w:t>
      </w:r>
    </w:p>
    <w:p w:rsidR="00C47E91" w:rsidRPr="00AC083A" w:rsidRDefault="00AC083A" w:rsidP="00AC083A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Формула минимального соотношение баллов.</w:t>
      </w:r>
    </w:p>
    <w:p w:rsidR="00C47E91" w:rsidRDefault="003D70C9" w:rsidP="00AC083A">
      <w:pPr>
        <w:pStyle w:val="a9"/>
        <w:spacing w:after="0" w:line="240" w:lineRule="auto"/>
        <w:ind w:left="0" w:firstLine="567"/>
        <w:jc w:val="center"/>
        <w:rPr>
          <w:rFonts w:ascii="Times New Roman" w:hAnsi="Times New Roman" w:cs="Times New Roman"/>
          <w:position w:val="-32"/>
        </w:rPr>
      </w:pPr>
      <w:r w:rsidRPr="00AC083A">
        <w:rPr>
          <w:rFonts w:ascii="Times New Roman" w:hAnsi="Times New Roman" w:cs="Times New Roman"/>
          <w:position w:val="-30"/>
          <w:lang w:val="en-US"/>
        </w:rPr>
        <w:object w:dxaOrig="1939" w:dyaOrig="680">
          <v:shape id="_x0000_i1027" type="#_x0000_t75" style="width:96.45pt;height:34.65pt" o:ole="">
            <v:imagedata r:id="rId12" o:title=""/>
          </v:shape>
          <o:OLEObject Type="Embed" ProgID="Equation.3" ShapeID="_x0000_i1027" DrawAspect="Content" ObjectID="_1405696975" r:id="rId13"/>
        </w:object>
      </w:r>
    </w:p>
    <w:p w:rsidR="003D70C9" w:rsidRDefault="003D70C9" w:rsidP="003D70C9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где: СБ</w:t>
      </w:r>
      <w:r>
        <w:rPr>
          <w:rFonts w:ascii="Times New Roman" w:hAnsi="Times New Roman" w:cs="Times New Roman"/>
          <w:vertAlign w:val="subscript"/>
        </w:rPr>
        <w:t>в</w:t>
      </w:r>
      <w:r>
        <w:rPr>
          <w:rFonts w:ascii="Times New Roman" w:hAnsi="Times New Roman" w:cs="Times New Roman"/>
        </w:rPr>
        <w:t xml:space="preserve"> - соотношение баллов ввода;</w:t>
      </w:r>
    </w:p>
    <w:p w:rsidR="003D70C9" w:rsidRDefault="003D70C9" w:rsidP="003D70C9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ККС</w:t>
      </w:r>
      <w:r>
        <w:rPr>
          <w:rFonts w:ascii="Times New Roman" w:hAnsi="Times New Roman" w:cs="Times New Roman"/>
          <w:vertAlign w:val="subscript"/>
        </w:rPr>
        <w:t>в</w:t>
      </w:r>
      <w:r>
        <w:rPr>
          <w:rFonts w:ascii="Times New Roman" w:hAnsi="Times New Roman" w:cs="Times New Roman"/>
        </w:rPr>
        <w:t xml:space="preserve"> - коэффициент количественного соотношения ввода;</w:t>
      </w:r>
    </w:p>
    <w:p w:rsidR="003D70C9" w:rsidRDefault="003D70C9" w:rsidP="003D70C9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СБ</w:t>
      </w:r>
      <w:r>
        <w:rPr>
          <w:rFonts w:ascii="Times New Roman" w:hAnsi="Times New Roman" w:cs="Times New Roman"/>
          <w:vertAlign w:val="subscript"/>
        </w:rPr>
        <w:t>к</w:t>
      </w:r>
      <w:r>
        <w:rPr>
          <w:rFonts w:ascii="Times New Roman" w:hAnsi="Times New Roman" w:cs="Times New Roman"/>
        </w:rPr>
        <w:t xml:space="preserve"> - соотношение баллов к-того подраздела;</w:t>
      </w:r>
    </w:p>
    <w:p w:rsidR="003D70C9" w:rsidRDefault="003D70C9" w:rsidP="003D70C9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ККС</w:t>
      </w:r>
      <w:r>
        <w:rPr>
          <w:rFonts w:ascii="Times New Roman" w:hAnsi="Times New Roman" w:cs="Times New Roman"/>
          <w:vertAlign w:val="subscript"/>
        </w:rPr>
        <w:t>к</w:t>
      </w:r>
      <w:r>
        <w:rPr>
          <w:rFonts w:ascii="Times New Roman" w:hAnsi="Times New Roman" w:cs="Times New Roman"/>
        </w:rPr>
        <w:t xml:space="preserve"> - коэффициент количественного соотношения к-того подраздела</w:t>
      </w:r>
      <w:r w:rsidR="00EC065F">
        <w:rPr>
          <w:rFonts w:ascii="Times New Roman" w:hAnsi="Times New Roman" w:cs="Times New Roman"/>
        </w:rPr>
        <w:t>.</w:t>
      </w:r>
    </w:p>
    <w:p w:rsidR="003D70C9" w:rsidRPr="003D70C9" w:rsidRDefault="003D70C9" w:rsidP="003D70C9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Формула максимального соотношения баллов</w:t>
      </w:r>
    </w:p>
    <w:p w:rsidR="00C47E91" w:rsidRPr="00AC083A" w:rsidRDefault="003D70C9" w:rsidP="003D70C9">
      <w:pPr>
        <w:pStyle w:val="a9"/>
        <w:spacing w:after="0" w:line="240" w:lineRule="auto"/>
        <w:ind w:left="0" w:firstLine="567"/>
        <w:jc w:val="center"/>
        <w:rPr>
          <w:rFonts w:ascii="Times New Roman" w:hAnsi="Times New Roman" w:cs="Times New Roman"/>
        </w:rPr>
      </w:pPr>
      <w:r w:rsidRPr="003D70C9">
        <w:rPr>
          <w:rFonts w:ascii="Times New Roman" w:hAnsi="Times New Roman" w:cs="Times New Roman"/>
          <w:position w:val="-10"/>
          <w:lang w:val="en-US"/>
        </w:rPr>
        <w:object w:dxaOrig="1939" w:dyaOrig="340">
          <v:shape id="_x0000_i1028" type="#_x0000_t75" style="width:96.45pt;height:17pt" o:ole="">
            <v:imagedata r:id="rId14" o:title=""/>
          </v:shape>
          <o:OLEObject Type="Embed" ProgID="Equation.3" ShapeID="_x0000_i1028" DrawAspect="Content" ObjectID="_1405696976" r:id="rId15"/>
        </w:object>
      </w:r>
    </w:p>
    <w:p w:rsidR="00C47E91" w:rsidRDefault="003D70C9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где: МСБ</w:t>
      </w:r>
      <w:r>
        <w:rPr>
          <w:rFonts w:ascii="Times New Roman" w:hAnsi="Times New Roman" w:cs="Times New Roman"/>
          <w:vertAlign w:val="subscript"/>
        </w:rPr>
        <w:t>к</w:t>
      </w:r>
      <w:r>
        <w:rPr>
          <w:rFonts w:ascii="Times New Roman" w:hAnsi="Times New Roman" w:cs="Times New Roman"/>
        </w:rPr>
        <w:t xml:space="preserve"> - максимальное соотношение баллов к-того подраздела</w:t>
      </w:r>
      <w:r w:rsidR="00EC065F">
        <w:rPr>
          <w:rFonts w:ascii="Times New Roman" w:hAnsi="Times New Roman" w:cs="Times New Roman"/>
        </w:rPr>
        <w:t>;</w:t>
      </w:r>
    </w:p>
    <w:p w:rsidR="003D70C9" w:rsidRPr="003D70C9" w:rsidRDefault="003D70C9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СБ</w:t>
      </w:r>
      <w:r>
        <w:rPr>
          <w:rFonts w:ascii="Times New Roman" w:hAnsi="Times New Roman" w:cs="Times New Roman"/>
          <w:vertAlign w:val="subscript"/>
        </w:rPr>
        <w:t>к</w:t>
      </w:r>
      <w:r>
        <w:rPr>
          <w:rFonts w:ascii="Times New Roman" w:hAnsi="Times New Roman" w:cs="Times New Roman"/>
        </w:rPr>
        <w:t xml:space="preserve"> - соотношение баллов к-того подраздела</w:t>
      </w:r>
      <w:r w:rsidR="00EC065F">
        <w:rPr>
          <w:rFonts w:ascii="Times New Roman" w:hAnsi="Times New Roman" w:cs="Times New Roman"/>
        </w:rPr>
        <w:t>;</w:t>
      </w:r>
    </w:p>
    <w:p w:rsidR="00C47E91" w:rsidRPr="003D70C9" w:rsidRDefault="003D70C9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СК</w:t>
      </w:r>
      <w:r>
        <w:rPr>
          <w:rFonts w:ascii="Times New Roman" w:hAnsi="Times New Roman" w:cs="Times New Roman"/>
          <w:vertAlign w:val="subscript"/>
        </w:rPr>
        <w:t>к</w:t>
      </w:r>
      <w:r>
        <w:rPr>
          <w:rFonts w:ascii="Times New Roman" w:hAnsi="Times New Roman" w:cs="Times New Roman"/>
        </w:rPr>
        <w:t xml:space="preserve"> - соотношение качества к-того подраздела</w:t>
      </w:r>
      <w:r w:rsidR="00EC065F">
        <w:rPr>
          <w:rFonts w:ascii="Times New Roman" w:hAnsi="Times New Roman" w:cs="Times New Roman"/>
        </w:rPr>
        <w:t>.</w:t>
      </w: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47E91" w:rsidRPr="00AC083A" w:rsidRDefault="00C47E91" w:rsidP="00333AB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  <w:sectPr w:rsidR="00C47E91" w:rsidRPr="00AC083A" w:rsidSect="00670E37">
          <w:footerReference w:type="default" r:id="rId16"/>
          <w:pgSz w:w="11906" w:h="16838"/>
          <w:pgMar w:top="1134" w:right="1133" w:bottom="1134" w:left="993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610"/>
        <w:tblW w:w="14203" w:type="dxa"/>
        <w:tblLook w:val="04A0"/>
      </w:tblPr>
      <w:tblGrid>
        <w:gridCol w:w="3173"/>
        <w:gridCol w:w="1380"/>
        <w:gridCol w:w="1400"/>
        <w:gridCol w:w="1135"/>
        <w:gridCol w:w="1161"/>
        <w:gridCol w:w="3064"/>
        <w:gridCol w:w="1503"/>
        <w:gridCol w:w="1387"/>
      </w:tblGrid>
      <w:tr w:rsidR="00670E37" w:rsidRPr="00AC083A" w:rsidTr="00CA0F95">
        <w:trPr>
          <w:trHeight w:val="300"/>
        </w:trPr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СИСТЕМА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БАЛЛОВ </w:t>
            </w:r>
          </w:p>
        </w:tc>
        <w:tc>
          <w:tcPr>
            <w:tcW w:w="3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Типы (Категории)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ind w:right="-82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 xml:space="preserve">Соотношен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ind w:left="-134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ие качества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ind w:right="-8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Разме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ind w:left="-133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 xml:space="preserve"> ры, мб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Коэффициент количест -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ind w:right="-144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Соотно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ind w:left="-72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шение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Библиотека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min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max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до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венного соотношения</w:t>
            </w:r>
            <w:r w:rsidR="004D0F21" w:rsidRPr="00AC083A">
              <w:rPr>
                <w:rFonts w:ascii="Times New Roman" w:eastAsia="Times New Roman" w:hAnsi="Times New Roman" w:cs="Times New Roman"/>
                <w:lang w:eastAsia="ru-RU"/>
              </w:rPr>
              <w:t xml:space="preserve"> (ККС)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ind w:right="-144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бал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ind w:left="-72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лов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Методички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4,950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14,850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Рефераты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4,950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14,850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Журналы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1,980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5,940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Книги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1,980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5,940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Изображения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Одиночные картинки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0,330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1,980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Альбомы картинок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9,900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39,600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Аудиофайлы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Музыка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0,495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1,485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Альбомы музыки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0,3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33,000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132,000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Аудиокниги 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1000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0,2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49,500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247,500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Видеофайлы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Трейлеры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0,6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16,500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49,500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Видео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0,990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4,950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Клипы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90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1,980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5,940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Фильмы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2500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9,900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29,700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Документальные фильмы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22000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0,2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49,500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495,000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Сериалы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250000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99,000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495,000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Мультфильмы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25000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0,3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33,000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330,000</w:t>
            </w:r>
          </w:p>
        </w:tc>
      </w:tr>
      <w:tr w:rsidR="00670E37" w:rsidRPr="00AC083A" w:rsidTr="00CA0F95">
        <w:trPr>
          <w:trHeight w:val="300"/>
        </w:trPr>
        <w:tc>
          <w:tcPr>
            <w:tcW w:w="31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4000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0,4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24,750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371,250</w:t>
            </w:r>
          </w:p>
        </w:tc>
      </w:tr>
      <w:tr w:rsidR="00670E37" w:rsidRPr="00AC083A" w:rsidTr="00CA0F95">
        <w:trPr>
          <w:trHeight w:val="315"/>
        </w:trPr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Игры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5000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0,4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24,750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0E37" w:rsidRPr="00AC083A" w:rsidRDefault="00670E37" w:rsidP="00CA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083A">
              <w:rPr>
                <w:rFonts w:ascii="Times New Roman" w:eastAsia="Times New Roman" w:hAnsi="Times New Roman" w:cs="Times New Roman"/>
                <w:lang w:eastAsia="ru-RU"/>
              </w:rPr>
              <w:t>371,250</w:t>
            </w:r>
          </w:p>
        </w:tc>
      </w:tr>
    </w:tbl>
    <w:p w:rsidR="00C47E91" w:rsidRPr="00AC083A" w:rsidRDefault="00CA0F95" w:rsidP="00CA0F95">
      <w:pPr>
        <w:pStyle w:val="a9"/>
        <w:spacing w:after="0" w:line="240" w:lineRule="auto"/>
        <w:ind w:left="0" w:firstLine="567"/>
        <w:jc w:val="center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Система баллов</w:t>
      </w:r>
    </w:p>
    <w:p w:rsidR="00AC083A" w:rsidRPr="00AC083A" w:rsidRDefault="00CA0F95" w:rsidP="00CA0F95">
      <w:pPr>
        <w:pStyle w:val="a9"/>
        <w:spacing w:after="0" w:line="240" w:lineRule="auto"/>
        <w:ind w:left="0" w:firstLine="567"/>
        <w:jc w:val="right"/>
        <w:rPr>
          <w:rFonts w:ascii="Times New Roman" w:hAnsi="Times New Roman" w:cs="Times New Roman"/>
        </w:rPr>
      </w:pPr>
      <w:r w:rsidRPr="00AC083A">
        <w:rPr>
          <w:rFonts w:ascii="Times New Roman" w:hAnsi="Times New Roman" w:cs="Times New Roman"/>
        </w:rPr>
        <w:t>Таблица 2</w:t>
      </w:r>
    </w:p>
    <w:p w:rsidR="00AC083A" w:rsidRPr="00AC083A" w:rsidRDefault="00AC083A" w:rsidP="00AC083A">
      <w:pPr>
        <w:rPr>
          <w:rFonts w:ascii="Times New Roman" w:hAnsi="Times New Roman" w:cs="Times New Roman"/>
        </w:rPr>
      </w:pPr>
    </w:p>
    <w:p w:rsidR="00C47E91" w:rsidRPr="00AC083A" w:rsidRDefault="00C47E91" w:rsidP="00AC083A">
      <w:pPr>
        <w:rPr>
          <w:rFonts w:ascii="Times New Roman" w:hAnsi="Times New Roman" w:cs="Times New Roman"/>
        </w:rPr>
      </w:pPr>
    </w:p>
    <w:sectPr w:rsidR="00C47E91" w:rsidRPr="00AC083A" w:rsidSect="00C47E91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DE4" w:rsidRDefault="00147DE4" w:rsidP="007B3259">
      <w:pPr>
        <w:spacing w:after="0" w:line="240" w:lineRule="auto"/>
      </w:pPr>
      <w:r>
        <w:separator/>
      </w:r>
    </w:p>
  </w:endnote>
  <w:endnote w:type="continuationSeparator" w:id="1">
    <w:p w:rsidR="00147DE4" w:rsidRDefault="00147DE4" w:rsidP="007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26480"/>
      <w:docPartObj>
        <w:docPartGallery w:val="Page Numbers (Bottom of Page)"/>
        <w:docPartUnique/>
      </w:docPartObj>
    </w:sdtPr>
    <w:sdtContent>
      <w:p w:rsidR="005519CA" w:rsidRDefault="005519CA">
        <w:pPr>
          <w:pStyle w:val="a7"/>
          <w:jc w:val="center"/>
        </w:pPr>
        <w:r w:rsidRPr="005519CA">
          <w:rPr>
            <w:rFonts w:ascii="Times New Roman" w:hAnsi="Times New Roman" w:cs="Times New Roman"/>
          </w:rPr>
          <w:fldChar w:fldCharType="begin"/>
        </w:r>
        <w:r w:rsidRPr="005519CA">
          <w:rPr>
            <w:rFonts w:ascii="Times New Roman" w:hAnsi="Times New Roman" w:cs="Times New Roman"/>
          </w:rPr>
          <w:instrText xml:space="preserve"> PAGE   \* MERGEFORMAT </w:instrText>
        </w:r>
        <w:r w:rsidRPr="005519CA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5519CA">
          <w:rPr>
            <w:rFonts w:ascii="Times New Roman" w:hAnsi="Times New Roman" w:cs="Times New Roman"/>
          </w:rPr>
          <w:fldChar w:fldCharType="end"/>
        </w:r>
      </w:p>
    </w:sdtContent>
  </w:sdt>
  <w:p w:rsidR="005519CA" w:rsidRDefault="005519C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DE4" w:rsidRDefault="00147DE4" w:rsidP="007B3259">
      <w:pPr>
        <w:spacing w:after="0" w:line="240" w:lineRule="auto"/>
      </w:pPr>
      <w:r>
        <w:separator/>
      </w:r>
    </w:p>
  </w:footnote>
  <w:footnote w:type="continuationSeparator" w:id="1">
    <w:p w:rsidR="00147DE4" w:rsidRDefault="00147DE4" w:rsidP="007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27840"/>
    <w:multiLevelType w:val="hybridMultilevel"/>
    <w:tmpl w:val="FAD67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7E68C5"/>
    <w:multiLevelType w:val="hybridMultilevel"/>
    <w:tmpl w:val="3CDE6D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08919A0"/>
    <w:multiLevelType w:val="hybridMultilevel"/>
    <w:tmpl w:val="AB7E9B9E"/>
    <w:lvl w:ilvl="0" w:tplc="041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3">
    <w:nsid w:val="48040EB3"/>
    <w:multiLevelType w:val="hybridMultilevel"/>
    <w:tmpl w:val="3CCCB20A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>
    <w:nsid w:val="4E6D6168"/>
    <w:multiLevelType w:val="hybridMultilevel"/>
    <w:tmpl w:val="5E1E13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0EC5DE0"/>
    <w:multiLevelType w:val="hybridMultilevel"/>
    <w:tmpl w:val="2F4826BE"/>
    <w:lvl w:ilvl="0" w:tplc="041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4028"/>
    <w:rsid w:val="00002AC9"/>
    <w:rsid w:val="00002EE2"/>
    <w:rsid w:val="000040AE"/>
    <w:rsid w:val="00005155"/>
    <w:rsid w:val="00007E51"/>
    <w:rsid w:val="000100DB"/>
    <w:rsid w:val="000111C6"/>
    <w:rsid w:val="00013215"/>
    <w:rsid w:val="000148D7"/>
    <w:rsid w:val="00017274"/>
    <w:rsid w:val="00017BEE"/>
    <w:rsid w:val="000211C9"/>
    <w:rsid w:val="0002266D"/>
    <w:rsid w:val="00022AA4"/>
    <w:rsid w:val="0002341C"/>
    <w:rsid w:val="000237BA"/>
    <w:rsid w:val="00035882"/>
    <w:rsid w:val="00036779"/>
    <w:rsid w:val="00037199"/>
    <w:rsid w:val="000403CB"/>
    <w:rsid w:val="00042D3C"/>
    <w:rsid w:val="0005075A"/>
    <w:rsid w:val="00051983"/>
    <w:rsid w:val="00051DB9"/>
    <w:rsid w:val="00052F0A"/>
    <w:rsid w:val="00053D07"/>
    <w:rsid w:val="00054AB7"/>
    <w:rsid w:val="000554F8"/>
    <w:rsid w:val="00056669"/>
    <w:rsid w:val="00057B47"/>
    <w:rsid w:val="00060657"/>
    <w:rsid w:val="00061F8B"/>
    <w:rsid w:val="000659EA"/>
    <w:rsid w:val="00072A27"/>
    <w:rsid w:val="0007381A"/>
    <w:rsid w:val="00073DD2"/>
    <w:rsid w:val="0007487E"/>
    <w:rsid w:val="00074991"/>
    <w:rsid w:val="00074B03"/>
    <w:rsid w:val="00075F16"/>
    <w:rsid w:val="00076AD6"/>
    <w:rsid w:val="00077295"/>
    <w:rsid w:val="00077FC2"/>
    <w:rsid w:val="0008011A"/>
    <w:rsid w:val="00080AA1"/>
    <w:rsid w:val="00082722"/>
    <w:rsid w:val="000835B5"/>
    <w:rsid w:val="000841BA"/>
    <w:rsid w:val="00085399"/>
    <w:rsid w:val="00086D79"/>
    <w:rsid w:val="000875AA"/>
    <w:rsid w:val="00087677"/>
    <w:rsid w:val="00087B70"/>
    <w:rsid w:val="00096800"/>
    <w:rsid w:val="000968A3"/>
    <w:rsid w:val="00097025"/>
    <w:rsid w:val="000A000E"/>
    <w:rsid w:val="000A0542"/>
    <w:rsid w:val="000A2CC2"/>
    <w:rsid w:val="000A375F"/>
    <w:rsid w:val="000A53A0"/>
    <w:rsid w:val="000A5543"/>
    <w:rsid w:val="000A55FB"/>
    <w:rsid w:val="000A609E"/>
    <w:rsid w:val="000A75F1"/>
    <w:rsid w:val="000A77F4"/>
    <w:rsid w:val="000B037E"/>
    <w:rsid w:val="000B0CE6"/>
    <w:rsid w:val="000B2889"/>
    <w:rsid w:val="000B31AC"/>
    <w:rsid w:val="000B4F5E"/>
    <w:rsid w:val="000B5E0A"/>
    <w:rsid w:val="000B6F74"/>
    <w:rsid w:val="000B7104"/>
    <w:rsid w:val="000C0A7B"/>
    <w:rsid w:val="000C298A"/>
    <w:rsid w:val="000C342C"/>
    <w:rsid w:val="000C36F9"/>
    <w:rsid w:val="000C3733"/>
    <w:rsid w:val="000C652D"/>
    <w:rsid w:val="000C6E64"/>
    <w:rsid w:val="000D03DE"/>
    <w:rsid w:val="000D04B9"/>
    <w:rsid w:val="000D109F"/>
    <w:rsid w:val="000D167A"/>
    <w:rsid w:val="000D1FFF"/>
    <w:rsid w:val="000D2391"/>
    <w:rsid w:val="000D6B17"/>
    <w:rsid w:val="000D7BC2"/>
    <w:rsid w:val="000D7C78"/>
    <w:rsid w:val="000E01C8"/>
    <w:rsid w:val="000E31F6"/>
    <w:rsid w:val="000E3D3B"/>
    <w:rsid w:val="000E4482"/>
    <w:rsid w:val="000E4EC2"/>
    <w:rsid w:val="000E52A3"/>
    <w:rsid w:val="000E5967"/>
    <w:rsid w:val="000E6360"/>
    <w:rsid w:val="000E65B7"/>
    <w:rsid w:val="000F63D5"/>
    <w:rsid w:val="000F7ED6"/>
    <w:rsid w:val="00100504"/>
    <w:rsid w:val="00100529"/>
    <w:rsid w:val="00100C69"/>
    <w:rsid w:val="00102FC4"/>
    <w:rsid w:val="00103E73"/>
    <w:rsid w:val="00104309"/>
    <w:rsid w:val="0010545D"/>
    <w:rsid w:val="00106CE8"/>
    <w:rsid w:val="00107264"/>
    <w:rsid w:val="00115DD3"/>
    <w:rsid w:val="0011604B"/>
    <w:rsid w:val="00117602"/>
    <w:rsid w:val="001204F6"/>
    <w:rsid w:val="0012059E"/>
    <w:rsid w:val="00121CFB"/>
    <w:rsid w:val="001237D7"/>
    <w:rsid w:val="00123E78"/>
    <w:rsid w:val="00124338"/>
    <w:rsid w:val="00126B60"/>
    <w:rsid w:val="00126DE1"/>
    <w:rsid w:val="00126FEF"/>
    <w:rsid w:val="00130369"/>
    <w:rsid w:val="00130FBD"/>
    <w:rsid w:val="00131E7C"/>
    <w:rsid w:val="00131F5C"/>
    <w:rsid w:val="00133CED"/>
    <w:rsid w:val="001340CD"/>
    <w:rsid w:val="00140032"/>
    <w:rsid w:val="0014044A"/>
    <w:rsid w:val="00141BB8"/>
    <w:rsid w:val="00141E1F"/>
    <w:rsid w:val="00142460"/>
    <w:rsid w:val="001433D4"/>
    <w:rsid w:val="00143B80"/>
    <w:rsid w:val="00144781"/>
    <w:rsid w:val="00144FEB"/>
    <w:rsid w:val="00146E1F"/>
    <w:rsid w:val="00147DE4"/>
    <w:rsid w:val="0015074E"/>
    <w:rsid w:val="001508CF"/>
    <w:rsid w:val="00151A76"/>
    <w:rsid w:val="001529B6"/>
    <w:rsid w:val="001531FF"/>
    <w:rsid w:val="0015359C"/>
    <w:rsid w:val="0015597F"/>
    <w:rsid w:val="001561C2"/>
    <w:rsid w:val="00156244"/>
    <w:rsid w:val="001565A4"/>
    <w:rsid w:val="00157D5C"/>
    <w:rsid w:val="001610C6"/>
    <w:rsid w:val="00161B2A"/>
    <w:rsid w:val="00166BA5"/>
    <w:rsid w:val="0017200E"/>
    <w:rsid w:val="00172191"/>
    <w:rsid w:val="00175931"/>
    <w:rsid w:val="00176EAB"/>
    <w:rsid w:val="001779F1"/>
    <w:rsid w:val="00177C4D"/>
    <w:rsid w:val="00185941"/>
    <w:rsid w:val="00186030"/>
    <w:rsid w:val="00186A56"/>
    <w:rsid w:val="00186AC4"/>
    <w:rsid w:val="00192499"/>
    <w:rsid w:val="00192A0F"/>
    <w:rsid w:val="00194465"/>
    <w:rsid w:val="00194F21"/>
    <w:rsid w:val="00195BE6"/>
    <w:rsid w:val="00195C6A"/>
    <w:rsid w:val="00196177"/>
    <w:rsid w:val="001975E6"/>
    <w:rsid w:val="00197A08"/>
    <w:rsid w:val="001A0C4A"/>
    <w:rsid w:val="001A0F4F"/>
    <w:rsid w:val="001A21DB"/>
    <w:rsid w:val="001A2681"/>
    <w:rsid w:val="001A74E8"/>
    <w:rsid w:val="001B1E98"/>
    <w:rsid w:val="001B24B9"/>
    <w:rsid w:val="001B37AA"/>
    <w:rsid w:val="001B563D"/>
    <w:rsid w:val="001B6772"/>
    <w:rsid w:val="001B67FF"/>
    <w:rsid w:val="001B731B"/>
    <w:rsid w:val="001C12DC"/>
    <w:rsid w:val="001C2205"/>
    <w:rsid w:val="001C2649"/>
    <w:rsid w:val="001C2669"/>
    <w:rsid w:val="001C3095"/>
    <w:rsid w:val="001C3841"/>
    <w:rsid w:val="001C66CE"/>
    <w:rsid w:val="001C78EE"/>
    <w:rsid w:val="001D0690"/>
    <w:rsid w:val="001D0890"/>
    <w:rsid w:val="001D3155"/>
    <w:rsid w:val="001D31A0"/>
    <w:rsid w:val="001D5708"/>
    <w:rsid w:val="001E3527"/>
    <w:rsid w:val="001E35D5"/>
    <w:rsid w:val="001E39DB"/>
    <w:rsid w:val="001E4273"/>
    <w:rsid w:val="001E6E0A"/>
    <w:rsid w:val="001F0A6D"/>
    <w:rsid w:val="001F0A83"/>
    <w:rsid w:val="001F0F0B"/>
    <w:rsid w:val="001F394B"/>
    <w:rsid w:val="001F3CB1"/>
    <w:rsid w:val="001F403D"/>
    <w:rsid w:val="001F53F2"/>
    <w:rsid w:val="001F5B88"/>
    <w:rsid w:val="001F7177"/>
    <w:rsid w:val="001F7271"/>
    <w:rsid w:val="001F781C"/>
    <w:rsid w:val="002013F8"/>
    <w:rsid w:val="0020612F"/>
    <w:rsid w:val="002073CF"/>
    <w:rsid w:val="00210AE6"/>
    <w:rsid w:val="002114D1"/>
    <w:rsid w:val="00212D6E"/>
    <w:rsid w:val="002141B4"/>
    <w:rsid w:val="00214396"/>
    <w:rsid w:val="002144F4"/>
    <w:rsid w:val="00214D8F"/>
    <w:rsid w:val="002155A1"/>
    <w:rsid w:val="00216624"/>
    <w:rsid w:val="0021773E"/>
    <w:rsid w:val="0022061A"/>
    <w:rsid w:val="0022231D"/>
    <w:rsid w:val="00222D7F"/>
    <w:rsid w:val="00222E6E"/>
    <w:rsid w:val="00222FB8"/>
    <w:rsid w:val="00223753"/>
    <w:rsid w:val="00226D89"/>
    <w:rsid w:val="002313D4"/>
    <w:rsid w:val="002353E0"/>
    <w:rsid w:val="00236025"/>
    <w:rsid w:val="002361E5"/>
    <w:rsid w:val="00241A33"/>
    <w:rsid w:val="0024230B"/>
    <w:rsid w:val="00245093"/>
    <w:rsid w:val="00245295"/>
    <w:rsid w:val="00245C12"/>
    <w:rsid w:val="0024719E"/>
    <w:rsid w:val="002513E4"/>
    <w:rsid w:val="00252AAF"/>
    <w:rsid w:val="00253B9F"/>
    <w:rsid w:val="0025438C"/>
    <w:rsid w:val="00255959"/>
    <w:rsid w:val="002566F0"/>
    <w:rsid w:val="002575A5"/>
    <w:rsid w:val="00257675"/>
    <w:rsid w:val="00274053"/>
    <w:rsid w:val="00274C62"/>
    <w:rsid w:val="00276624"/>
    <w:rsid w:val="002800B5"/>
    <w:rsid w:val="0028072C"/>
    <w:rsid w:val="0028091C"/>
    <w:rsid w:val="002810F9"/>
    <w:rsid w:val="00281D95"/>
    <w:rsid w:val="00283DA8"/>
    <w:rsid w:val="0028422B"/>
    <w:rsid w:val="00284D99"/>
    <w:rsid w:val="0028734D"/>
    <w:rsid w:val="002912DB"/>
    <w:rsid w:val="002915F0"/>
    <w:rsid w:val="00291636"/>
    <w:rsid w:val="002924E3"/>
    <w:rsid w:val="002939F5"/>
    <w:rsid w:val="00293AD0"/>
    <w:rsid w:val="00294F8A"/>
    <w:rsid w:val="00295200"/>
    <w:rsid w:val="00296CBC"/>
    <w:rsid w:val="002A40EE"/>
    <w:rsid w:val="002A549C"/>
    <w:rsid w:val="002A56DF"/>
    <w:rsid w:val="002A668F"/>
    <w:rsid w:val="002A6C92"/>
    <w:rsid w:val="002A7322"/>
    <w:rsid w:val="002B183B"/>
    <w:rsid w:val="002B23E1"/>
    <w:rsid w:val="002B5DB8"/>
    <w:rsid w:val="002B6030"/>
    <w:rsid w:val="002C065E"/>
    <w:rsid w:val="002C252C"/>
    <w:rsid w:val="002C5462"/>
    <w:rsid w:val="002D1740"/>
    <w:rsid w:val="002D1A54"/>
    <w:rsid w:val="002D280E"/>
    <w:rsid w:val="002D3572"/>
    <w:rsid w:val="002D3AE0"/>
    <w:rsid w:val="002D51E3"/>
    <w:rsid w:val="002D5553"/>
    <w:rsid w:val="002D5DAB"/>
    <w:rsid w:val="002D6802"/>
    <w:rsid w:val="002D76C1"/>
    <w:rsid w:val="002E202B"/>
    <w:rsid w:val="002E3F7D"/>
    <w:rsid w:val="002E60E4"/>
    <w:rsid w:val="002E6F36"/>
    <w:rsid w:val="002E725E"/>
    <w:rsid w:val="002F198E"/>
    <w:rsid w:val="002F1F04"/>
    <w:rsid w:val="002F23E9"/>
    <w:rsid w:val="002F414F"/>
    <w:rsid w:val="002F43D6"/>
    <w:rsid w:val="0030076D"/>
    <w:rsid w:val="00303AD5"/>
    <w:rsid w:val="00304BF0"/>
    <w:rsid w:val="00305685"/>
    <w:rsid w:val="00305E57"/>
    <w:rsid w:val="00310105"/>
    <w:rsid w:val="003118A0"/>
    <w:rsid w:val="00312A57"/>
    <w:rsid w:val="00313A90"/>
    <w:rsid w:val="00313E33"/>
    <w:rsid w:val="00315924"/>
    <w:rsid w:val="003178C4"/>
    <w:rsid w:val="00317D13"/>
    <w:rsid w:val="003204F2"/>
    <w:rsid w:val="00324D4F"/>
    <w:rsid w:val="00324EA4"/>
    <w:rsid w:val="00325CD1"/>
    <w:rsid w:val="00330BFA"/>
    <w:rsid w:val="003313C0"/>
    <w:rsid w:val="00332784"/>
    <w:rsid w:val="003327D2"/>
    <w:rsid w:val="00333286"/>
    <w:rsid w:val="003333A5"/>
    <w:rsid w:val="00333AB8"/>
    <w:rsid w:val="00333C8E"/>
    <w:rsid w:val="003352B0"/>
    <w:rsid w:val="003357D7"/>
    <w:rsid w:val="00343A0B"/>
    <w:rsid w:val="003457D3"/>
    <w:rsid w:val="0034670A"/>
    <w:rsid w:val="00346CBF"/>
    <w:rsid w:val="00346F11"/>
    <w:rsid w:val="00351A5C"/>
    <w:rsid w:val="003529B4"/>
    <w:rsid w:val="003556A9"/>
    <w:rsid w:val="00355995"/>
    <w:rsid w:val="00361647"/>
    <w:rsid w:val="003620A3"/>
    <w:rsid w:val="00362AD1"/>
    <w:rsid w:val="003636D7"/>
    <w:rsid w:val="00365331"/>
    <w:rsid w:val="00365545"/>
    <w:rsid w:val="003711BB"/>
    <w:rsid w:val="00376C55"/>
    <w:rsid w:val="00380175"/>
    <w:rsid w:val="003811AE"/>
    <w:rsid w:val="00384227"/>
    <w:rsid w:val="00386ABB"/>
    <w:rsid w:val="00386EFC"/>
    <w:rsid w:val="00392832"/>
    <w:rsid w:val="003929F9"/>
    <w:rsid w:val="00393291"/>
    <w:rsid w:val="003932D0"/>
    <w:rsid w:val="00393E92"/>
    <w:rsid w:val="00394130"/>
    <w:rsid w:val="00394B0A"/>
    <w:rsid w:val="00394D84"/>
    <w:rsid w:val="00396F18"/>
    <w:rsid w:val="003A039B"/>
    <w:rsid w:val="003A0C98"/>
    <w:rsid w:val="003A19FD"/>
    <w:rsid w:val="003A1ACF"/>
    <w:rsid w:val="003A2DCC"/>
    <w:rsid w:val="003A6155"/>
    <w:rsid w:val="003A7F4B"/>
    <w:rsid w:val="003B37D3"/>
    <w:rsid w:val="003B52A0"/>
    <w:rsid w:val="003B74FF"/>
    <w:rsid w:val="003C2343"/>
    <w:rsid w:val="003C27ED"/>
    <w:rsid w:val="003C4528"/>
    <w:rsid w:val="003C6890"/>
    <w:rsid w:val="003C7BF7"/>
    <w:rsid w:val="003D023B"/>
    <w:rsid w:val="003D0A54"/>
    <w:rsid w:val="003D2B8B"/>
    <w:rsid w:val="003D34E7"/>
    <w:rsid w:val="003D3629"/>
    <w:rsid w:val="003D4EFA"/>
    <w:rsid w:val="003D53E3"/>
    <w:rsid w:val="003D5F1F"/>
    <w:rsid w:val="003D6775"/>
    <w:rsid w:val="003D70C9"/>
    <w:rsid w:val="003D7520"/>
    <w:rsid w:val="003D7828"/>
    <w:rsid w:val="003E0485"/>
    <w:rsid w:val="003E081D"/>
    <w:rsid w:val="003E1D01"/>
    <w:rsid w:val="003E20E8"/>
    <w:rsid w:val="003E4FE6"/>
    <w:rsid w:val="003E6DCC"/>
    <w:rsid w:val="003F08CB"/>
    <w:rsid w:val="003F1E78"/>
    <w:rsid w:val="003F322A"/>
    <w:rsid w:val="003F3B6A"/>
    <w:rsid w:val="003F5AF2"/>
    <w:rsid w:val="003F7057"/>
    <w:rsid w:val="00401813"/>
    <w:rsid w:val="00401DEB"/>
    <w:rsid w:val="0040308C"/>
    <w:rsid w:val="00404FAB"/>
    <w:rsid w:val="0040580B"/>
    <w:rsid w:val="00406B38"/>
    <w:rsid w:val="00406CFA"/>
    <w:rsid w:val="00407446"/>
    <w:rsid w:val="004078EA"/>
    <w:rsid w:val="00410E9E"/>
    <w:rsid w:val="00411173"/>
    <w:rsid w:val="004119A9"/>
    <w:rsid w:val="0041460E"/>
    <w:rsid w:val="00416CFD"/>
    <w:rsid w:val="00421941"/>
    <w:rsid w:val="00426CEE"/>
    <w:rsid w:val="00427851"/>
    <w:rsid w:val="00427944"/>
    <w:rsid w:val="004319FA"/>
    <w:rsid w:val="00432706"/>
    <w:rsid w:val="00434D37"/>
    <w:rsid w:val="00436011"/>
    <w:rsid w:val="0043602D"/>
    <w:rsid w:val="004368A0"/>
    <w:rsid w:val="00440743"/>
    <w:rsid w:val="00441465"/>
    <w:rsid w:val="00441BA5"/>
    <w:rsid w:val="00442EA7"/>
    <w:rsid w:val="004462F5"/>
    <w:rsid w:val="00446DE2"/>
    <w:rsid w:val="004532F2"/>
    <w:rsid w:val="0045359F"/>
    <w:rsid w:val="00454706"/>
    <w:rsid w:val="004555FC"/>
    <w:rsid w:val="00460D59"/>
    <w:rsid w:val="00460EAE"/>
    <w:rsid w:val="00463325"/>
    <w:rsid w:val="00463A17"/>
    <w:rsid w:val="00464296"/>
    <w:rsid w:val="00464A1B"/>
    <w:rsid w:val="004651E8"/>
    <w:rsid w:val="00466779"/>
    <w:rsid w:val="00467868"/>
    <w:rsid w:val="004716A8"/>
    <w:rsid w:val="00471FB2"/>
    <w:rsid w:val="00472532"/>
    <w:rsid w:val="004756A5"/>
    <w:rsid w:val="004765CE"/>
    <w:rsid w:val="004766FB"/>
    <w:rsid w:val="004770EA"/>
    <w:rsid w:val="004814DD"/>
    <w:rsid w:val="00481865"/>
    <w:rsid w:val="00482E76"/>
    <w:rsid w:val="00484360"/>
    <w:rsid w:val="004843B1"/>
    <w:rsid w:val="004861DB"/>
    <w:rsid w:val="00491C25"/>
    <w:rsid w:val="00492D58"/>
    <w:rsid w:val="004936B7"/>
    <w:rsid w:val="00493E3F"/>
    <w:rsid w:val="00493F5C"/>
    <w:rsid w:val="0049420C"/>
    <w:rsid w:val="004943E3"/>
    <w:rsid w:val="00494766"/>
    <w:rsid w:val="00495FE4"/>
    <w:rsid w:val="004A1A2D"/>
    <w:rsid w:val="004A1F0A"/>
    <w:rsid w:val="004A26CD"/>
    <w:rsid w:val="004A6710"/>
    <w:rsid w:val="004A69B7"/>
    <w:rsid w:val="004A7ABD"/>
    <w:rsid w:val="004B0C08"/>
    <w:rsid w:val="004B385D"/>
    <w:rsid w:val="004B4BC3"/>
    <w:rsid w:val="004B4ED5"/>
    <w:rsid w:val="004B569D"/>
    <w:rsid w:val="004B694B"/>
    <w:rsid w:val="004C1B5C"/>
    <w:rsid w:val="004C1CD2"/>
    <w:rsid w:val="004C1D87"/>
    <w:rsid w:val="004C455A"/>
    <w:rsid w:val="004C5A91"/>
    <w:rsid w:val="004C627A"/>
    <w:rsid w:val="004C7544"/>
    <w:rsid w:val="004D06BE"/>
    <w:rsid w:val="004D0F21"/>
    <w:rsid w:val="004D1BD6"/>
    <w:rsid w:val="004D1E5F"/>
    <w:rsid w:val="004D3E2C"/>
    <w:rsid w:val="004D6BC1"/>
    <w:rsid w:val="004E0475"/>
    <w:rsid w:val="004E31A8"/>
    <w:rsid w:val="004E5819"/>
    <w:rsid w:val="004E67DE"/>
    <w:rsid w:val="004E6838"/>
    <w:rsid w:val="004F01E5"/>
    <w:rsid w:val="004F15DB"/>
    <w:rsid w:val="004F3545"/>
    <w:rsid w:val="004F62F2"/>
    <w:rsid w:val="004F6B1F"/>
    <w:rsid w:val="004F75D5"/>
    <w:rsid w:val="004F78E4"/>
    <w:rsid w:val="005009D9"/>
    <w:rsid w:val="00500D60"/>
    <w:rsid w:val="00500EA1"/>
    <w:rsid w:val="005030BF"/>
    <w:rsid w:val="00503476"/>
    <w:rsid w:val="00504131"/>
    <w:rsid w:val="005053BF"/>
    <w:rsid w:val="00506219"/>
    <w:rsid w:val="00510D4F"/>
    <w:rsid w:val="00512528"/>
    <w:rsid w:val="0051302E"/>
    <w:rsid w:val="0051467A"/>
    <w:rsid w:val="005201CC"/>
    <w:rsid w:val="00521333"/>
    <w:rsid w:val="00521C2B"/>
    <w:rsid w:val="005225AC"/>
    <w:rsid w:val="005232FF"/>
    <w:rsid w:val="00523390"/>
    <w:rsid w:val="00524232"/>
    <w:rsid w:val="005243B4"/>
    <w:rsid w:val="00530514"/>
    <w:rsid w:val="00530A7E"/>
    <w:rsid w:val="00531D48"/>
    <w:rsid w:val="005323C8"/>
    <w:rsid w:val="005327FB"/>
    <w:rsid w:val="00532C5C"/>
    <w:rsid w:val="005332C6"/>
    <w:rsid w:val="00534764"/>
    <w:rsid w:val="00534D1C"/>
    <w:rsid w:val="0054063B"/>
    <w:rsid w:val="00541E3F"/>
    <w:rsid w:val="00543F8D"/>
    <w:rsid w:val="0054546F"/>
    <w:rsid w:val="0054589B"/>
    <w:rsid w:val="00547EF5"/>
    <w:rsid w:val="00547F54"/>
    <w:rsid w:val="005503B8"/>
    <w:rsid w:val="00550D7E"/>
    <w:rsid w:val="005519CA"/>
    <w:rsid w:val="00553AA3"/>
    <w:rsid w:val="00556D4E"/>
    <w:rsid w:val="00557060"/>
    <w:rsid w:val="0055722C"/>
    <w:rsid w:val="00560C35"/>
    <w:rsid w:val="005614DE"/>
    <w:rsid w:val="005645B1"/>
    <w:rsid w:val="00566162"/>
    <w:rsid w:val="00567111"/>
    <w:rsid w:val="005671CC"/>
    <w:rsid w:val="0057014E"/>
    <w:rsid w:val="0057038E"/>
    <w:rsid w:val="00570ED7"/>
    <w:rsid w:val="00571CAE"/>
    <w:rsid w:val="00571F22"/>
    <w:rsid w:val="005724DD"/>
    <w:rsid w:val="00573419"/>
    <w:rsid w:val="0057347C"/>
    <w:rsid w:val="005734AF"/>
    <w:rsid w:val="0057377F"/>
    <w:rsid w:val="00574FFD"/>
    <w:rsid w:val="00575996"/>
    <w:rsid w:val="00575DC8"/>
    <w:rsid w:val="005761C1"/>
    <w:rsid w:val="00581FB1"/>
    <w:rsid w:val="00582440"/>
    <w:rsid w:val="00586C3C"/>
    <w:rsid w:val="005872C6"/>
    <w:rsid w:val="005876DE"/>
    <w:rsid w:val="00587F3E"/>
    <w:rsid w:val="005924C1"/>
    <w:rsid w:val="005974F0"/>
    <w:rsid w:val="00597B86"/>
    <w:rsid w:val="005A01D4"/>
    <w:rsid w:val="005A16E6"/>
    <w:rsid w:val="005A3ADD"/>
    <w:rsid w:val="005A5605"/>
    <w:rsid w:val="005A607D"/>
    <w:rsid w:val="005A6C24"/>
    <w:rsid w:val="005A79BC"/>
    <w:rsid w:val="005B0E61"/>
    <w:rsid w:val="005B10A2"/>
    <w:rsid w:val="005B16EC"/>
    <w:rsid w:val="005B2987"/>
    <w:rsid w:val="005B6BF1"/>
    <w:rsid w:val="005B70E0"/>
    <w:rsid w:val="005B753B"/>
    <w:rsid w:val="005C139E"/>
    <w:rsid w:val="005C19E1"/>
    <w:rsid w:val="005C1A21"/>
    <w:rsid w:val="005C1F96"/>
    <w:rsid w:val="005C2495"/>
    <w:rsid w:val="005C2921"/>
    <w:rsid w:val="005C2E53"/>
    <w:rsid w:val="005C30FE"/>
    <w:rsid w:val="005C6806"/>
    <w:rsid w:val="005C6A71"/>
    <w:rsid w:val="005D273D"/>
    <w:rsid w:val="005D2BE3"/>
    <w:rsid w:val="005D412B"/>
    <w:rsid w:val="005D6AE7"/>
    <w:rsid w:val="005D7B81"/>
    <w:rsid w:val="005E1F44"/>
    <w:rsid w:val="005E258C"/>
    <w:rsid w:val="005E3BD2"/>
    <w:rsid w:val="005E3F9B"/>
    <w:rsid w:val="005E75B9"/>
    <w:rsid w:val="005E7C22"/>
    <w:rsid w:val="005F046D"/>
    <w:rsid w:val="005F112C"/>
    <w:rsid w:val="005F443B"/>
    <w:rsid w:val="005F49CD"/>
    <w:rsid w:val="005F4D00"/>
    <w:rsid w:val="005F5476"/>
    <w:rsid w:val="005F5A3D"/>
    <w:rsid w:val="005F7E8A"/>
    <w:rsid w:val="00600A01"/>
    <w:rsid w:val="00600F20"/>
    <w:rsid w:val="00603285"/>
    <w:rsid w:val="00603581"/>
    <w:rsid w:val="00606337"/>
    <w:rsid w:val="00606BDD"/>
    <w:rsid w:val="006071CA"/>
    <w:rsid w:val="006124B6"/>
    <w:rsid w:val="00613DD8"/>
    <w:rsid w:val="00615904"/>
    <w:rsid w:val="0061652D"/>
    <w:rsid w:val="00616AE7"/>
    <w:rsid w:val="0061778F"/>
    <w:rsid w:val="00617F4B"/>
    <w:rsid w:val="006206A5"/>
    <w:rsid w:val="00623EE1"/>
    <w:rsid w:val="00624067"/>
    <w:rsid w:val="006248F2"/>
    <w:rsid w:val="00624AE1"/>
    <w:rsid w:val="006251FA"/>
    <w:rsid w:val="00627E99"/>
    <w:rsid w:val="00631021"/>
    <w:rsid w:val="00634869"/>
    <w:rsid w:val="00634C12"/>
    <w:rsid w:val="006358BD"/>
    <w:rsid w:val="00637969"/>
    <w:rsid w:val="006415AE"/>
    <w:rsid w:val="006435ED"/>
    <w:rsid w:val="00644015"/>
    <w:rsid w:val="00644D3D"/>
    <w:rsid w:val="00646A0E"/>
    <w:rsid w:val="006473BE"/>
    <w:rsid w:val="00647998"/>
    <w:rsid w:val="00651F11"/>
    <w:rsid w:val="00652833"/>
    <w:rsid w:val="00654318"/>
    <w:rsid w:val="0065649A"/>
    <w:rsid w:val="00660992"/>
    <w:rsid w:val="0066235A"/>
    <w:rsid w:val="00662F89"/>
    <w:rsid w:val="00663FE0"/>
    <w:rsid w:val="00670E37"/>
    <w:rsid w:val="006734D6"/>
    <w:rsid w:val="006737FA"/>
    <w:rsid w:val="00675D59"/>
    <w:rsid w:val="00677E7F"/>
    <w:rsid w:val="006812BA"/>
    <w:rsid w:val="00684748"/>
    <w:rsid w:val="006855F7"/>
    <w:rsid w:val="00686B0E"/>
    <w:rsid w:val="00686F40"/>
    <w:rsid w:val="00687E8F"/>
    <w:rsid w:val="006909BF"/>
    <w:rsid w:val="006920AC"/>
    <w:rsid w:val="00692857"/>
    <w:rsid w:val="006931A1"/>
    <w:rsid w:val="006937CF"/>
    <w:rsid w:val="0069428E"/>
    <w:rsid w:val="00694524"/>
    <w:rsid w:val="00694802"/>
    <w:rsid w:val="0069644E"/>
    <w:rsid w:val="00696603"/>
    <w:rsid w:val="00697C1A"/>
    <w:rsid w:val="006A0713"/>
    <w:rsid w:val="006A1D6E"/>
    <w:rsid w:val="006A1E5B"/>
    <w:rsid w:val="006A3BED"/>
    <w:rsid w:val="006A4F74"/>
    <w:rsid w:val="006A64A6"/>
    <w:rsid w:val="006A667D"/>
    <w:rsid w:val="006A68FC"/>
    <w:rsid w:val="006A6A02"/>
    <w:rsid w:val="006A75E9"/>
    <w:rsid w:val="006A76E2"/>
    <w:rsid w:val="006A7D5D"/>
    <w:rsid w:val="006B1B55"/>
    <w:rsid w:val="006B2A9E"/>
    <w:rsid w:val="006B703C"/>
    <w:rsid w:val="006B7457"/>
    <w:rsid w:val="006B74F6"/>
    <w:rsid w:val="006C03E6"/>
    <w:rsid w:val="006C04AF"/>
    <w:rsid w:val="006C1CDB"/>
    <w:rsid w:val="006C1D66"/>
    <w:rsid w:val="006C1E76"/>
    <w:rsid w:val="006C3EFC"/>
    <w:rsid w:val="006C5C9B"/>
    <w:rsid w:val="006D0AD7"/>
    <w:rsid w:val="006D3312"/>
    <w:rsid w:val="006D40FF"/>
    <w:rsid w:val="006D5AA4"/>
    <w:rsid w:val="006D5B17"/>
    <w:rsid w:val="006E1A6B"/>
    <w:rsid w:val="006E2E48"/>
    <w:rsid w:val="006E4C9E"/>
    <w:rsid w:val="006E5B0F"/>
    <w:rsid w:val="006E5E65"/>
    <w:rsid w:val="006E623B"/>
    <w:rsid w:val="006E64D1"/>
    <w:rsid w:val="006E7220"/>
    <w:rsid w:val="006E7532"/>
    <w:rsid w:val="006F13F0"/>
    <w:rsid w:val="006F18D6"/>
    <w:rsid w:val="006F394E"/>
    <w:rsid w:val="006F6340"/>
    <w:rsid w:val="006F672D"/>
    <w:rsid w:val="007001C2"/>
    <w:rsid w:val="00700F0B"/>
    <w:rsid w:val="0070175A"/>
    <w:rsid w:val="0070440C"/>
    <w:rsid w:val="0070444F"/>
    <w:rsid w:val="0070743B"/>
    <w:rsid w:val="007076A1"/>
    <w:rsid w:val="00707BFB"/>
    <w:rsid w:val="00710ACD"/>
    <w:rsid w:val="00713118"/>
    <w:rsid w:val="00713E84"/>
    <w:rsid w:val="0071436E"/>
    <w:rsid w:val="00720595"/>
    <w:rsid w:val="00720CCA"/>
    <w:rsid w:val="00720D21"/>
    <w:rsid w:val="00720D2B"/>
    <w:rsid w:val="00722F4E"/>
    <w:rsid w:val="00723DC3"/>
    <w:rsid w:val="007248DE"/>
    <w:rsid w:val="00724FF8"/>
    <w:rsid w:val="00730F1A"/>
    <w:rsid w:val="00732E6C"/>
    <w:rsid w:val="00734A3D"/>
    <w:rsid w:val="00736C72"/>
    <w:rsid w:val="00742BA9"/>
    <w:rsid w:val="00743D61"/>
    <w:rsid w:val="007443A8"/>
    <w:rsid w:val="00745123"/>
    <w:rsid w:val="007457C2"/>
    <w:rsid w:val="00745A1D"/>
    <w:rsid w:val="00745A4E"/>
    <w:rsid w:val="00746C29"/>
    <w:rsid w:val="00747A42"/>
    <w:rsid w:val="0075203D"/>
    <w:rsid w:val="00753978"/>
    <w:rsid w:val="00755BF1"/>
    <w:rsid w:val="00755CFA"/>
    <w:rsid w:val="00756589"/>
    <w:rsid w:val="00756925"/>
    <w:rsid w:val="007571A3"/>
    <w:rsid w:val="00757734"/>
    <w:rsid w:val="00757E44"/>
    <w:rsid w:val="007640C9"/>
    <w:rsid w:val="007642A3"/>
    <w:rsid w:val="00767098"/>
    <w:rsid w:val="00772D8F"/>
    <w:rsid w:val="00774275"/>
    <w:rsid w:val="0077589F"/>
    <w:rsid w:val="0078099D"/>
    <w:rsid w:val="00781EB1"/>
    <w:rsid w:val="00783452"/>
    <w:rsid w:val="00784E18"/>
    <w:rsid w:val="00785365"/>
    <w:rsid w:val="007876D1"/>
    <w:rsid w:val="00790FFE"/>
    <w:rsid w:val="00791B63"/>
    <w:rsid w:val="00792370"/>
    <w:rsid w:val="0079302D"/>
    <w:rsid w:val="00795A88"/>
    <w:rsid w:val="00796259"/>
    <w:rsid w:val="00797650"/>
    <w:rsid w:val="007A0182"/>
    <w:rsid w:val="007A1223"/>
    <w:rsid w:val="007A2F79"/>
    <w:rsid w:val="007A3A2B"/>
    <w:rsid w:val="007A442A"/>
    <w:rsid w:val="007A467C"/>
    <w:rsid w:val="007A7243"/>
    <w:rsid w:val="007A76BC"/>
    <w:rsid w:val="007B0EF8"/>
    <w:rsid w:val="007B1D5F"/>
    <w:rsid w:val="007B2957"/>
    <w:rsid w:val="007B2FFC"/>
    <w:rsid w:val="007B3259"/>
    <w:rsid w:val="007B4063"/>
    <w:rsid w:val="007B4982"/>
    <w:rsid w:val="007B5ECA"/>
    <w:rsid w:val="007C0359"/>
    <w:rsid w:val="007C0F5F"/>
    <w:rsid w:val="007C1689"/>
    <w:rsid w:val="007C1704"/>
    <w:rsid w:val="007C406E"/>
    <w:rsid w:val="007C6165"/>
    <w:rsid w:val="007C6DAD"/>
    <w:rsid w:val="007D02F2"/>
    <w:rsid w:val="007D0AD0"/>
    <w:rsid w:val="007D1A2B"/>
    <w:rsid w:val="007D5706"/>
    <w:rsid w:val="007E2136"/>
    <w:rsid w:val="007E2783"/>
    <w:rsid w:val="007E2C5C"/>
    <w:rsid w:val="007E59C8"/>
    <w:rsid w:val="007E5A50"/>
    <w:rsid w:val="007E716F"/>
    <w:rsid w:val="007F023D"/>
    <w:rsid w:val="007F182C"/>
    <w:rsid w:val="007F1EA3"/>
    <w:rsid w:val="007F2D6B"/>
    <w:rsid w:val="007F3D5D"/>
    <w:rsid w:val="00801B54"/>
    <w:rsid w:val="00802DAC"/>
    <w:rsid w:val="00806139"/>
    <w:rsid w:val="00807AA9"/>
    <w:rsid w:val="00811323"/>
    <w:rsid w:val="00813A79"/>
    <w:rsid w:val="008140D0"/>
    <w:rsid w:val="00814AE0"/>
    <w:rsid w:val="00814B94"/>
    <w:rsid w:val="00814F9F"/>
    <w:rsid w:val="00816032"/>
    <w:rsid w:val="008179EB"/>
    <w:rsid w:val="00820002"/>
    <w:rsid w:val="008203DA"/>
    <w:rsid w:val="008205A8"/>
    <w:rsid w:val="00820972"/>
    <w:rsid w:val="00821ED3"/>
    <w:rsid w:val="0082265F"/>
    <w:rsid w:val="00823AD1"/>
    <w:rsid w:val="008263A0"/>
    <w:rsid w:val="00826BE4"/>
    <w:rsid w:val="00827E54"/>
    <w:rsid w:val="00833F99"/>
    <w:rsid w:val="00836D0B"/>
    <w:rsid w:val="00837353"/>
    <w:rsid w:val="00842D84"/>
    <w:rsid w:val="00843C7A"/>
    <w:rsid w:val="00844CF3"/>
    <w:rsid w:val="008469D1"/>
    <w:rsid w:val="0085088E"/>
    <w:rsid w:val="00850EA1"/>
    <w:rsid w:val="00851F2A"/>
    <w:rsid w:val="00853003"/>
    <w:rsid w:val="00854403"/>
    <w:rsid w:val="008544D3"/>
    <w:rsid w:val="00855AEC"/>
    <w:rsid w:val="0085693A"/>
    <w:rsid w:val="00856AAD"/>
    <w:rsid w:val="0085755C"/>
    <w:rsid w:val="00857AA6"/>
    <w:rsid w:val="00860313"/>
    <w:rsid w:val="008605FE"/>
    <w:rsid w:val="008639B5"/>
    <w:rsid w:val="008664C6"/>
    <w:rsid w:val="008675AD"/>
    <w:rsid w:val="00870F22"/>
    <w:rsid w:val="0087115A"/>
    <w:rsid w:val="00872BA3"/>
    <w:rsid w:val="00873144"/>
    <w:rsid w:val="0087447A"/>
    <w:rsid w:val="00875560"/>
    <w:rsid w:val="00876683"/>
    <w:rsid w:val="00876E66"/>
    <w:rsid w:val="00882679"/>
    <w:rsid w:val="00883A1A"/>
    <w:rsid w:val="00884429"/>
    <w:rsid w:val="00885FE8"/>
    <w:rsid w:val="00886ED7"/>
    <w:rsid w:val="0088785B"/>
    <w:rsid w:val="00890A86"/>
    <w:rsid w:val="008918C1"/>
    <w:rsid w:val="00892207"/>
    <w:rsid w:val="00893DAA"/>
    <w:rsid w:val="0089617F"/>
    <w:rsid w:val="00896868"/>
    <w:rsid w:val="008972DF"/>
    <w:rsid w:val="008A0E19"/>
    <w:rsid w:val="008A2DFE"/>
    <w:rsid w:val="008A5484"/>
    <w:rsid w:val="008A7B31"/>
    <w:rsid w:val="008A7CDA"/>
    <w:rsid w:val="008B08EF"/>
    <w:rsid w:val="008B1393"/>
    <w:rsid w:val="008B40B9"/>
    <w:rsid w:val="008B43FA"/>
    <w:rsid w:val="008B459E"/>
    <w:rsid w:val="008B6918"/>
    <w:rsid w:val="008C191B"/>
    <w:rsid w:val="008C2A7F"/>
    <w:rsid w:val="008C377C"/>
    <w:rsid w:val="008C39B6"/>
    <w:rsid w:val="008C5F0B"/>
    <w:rsid w:val="008C764C"/>
    <w:rsid w:val="008C7C24"/>
    <w:rsid w:val="008D02AF"/>
    <w:rsid w:val="008D0903"/>
    <w:rsid w:val="008D2109"/>
    <w:rsid w:val="008D35BB"/>
    <w:rsid w:val="008D609E"/>
    <w:rsid w:val="008D6E92"/>
    <w:rsid w:val="008E0069"/>
    <w:rsid w:val="008E10C1"/>
    <w:rsid w:val="008E1A64"/>
    <w:rsid w:val="008E1AF7"/>
    <w:rsid w:val="008E34BB"/>
    <w:rsid w:val="008E3732"/>
    <w:rsid w:val="008E420D"/>
    <w:rsid w:val="008E4D95"/>
    <w:rsid w:val="008F1231"/>
    <w:rsid w:val="008F26C9"/>
    <w:rsid w:val="008F69A9"/>
    <w:rsid w:val="009012C8"/>
    <w:rsid w:val="00901F44"/>
    <w:rsid w:val="00905575"/>
    <w:rsid w:val="00906B69"/>
    <w:rsid w:val="009114A3"/>
    <w:rsid w:val="009122C6"/>
    <w:rsid w:val="0091422A"/>
    <w:rsid w:val="00914BB4"/>
    <w:rsid w:val="009152C2"/>
    <w:rsid w:val="00915682"/>
    <w:rsid w:val="0091701F"/>
    <w:rsid w:val="009173D0"/>
    <w:rsid w:val="0092147C"/>
    <w:rsid w:val="00923CC3"/>
    <w:rsid w:val="0092549F"/>
    <w:rsid w:val="009258D7"/>
    <w:rsid w:val="009263AE"/>
    <w:rsid w:val="00927BF8"/>
    <w:rsid w:val="00934FCF"/>
    <w:rsid w:val="00935491"/>
    <w:rsid w:val="00936867"/>
    <w:rsid w:val="00941D67"/>
    <w:rsid w:val="009426DE"/>
    <w:rsid w:val="00942A15"/>
    <w:rsid w:val="0094311C"/>
    <w:rsid w:val="00943D88"/>
    <w:rsid w:val="00943EF3"/>
    <w:rsid w:val="009448C4"/>
    <w:rsid w:val="009449B7"/>
    <w:rsid w:val="00945893"/>
    <w:rsid w:val="009474AF"/>
    <w:rsid w:val="009505D5"/>
    <w:rsid w:val="00950B75"/>
    <w:rsid w:val="00950DE8"/>
    <w:rsid w:val="0095221D"/>
    <w:rsid w:val="009525F9"/>
    <w:rsid w:val="00953FEC"/>
    <w:rsid w:val="00954300"/>
    <w:rsid w:val="00954671"/>
    <w:rsid w:val="00955428"/>
    <w:rsid w:val="00955EC5"/>
    <w:rsid w:val="00956DFD"/>
    <w:rsid w:val="00957800"/>
    <w:rsid w:val="00961DBD"/>
    <w:rsid w:val="00963815"/>
    <w:rsid w:val="00964902"/>
    <w:rsid w:val="00965B56"/>
    <w:rsid w:val="00967305"/>
    <w:rsid w:val="00971196"/>
    <w:rsid w:val="00971B9F"/>
    <w:rsid w:val="00971C13"/>
    <w:rsid w:val="00973DA2"/>
    <w:rsid w:val="0097404B"/>
    <w:rsid w:val="00974C50"/>
    <w:rsid w:val="00980F91"/>
    <w:rsid w:val="00981116"/>
    <w:rsid w:val="00984550"/>
    <w:rsid w:val="00986713"/>
    <w:rsid w:val="00992E09"/>
    <w:rsid w:val="00994146"/>
    <w:rsid w:val="00995978"/>
    <w:rsid w:val="009976E6"/>
    <w:rsid w:val="009978DA"/>
    <w:rsid w:val="009A00C8"/>
    <w:rsid w:val="009A1148"/>
    <w:rsid w:val="009A35D6"/>
    <w:rsid w:val="009A44F9"/>
    <w:rsid w:val="009A4938"/>
    <w:rsid w:val="009A75CB"/>
    <w:rsid w:val="009B4544"/>
    <w:rsid w:val="009B633E"/>
    <w:rsid w:val="009B6C17"/>
    <w:rsid w:val="009C0F60"/>
    <w:rsid w:val="009C1921"/>
    <w:rsid w:val="009C3D06"/>
    <w:rsid w:val="009C3D30"/>
    <w:rsid w:val="009D055E"/>
    <w:rsid w:val="009D0EEE"/>
    <w:rsid w:val="009D1D89"/>
    <w:rsid w:val="009D21A6"/>
    <w:rsid w:val="009D4AC0"/>
    <w:rsid w:val="009D53F1"/>
    <w:rsid w:val="009D5694"/>
    <w:rsid w:val="009D687E"/>
    <w:rsid w:val="009D6E08"/>
    <w:rsid w:val="009E0AEB"/>
    <w:rsid w:val="009E0B48"/>
    <w:rsid w:val="009E265A"/>
    <w:rsid w:val="009E3515"/>
    <w:rsid w:val="009E41B8"/>
    <w:rsid w:val="009E48A3"/>
    <w:rsid w:val="009E5B54"/>
    <w:rsid w:val="009E60DF"/>
    <w:rsid w:val="009E68EE"/>
    <w:rsid w:val="009E7823"/>
    <w:rsid w:val="009F035F"/>
    <w:rsid w:val="009F0640"/>
    <w:rsid w:val="009F0FE6"/>
    <w:rsid w:val="009F2880"/>
    <w:rsid w:val="009F30AA"/>
    <w:rsid w:val="009F3872"/>
    <w:rsid w:val="009F4458"/>
    <w:rsid w:val="009F54D9"/>
    <w:rsid w:val="00A0059B"/>
    <w:rsid w:val="00A0070B"/>
    <w:rsid w:val="00A01513"/>
    <w:rsid w:val="00A01648"/>
    <w:rsid w:val="00A01BAD"/>
    <w:rsid w:val="00A030B5"/>
    <w:rsid w:val="00A052A4"/>
    <w:rsid w:val="00A13F66"/>
    <w:rsid w:val="00A14D30"/>
    <w:rsid w:val="00A15ACA"/>
    <w:rsid w:val="00A15C55"/>
    <w:rsid w:val="00A16DA0"/>
    <w:rsid w:val="00A20382"/>
    <w:rsid w:val="00A20BB4"/>
    <w:rsid w:val="00A23F31"/>
    <w:rsid w:val="00A25A77"/>
    <w:rsid w:val="00A277D9"/>
    <w:rsid w:val="00A33678"/>
    <w:rsid w:val="00A35014"/>
    <w:rsid w:val="00A356D4"/>
    <w:rsid w:val="00A35DC7"/>
    <w:rsid w:val="00A41462"/>
    <w:rsid w:val="00A42353"/>
    <w:rsid w:val="00A42403"/>
    <w:rsid w:val="00A42C2D"/>
    <w:rsid w:val="00A448C5"/>
    <w:rsid w:val="00A448FC"/>
    <w:rsid w:val="00A45398"/>
    <w:rsid w:val="00A4625E"/>
    <w:rsid w:val="00A46857"/>
    <w:rsid w:val="00A46FDD"/>
    <w:rsid w:val="00A47426"/>
    <w:rsid w:val="00A47F72"/>
    <w:rsid w:val="00A503F3"/>
    <w:rsid w:val="00A50A2A"/>
    <w:rsid w:val="00A51FF6"/>
    <w:rsid w:val="00A52274"/>
    <w:rsid w:val="00A5336C"/>
    <w:rsid w:val="00A5392A"/>
    <w:rsid w:val="00A53EC8"/>
    <w:rsid w:val="00A54E12"/>
    <w:rsid w:val="00A556E0"/>
    <w:rsid w:val="00A570E3"/>
    <w:rsid w:val="00A645C3"/>
    <w:rsid w:val="00A64EF3"/>
    <w:rsid w:val="00A65C3C"/>
    <w:rsid w:val="00A66AED"/>
    <w:rsid w:val="00A71511"/>
    <w:rsid w:val="00A740BB"/>
    <w:rsid w:val="00A748C3"/>
    <w:rsid w:val="00A74EDB"/>
    <w:rsid w:val="00A7504D"/>
    <w:rsid w:val="00A76196"/>
    <w:rsid w:val="00A761F6"/>
    <w:rsid w:val="00A80A9F"/>
    <w:rsid w:val="00A81EF5"/>
    <w:rsid w:val="00A82C4C"/>
    <w:rsid w:val="00A8644A"/>
    <w:rsid w:val="00A86EBA"/>
    <w:rsid w:val="00A87AFB"/>
    <w:rsid w:val="00A87FBD"/>
    <w:rsid w:val="00A9189C"/>
    <w:rsid w:val="00A91D19"/>
    <w:rsid w:val="00A954C6"/>
    <w:rsid w:val="00A96ECC"/>
    <w:rsid w:val="00A97013"/>
    <w:rsid w:val="00A97A25"/>
    <w:rsid w:val="00AA04AD"/>
    <w:rsid w:val="00AA073C"/>
    <w:rsid w:val="00AA15A8"/>
    <w:rsid w:val="00AA3704"/>
    <w:rsid w:val="00AA434F"/>
    <w:rsid w:val="00AA6AA8"/>
    <w:rsid w:val="00AA760D"/>
    <w:rsid w:val="00AB368E"/>
    <w:rsid w:val="00AB3B81"/>
    <w:rsid w:val="00AB50B8"/>
    <w:rsid w:val="00AB7BDA"/>
    <w:rsid w:val="00AC083A"/>
    <w:rsid w:val="00AC1F38"/>
    <w:rsid w:val="00AC31F9"/>
    <w:rsid w:val="00AC4096"/>
    <w:rsid w:val="00AC41EE"/>
    <w:rsid w:val="00AC7EC4"/>
    <w:rsid w:val="00AD01CC"/>
    <w:rsid w:val="00AD05AC"/>
    <w:rsid w:val="00AD1A24"/>
    <w:rsid w:val="00AD2AD6"/>
    <w:rsid w:val="00AD33B3"/>
    <w:rsid w:val="00AD3B2E"/>
    <w:rsid w:val="00AD486D"/>
    <w:rsid w:val="00AD4B94"/>
    <w:rsid w:val="00AD6131"/>
    <w:rsid w:val="00AD7518"/>
    <w:rsid w:val="00AD768C"/>
    <w:rsid w:val="00AD7AF7"/>
    <w:rsid w:val="00AE54A6"/>
    <w:rsid w:val="00AE5664"/>
    <w:rsid w:val="00AE701A"/>
    <w:rsid w:val="00AF1AFF"/>
    <w:rsid w:val="00AF6797"/>
    <w:rsid w:val="00AF7635"/>
    <w:rsid w:val="00B0187C"/>
    <w:rsid w:val="00B0221A"/>
    <w:rsid w:val="00B02B67"/>
    <w:rsid w:val="00B037A5"/>
    <w:rsid w:val="00B03949"/>
    <w:rsid w:val="00B04048"/>
    <w:rsid w:val="00B05047"/>
    <w:rsid w:val="00B05978"/>
    <w:rsid w:val="00B0787B"/>
    <w:rsid w:val="00B111BA"/>
    <w:rsid w:val="00B11F33"/>
    <w:rsid w:val="00B12AF3"/>
    <w:rsid w:val="00B14511"/>
    <w:rsid w:val="00B15E85"/>
    <w:rsid w:val="00B16F27"/>
    <w:rsid w:val="00B17312"/>
    <w:rsid w:val="00B20FE0"/>
    <w:rsid w:val="00B21436"/>
    <w:rsid w:val="00B2183D"/>
    <w:rsid w:val="00B21B74"/>
    <w:rsid w:val="00B23362"/>
    <w:rsid w:val="00B24EB0"/>
    <w:rsid w:val="00B25112"/>
    <w:rsid w:val="00B25DC5"/>
    <w:rsid w:val="00B305EB"/>
    <w:rsid w:val="00B31A7C"/>
    <w:rsid w:val="00B32C50"/>
    <w:rsid w:val="00B3370C"/>
    <w:rsid w:val="00B345C8"/>
    <w:rsid w:val="00B35F42"/>
    <w:rsid w:val="00B36FA6"/>
    <w:rsid w:val="00B41E46"/>
    <w:rsid w:val="00B442A3"/>
    <w:rsid w:val="00B444E1"/>
    <w:rsid w:val="00B46087"/>
    <w:rsid w:val="00B460AB"/>
    <w:rsid w:val="00B46DB4"/>
    <w:rsid w:val="00B52823"/>
    <w:rsid w:val="00B53F43"/>
    <w:rsid w:val="00B54913"/>
    <w:rsid w:val="00B54F08"/>
    <w:rsid w:val="00B56ED9"/>
    <w:rsid w:val="00B60739"/>
    <w:rsid w:val="00B6136B"/>
    <w:rsid w:val="00B6212D"/>
    <w:rsid w:val="00B62314"/>
    <w:rsid w:val="00B63133"/>
    <w:rsid w:val="00B6616D"/>
    <w:rsid w:val="00B66175"/>
    <w:rsid w:val="00B666D3"/>
    <w:rsid w:val="00B679C3"/>
    <w:rsid w:val="00B7008B"/>
    <w:rsid w:val="00B7187E"/>
    <w:rsid w:val="00B7440B"/>
    <w:rsid w:val="00B754F9"/>
    <w:rsid w:val="00B75CB7"/>
    <w:rsid w:val="00B8014A"/>
    <w:rsid w:val="00B8248D"/>
    <w:rsid w:val="00B855C8"/>
    <w:rsid w:val="00B85D6F"/>
    <w:rsid w:val="00B87F3B"/>
    <w:rsid w:val="00B918D6"/>
    <w:rsid w:val="00B91ABE"/>
    <w:rsid w:val="00B91D09"/>
    <w:rsid w:val="00B9375E"/>
    <w:rsid w:val="00B939E0"/>
    <w:rsid w:val="00B94092"/>
    <w:rsid w:val="00B947C4"/>
    <w:rsid w:val="00B94932"/>
    <w:rsid w:val="00BA3B1A"/>
    <w:rsid w:val="00BA6801"/>
    <w:rsid w:val="00BA7645"/>
    <w:rsid w:val="00BB0A2D"/>
    <w:rsid w:val="00BB0F41"/>
    <w:rsid w:val="00BB1273"/>
    <w:rsid w:val="00BB2073"/>
    <w:rsid w:val="00BB247B"/>
    <w:rsid w:val="00BB3E6E"/>
    <w:rsid w:val="00BB4BAF"/>
    <w:rsid w:val="00BB598D"/>
    <w:rsid w:val="00BB68EE"/>
    <w:rsid w:val="00BC1B58"/>
    <w:rsid w:val="00BC1CC1"/>
    <w:rsid w:val="00BC2DEE"/>
    <w:rsid w:val="00BC4739"/>
    <w:rsid w:val="00BC5E65"/>
    <w:rsid w:val="00BC6F69"/>
    <w:rsid w:val="00BC7389"/>
    <w:rsid w:val="00BD2640"/>
    <w:rsid w:val="00BD2BC8"/>
    <w:rsid w:val="00BD3CD2"/>
    <w:rsid w:val="00BD4F4C"/>
    <w:rsid w:val="00BD5293"/>
    <w:rsid w:val="00BD631F"/>
    <w:rsid w:val="00BD742C"/>
    <w:rsid w:val="00BD7E66"/>
    <w:rsid w:val="00BD7F11"/>
    <w:rsid w:val="00BE0896"/>
    <w:rsid w:val="00BE1378"/>
    <w:rsid w:val="00BE1394"/>
    <w:rsid w:val="00BE1D02"/>
    <w:rsid w:val="00BE2E4E"/>
    <w:rsid w:val="00BE67B1"/>
    <w:rsid w:val="00BE6CB8"/>
    <w:rsid w:val="00BF0256"/>
    <w:rsid w:val="00BF1DC6"/>
    <w:rsid w:val="00BF276D"/>
    <w:rsid w:val="00BF2910"/>
    <w:rsid w:val="00BF4535"/>
    <w:rsid w:val="00BF69EF"/>
    <w:rsid w:val="00BF7AEF"/>
    <w:rsid w:val="00C0149B"/>
    <w:rsid w:val="00C02127"/>
    <w:rsid w:val="00C0273A"/>
    <w:rsid w:val="00C10C21"/>
    <w:rsid w:val="00C10DB5"/>
    <w:rsid w:val="00C116FE"/>
    <w:rsid w:val="00C11968"/>
    <w:rsid w:val="00C126AA"/>
    <w:rsid w:val="00C1344A"/>
    <w:rsid w:val="00C15C5C"/>
    <w:rsid w:val="00C15C64"/>
    <w:rsid w:val="00C211A2"/>
    <w:rsid w:val="00C21A5F"/>
    <w:rsid w:val="00C22026"/>
    <w:rsid w:val="00C22E42"/>
    <w:rsid w:val="00C2348D"/>
    <w:rsid w:val="00C26648"/>
    <w:rsid w:val="00C27204"/>
    <w:rsid w:val="00C2737F"/>
    <w:rsid w:val="00C27419"/>
    <w:rsid w:val="00C27BE1"/>
    <w:rsid w:val="00C33476"/>
    <w:rsid w:val="00C3399A"/>
    <w:rsid w:val="00C3594F"/>
    <w:rsid w:val="00C35F0E"/>
    <w:rsid w:val="00C4216B"/>
    <w:rsid w:val="00C429F1"/>
    <w:rsid w:val="00C4364F"/>
    <w:rsid w:val="00C440F4"/>
    <w:rsid w:val="00C45645"/>
    <w:rsid w:val="00C4667B"/>
    <w:rsid w:val="00C46D75"/>
    <w:rsid w:val="00C47A35"/>
    <w:rsid w:val="00C47E91"/>
    <w:rsid w:val="00C5296E"/>
    <w:rsid w:val="00C53B9F"/>
    <w:rsid w:val="00C53BE0"/>
    <w:rsid w:val="00C54902"/>
    <w:rsid w:val="00C65E6F"/>
    <w:rsid w:val="00C66097"/>
    <w:rsid w:val="00C67081"/>
    <w:rsid w:val="00C67268"/>
    <w:rsid w:val="00C7033D"/>
    <w:rsid w:val="00C70451"/>
    <w:rsid w:val="00C70488"/>
    <w:rsid w:val="00C719A8"/>
    <w:rsid w:val="00C753FF"/>
    <w:rsid w:val="00C80176"/>
    <w:rsid w:val="00C8218D"/>
    <w:rsid w:val="00C8249B"/>
    <w:rsid w:val="00C85448"/>
    <w:rsid w:val="00C86E02"/>
    <w:rsid w:val="00C87A8B"/>
    <w:rsid w:val="00C91722"/>
    <w:rsid w:val="00C92042"/>
    <w:rsid w:val="00C930E1"/>
    <w:rsid w:val="00C93D0D"/>
    <w:rsid w:val="00C94EB7"/>
    <w:rsid w:val="00C94F7D"/>
    <w:rsid w:val="00C95484"/>
    <w:rsid w:val="00CA0507"/>
    <w:rsid w:val="00CA0B53"/>
    <w:rsid w:val="00CA0E11"/>
    <w:rsid w:val="00CA0F95"/>
    <w:rsid w:val="00CA1728"/>
    <w:rsid w:val="00CA25A9"/>
    <w:rsid w:val="00CA318E"/>
    <w:rsid w:val="00CA372C"/>
    <w:rsid w:val="00CA40E7"/>
    <w:rsid w:val="00CA47EC"/>
    <w:rsid w:val="00CA560E"/>
    <w:rsid w:val="00CA57A0"/>
    <w:rsid w:val="00CA67DA"/>
    <w:rsid w:val="00CA6B30"/>
    <w:rsid w:val="00CA723C"/>
    <w:rsid w:val="00CA7B77"/>
    <w:rsid w:val="00CB1635"/>
    <w:rsid w:val="00CB27C7"/>
    <w:rsid w:val="00CB2934"/>
    <w:rsid w:val="00CB360F"/>
    <w:rsid w:val="00CB672C"/>
    <w:rsid w:val="00CB7798"/>
    <w:rsid w:val="00CC00F7"/>
    <w:rsid w:val="00CC1477"/>
    <w:rsid w:val="00CC1BC8"/>
    <w:rsid w:val="00CC1BF7"/>
    <w:rsid w:val="00CC41BC"/>
    <w:rsid w:val="00CC43BA"/>
    <w:rsid w:val="00CC61B5"/>
    <w:rsid w:val="00CC7A40"/>
    <w:rsid w:val="00CD00CC"/>
    <w:rsid w:val="00CD12DD"/>
    <w:rsid w:val="00CD6159"/>
    <w:rsid w:val="00CE29F6"/>
    <w:rsid w:val="00CE3D67"/>
    <w:rsid w:val="00CE5022"/>
    <w:rsid w:val="00CE6553"/>
    <w:rsid w:val="00CF1009"/>
    <w:rsid w:val="00CF1778"/>
    <w:rsid w:val="00CF3DF6"/>
    <w:rsid w:val="00CF3F1F"/>
    <w:rsid w:val="00CF46DB"/>
    <w:rsid w:val="00CF531A"/>
    <w:rsid w:val="00D0046F"/>
    <w:rsid w:val="00D02C09"/>
    <w:rsid w:val="00D02C3D"/>
    <w:rsid w:val="00D1015E"/>
    <w:rsid w:val="00D238D6"/>
    <w:rsid w:val="00D24742"/>
    <w:rsid w:val="00D24BF7"/>
    <w:rsid w:val="00D24FC1"/>
    <w:rsid w:val="00D250C8"/>
    <w:rsid w:val="00D25FD6"/>
    <w:rsid w:val="00D2641E"/>
    <w:rsid w:val="00D26F1C"/>
    <w:rsid w:val="00D275FA"/>
    <w:rsid w:val="00D32EC6"/>
    <w:rsid w:val="00D3307E"/>
    <w:rsid w:val="00D338C3"/>
    <w:rsid w:val="00D34005"/>
    <w:rsid w:val="00D34453"/>
    <w:rsid w:val="00D34EEE"/>
    <w:rsid w:val="00D3555D"/>
    <w:rsid w:val="00D35CBB"/>
    <w:rsid w:val="00D40E3A"/>
    <w:rsid w:val="00D42ECB"/>
    <w:rsid w:val="00D45498"/>
    <w:rsid w:val="00D45B11"/>
    <w:rsid w:val="00D47DA9"/>
    <w:rsid w:val="00D5025E"/>
    <w:rsid w:val="00D52A4F"/>
    <w:rsid w:val="00D532A6"/>
    <w:rsid w:val="00D53549"/>
    <w:rsid w:val="00D55C44"/>
    <w:rsid w:val="00D57239"/>
    <w:rsid w:val="00D5748F"/>
    <w:rsid w:val="00D61DD5"/>
    <w:rsid w:val="00D61E24"/>
    <w:rsid w:val="00D6453B"/>
    <w:rsid w:val="00D64A68"/>
    <w:rsid w:val="00D6520A"/>
    <w:rsid w:val="00D66654"/>
    <w:rsid w:val="00D66D97"/>
    <w:rsid w:val="00D67275"/>
    <w:rsid w:val="00D67E7A"/>
    <w:rsid w:val="00D71911"/>
    <w:rsid w:val="00D71F36"/>
    <w:rsid w:val="00D722FB"/>
    <w:rsid w:val="00D72BF0"/>
    <w:rsid w:val="00D72F43"/>
    <w:rsid w:val="00D757AF"/>
    <w:rsid w:val="00D76606"/>
    <w:rsid w:val="00D76BCB"/>
    <w:rsid w:val="00D76E10"/>
    <w:rsid w:val="00D8057D"/>
    <w:rsid w:val="00D80D8A"/>
    <w:rsid w:val="00D81F3E"/>
    <w:rsid w:val="00D82D20"/>
    <w:rsid w:val="00D87FBB"/>
    <w:rsid w:val="00D9002C"/>
    <w:rsid w:val="00D921E6"/>
    <w:rsid w:val="00D922E2"/>
    <w:rsid w:val="00D93465"/>
    <w:rsid w:val="00D9402C"/>
    <w:rsid w:val="00D948C5"/>
    <w:rsid w:val="00D950FC"/>
    <w:rsid w:val="00D965DC"/>
    <w:rsid w:val="00D96B40"/>
    <w:rsid w:val="00D96CC1"/>
    <w:rsid w:val="00D970CE"/>
    <w:rsid w:val="00D971AA"/>
    <w:rsid w:val="00D97670"/>
    <w:rsid w:val="00DA078D"/>
    <w:rsid w:val="00DA1475"/>
    <w:rsid w:val="00DA18A1"/>
    <w:rsid w:val="00DA4C60"/>
    <w:rsid w:val="00DA4D7A"/>
    <w:rsid w:val="00DA621A"/>
    <w:rsid w:val="00DA65F4"/>
    <w:rsid w:val="00DA6D59"/>
    <w:rsid w:val="00DB0AE0"/>
    <w:rsid w:val="00DB0C93"/>
    <w:rsid w:val="00DB147D"/>
    <w:rsid w:val="00DB2384"/>
    <w:rsid w:val="00DB3B45"/>
    <w:rsid w:val="00DB4FF3"/>
    <w:rsid w:val="00DB5326"/>
    <w:rsid w:val="00DB575D"/>
    <w:rsid w:val="00DB6BEE"/>
    <w:rsid w:val="00DC21CF"/>
    <w:rsid w:val="00DC424C"/>
    <w:rsid w:val="00DC4253"/>
    <w:rsid w:val="00DC487C"/>
    <w:rsid w:val="00DC53B8"/>
    <w:rsid w:val="00DC58D2"/>
    <w:rsid w:val="00DC5DAE"/>
    <w:rsid w:val="00DC622C"/>
    <w:rsid w:val="00DC6425"/>
    <w:rsid w:val="00DD1FBC"/>
    <w:rsid w:val="00DD2AFB"/>
    <w:rsid w:val="00DD2B56"/>
    <w:rsid w:val="00DD309C"/>
    <w:rsid w:val="00DD34C2"/>
    <w:rsid w:val="00DD3534"/>
    <w:rsid w:val="00DD3780"/>
    <w:rsid w:val="00DD384A"/>
    <w:rsid w:val="00DD534E"/>
    <w:rsid w:val="00DD6407"/>
    <w:rsid w:val="00DD65B2"/>
    <w:rsid w:val="00DD7044"/>
    <w:rsid w:val="00DE1B75"/>
    <w:rsid w:val="00DE2041"/>
    <w:rsid w:val="00DE3A2A"/>
    <w:rsid w:val="00DE4E65"/>
    <w:rsid w:val="00DE619A"/>
    <w:rsid w:val="00DE625A"/>
    <w:rsid w:val="00DF01BE"/>
    <w:rsid w:val="00DF0686"/>
    <w:rsid w:val="00DF0695"/>
    <w:rsid w:val="00DF1A83"/>
    <w:rsid w:val="00DF2E82"/>
    <w:rsid w:val="00DF31F9"/>
    <w:rsid w:val="00DF5B7C"/>
    <w:rsid w:val="00DF6EA7"/>
    <w:rsid w:val="00E006E9"/>
    <w:rsid w:val="00E014F6"/>
    <w:rsid w:val="00E01555"/>
    <w:rsid w:val="00E021DE"/>
    <w:rsid w:val="00E02B6F"/>
    <w:rsid w:val="00E07345"/>
    <w:rsid w:val="00E07627"/>
    <w:rsid w:val="00E07B9E"/>
    <w:rsid w:val="00E10367"/>
    <w:rsid w:val="00E10E7D"/>
    <w:rsid w:val="00E127DD"/>
    <w:rsid w:val="00E1394F"/>
    <w:rsid w:val="00E14194"/>
    <w:rsid w:val="00E141D9"/>
    <w:rsid w:val="00E160C2"/>
    <w:rsid w:val="00E23443"/>
    <w:rsid w:val="00E23DE2"/>
    <w:rsid w:val="00E27FC3"/>
    <w:rsid w:val="00E3047F"/>
    <w:rsid w:val="00E332A4"/>
    <w:rsid w:val="00E3348E"/>
    <w:rsid w:val="00E34E38"/>
    <w:rsid w:val="00E350B0"/>
    <w:rsid w:val="00E3798D"/>
    <w:rsid w:val="00E43C10"/>
    <w:rsid w:val="00E4467B"/>
    <w:rsid w:val="00E4493D"/>
    <w:rsid w:val="00E449CC"/>
    <w:rsid w:val="00E452AC"/>
    <w:rsid w:val="00E46041"/>
    <w:rsid w:val="00E51C96"/>
    <w:rsid w:val="00E5271F"/>
    <w:rsid w:val="00E566C1"/>
    <w:rsid w:val="00E57D51"/>
    <w:rsid w:val="00E60007"/>
    <w:rsid w:val="00E606BC"/>
    <w:rsid w:val="00E6076B"/>
    <w:rsid w:val="00E620D1"/>
    <w:rsid w:val="00E62949"/>
    <w:rsid w:val="00E63A09"/>
    <w:rsid w:val="00E66CB8"/>
    <w:rsid w:val="00E66E8C"/>
    <w:rsid w:val="00E678E2"/>
    <w:rsid w:val="00E72A6D"/>
    <w:rsid w:val="00E73E0F"/>
    <w:rsid w:val="00E742AE"/>
    <w:rsid w:val="00E7501C"/>
    <w:rsid w:val="00E750A6"/>
    <w:rsid w:val="00E7663E"/>
    <w:rsid w:val="00E80771"/>
    <w:rsid w:val="00E81F57"/>
    <w:rsid w:val="00E863F1"/>
    <w:rsid w:val="00E873F8"/>
    <w:rsid w:val="00E9069F"/>
    <w:rsid w:val="00E92086"/>
    <w:rsid w:val="00E933BD"/>
    <w:rsid w:val="00E957CB"/>
    <w:rsid w:val="00E963E0"/>
    <w:rsid w:val="00E967F9"/>
    <w:rsid w:val="00E97DF6"/>
    <w:rsid w:val="00EA023C"/>
    <w:rsid w:val="00EA2161"/>
    <w:rsid w:val="00EA614E"/>
    <w:rsid w:val="00EB13FB"/>
    <w:rsid w:val="00EB3590"/>
    <w:rsid w:val="00EB4617"/>
    <w:rsid w:val="00EB5F7F"/>
    <w:rsid w:val="00EB79D0"/>
    <w:rsid w:val="00EC01BB"/>
    <w:rsid w:val="00EC065F"/>
    <w:rsid w:val="00EC2BDA"/>
    <w:rsid w:val="00EC3702"/>
    <w:rsid w:val="00EC3AB0"/>
    <w:rsid w:val="00EC490C"/>
    <w:rsid w:val="00EC520E"/>
    <w:rsid w:val="00EC539D"/>
    <w:rsid w:val="00EC67B2"/>
    <w:rsid w:val="00EC71C3"/>
    <w:rsid w:val="00ED184C"/>
    <w:rsid w:val="00ED19D9"/>
    <w:rsid w:val="00ED3488"/>
    <w:rsid w:val="00ED4FB4"/>
    <w:rsid w:val="00ED553E"/>
    <w:rsid w:val="00ED5F6A"/>
    <w:rsid w:val="00ED77A9"/>
    <w:rsid w:val="00ED7C68"/>
    <w:rsid w:val="00EE15E5"/>
    <w:rsid w:val="00EE210E"/>
    <w:rsid w:val="00EE2B5B"/>
    <w:rsid w:val="00EE2E6E"/>
    <w:rsid w:val="00EE371A"/>
    <w:rsid w:val="00EE4110"/>
    <w:rsid w:val="00EE4780"/>
    <w:rsid w:val="00EE4FF9"/>
    <w:rsid w:val="00EE5EAD"/>
    <w:rsid w:val="00EE60EC"/>
    <w:rsid w:val="00EE6489"/>
    <w:rsid w:val="00EE7283"/>
    <w:rsid w:val="00EF1A89"/>
    <w:rsid w:val="00EF1FA2"/>
    <w:rsid w:val="00EF2933"/>
    <w:rsid w:val="00EF32AD"/>
    <w:rsid w:val="00EF383F"/>
    <w:rsid w:val="00EF57D0"/>
    <w:rsid w:val="00F00A1C"/>
    <w:rsid w:val="00F02924"/>
    <w:rsid w:val="00F042CA"/>
    <w:rsid w:val="00F07A82"/>
    <w:rsid w:val="00F07B58"/>
    <w:rsid w:val="00F10C68"/>
    <w:rsid w:val="00F128D0"/>
    <w:rsid w:val="00F14028"/>
    <w:rsid w:val="00F14963"/>
    <w:rsid w:val="00F14C03"/>
    <w:rsid w:val="00F14CC1"/>
    <w:rsid w:val="00F14E66"/>
    <w:rsid w:val="00F14ED4"/>
    <w:rsid w:val="00F15C21"/>
    <w:rsid w:val="00F15DCF"/>
    <w:rsid w:val="00F16041"/>
    <w:rsid w:val="00F2366F"/>
    <w:rsid w:val="00F24168"/>
    <w:rsid w:val="00F245D7"/>
    <w:rsid w:val="00F262A3"/>
    <w:rsid w:val="00F313DF"/>
    <w:rsid w:val="00F33B64"/>
    <w:rsid w:val="00F3493A"/>
    <w:rsid w:val="00F35295"/>
    <w:rsid w:val="00F359D0"/>
    <w:rsid w:val="00F417CB"/>
    <w:rsid w:val="00F46850"/>
    <w:rsid w:val="00F46A23"/>
    <w:rsid w:val="00F46B71"/>
    <w:rsid w:val="00F54145"/>
    <w:rsid w:val="00F5592B"/>
    <w:rsid w:val="00F569CD"/>
    <w:rsid w:val="00F56F6A"/>
    <w:rsid w:val="00F63594"/>
    <w:rsid w:val="00F63E26"/>
    <w:rsid w:val="00F645E7"/>
    <w:rsid w:val="00F655D2"/>
    <w:rsid w:val="00F66340"/>
    <w:rsid w:val="00F665C8"/>
    <w:rsid w:val="00F67349"/>
    <w:rsid w:val="00F72A69"/>
    <w:rsid w:val="00F7494D"/>
    <w:rsid w:val="00F75B31"/>
    <w:rsid w:val="00F82448"/>
    <w:rsid w:val="00F82530"/>
    <w:rsid w:val="00F827AC"/>
    <w:rsid w:val="00F82F1F"/>
    <w:rsid w:val="00F830A9"/>
    <w:rsid w:val="00F834AB"/>
    <w:rsid w:val="00F85A9A"/>
    <w:rsid w:val="00F86E02"/>
    <w:rsid w:val="00F917AD"/>
    <w:rsid w:val="00F94A9C"/>
    <w:rsid w:val="00F9505B"/>
    <w:rsid w:val="00FA13A5"/>
    <w:rsid w:val="00FA381B"/>
    <w:rsid w:val="00FA3E7F"/>
    <w:rsid w:val="00FA4FD8"/>
    <w:rsid w:val="00FA566E"/>
    <w:rsid w:val="00FA58EC"/>
    <w:rsid w:val="00FA685F"/>
    <w:rsid w:val="00FB0EBA"/>
    <w:rsid w:val="00FB2A0C"/>
    <w:rsid w:val="00FB3FD5"/>
    <w:rsid w:val="00FB75E4"/>
    <w:rsid w:val="00FB78B5"/>
    <w:rsid w:val="00FC01BB"/>
    <w:rsid w:val="00FC3783"/>
    <w:rsid w:val="00FC5C7A"/>
    <w:rsid w:val="00FC5E9D"/>
    <w:rsid w:val="00FC703D"/>
    <w:rsid w:val="00FD004E"/>
    <w:rsid w:val="00FD5A7E"/>
    <w:rsid w:val="00FD7AE8"/>
    <w:rsid w:val="00FD7BA1"/>
    <w:rsid w:val="00FE20CB"/>
    <w:rsid w:val="00FE4537"/>
    <w:rsid w:val="00FE4C7E"/>
    <w:rsid w:val="00FE5B04"/>
    <w:rsid w:val="00FE7D3F"/>
    <w:rsid w:val="00FF2F9C"/>
    <w:rsid w:val="00FF477A"/>
    <w:rsid w:val="00FF583C"/>
    <w:rsid w:val="00FF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B2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3259"/>
  </w:style>
  <w:style w:type="paragraph" w:styleId="a7">
    <w:name w:val="footer"/>
    <w:basedOn w:val="a"/>
    <w:link w:val="a8"/>
    <w:uiPriority w:val="99"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259"/>
  </w:style>
  <w:style w:type="paragraph" w:styleId="a9">
    <w:name w:val="List Paragraph"/>
    <w:basedOn w:val="a"/>
    <w:uiPriority w:val="34"/>
    <w:qFormat/>
    <w:rsid w:val="00E606BC"/>
    <w:pPr>
      <w:ind w:left="720"/>
      <w:contextualSpacing/>
    </w:pPr>
  </w:style>
  <w:style w:type="table" w:styleId="aa">
    <w:name w:val="Table Grid"/>
    <w:basedOn w:val="a1"/>
    <w:uiPriority w:val="59"/>
    <w:rsid w:val="00755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2916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BC89F-5277-4CBE-ACFB-E4B3FD01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2012-07-13T17:35:00Z</dcterms:created>
  <dcterms:modified xsi:type="dcterms:W3CDTF">2012-08-05T12:36:00Z</dcterms:modified>
</cp:coreProperties>
</file>