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E444" w14:textId="77777777" w:rsidR="00B41016" w:rsidRPr="00B41016" w:rsidRDefault="00B41016" w:rsidP="00B41016">
      <w:pPr>
        <w:rPr>
          <w:lang w:val="en-US"/>
        </w:rPr>
      </w:pPr>
      <w:r w:rsidRPr="00B41016">
        <w:rPr>
          <w:b/>
          <w:bCs/>
          <w:lang w:val="en-US"/>
        </w:rPr>
        <w:t>What is Parallel Workflow?</w:t>
      </w:r>
    </w:p>
    <w:p w14:paraId="53F4D7F3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Parallel Workflow is a design pattern where multiple AI agents run simultaneously on different subtasks, and their outputs are later combined or aggregated. Unlike sequential workflows (step-by-step), parallel workflows allow tasks to be executed independently, which speeds up processing and makes the system more scalable.</w:t>
      </w:r>
    </w:p>
    <w:p w14:paraId="730D578C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 </w:t>
      </w:r>
    </w:p>
    <w:p w14:paraId="61E480A1" w14:textId="77777777" w:rsidR="00B41016" w:rsidRPr="00B41016" w:rsidRDefault="00B41016" w:rsidP="00B41016">
      <w:pPr>
        <w:rPr>
          <w:lang w:val="en-US"/>
        </w:rPr>
      </w:pPr>
      <w:r w:rsidRPr="00B41016">
        <w:rPr>
          <w:rFonts w:ascii="Segoe UI Emoji" w:hAnsi="Segoe UI Emoji" w:cs="Segoe UI Emoji"/>
          <w:b/>
          <w:bCs/>
          <w:lang w:val="en-US"/>
        </w:rPr>
        <w:t>🧩</w:t>
      </w:r>
      <w:r w:rsidRPr="00B41016">
        <w:rPr>
          <w:b/>
          <w:bCs/>
          <w:lang w:val="en-US"/>
        </w:rPr>
        <w:t xml:space="preserve"> Key Characteristics</w:t>
      </w:r>
    </w:p>
    <w:p w14:paraId="16279A8D" w14:textId="77777777" w:rsidR="00B41016" w:rsidRPr="00B41016" w:rsidRDefault="00B41016" w:rsidP="00B41016">
      <w:pPr>
        <w:numPr>
          <w:ilvl w:val="0"/>
          <w:numId w:val="1"/>
        </w:numPr>
        <w:rPr>
          <w:lang w:val="en-US"/>
        </w:rPr>
      </w:pPr>
      <w:r w:rsidRPr="00B41016">
        <w:rPr>
          <w:lang w:val="en-US"/>
        </w:rPr>
        <w:t>Concurrent Execution: Agents work at the same time, not waiting for each other.</w:t>
      </w:r>
    </w:p>
    <w:p w14:paraId="0860C295" w14:textId="77777777" w:rsidR="00B41016" w:rsidRPr="00B41016" w:rsidRDefault="00B41016" w:rsidP="00B41016">
      <w:pPr>
        <w:numPr>
          <w:ilvl w:val="0"/>
          <w:numId w:val="1"/>
        </w:numPr>
        <w:rPr>
          <w:lang w:val="en-US"/>
        </w:rPr>
      </w:pPr>
      <w:r w:rsidRPr="00B41016">
        <w:rPr>
          <w:lang w:val="en-US"/>
        </w:rPr>
        <w:t>Task Independence: Each agent handles a distinct subtask (e.g., summarizing different documents).</w:t>
      </w:r>
    </w:p>
    <w:p w14:paraId="031579D1" w14:textId="77777777" w:rsidR="00B41016" w:rsidRPr="00B41016" w:rsidRDefault="00B41016" w:rsidP="00B41016">
      <w:pPr>
        <w:numPr>
          <w:ilvl w:val="0"/>
          <w:numId w:val="1"/>
        </w:numPr>
        <w:rPr>
          <w:lang w:val="en-US"/>
        </w:rPr>
      </w:pPr>
      <w:r w:rsidRPr="00B41016">
        <w:rPr>
          <w:lang w:val="en-US"/>
        </w:rPr>
        <w:t>Aggregation Step: A final agent or process merges results into a unified output.</w:t>
      </w:r>
    </w:p>
    <w:p w14:paraId="69EEF66E" w14:textId="77777777" w:rsidR="00B41016" w:rsidRPr="00B41016" w:rsidRDefault="00B41016" w:rsidP="00B41016">
      <w:pPr>
        <w:numPr>
          <w:ilvl w:val="0"/>
          <w:numId w:val="1"/>
        </w:numPr>
        <w:rPr>
          <w:lang w:val="en-US"/>
        </w:rPr>
      </w:pPr>
      <w:r w:rsidRPr="00B41016">
        <w:rPr>
          <w:lang w:val="en-US"/>
        </w:rPr>
        <w:t>Efficiency: Reduces latency compared to sequential workflows.</w:t>
      </w:r>
    </w:p>
    <w:p w14:paraId="0F70B9F3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 </w:t>
      </w:r>
    </w:p>
    <w:p w14:paraId="729A5D8A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 </w:t>
      </w:r>
    </w:p>
    <w:p w14:paraId="2703752A" w14:textId="77777777" w:rsidR="00B41016" w:rsidRPr="00B41016" w:rsidRDefault="00B41016" w:rsidP="00B41016">
      <w:pPr>
        <w:rPr>
          <w:lang w:val="en-US"/>
        </w:rPr>
      </w:pPr>
      <w:r w:rsidRPr="00B41016">
        <w:rPr>
          <w:rFonts w:ascii="Segoe UI Emoji" w:hAnsi="Segoe UI Emoji" w:cs="Segoe UI Emoji"/>
          <w:b/>
          <w:bCs/>
          <w:lang w:val="en-US"/>
        </w:rPr>
        <w:t>⚙️</w:t>
      </w:r>
      <w:r w:rsidRPr="00B41016">
        <w:rPr>
          <w:b/>
          <w:bCs/>
          <w:lang w:val="en-US"/>
        </w:rPr>
        <w:t xml:space="preserve"> Example of Parallel Workflow</w:t>
      </w:r>
    </w:p>
    <w:p w14:paraId="4AB293D0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Imagine building an AI-powered market research assistant:</w:t>
      </w:r>
    </w:p>
    <w:p w14:paraId="3FDD7E4F" w14:textId="77777777" w:rsidR="00B41016" w:rsidRPr="00B41016" w:rsidRDefault="00B41016" w:rsidP="00B41016">
      <w:pPr>
        <w:numPr>
          <w:ilvl w:val="0"/>
          <w:numId w:val="2"/>
        </w:numPr>
        <w:rPr>
          <w:lang w:val="en-US"/>
        </w:rPr>
      </w:pPr>
      <w:r w:rsidRPr="00B41016">
        <w:rPr>
          <w:lang w:val="en-US"/>
        </w:rPr>
        <w:t>Agent A: Scrapes financial news.</w:t>
      </w:r>
    </w:p>
    <w:p w14:paraId="2F437E2F" w14:textId="77777777" w:rsidR="00B41016" w:rsidRPr="00B41016" w:rsidRDefault="00B41016" w:rsidP="00B41016">
      <w:pPr>
        <w:numPr>
          <w:ilvl w:val="0"/>
          <w:numId w:val="2"/>
        </w:numPr>
        <w:rPr>
          <w:lang w:val="en-US"/>
        </w:rPr>
      </w:pPr>
      <w:r w:rsidRPr="00B41016">
        <w:rPr>
          <w:lang w:val="en-US"/>
        </w:rPr>
        <w:t>Agent B: Analyzes social media sentiment.</w:t>
      </w:r>
    </w:p>
    <w:p w14:paraId="4B4C909D" w14:textId="77777777" w:rsidR="00B41016" w:rsidRPr="00B41016" w:rsidRDefault="00B41016" w:rsidP="00B41016">
      <w:pPr>
        <w:numPr>
          <w:ilvl w:val="0"/>
          <w:numId w:val="2"/>
        </w:numPr>
        <w:rPr>
          <w:lang w:val="en-US"/>
        </w:rPr>
      </w:pPr>
      <w:r w:rsidRPr="00B41016">
        <w:rPr>
          <w:lang w:val="en-US"/>
        </w:rPr>
        <w:t>Agent C: Processes stock price data.</w:t>
      </w:r>
    </w:p>
    <w:p w14:paraId="5354B212" w14:textId="77777777" w:rsidR="00B41016" w:rsidRPr="00B41016" w:rsidRDefault="00B41016" w:rsidP="00B41016">
      <w:pPr>
        <w:numPr>
          <w:ilvl w:val="0"/>
          <w:numId w:val="2"/>
        </w:numPr>
        <w:rPr>
          <w:lang w:val="en-US"/>
        </w:rPr>
      </w:pPr>
      <w:r w:rsidRPr="00B41016">
        <w:rPr>
          <w:lang w:val="en-US"/>
        </w:rPr>
        <w:t>Aggregator Agent: Combines all insights into a single report.</w:t>
      </w:r>
    </w:p>
    <w:p w14:paraId="734050FA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All three agents (A, B, C) run at the same time, and the aggregator merges their outputs.</w:t>
      </w:r>
    </w:p>
    <w:p w14:paraId="056F6B01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 </w:t>
      </w:r>
    </w:p>
    <w:p w14:paraId="1E68B34C" w14:textId="77777777" w:rsidR="00B41016" w:rsidRPr="00B41016" w:rsidRDefault="00B41016" w:rsidP="00B41016">
      <w:pPr>
        <w:rPr>
          <w:lang w:val="en-US"/>
        </w:rPr>
      </w:pPr>
      <w:r w:rsidRPr="00B41016">
        <w:rPr>
          <w:rFonts w:ascii="Segoe UI Emoji" w:hAnsi="Segoe UI Emoji" w:cs="Segoe UI Emoji"/>
          <w:b/>
          <w:bCs/>
          <w:lang w:val="en-US"/>
        </w:rPr>
        <w:t>🚨</w:t>
      </w:r>
      <w:r w:rsidRPr="00B41016">
        <w:rPr>
          <w:b/>
          <w:bCs/>
          <w:lang w:val="en-US"/>
        </w:rPr>
        <w:t xml:space="preserve"> Challenges</w:t>
      </w:r>
    </w:p>
    <w:p w14:paraId="31B32B59" w14:textId="77777777" w:rsidR="00B41016" w:rsidRPr="00B41016" w:rsidRDefault="00B41016" w:rsidP="00B41016">
      <w:pPr>
        <w:numPr>
          <w:ilvl w:val="0"/>
          <w:numId w:val="3"/>
        </w:numPr>
        <w:rPr>
          <w:lang w:val="en-US"/>
        </w:rPr>
      </w:pPr>
      <w:r w:rsidRPr="00B41016">
        <w:rPr>
          <w:lang w:val="en-US"/>
        </w:rPr>
        <w:t>Synchronization: Results must be merged correctly.</w:t>
      </w:r>
    </w:p>
    <w:p w14:paraId="4192CCC6" w14:textId="77777777" w:rsidR="00B41016" w:rsidRPr="00B41016" w:rsidRDefault="00B41016" w:rsidP="00B41016">
      <w:pPr>
        <w:numPr>
          <w:ilvl w:val="0"/>
          <w:numId w:val="3"/>
        </w:numPr>
        <w:rPr>
          <w:lang w:val="en-US"/>
        </w:rPr>
      </w:pPr>
      <w:r w:rsidRPr="00B41016">
        <w:rPr>
          <w:lang w:val="en-US"/>
        </w:rPr>
        <w:t>Resource Usage: Running agents in parallel consumes more compute.</w:t>
      </w:r>
    </w:p>
    <w:p w14:paraId="37C6A0CC" w14:textId="77777777" w:rsidR="00B41016" w:rsidRPr="00B41016" w:rsidRDefault="00B41016" w:rsidP="00B41016">
      <w:pPr>
        <w:numPr>
          <w:ilvl w:val="0"/>
          <w:numId w:val="3"/>
        </w:numPr>
        <w:rPr>
          <w:lang w:val="en-US"/>
        </w:rPr>
      </w:pPr>
      <w:r w:rsidRPr="00B41016">
        <w:rPr>
          <w:lang w:val="en-US"/>
        </w:rPr>
        <w:t>Complexity: Requires orchestration logic to handle multiple outputs.</w:t>
      </w:r>
    </w:p>
    <w:p w14:paraId="5A1375EB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lastRenderedPageBreak/>
        <w:t> </w:t>
      </w:r>
    </w:p>
    <w:p w14:paraId="379FA0F9" w14:textId="77777777" w:rsidR="00B41016" w:rsidRPr="00B41016" w:rsidRDefault="00B41016" w:rsidP="00B41016">
      <w:pPr>
        <w:rPr>
          <w:lang w:val="en-US"/>
        </w:rPr>
      </w:pPr>
      <w:r w:rsidRPr="00B41016">
        <w:rPr>
          <w:rFonts w:ascii="Segoe UI Emoji" w:hAnsi="Segoe UI Emoji" w:cs="Segoe UI Emoji"/>
          <w:lang w:val="en-US"/>
        </w:rPr>
        <w:t>💡</w:t>
      </w:r>
      <w:r w:rsidRPr="00B41016">
        <w:rPr>
          <w:b/>
          <w:bCs/>
          <w:lang w:val="en-US"/>
        </w:rPr>
        <w:t xml:space="preserve"> Why It Matters</w:t>
      </w:r>
    </w:p>
    <w:p w14:paraId="01EF39D1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Parallel workflows are ideal when:</w:t>
      </w:r>
    </w:p>
    <w:p w14:paraId="5189B3BB" w14:textId="77777777" w:rsidR="00B41016" w:rsidRPr="00B41016" w:rsidRDefault="00B41016" w:rsidP="00B41016">
      <w:pPr>
        <w:numPr>
          <w:ilvl w:val="0"/>
          <w:numId w:val="4"/>
        </w:numPr>
        <w:rPr>
          <w:lang w:val="en-US"/>
        </w:rPr>
      </w:pPr>
      <w:r w:rsidRPr="00B41016">
        <w:rPr>
          <w:lang w:val="en-US"/>
        </w:rPr>
        <w:t>You need fast responses from multiple data sources.</w:t>
      </w:r>
    </w:p>
    <w:p w14:paraId="2AC0FE9B" w14:textId="77777777" w:rsidR="00B41016" w:rsidRPr="00B41016" w:rsidRDefault="00B41016" w:rsidP="00B41016">
      <w:pPr>
        <w:numPr>
          <w:ilvl w:val="0"/>
          <w:numId w:val="4"/>
        </w:numPr>
        <w:rPr>
          <w:lang w:val="en-US"/>
        </w:rPr>
      </w:pPr>
      <w:r w:rsidRPr="00B41016">
        <w:rPr>
          <w:lang w:val="en-US"/>
        </w:rPr>
        <w:t>Tasks are independent and don’t rely on each other’s outputs.</w:t>
      </w:r>
    </w:p>
    <w:p w14:paraId="48F4397B" w14:textId="77777777" w:rsidR="00B41016" w:rsidRPr="00B41016" w:rsidRDefault="00B41016" w:rsidP="00B41016">
      <w:pPr>
        <w:numPr>
          <w:ilvl w:val="0"/>
          <w:numId w:val="4"/>
        </w:numPr>
        <w:rPr>
          <w:lang w:val="en-US"/>
        </w:rPr>
      </w:pPr>
      <w:r w:rsidRPr="00B41016">
        <w:rPr>
          <w:lang w:val="en-US"/>
        </w:rPr>
        <w:t>You’re scaling AI systems for enterprise automation, analytics, or monitoring.</w:t>
      </w:r>
    </w:p>
    <w:p w14:paraId="5C4DEDDC" w14:textId="2FA8B7AC" w:rsidR="00B41016" w:rsidRPr="00B41016" w:rsidRDefault="00B41016" w:rsidP="00B41016">
      <w:r w:rsidRPr="00B41016">
        <w:drawing>
          <wp:inline distT="0" distB="0" distL="0" distR="0" wp14:anchorId="6C66D6EB" wp14:editId="0FC91148">
            <wp:extent cx="2476500" cy="2133600"/>
            <wp:effectExtent l="0" t="0" r="0" b="0"/>
            <wp:docPr id="435526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B0A62" w14:textId="77777777" w:rsidR="00B41016" w:rsidRPr="00B41016" w:rsidRDefault="00B41016" w:rsidP="00B41016">
      <w:r w:rsidRPr="00B41016">
        <w:t> </w:t>
      </w:r>
    </w:p>
    <w:p w14:paraId="20BA15F0" w14:textId="77777777" w:rsidR="00B41016" w:rsidRPr="00B41016" w:rsidRDefault="00B41016" w:rsidP="00B41016">
      <w:pPr>
        <w:rPr>
          <w:b/>
          <w:bCs/>
          <w:lang w:val="en-US"/>
        </w:rPr>
      </w:pPr>
      <w:r w:rsidRPr="00B41016">
        <w:rPr>
          <w:b/>
          <w:bCs/>
          <w:lang w:val="en-US"/>
        </w:rPr>
        <w:t>Example 1: Create simple parallel workflow non LLM based</w:t>
      </w:r>
    </w:p>
    <w:p w14:paraId="1DE864D7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 xml:space="preserve">Create Application which have input like runs, balls, 4s &amp; 6s </w:t>
      </w:r>
    </w:p>
    <w:p w14:paraId="77715EF9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 xml:space="preserve">Output - </w:t>
      </w:r>
      <w:proofErr w:type="spellStart"/>
      <w:r w:rsidRPr="00B41016">
        <w:rPr>
          <w:lang w:val="en-US"/>
        </w:rPr>
        <w:t>Stikerate</w:t>
      </w:r>
      <w:proofErr w:type="spellEnd"/>
      <w:r w:rsidRPr="00B41016">
        <w:rPr>
          <w:lang w:val="en-US"/>
        </w:rPr>
        <w:t xml:space="preserve">, runs in boundary percentage, balls per boundary (All three can be calculated </w:t>
      </w:r>
      <w:proofErr w:type="spellStart"/>
      <w:r w:rsidRPr="00B41016">
        <w:rPr>
          <w:lang w:val="en-US"/>
        </w:rPr>
        <w:t>parellely</w:t>
      </w:r>
      <w:proofErr w:type="spellEnd"/>
      <w:r w:rsidRPr="00B41016">
        <w:rPr>
          <w:lang w:val="en-US"/>
        </w:rPr>
        <w:t>)</w:t>
      </w:r>
    </w:p>
    <w:p w14:paraId="5355729D" w14:textId="77777777" w:rsidR="00B41016" w:rsidRPr="00B41016" w:rsidRDefault="00B41016" w:rsidP="00B41016">
      <w:pPr>
        <w:rPr>
          <w:b/>
          <w:bCs/>
          <w:lang w:val="en-US"/>
        </w:rPr>
      </w:pPr>
      <w:r w:rsidRPr="00B41016">
        <w:rPr>
          <w:b/>
          <w:bCs/>
          <w:lang w:val="en-US"/>
        </w:rPr>
        <w:t xml:space="preserve">Example 2: LLM based simple parallel workflow </w:t>
      </w:r>
    </w:p>
    <w:p w14:paraId="101ACA21" w14:textId="77777777" w:rsidR="00B41016" w:rsidRPr="00B41016" w:rsidRDefault="00B41016" w:rsidP="00B41016">
      <w:pPr>
        <w:rPr>
          <w:lang w:val="en-US"/>
        </w:rPr>
      </w:pPr>
      <w:r w:rsidRPr="00B41016">
        <w:rPr>
          <w:lang w:val="en-US"/>
        </w:rPr>
        <w:t>Create application which will accept the essay from the trainee and evaluate based on taught, analysis and language and summaries with scores from 0 to 10 and return to user.</w:t>
      </w:r>
    </w:p>
    <w:p w14:paraId="54092201" w14:textId="77777777" w:rsidR="00256A61" w:rsidRDefault="00256A61"/>
    <w:sectPr w:rsidR="00256A61" w:rsidSect="00B4101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5E1"/>
    <w:multiLevelType w:val="multilevel"/>
    <w:tmpl w:val="BDE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127D0"/>
    <w:multiLevelType w:val="multilevel"/>
    <w:tmpl w:val="3B6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FC7AB5"/>
    <w:multiLevelType w:val="multilevel"/>
    <w:tmpl w:val="AFB4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6A700B"/>
    <w:multiLevelType w:val="multilevel"/>
    <w:tmpl w:val="3A1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0478714">
    <w:abstractNumId w:val="2"/>
  </w:num>
  <w:num w:numId="2" w16cid:durableId="1308588317">
    <w:abstractNumId w:val="0"/>
  </w:num>
  <w:num w:numId="3" w16cid:durableId="632171385">
    <w:abstractNumId w:val="1"/>
  </w:num>
  <w:num w:numId="4" w16cid:durableId="1510833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4B"/>
    <w:rsid w:val="00107FFD"/>
    <w:rsid w:val="00256A61"/>
    <w:rsid w:val="0069754B"/>
    <w:rsid w:val="00B41016"/>
    <w:rsid w:val="00D2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43D4A0-5995-4C5F-8335-9836F2E5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709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4B"/>
    <w:pPr>
      <w:numPr>
        <w:ilvl w:val="1"/>
      </w:numPr>
      <w:ind w:left="709" w:hanging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sitaram sahu</dc:creator>
  <cp:keywords/>
  <dc:description/>
  <cp:lastModifiedBy>sitaram sahu</cp:lastModifiedBy>
  <cp:revision>2</cp:revision>
  <dcterms:created xsi:type="dcterms:W3CDTF">2026-02-22T06:31:00Z</dcterms:created>
  <dcterms:modified xsi:type="dcterms:W3CDTF">2026-02-22T06:32:00Z</dcterms:modified>
</cp:coreProperties>
</file>