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705F3" w14:textId="77777777" w:rsidR="00640610" w:rsidRPr="007F0590" w:rsidRDefault="00640610" w:rsidP="00640610">
      <w:pPr>
        <w:spacing w:line="480" w:lineRule="auto"/>
        <w:rPr>
          <w:rFonts w:ascii="Times New Roman" w:hAnsi="Times New Roman" w:cs="Times New Roman"/>
        </w:rPr>
      </w:pPr>
    </w:p>
    <w:p w14:paraId="7F8BFC03" w14:textId="77777777" w:rsidR="00640610" w:rsidRPr="007F0590" w:rsidRDefault="00640610" w:rsidP="00640610">
      <w:pPr>
        <w:spacing w:line="480" w:lineRule="auto"/>
        <w:jc w:val="center"/>
        <w:rPr>
          <w:rFonts w:ascii="Times New Roman" w:hAnsi="Times New Roman" w:cs="Times New Roman"/>
        </w:rPr>
      </w:pPr>
      <w:r w:rsidRPr="007F0590">
        <w:rPr>
          <w:rFonts w:ascii="Times New Roman" w:hAnsi="Times New Roman" w:cs="Times New Roman"/>
          <w:b/>
          <w:bCs/>
        </w:rPr>
        <w:t>Data Analysis and Data Preparation Techniques</w:t>
      </w:r>
    </w:p>
    <w:p w14:paraId="384FFCE5" w14:textId="77777777" w:rsidR="00640610" w:rsidRPr="007F0590" w:rsidRDefault="00640610" w:rsidP="00640610">
      <w:pPr>
        <w:spacing w:line="480" w:lineRule="auto"/>
        <w:jc w:val="center"/>
        <w:rPr>
          <w:rFonts w:ascii="Times New Roman" w:hAnsi="Times New Roman" w:cs="Times New Roman"/>
        </w:rPr>
      </w:pPr>
      <w:r w:rsidRPr="007F0590">
        <w:rPr>
          <w:rFonts w:ascii="Times New Roman" w:hAnsi="Times New Roman" w:cs="Times New Roman"/>
        </w:rPr>
        <w:t>Sandip Sitaula</w:t>
      </w:r>
    </w:p>
    <w:p w14:paraId="6FA5B621" w14:textId="77777777" w:rsidR="00640610" w:rsidRPr="007F0590" w:rsidRDefault="00640610" w:rsidP="00640610">
      <w:pPr>
        <w:spacing w:line="480" w:lineRule="auto"/>
        <w:jc w:val="center"/>
        <w:rPr>
          <w:rFonts w:ascii="Times New Roman" w:hAnsi="Times New Roman" w:cs="Times New Roman"/>
        </w:rPr>
      </w:pPr>
      <w:r w:rsidRPr="007F0590">
        <w:rPr>
          <w:rFonts w:ascii="Times New Roman" w:hAnsi="Times New Roman" w:cs="Times New Roman"/>
        </w:rPr>
        <w:t>University of the Cumberlands</w:t>
      </w:r>
    </w:p>
    <w:p w14:paraId="43490121" w14:textId="77777777" w:rsidR="00640610" w:rsidRPr="007F0590" w:rsidRDefault="00640610" w:rsidP="00640610">
      <w:pPr>
        <w:spacing w:line="480" w:lineRule="auto"/>
        <w:jc w:val="center"/>
        <w:rPr>
          <w:rFonts w:ascii="Times New Roman" w:hAnsi="Times New Roman" w:cs="Times New Roman"/>
        </w:rPr>
      </w:pPr>
      <w:r w:rsidRPr="007F0590">
        <w:rPr>
          <w:rFonts w:ascii="Times New Roman" w:hAnsi="Times New Roman" w:cs="Times New Roman"/>
        </w:rPr>
        <w:t>MSCS 634-B01: Advanced Big Data and Data Mining</w:t>
      </w:r>
    </w:p>
    <w:p w14:paraId="62BD339D" w14:textId="77777777" w:rsidR="00640610" w:rsidRPr="007F0590" w:rsidRDefault="00640610" w:rsidP="00640610">
      <w:pPr>
        <w:spacing w:line="480" w:lineRule="auto"/>
        <w:jc w:val="center"/>
        <w:rPr>
          <w:rFonts w:ascii="Times New Roman" w:hAnsi="Times New Roman" w:cs="Times New Roman"/>
        </w:rPr>
      </w:pPr>
      <w:r w:rsidRPr="007F0590">
        <w:rPr>
          <w:rFonts w:ascii="Times New Roman" w:hAnsi="Times New Roman" w:cs="Times New Roman"/>
        </w:rPr>
        <w:t xml:space="preserve">October </w:t>
      </w:r>
      <w:r w:rsidR="003313B0" w:rsidRPr="007F0590">
        <w:rPr>
          <w:rFonts w:ascii="Times New Roman" w:hAnsi="Times New Roman" w:cs="Times New Roman"/>
        </w:rPr>
        <w:t>25</w:t>
      </w:r>
      <w:r w:rsidRPr="007F0590">
        <w:rPr>
          <w:rFonts w:ascii="Times New Roman" w:hAnsi="Times New Roman" w:cs="Times New Roman"/>
        </w:rPr>
        <w:t>, 2026</w:t>
      </w:r>
    </w:p>
    <w:p w14:paraId="0F720C11" w14:textId="77777777" w:rsidR="00640610" w:rsidRPr="007F0590" w:rsidRDefault="00640610" w:rsidP="00640610">
      <w:pPr>
        <w:rPr>
          <w:rFonts w:ascii="Times New Roman" w:hAnsi="Times New Roman" w:cs="Times New Roman"/>
        </w:rPr>
      </w:pPr>
      <w:r w:rsidRPr="007F0590">
        <w:rPr>
          <w:rFonts w:ascii="Times New Roman" w:hAnsi="Times New Roman" w:cs="Times New Roman"/>
        </w:rPr>
        <w:br w:type="page"/>
      </w:r>
    </w:p>
    <w:p w14:paraId="2545AF96" w14:textId="77777777" w:rsidR="00FE3278" w:rsidRDefault="00000000">
      <w:pPr>
        <w:pStyle w:val="Heading1"/>
        <w:rPr>
          <w:rFonts w:ascii="Times New Roman" w:hAnsi="Times New Roman" w:cs="Times New Roman"/>
        </w:rPr>
      </w:pPr>
      <w:r>
        <w:rPr>
          <w:rFonts w:ascii="Times New Roman" w:hAnsi="Times New Roman" w:cs="Times New Roman"/>
        </w:rPr>
        <w:lastRenderedPageBreak/>
        <w:t>Introduction</w:t>
      </w:r>
    </w:p>
    <w:p w14:paraId="7D6DC4F0" w14:textId="5B4F98A0" w:rsidR="00FE3278" w:rsidRDefault="00000000">
      <w:pPr>
        <w:rPr>
          <w:rFonts w:ascii="Times New Roman" w:hAnsi="Times New Roman" w:cs="Times New Roman"/>
        </w:rPr>
      </w:pPr>
      <w:r>
        <w:rPr>
          <w:rFonts w:ascii="Times New Roman" w:hAnsi="Times New Roman" w:cs="Times New Roman"/>
        </w:rPr>
        <w:t xml:space="preserve">Before data can be mined, its basic characteristics must be </w:t>
      </w:r>
      <w:proofErr w:type="gramStart"/>
      <w:r>
        <w:rPr>
          <w:rFonts w:ascii="Times New Roman" w:hAnsi="Times New Roman" w:cs="Times New Roman"/>
        </w:rPr>
        <w:t>understood</w:t>
      </w:r>
      <w:proofErr w:type="gramEnd"/>
      <w:r>
        <w:rPr>
          <w:rFonts w:ascii="Times New Roman" w:hAnsi="Times New Roman" w:cs="Times New Roman"/>
        </w:rPr>
        <w:t xml:space="preserve"> and it must be prepared so that later algorithms produce reliable results. This assignment applies four core preprocessing techniques: descriptive statistics to describe a distribution, distance metrics to measure similarity between objects, smoothing and the interquartile range (IQR) rule to reduce noise and flag outliers, and normalization to place values on comparable scales. </w:t>
      </w:r>
    </w:p>
    <w:p w14:paraId="772914E9" w14:textId="77777777" w:rsidR="00D83250" w:rsidRPr="007F0590" w:rsidRDefault="00000000">
      <w:pPr>
        <w:pStyle w:val="Heading1"/>
        <w:rPr>
          <w:rFonts w:ascii="Times New Roman" w:hAnsi="Times New Roman" w:cs="Times New Roman"/>
        </w:rPr>
      </w:pPr>
      <w:r w:rsidRPr="007F0590">
        <w:rPr>
          <w:rFonts w:ascii="Times New Roman" w:hAnsi="Times New Roman" w:cs="Times New Roman"/>
        </w:rPr>
        <w:t>1. Descriptive Statistics and Data Distribution Analysis</w:t>
      </w:r>
    </w:p>
    <w:p w14:paraId="7E1413DF" w14:textId="77777777" w:rsidR="00D83250" w:rsidRPr="007F0590" w:rsidRDefault="00000000">
      <w:pPr>
        <w:rPr>
          <w:rFonts w:ascii="Times New Roman" w:hAnsi="Times New Roman" w:cs="Times New Roman"/>
        </w:rPr>
      </w:pPr>
      <w:r w:rsidRPr="007F0590">
        <w:rPr>
          <w:rFonts w:ascii="Times New Roman" w:hAnsi="Times New Roman" w:cs="Times New Roman"/>
        </w:rPr>
        <w:t>Dataset (n = 27, already sorted): 12, 14, 14, 17, 18, 19, 20, 21, 21, 23, 24, 24, 26, 28, 30, 32, 33, 34, 36, 38, 40, 42, 44, 45, 50, 55, 60</w:t>
      </w:r>
    </w:p>
    <w:p w14:paraId="634B3B22"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a) Mean and median</w:t>
      </w:r>
    </w:p>
    <w:p w14:paraId="5828818F" w14:textId="77777777" w:rsidR="00D83250" w:rsidRPr="007F0590" w:rsidRDefault="00000000">
      <w:pPr>
        <w:rPr>
          <w:rFonts w:ascii="Times New Roman" w:hAnsi="Times New Roman" w:cs="Times New Roman"/>
        </w:rPr>
      </w:pPr>
      <w:r w:rsidRPr="007F0590">
        <w:rPr>
          <w:rFonts w:ascii="Times New Roman" w:hAnsi="Times New Roman" w:cs="Times New Roman"/>
        </w:rPr>
        <w:t>Sum of all values = 820.</w:t>
      </w:r>
    </w:p>
    <w:p w14:paraId="24FF2E9B"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Mean = Σxᵢ / n = 820 / 27 ≈ 30.37</w:t>
      </w:r>
    </w:p>
    <w:p w14:paraId="6CABBA1C" w14:textId="77777777" w:rsidR="00D83250" w:rsidRPr="007F0590" w:rsidRDefault="00000000">
      <w:pPr>
        <w:rPr>
          <w:rFonts w:ascii="Times New Roman" w:hAnsi="Times New Roman" w:cs="Times New Roman"/>
        </w:rPr>
      </w:pPr>
      <w:r w:rsidRPr="007F0590">
        <w:rPr>
          <w:rFonts w:ascii="Times New Roman" w:hAnsi="Times New Roman" w:cs="Times New Roman"/>
        </w:rPr>
        <w:t xml:space="preserve">With n = 27 (odd), the median is the value at position (n + 1) / 2 = 14. The 14th value is </w:t>
      </w:r>
      <w:r w:rsidRPr="007F0590">
        <w:rPr>
          <w:rFonts w:ascii="Times New Roman" w:hAnsi="Times New Roman" w:cs="Times New Roman"/>
          <w:b/>
        </w:rPr>
        <w:t>28</w:t>
      </w:r>
      <w:r w:rsidRPr="007F0590">
        <w:rPr>
          <w:rFonts w:ascii="Times New Roman" w:hAnsi="Times New Roman" w:cs="Times New Roman"/>
        </w:rPr>
        <w:t>.</w:t>
      </w:r>
    </w:p>
    <w:p w14:paraId="130FC128" w14:textId="77777777" w:rsidR="00D83250" w:rsidRPr="007F0590" w:rsidRDefault="00000000">
      <w:pPr>
        <w:rPr>
          <w:rFonts w:ascii="Times New Roman" w:hAnsi="Times New Roman" w:cs="Times New Roman"/>
        </w:rPr>
      </w:pPr>
      <w:r w:rsidRPr="007F0590">
        <w:rPr>
          <w:rFonts w:ascii="Times New Roman" w:hAnsi="Times New Roman" w:cs="Times New Roman"/>
        </w:rPr>
        <w:t>Interpretation: the mean (30.37) is larger than the median (28). A few high ages (50, 55, 60) pull the mean upward, so the distribution is positively (right) skewed. Half of the participants are 28 or younger.</w:t>
      </w:r>
    </w:p>
    <w:p w14:paraId="5E71CE1B"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b) Mode and modality</w:t>
      </w:r>
    </w:p>
    <w:p w14:paraId="4EFCD2F3" w14:textId="68AE8249" w:rsidR="00D83250" w:rsidRPr="007F0590" w:rsidRDefault="00000000">
      <w:pPr>
        <w:rPr>
          <w:rFonts w:ascii="Times New Roman" w:hAnsi="Times New Roman" w:cs="Times New Roman"/>
        </w:rPr>
      </w:pPr>
      <w:r w:rsidRPr="007F0590">
        <w:rPr>
          <w:rFonts w:ascii="Times New Roman" w:hAnsi="Times New Roman" w:cs="Times New Roman"/>
        </w:rPr>
        <w:t>Frequency count shows three values occurring twice</w:t>
      </w:r>
      <w:r w:rsidR="00DA768F">
        <w:rPr>
          <w:rFonts w:ascii="Times New Roman" w:hAnsi="Times New Roman" w:cs="Times New Roman"/>
        </w:rPr>
        <w:t xml:space="preserve"> and </w:t>
      </w:r>
      <w:r w:rsidRPr="007F0590">
        <w:rPr>
          <w:rFonts w:ascii="Times New Roman" w:hAnsi="Times New Roman" w:cs="Times New Roman"/>
        </w:rPr>
        <w:t>every other value occurs once:</w:t>
      </w:r>
    </w:p>
    <w:tbl>
      <w:tblPr>
        <w:tblStyle w:val="TableGrid"/>
        <w:tblW w:w="0" w:type="auto"/>
        <w:tblLook w:val="04A0" w:firstRow="1" w:lastRow="0" w:firstColumn="1" w:lastColumn="0" w:noHBand="0" w:noVBand="1"/>
      </w:tblPr>
      <w:tblGrid>
        <w:gridCol w:w="4320"/>
        <w:gridCol w:w="4320"/>
      </w:tblGrid>
      <w:tr w:rsidR="00D83250" w:rsidRPr="007F0590" w14:paraId="473E04E7" w14:textId="77777777">
        <w:trPr>
          <w:cantSplit/>
        </w:trPr>
        <w:tc>
          <w:tcPr>
            <w:tcW w:w="4320" w:type="dxa"/>
          </w:tcPr>
          <w:p w14:paraId="543598C1"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Value</w:t>
            </w:r>
          </w:p>
        </w:tc>
        <w:tc>
          <w:tcPr>
            <w:tcW w:w="4320" w:type="dxa"/>
          </w:tcPr>
          <w:p w14:paraId="27321435"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Frequency</w:t>
            </w:r>
          </w:p>
        </w:tc>
      </w:tr>
      <w:tr w:rsidR="00D83250" w:rsidRPr="007F0590" w14:paraId="066BAB7F" w14:textId="77777777">
        <w:trPr>
          <w:cantSplit/>
        </w:trPr>
        <w:tc>
          <w:tcPr>
            <w:tcW w:w="4320" w:type="dxa"/>
          </w:tcPr>
          <w:p w14:paraId="314EEEFB" w14:textId="77777777" w:rsidR="00D83250" w:rsidRPr="007F0590" w:rsidRDefault="00000000">
            <w:pPr>
              <w:keepNext/>
              <w:rPr>
                <w:rFonts w:ascii="Times New Roman" w:hAnsi="Times New Roman" w:cs="Times New Roman"/>
              </w:rPr>
            </w:pPr>
            <w:r w:rsidRPr="007F0590">
              <w:rPr>
                <w:rFonts w:ascii="Times New Roman" w:hAnsi="Times New Roman" w:cs="Times New Roman"/>
              </w:rPr>
              <w:t>14</w:t>
            </w:r>
          </w:p>
        </w:tc>
        <w:tc>
          <w:tcPr>
            <w:tcW w:w="4320" w:type="dxa"/>
          </w:tcPr>
          <w:p w14:paraId="3C32DD97" w14:textId="77777777" w:rsidR="00D83250" w:rsidRPr="007F0590" w:rsidRDefault="00000000">
            <w:pPr>
              <w:keepNext/>
              <w:rPr>
                <w:rFonts w:ascii="Times New Roman" w:hAnsi="Times New Roman" w:cs="Times New Roman"/>
              </w:rPr>
            </w:pPr>
            <w:r w:rsidRPr="007F0590">
              <w:rPr>
                <w:rFonts w:ascii="Times New Roman" w:hAnsi="Times New Roman" w:cs="Times New Roman"/>
              </w:rPr>
              <w:t>2</w:t>
            </w:r>
          </w:p>
        </w:tc>
      </w:tr>
      <w:tr w:rsidR="00D83250" w:rsidRPr="007F0590" w14:paraId="2197ECBC" w14:textId="77777777">
        <w:trPr>
          <w:cantSplit/>
        </w:trPr>
        <w:tc>
          <w:tcPr>
            <w:tcW w:w="4320" w:type="dxa"/>
          </w:tcPr>
          <w:p w14:paraId="6B9EDF1B" w14:textId="77777777" w:rsidR="00D83250" w:rsidRPr="007F0590" w:rsidRDefault="00000000">
            <w:pPr>
              <w:keepNext/>
              <w:rPr>
                <w:rFonts w:ascii="Times New Roman" w:hAnsi="Times New Roman" w:cs="Times New Roman"/>
              </w:rPr>
            </w:pPr>
            <w:r w:rsidRPr="007F0590">
              <w:rPr>
                <w:rFonts w:ascii="Times New Roman" w:hAnsi="Times New Roman" w:cs="Times New Roman"/>
              </w:rPr>
              <w:t>21</w:t>
            </w:r>
          </w:p>
        </w:tc>
        <w:tc>
          <w:tcPr>
            <w:tcW w:w="4320" w:type="dxa"/>
          </w:tcPr>
          <w:p w14:paraId="48E202F2" w14:textId="77777777" w:rsidR="00D83250" w:rsidRPr="007F0590" w:rsidRDefault="00000000">
            <w:pPr>
              <w:keepNext/>
              <w:rPr>
                <w:rFonts w:ascii="Times New Roman" w:hAnsi="Times New Roman" w:cs="Times New Roman"/>
              </w:rPr>
            </w:pPr>
            <w:r w:rsidRPr="007F0590">
              <w:rPr>
                <w:rFonts w:ascii="Times New Roman" w:hAnsi="Times New Roman" w:cs="Times New Roman"/>
              </w:rPr>
              <w:t>2</w:t>
            </w:r>
          </w:p>
        </w:tc>
      </w:tr>
      <w:tr w:rsidR="00D83250" w:rsidRPr="007F0590" w14:paraId="1A3DF326" w14:textId="77777777">
        <w:trPr>
          <w:cantSplit/>
        </w:trPr>
        <w:tc>
          <w:tcPr>
            <w:tcW w:w="4320" w:type="dxa"/>
          </w:tcPr>
          <w:p w14:paraId="5C61B493" w14:textId="77777777" w:rsidR="00D83250" w:rsidRPr="007F0590" w:rsidRDefault="00000000">
            <w:pPr>
              <w:keepNext/>
              <w:rPr>
                <w:rFonts w:ascii="Times New Roman" w:hAnsi="Times New Roman" w:cs="Times New Roman"/>
              </w:rPr>
            </w:pPr>
            <w:r w:rsidRPr="007F0590">
              <w:rPr>
                <w:rFonts w:ascii="Times New Roman" w:hAnsi="Times New Roman" w:cs="Times New Roman"/>
              </w:rPr>
              <w:t>24</w:t>
            </w:r>
          </w:p>
        </w:tc>
        <w:tc>
          <w:tcPr>
            <w:tcW w:w="4320" w:type="dxa"/>
          </w:tcPr>
          <w:p w14:paraId="2B5941CC" w14:textId="77777777" w:rsidR="00D83250" w:rsidRPr="007F0590" w:rsidRDefault="00000000">
            <w:pPr>
              <w:keepNext/>
              <w:rPr>
                <w:rFonts w:ascii="Times New Roman" w:hAnsi="Times New Roman" w:cs="Times New Roman"/>
              </w:rPr>
            </w:pPr>
            <w:r w:rsidRPr="007F0590">
              <w:rPr>
                <w:rFonts w:ascii="Times New Roman" w:hAnsi="Times New Roman" w:cs="Times New Roman"/>
              </w:rPr>
              <w:t>2</w:t>
            </w:r>
          </w:p>
        </w:tc>
      </w:tr>
      <w:tr w:rsidR="00D83250" w:rsidRPr="007F0590" w14:paraId="54EB1557" w14:textId="77777777">
        <w:trPr>
          <w:cantSplit/>
        </w:trPr>
        <w:tc>
          <w:tcPr>
            <w:tcW w:w="4320" w:type="dxa"/>
          </w:tcPr>
          <w:p w14:paraId="55A5A995" w14:textId="77777777" w:rsidR="00D83250" w:rsidRPr="007F0590" w:rsidRDefault="00000000">
            <w:pPr>
              <w:rPr>
                <w:rFonts w:ascii="Times New Roman" w:hAnsi="Times New Roman" w:cs="Times New Roman"/>
              </w:rPr>
            </w:pPr>
            <w:r w:rsidRPr="007F0590">
              <w:rPr>
                <w:rFonts w:ascii="Times New Roman" w:hAnsi="Times New Roman" w:cs="Times New Roman"/>
              </w:rPr>
              <w:t>All others</w:t>
            </w:r>
          </w:p>
        </w:tc>
        <w:tc>
          <w:tcPr>
            <w:tcW w:w="4320" w:type="dxa"/>
          </w:tcPr>
          <w:p w14:paraId="4F679C7C" w14:textId="77777777" w:rsidR="00D83250" w:rsidRPr="007F0590" w:rsidRDefault="00000000">
            <w:pPr>
              <w:rPr>
                <w:rFonts w:ascii="Times New Roman" w:hAnsi="Times New Roman" w:cs="Times New Roman"/>
              </w:rPr>
            </w:pPr>
            <w:r w:rsidRPr="007F0590">
              <w:rPr>
                <w:rFonts w:ascii="Times New Roman" w:hAnsi="Times New Roman" w:cs="Times New Roman"/>
              </w:rPr>
              <w:t>1</w:t>
            </w:r>
          </w:p>
        </w:tc>
      </w:tr>
    </w:tbl>
    <w:p w14:paraId="599E91B5" w14:textId="77777777" w:rsidR="00D83250" w:rsidRPr="007F0590" w:rsidRDefault="00D83250">
      <w:pPr>
        <w:rPr>
          <w:rFonts w:ascii="Times New Roman" w:hAnsi="Times New Roman" w:cs="Times New Roman"/>
        </w:rPr>
      </w:pPr>
    </w:p>
    <w:p w14:paraId="3348A432" w14:textId="238FAE19" w:rsidR="00D83250" w:rsidRPr="007F0590" w:rsidRDefault="00000000">
      <w:pPr>
        <w:rPr>
          <w:rFonts w:ascii="Times New Roman" w:hAnsi="Times New Roman" w:cs="Times New Roman"/>
        </w:rPr>
      </w:pPr>
      <w:r w:rsidRPr="007F0590">
        <w:rPr>
          <w:rFonts w:ascii="Times New Roman" w:hAnsi="Times New Roman" w:cs="Times New Roman"/>
        </w:rPr>
        <w:t xml:space="preserve">The modes are </w:t>
      </w:r>
      <w:r w:rsidRPr="007F0590">
        <w:rPr>
          <w:rFonts w:ascii="Times New Roman" w:hAnsi="Times New Roman" w:cs="Times New Roman"/>
          <w:b/>
        </w:rPr>
        <w:t>14, 21 and 24</w:t>
      </w:r>
      <w:r w:rsidRPr="007F0590">
        <w:rPr>
          <w:rFonts w:ascii="Times New Roman" w:hAnsi="Times New Roman" w:cs="Times New Roman"/>
        </w:rPr>
        <w:t xml:space="preserve">. </w:t>
      </w:r>
      <w:r w:rsidR="00816585">
        <w:rPr>
          <w:rFonts w:ascii="Times New Roman" w:hAnsi="Times New Roman" w:cs="Times New Roman"/>
        </w:rPr>
        <w:t>The</w:t>
      </w:r>
      <w:r w:rsidRPr="007F0590">
        <w:rPr>
          <w:rFonts w:ascii="Times New Roman" w:hAnsi="Times New Roman" w:cs="Times New Roman"/>
        </w:rPr>
        <w:t xml:space="preserve"> datasets with one, two, or three modes unimodal, bimodal, and trimodal, so this data is </w:t>
      </w:r>
      <w:r w:rsidRPr="00816585">
        <w:rPr>
          <w:rFonts w:ascii="Times New Roman" w:hAnsi="Times New Roman" w:cs="Times New Roman"/>
          <w:bCs/>
        </w:rPr>
        <w:t>trimodal</w:t>
      </w:r>
      <w:r w:rsidRPr="007F0590">
        <w:rPr>
          <w:rFonts w:ascii="Times New Roman" w:hAnsi="Times New Roman" w:cs="Times New Roman"/>
        </w:rPr>
        <w:t>. Because each mode appears only twice, the modes are weak and do not indicate strong clustering</w:t>
      </w:r>
      <w:r w:rsidR="00816585">
        <w:rPr>
          <w:rFonts w:ascii="Times New Roman" w:hAnsi="Times New Roman" w:cs="Times New Roman"/>
        </w:rPr>
        <w:t xml:space="preserve"> as</w:t>
      </w:r>
      <w:r w:rsidRPr="007F0590">
        <w:rPr>
          <w:rFonts w:ascii="Times New Roman" w:hAnsi="Times New Roman" w:cs="Times New Roman"/>
        </w:rPr>
        <w:t xml:space="preserve"> the ages are spread </w:t>
      </w:r>
      <w:proofErr w:type="gramStart"/>
      <w:r w:rsidRPr="007F0590">
        <w:rPr>
          <w:rFonts w:ascii="Times New Roman" w:hAnsi="Times New Roman" w:cs="Times New Roman"/>
        </w:rPr>
        <w:t>fairly evenly</w:t>
      </w:r>
      <w:proofErr w:type="gramEnd"/>
      <w:r w:rsidRPr="007F0590">
        <w:rPr>
          <w:rFonts w:ascii="Times New Roman" w:hAnsi="Times New Roman" w:cs="Times New Roman"/>
        </w:rPr>
        <w:t>.</w:t>
      </w:r>
    </w:p>
    <w:p w14:paraId="04CFEB08"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c) Midrange</w:t>
      </w:r>
    </w:p>
    <w:p w14:paraId="377855B8"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Midrange = (min + max) / 2 = (12 + 60) / 2 = 36</w:t>
      </w:r>
    </w:p>
    <w:p w14:paraId="1E7D3615" w14:textId="77777777" w:rsidR="00D83250" w:rsidRPr="007F0590" w:rsidRDefault="00000000">
      <w:pPr>
        <w:rPr>
          <w:rFonts w:ascii="Times New Roman" w:hAnsi="Times New Roman" w:cs="Times New Roman"/>
        </w:rPr>
      </w:pPr>
      <w:r w:rsidRPr="007F0590">
        <w:rPr>
          <w:rFonts w:ascii="Times New Roman" w:hAnsi="Times New Roman" w:cs="Times New Roman"/>
        </w:rPr>
        <w:t>The midrange (36) is the midpoint between the youngest and oldest participant. It depends only on the two extremes, so it is sensitive to outliers. Here it exceeds both the mean and the median, again reflecting the long right tail created by the 60-year-old participant.</w:t>
      </w:r>
    </w:p>
    <w:p w14:paraId="44908CFC"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d) First and third quartiles</w:t>
      </w:r>
    </w:p>
    <w:p w14:paraId="787D72B7" w14:textId="77777777" w:rsidR="00D83250" w:rsidRPr="007F0590" w:rsidRDefault="00000000">
      <w:pPr>
        <w:rPr>
          <w:rFonts w:ascii="Times New Roman" w:hAnsi="Times New Roman" w:cs="Times New Roman"/>
        </w:rPr>
      </w:pPr>
      <w:r w:rsidRPr="007F0590">
        <w:rPr>
          <w:rFonts w:ascii="Times New Roman" w:hAnsi="Times New Roman" w:cs="Times New Roman"/>
        </w:rPr>
        <w:t>Method: split the data at the median (position 14) and take the median of each half, excluding the overall median.</w:t>
      </w:r>
    </w:p>
    <w:p w14:paraId="7FA6C825"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lastRenderedPageBreak/>
        <w:t xml:space="preserve">Lower half (positions 1–13): 12, 14, 14, 17, 18, 19, </w:t>
      </w:r>
      <w:r w:rsidRPr="007F0590">
        <w:rPr>
          <w:rFonts w:ascii="Times New Roman" w:hAnsi="Times New Roman" w:cs="Times New Roman"/>
          <w:b/>
        </w:rPr>
        <w:t>20</w:t>
      </w:r>
      <w:r w:rsidRPr="007F0590">
        <w:rPr>
          <w:rFonts w:ascii="Times New Roman" w:hAnsi="Times New Roman" w:cs="Times New Roman"/>
        </w:rPr>
        <w:t xml:space="preserve">, 21, 21, 23, 24, 24, 26. Its median is the 7th value, so </w:t>
      </w:r>
      <w:r w:rsidRPr="007F0590">
        <w:rPr>
          <w:rFonts w:ascii="Times New Roman" w:hAnsi="Times New Roman" w:cs="Times New Roman"/>
          <w:b/>
        </w:rPr>
        <w:t>Q1 = 20</w:t>
      </w:r>
      <w:r w:rsidRPr="007F0590">
        <w:rPr>
          <w:rFonts w:ascii="Times New Roman" w:hAnsi="Times New Roman" w:cs="Times New Roman"/>
        </w:rPr>
        <w:t>.</w:t>
      </w:r>
    </w:p>
    <w:p w14:paraId="3C592269"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t xml:space="preserve">Upper half (positions 15–27): 30, 32, 33, 34, 36, 38, </w:t>
      </w:r>
      <w:r w:rsidRPr="007F0590">
        <w:rPr>
          <w:rFonts w:ascii="Times New Roman" w:hAnsi="Times New Roman" w:cs="Times New Roman"/>
          <w:b/>
        </w:rPr>
        <w:t>40</w:t>
      </w:r>
      <w:r w:rsidRPr="007F0590">
        <w:rPr>
          <w:rFonts w:ascii="Times New Roman" w:hAnsi="Times New Roman" w:cs="Times New Roman"/>
        </w:rPr>
        <w:t xml:space="preserve">, 42, 44, 45, 50, 55, 60. Its median is the 7th value, so </w:t>
      </w:r>
      <w:r w:rsidRPr="007F0590">
        <w:rPr>
          <w:rFonts w:ascii="Times New Roman" w:hAnsi="Times New Roman" w:cs="Times New Roman"/>
          <w:b/>
        </w:rPr>
        <w:t>Q3 = 40</w:t>
      </w:r>
      <w:r w:rsidRPr="007F0590">
        <w:rPr>
          <w:rFonts w:ascii="Times New Roman" w:hAnsi="Times New Roman" w:cs="Times New Roman"/>
        </w:rPr>
        <w:t>.</w:t>
      </w:r>
    </w:p>
    <w:p w14:paraId="4289F06F" w14:textId="77777777" w:rsidR="00D83250" w:rsidRPr="007F0590" w:rsidRDefault="00000000">
      <w:pPr>
        <w:rPr>
          <w:rFonts w:ascii="Times New Roman" w:hAnsi="Times New Roman" w:cs="Times New Roman"/>
        </w:rPr>
      </w:pPr>
      <w:r w:rsidRPr="007F0590">
        <w:rPr>
          <w:rFonts w:ascii="Times New Roman" w:hAnsi="Times New Roman" w:cs="Times New Roman"/>
        </w:rPr>
        <w:t>IQR = Q3 − Q1 = 40 − 20 = 20, meaning the middle 50% of participants are between 20 and 40 years old.</w:t>
      </w:r>
    </w:p>
    <w:p w14:paraId="40D9A771"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e) Five-number summary</w:t>
      </w:r>
    </w:p>
    <w:tbl>
      <w:tblPr>
        <w:tblStyle w:val="TableGrid"/>
        <w:tblW w:w="0" w:type="auto"/>
        <w:tblLook w:val="04A0" w:firstRow="1" w:lastRow="0" w:firstColumn="1" w:lastColumn="0" w:noHBand="0" w:noVBand="1"/>
      </w:tblPr>
      <w:tblGrid>
        <w:gridCol w:w="1728"/>
        <w:gridCol w:w="1728"/>
        <w:gridCol w:w="1728"/>
        <w:gridCol w:w="1728"/>
        <w:gridCol w:w="1728"/>
      </w:tblGrid>
      <w:tr w:rsidR="00D83250" w:rsidRPr="007F0590" w14:paraId="03464F07" w14:textId="77777777">
        <w:trPr>
          <w:cantSplit/>
        </w:trPr>
        <w:tc>
          <w:tcPr>
            <w:tcW w:w="1728" w:type="dxa"/>
          </w:tcPr>
          <w:p w14:paraId="78F98113"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Minimum</w:t>
            </w:r>
          </w:p>
        </w:tc>
        <w:tc>
          <w:tcPr>
            <w:tcW w:w="1728" w:type="dxa"/>
          </w:tcPr>
          <w:p w14:paraId="16D9ACBE"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Q1</w:t>
            </w:r>
          </w:p>
        </w:tc>
        <w:tc>
          <w:tcPr>
            <w:tcW w:w="1728" w:type="dxa"/>
          </w:tcPr>
          <w:p w14:paraId="37C4ABCC"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Median</w:t>
            </w:r>
          </w:p>
        </w:tc>
        <w:tc>
          <w:tcPr>
            <w:tcW w:w="1728" w:type="dxa"/>
          </w:tcPr>
          <w:p w14:paraId="0EFF827C"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Q3</w:t>
            </w:r>
          </w:p>
        </w:tc>
        <w:tc>
          <w:tcPr>
            <w:tcW w:w="1728" w:type="dxa"/>
          </w:tcPr>
          <w:p w14:paraId="7B3D8C8F"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Maximum</w:t>
            </w:r>
          </w:p>
        </w:tc>
      </w:tr>
      <w:tr w:rsidR="00D83250" w:rsidRPr="007F0590" w14:paraId="68FBEE57" w14:textId="77777777">
        <w:trPr>
          <w:cantSplit/>
        </w:trPr>
        <w:tc>
          <w:tcPr>
            <w:tcW w:w="1728" w:type="dxa"/>
          </w:tcPr>
          <w:p w14:paraId="3B52636F" w14:textId="77777777" w:rsidR="00D83250" w:rsidRPr="007F0590" w:rsidRDefault="00000000">
            <w:pPr>
              <w:rPr>
                <w:rFonts w:ascii="Times New Roman" w:hAnsi="Times New Roman" w:cs="Times New Roman"/>
              </w:rPr>
            </w:pPr>
            <w:r w:rsidRPr="007F0590">
              <w:rPr>
                <w:rFonts w:ascii="Times New Roman" w:hAnsi="Times New Roman" w:cs="Times New Roman"/>
              </w:rPr>
              <w:t>12</w:t>
            </w:r>
          </w:p>
        </w:tc>
        <w:tc>
          <w:tcPr>
            <w:tcW w:w="1728" w:type="dxa"/>
          </w:tcPr>
          <w:p w14:paraId="62BD7363" w14:textId="77777777" w:rsidR="00D83250" w:rsidRPr="007F0590" w:rsidRDefault="00000000">
            <w:pPr>
              <w:rPr>
                <w:rFonts w:ascii="Times New Roman" w:hAnsi="Times New Roman" w:cs="Times New Roman"/>
              </w:rPr>
            </w:pPr>
            <w:r w:rsidRPr="007F0590">
              <w:rPr>
                <w:rFonts w:ascii="Times New Roman" w:hAnsi="Times New Roman" w:cs="Times New Roman"/>
              </w:rPr>
              <w:t>20</w:t>
            </w:r>
          </w:p>
        </w:tc>
        <w:tc>
          <w:tcPr>
            <w:tcW w:w="1728" w:type="dxa"/>
          </w:tcPr>
          <w:p w14:paraId="19009A8C" w14:textId="77777777" w:rsidR="00D83250" w:rsidRPr="007F0590" w:rsidRDefault="00000000">
            <w:pPr>
              <w:rPr>
                <w:rFonts w:ascii="Times New Roman" w:hAnsi="Times New Roman" w:cs="Times New Roman"/>
              </w:rPr>
            </w:pPr>
            <w:r w:rsidRPr="007F0590">
              <w:rPr>
                <w:rFonts w:ascii="Times New Roman" w:hAnsi="Times New Roman" w:cs="Times New Roman"/>
              </w:rPr>
              <w:t>28</w:t>
            </w:r>
          </w:p>
        </w:tc>
        <w:tc>
          <w:tcPr>
            <w:tcW w:w="1728" w:type="dxa"/>
          </w:tcPr>
          <w:p w14:paraId="4735B0D2" w14:textId="77777777" w:rsidR="00D83250" w:rsidRPr="007F0590" w:rsidRDefault="00000000">
            <w:pPr>
              <w:rPr>
                <w:rFonts w:ascii="Times New Roman" w:hAnsi="Times New Roman" w:cs="Times New Roman"/>
              </w:rPr>
            </w:pPr>
            <w:r w:rsidRPr="007F0590">
              <w:rPr>
                <w:rFonts w:ascii="Times New Roman" w:hAnsi="Times New Roman" w:cs="Times New Roman"/>
              </w:rPr>
              <w:t>40</w:t>
            </w:r>
          </w:p>
        </w:tc>
        <w:tc>
          <w:tcPr>
            <w:tcW w:w="1728" w:type="dxa"/>
          </w:tcPr>
          <w:p w14:paraId="71CD3876" w14:textId="77777777" w:rsidR="00D83250" w:rsidRPr="007F0590" w:rsidRDefault="00000000">
            <w:pPr>
              <w:rPr>
                <w:rFonts w:ascii="Times New Roman" w:hAnsi="Times New Roman" w:cs="Times New Roman"/>
              </w:rPr>
            </w:pPr>
            <w:r w:rsidRPr="007F0590">
              <w:rPr>
                <w:rFonts w:ascii="Times New Roman" w:hAnsi="Times New Roman" w:cs="Times New Roman"/>
              </w:rPr>
              <w:t>60</w:t>
            </w:r>
          </w:p>
        </w:tc>
      </w:tr>
    </w:tbl>
    <w:p w14:paraId="23F379F7" w14:textId="77777777" w:rsidR="00D83250" w:rsidRPr="007F0590" w:rsidRDefault="00D83250">
      <w:pPr>
        <w:rPr>
          <w:rFonts w:ascii="Times New Roman" w:hAnsi="Times New Roman" w:cs="Times New Roman"/>
        </w:rPr>
      </w:pPr>
    </w:p>
    <w:p w14:paraId="4E9AC3F5" w14:textId="77777777" w:rsidR="00D83250" w:rsidRPr="007F0590" w:rsidRDefault="00000000">
      <w:pPr>
        <w:rPr>
          <w:rFonts w:ascii="Times New Roman" w:hAnsi="Times New Roman" w:cs="Times New Roman"/>
        </w:rPr>
      </w:pPr>
      <w:r w:rsidRPr="007F0590">
        <w:rPr>
          <w:rFonts w:ascii="Times New Roman" w:hAnsi="Times New Roman" w:cs="Times New Roman"/>
        </w:rPr>
        <w:t>The gap from the median to Q3 (12) is larger than from Q1 to the median (8), and the upper whisker (40 to 60 = 20) is longer than the lower one (12 to 20 = 8). Both confirm the right skew seen in part (a).</w:t>
      </w:r>
    </w:p>
    <w:p w14:paraId="225C75EE" w14:textId="77777777" w:rsidR="00D83250" w:rsidRPr="007F0590" w:rsidRDefault="00000000">
      <w:pPr>
        <w:pStyle w:val="Heading1"/>
        <w:rPr>
          <w:rFonts w:ascii="Times New Roman" w:hAnsi="Times New Roman" w:cs="Times New Roman"/>
        </w:rPr>
      </w:pPr>
      <w:r w:rsidRPr="007F0590">
        <w:rPr>
          <w:rFonts w:ascii="Times New Roman" w:hAnsi="Times New Roman" w:cs="Times New Roman"/>
        </w:rPr>
        <w:t>2. Distance Metric Calculations</w:t>
      </w:r>
    </w:p>
    <w:p w14:paraId="502502D4" w14:textId="77777777" w:rsidR="00D83250" w:rsidRPr="007F0590" w:rsidRDefault="00000000">
      <w:pPr>
        <w:rPr>
          <w:rFonts w:ascii="Times New Roman" w:hAnsi="Times New Roman" w:cs="Times New Roman"/>
        </w:rPr>
      </w:pPr>
      <w:r w:rsidRPr="007F0590">
        <w:rPr>
          <w:rFonts w:ascii="Times New Roman" w:hAnsi="Times New Roman" w:cs="Times New Roman"/>
        </w:rPr>
        <w:t>Objects: x = (18, 3, 40, 12) and y = (25, 2, 38, 15). All four metrics start from the attribute-wise absolute differences: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83250" w:rsidRPr="007F0590" w14:paraId="28171543" w14:textId="77777777">
        <w:trPr>
          <w:cantSplit/>
        </w:trPr>
        <w:tc>
          <w:tcPr>
            <w:tcW w:w="1440" w:type="dxa"/>
          </w:tcPr>
          <w:p w14:paraId="36EA50EA"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Attribute</w:t>
            </w:r>
          </w:p>
        </w:tc>
        <w:tc>
          <w:tcPr>
            <w:tcW w:w="1440" w:type="dxa"/>
          </w:tcPr>
          <w:p w14:paraId="562EE8F0"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x</w:t>
            </w:r>
          </w:p>
        </w:tc>
        <w:tc>
          <w:tcPr>
            <w:tcW w:w="1440" w:type="dxa"/>
          </w:tcPr>
          <w:p w14:paraId="60AB2769"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y</w:t>
            </w:r>
          </w:p>
        </w:tc>
        <w:tc>
          <w:tcPr>
            <w:tcW w:w="1440" w:type="dxa"/>
          </w:tcPr>
          <w:p w14:paraId="2113DA63"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|x − y|</w:t>
            </w:r>
          </w:p>
        </w:tc>
        <w:tc>
          <w:tcPr>
            <w:tcW w:w="1440" w:type="dxa"/>
          </w:tcPr>
          <w:p w14:paraId="11ADC961"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|x − y|²</w:t>
            </w:r>
          </w:p>
        </w:tc>
        <w:tc>
          <w:tcPr>
            <w:tcW w:w="1440" w:type="dxa"/>
          </w:tcPr>
          <w:p w14:paraId="531357AB"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|x − y|⁴</w:t>
            </w:r>
          </w:p>
        </w:tc>
      </w:tr>
      <w:tr w:rsidR="00D83250" w:rsidRPr="007F0590" w14:paraId="53FDFB93" w14:textId="77777777">
        <w:trPr>
          <w:cantSplit/>
        </w:trPr>
        <w:tc>
          <w:tcPr>
            <w:tcW w:w="1440" w:type="dxa"/>
          </w:tcPr>
          <w:p w14:paraId="18977286" w14:textId="77777777" w:rsidR="00D83250" w:rsidRPr="007F0590" w:rsidRDefault="00000000">
            <w:pPr>
              <w:keepNext/>
              <w:rPr>
                <w:rFonts w:ascii="Times New Roman" w:hAnsi="Times New Roman" w:cs="Times New Roman"/>
              </w:rPr>
            </w:pPr>
            <w:r w:rsidRPr="007F0590">
              <w:rPr>
                <w:rFonts w:ascii="Times New Roman" w:hAnsi="Times New Roman" w:cs="Times New Roman"/>
              </w:rPr>
              <w:t>1</w:t>
            </w:r>
          </w:p>
        </w:tc>
        <w:tc>
          <w:tcPr>
            <w:tcW w:w="1440" w:type="dxa"/>
          </w:tcPr>
          <w:p w14:paraId="05114797" w14:textId="77777777" w:rsidR="00D83250" w:rsidRPr="007F0590" w:rsidRDefault="00000000">
            <w:pPr>
              <w:keepNext/>
              <w:rPr>
                <w:rFonts w:ascii="Times New Roman" w:hAnsi="Times New Roman" w:cs="Times New Roman"/>
              </w:rPr>
            </w:pPr>
            <w:r w:rsidRPr="007F0590">
              <w:rPr>
                <w:rFonts w:ascii="Times New Roman" w:hAnsi="Times New Roman" w:cs="Times New Roman"/>
              </w:rPr>
              <w:t>18</w:t>
            </w:r>
          </w:p>
        </w:tc>
        <w:tc>
          <w:tcPr>
            <w:tcW w:w="1440" w:type="dxa"/>
          </w:tcPr>
          <w:p w14:paraId="02F41538" w14:textId="77777777" w:rsidR="00D83250" w:rsidRPr="007F0590" w:rsidRDefault="00000000">
            <w:pPr>
              <w:keepNext/>
              <w:rPr>
                <w:rFonts w:ascii="Times New Roman" w:hAnsi="Times New Roman" w:cs="Times New Roman"/>
              </w:rPr>
            </w:pPr>
            <w:r w:rsidRPr="007F0590">
              <w:rPr>
                <w:rFonts w:ascii="Times New Roman" w:hAnsi="Times New Roman" w:cs="Times New Roman"/>
              </w:rPr>
              <w:t>25</w:t>
            </w:r>
          </w:p>
        </w:tc>
        <w:tc>
          <w:tcPr>
            <w:tcW w:w="1440" w:type="dxa"/>
          </w:tcPr>
          <w:p w14:paraId="68DEC302" w14:textId="77777777" w:rsidR="00D83250" w:rsidRPr="007F0590" w:rsidRDefault="00000000">
            <w:pPr>
              <w:keepNext/>
              <w:rPr>
                <w:rFonts w:ascii="Times New Roman" w:hAnsi="Times New Roman" w:cs="Times New Roman"/>
              </w:rPr>
            </w:pPr>
            <w:r w:rsidRPr="007F0590">
              <w:rPr>
                <w:rFonts w:ascii="Times New Roman" w:hAnsi="Times New Roman" w:cs="Times New Roman"/>
              </w:rPr>
              <w:t>7</w:t>
            </w:r>
          </w:p>
        </w:tc>
        <w:tc>
          <w:tcPr>
            <w:tcW w:w="1440" w:type="dxa"/>
          </w:tcPr>
          <w:p w14:paraId="44EC1060" w14:textId="77777777" w:rsidR="00D83250" w:rsidRPr="007F0590" w:rsidRDefault="00000000">
            <w:pPr>
              <w:keepNext/>
              <w:rPr>
                <w:rFonts w:ascii="Times New Roman" w:hAnsi="Times New Roman" w:cs="Times New Roman"/>
              </w:rPr>
            </w:pPr>
            <w:r w:rsidRPr="007F0590">
              <w:rPr>
                <w:rFonts w:ascii="Times New Roman" w:hAnsi="Times New Roman" w:cs="Times New Roman"/>
              </w:rPr>
              <w:t>49</w:t>
            </w:r>
          </w:p>
        </w:tc>
        <w:tc>
          <w:tcPr>
            <w:tcW w:w="1440" w:type="dxa"/>
          </w:tcPr>
          <w:p w14:paraId="2F3D0BE4" w14:textId="77777777" w:rsidR="00D83250" w:rsidRPr="007F0590" w:rsidRDefault="00000000">
            <w:pPr>
              <w:keepNext/>
              <w:rPr>
                <w:rFonts w:ascii="Times New Roman" w:hAnsi="Times New Roman" w:cs="Times New Roman"/>
              </w:rPr>
            </w:pPr>
            <w:r w:rsidRPr="007F0590">
              <w:rPr>
                <w:rFonts w:ascii="Times New Roman" w:hAnsi="Times New Roman" w:cs="Times New Roman"/>
              </w:rPr>
              <w:t>2401</w:t>
            </w:r>
          </w:p>
        </w:tc>
      </w:tr>
      <w:tr w:rsidR="00D83250" w:rsidRPr="007F0590" w14:paraId="2ED10B7B" w14:textId="77777777">
        <w:trPr>
          <w:cantSplit/>
        </w:trPr>
        <w:tc>
          <w:tcPr>
            <w:tcW w:w="1440" w:type="dxa"/>
          </w:tcPr>
          <w:p w14:paraId="51A916C2" w14:textId="77777777" w:rsidR="00D83250" w:rsidRPr="007F0590" w:rsidRDefault="00000000">
            <w:pPr>
              <w:keepNext/>
              <w:rPr>
                <w:rFonts w:ascii="Times New Roman" w:hAnsi="Times New Roman" w:cs="Times New Roman"/>
              </w:rPr>
            </w:pPr>
            <w:r w:rsidRPr="007F0590">
              <w:rPr>
                <w:rFonts w:ascii="Times New Roman" w:hAnsi="Times New Roman" w:cs="Times New Roman"/>
              </w:rPr>
              <w:t>2</w:t>
            </w:r>
          </w:p>
        </w:tc>
        <w:tc>
          <w:tcPr>
            <w:tcW w:w="1440" w:type="dxa"/>
          </w:tcPr>
          <w:p w14:paraId="5EDB00F1" w14:textId="77777777" w:rsidR="00D83250" w:rsidRPr="007F0590" w:rsidRDefault="00000000">
            <w:pPr>
              <w:keepNext/>
              <w:rPr>
                <w:rFonts w:ascii="Times New Roman" w:hAnsi="Times New Roman" w:cs="Times New Roman"/>
              </w:rPr>
            </w:pPr>
            <w:r w:rsidRPr="007F0590">
              <w:rPr>
                <w:rFonts w:ascii="Times New Roman" w:hAnsi="Times New Roman" w:cs="Times New Roman"/>
              </w:rPr>
              <w:t>3</w:t>
            </w:r>
          </w:p>
        </w:tc>
        <w:tc>
          <w:tcPr>
            <w:tcW w:w="1440" w:type="dxa"/>
          </w:tcPr>
          <w:p w14:paraId="12C0100B" w14:textId="77777777" w:rsidR="00D83250" w:rsidRPr="007F0590" w:rsidRDefault="00000000">
            <w:pPr>
              <w:keepNext/>
              <w:rPr>
                <w:rFonts w:ascii="Times New Roman" w:hAnsi="Times New Roman" w:cs="Times New Roman"/>
              </w:rPr>
            </w:pPr>
            <w:r w:rsidRPr="007F0590">
              <w:rPr>
                <w:rFonts w:ascii="Times New Roman" w:hAnsi="Times New Roman" w:cs="Times New Roman"/>
              </w:rPr>
              <w:t>2</w:t>
            </w:r>
          </w:p>
        </w:tc>
        <w:tc>
          <w:tcPr>
            <w:tcW w:w="1440" w:type="dxa"/>
          </w:tcPr>
          <w:p w14:paraId="6D343E73" w14:textId="77777777" w:rsidR="00D83250" w:rsidRPr="007F0590" w:rsidRDefault="00000000">
            <w:pPr>
              <w:keepNext/>
              <w:rPr>
                <w:rFonts w:ascii="Times New Roman" w:hAnsi="Times New Roman" w:cs="Times New Roman"/>
              </w:rPr>
            </w:pPr>
            <w:r w:rsidRPr="007F0590">
              <w:rPr>
                <w:rFonts w:ascii="Times New Roman" w:hAnsi="Times New Roman" w:cs="Times New Roman"/>
              </w:rPr>
              <w:t>1</w:t>
            </w:r>
          </w:p>
        </w:tc>
        <w:tc>
          <w:tcPr>
            <w:tcW w:w="1440" w:type="dxa"/>
          </w:tcPr>
          <w:p w14:paraId="084CB46C" w14:textId="77777777" w:rsidR="00D83250" w:rsidRPr="007F0590" w:rsidRDefault="00000000">
            <w:pPr>
              <w:keepNext/>
              <w:rPr>
                <w:rFonts w:ascii="Times New Roman" w:hAnsi="Times New Roman" w:cs="Times New Roman"/>
              </w:rPr>
            </w:pPr>
            <w:r w:rsidRPr="007F0590">
              <w:rPr>
                <w:rFonts w:ascii="Times New Roman" w:hAnsi="Times New Roman" w:cs="Times New Roman"/>
              </w:rPr>
              <w:t>1</w:t>
            </w:r>
          </w:p>
        </w:tc>
        <w:tc>
          <w:tcPr>
            <w:tcW w:w="1440" w:type="dxa"/>
          </w:tcPr>
          <w:p w14:paraId="01B2436B" w14:textId="77777777" w:rsidR="00D83250" w:rsidRPr="007F0590" w:rsidRDefault="00000000">
            <w:pPr>
              <w:keepNext/>
              <w:rPr>
                <w:rFonts w:ascii="Times New Roman" w:hAnsi="Times New Roman" w:cs="Times New Roman"/>
              </w:rPr>
            </w:pPr>
            <w:r w:rsidRPr="007F0590">
              <w:rPr>
                <w:rFonts w:ascii="Times New Roman" w:hAnsi="Times New Roman" w:cs="Times New Roman"/>
              </w:rPr>
              <w:t>1</w:t>
            </w:r>
          </w:p>
        </w:tc>
      </w:tr>
      <w:tr w:rsidR="00D83250" w:rsidRPr="007F0590" w14:paraId="2CC38A0F" w14:textId="77777777">
        <w:trPr>
          <w:cantSplit/>
        </w:trPr>
        <w:tc>
          <w:tcPr>
            <w:tcW w:w="1440" w:type="dxa"/>
          </w:tcPr>
          <w:p w14:paraId="24B23C96" w14:textId="77777777" w:rsidR="00D83250" w:rsidRPr="007F0590" w:rsidRDefault="00000000">
            <w:pPr>
              <w:keepNext/>
              <w:rPr>
                <w:rFonts w:ascii="Times New Roman" w:hAnsi="Times New Roman" w:cs="Times New Roman"/>
              </w:rPr>
            </w:pPr>
            <w:r w:rsidRPr="007F0590">
              <w:rPr>
                <w:rFonts w:ascii="Times New Roman" w:hAnsi="Times New Roman" w:cs="Times New Roman"/>
              </w:rPr>
              <w:t>3</w:t>
            </w:r>
          </w:p>
        </w:tc>
        <w:tc>
          <w:tcPr>
            <w:tcW w:w="1440" w:type="dxa"/>
          </w:tcPr>
          <w:p w14:paraId="64CB1B3C" w14:textId="77777777" w:rsidR="00D83250" w:rsidRPr="007F0590" w:rsidRDefault="00000000">
            <w:pPr>
              <w:keepNext/>
              <w:rPr>
                <w:rFonts w:ascii="Times New Roman" w:hAnsi="Times New Roman" w:cs="Times New Roman"/>
              </w:rPr>
            </w:pPr>
            <w:r w:rsidRPr="007F0590">
              <w:rPr>
                <w:rFonts w:ascii="Times New Roman" w:hAnsi="Times New Roman" w:cs="Times New Roman"/>
              </w:rPr>
              <w:t>40</w:t>
            </w:r>
          </w:p>
        </w:tc>
        <w:tc>
          <w:tcPr>
            <w:tcW w:w="1440" w:type="dxa"/>
          </w:tcPr>
          <w:p w14:paraId="5EE0B758" w14:textId="77777777" w:rsidR="00D83250" w:rsidRPr="007F0590" w:rsidRDefault="00000000">
            <w:pPr>
              <w:keepNext/>
              <w:rPr>
                <w:rFonts w:ascii="Times New Roman" w:hAnsi="Times New Roman" w:cs="Times New Roman"/>
              </w:rPr>
            </w:pPr>
            <w:r w:rsidRPr="007F0590">
              <w:rPr>
                <w:rFonts w:ascii="Times New Roman" w:hAnsi="Times New Roman" w:cs="Times New Roman"/>
              </w:rPr>
              <w:t>38</w:t>
            </w:r>
          </w:p>
        </w:tc>
        <w:tc>
          <w:tcPr>
            <w:tcW w:w="1440" w:type="dxa"/>
          </w:tcPr>
          <w:p w14:paraId="6DE6900B" w14:textId="77777777" w:rsidR="00D83250" w:rsidRPr="007F0590" w:rsidRDefault="00000000">
            <w:pPr>
              <w:keepNext/>
              <w:rPr>
                <w:rFonts w:ascii="Times New Roman" w:hAnsi="Times New Roman" w:cs="Times New Roman"/>
              </w:rPr>
            </w:pPr>
            <w:r w:rsidRPr="007F0590">
              <w:rPr>
                <w:rFonts w:ascii="Times New Roman" w:hAnsi="Times New Roman" w:cs="Times New Roman"/>
              </w:rPr>
              <w:t>2</w:t>
            </w:r>
          </w:p>
        </w:tc>
        <w:tc>
          <w:tcPr>
            <w:tcW w:w="1440" w:type="dxa"/>
          </w:tcPr>
          <w:p w14:paraId="4130F779" w14:textId="77777777" w:rsidR="00D83250" w:rsidRPr="007F0590" w:rsidRDefault="00000000">
            <w:pPr>
              <w:keepNext/>
              <w:rPr>
                <w:rFonts w:ascii="Times New Roman" w:hAnsi="Times New Roman" w:cs="Times New Roman"/>
              </w:rPr>
            </w:pPr>
            <w:r w:rsidRPr="007F0590">
              <w:rPr>
                <w:rFonts w:ascii="Times New Roman" w:hAnsi="Times New Roman" w:cs="Times New Roman"/>
              </w:rPr>
              <w:t>4</w:t>
            </w:r>
          </w:p>
        </w:tc>
        <w:tc>
          <w:tcPr>
            <w:tcW w:w="1440" w:type="dxa"/>
          </w:tcPr>
          <w:p w14:paraId="0E92B201" w14:textId="77777777" w:rsidR="00D83250" w:rsidRPr="007F0590" w:rsidRDefault="00000000">
            <w:pPr>
              <w:keepNext/>
              <w:rPr>
                <w:rFonts w:ascii="Times New Roman" w:hAnsi="Times New Roman" w:cs="Times New Roman"/>
              </w:rPr>
            </w:pPr>
            <w:r w:rsidRPr="007F0590">
              <w:rPr>
                <w:rFonts w:ascii="Times New Roman" w:hAnsi="Times New Roman" w:cs="Times New Roman"/>
              </w:rPr>
              <w:t>16</w:t>
            </w:r>
          </w:p>
        </w:tc>
      </w:tr>
      <w:tr w:rsidR="00D83250" w:rsidRPr="007F0590" w14:paraId="0C3E67AA" w14:textId="77777777">
        <w:trPr>
          <w:cantSplit/>
        </w:trPr>
        <w:tc>
          <w:tcPr>
            <w:tcW w:w="1440" w:type="dxa"/>
          </w:tcPr>
          <w:p w14:paraId="6494360B" w14:textId="77777777" w:rsidR="00D83250" w:rsidRPr="007F0590" w:rsidRDefault="00000000">
            <w:pPr>
              <w:keepNext/>
              <w:rPr>
                <w:rFonts w:ascii="Times New Roman" w:hAnsi="Times New Roman" w:cs="Times New Roman"/>
              </w:rPr>
            </w:pPr>
            <w:r w:rsidRPr="007F0590">
              <w:rPr>
                <w:rFonts w:ascii="Times New Roman" w:hAnsi="Times New Roman" w:cs="Times New Roman"/>
              </w:rPr>
              <w:t>4</w:t>
            </w:r>
          </w:p>
        </w:tc>
        <w:tc>
          <w:tcPr>
            <w:tcW w:w="1440" w:type="dxa"/>
          </w:tcPr>
          <w:p w14:paraId="24EA209C" w14:textId="77777777" w:rsidR="00D83250" w:rsidRPr="007F0590" w:rsidRDefault="00000000">
            <w:pPr>
              <w:keepNext/>
              <w:rPr>
                <w:rFonts w:ascii="Times New Roman" w:hAnsi="Times New Roman" w:cs="Times New Roman"/>
              </w:rPr>
            </w:pPr>
            <w:r w:rsidRPr="007F0590">
              <w:rPr>
                <w:rFonts w:ascii="Times New Roman" w:hAnsi="Times New Roman" w:cs="Times New Roman"/>
              </w:rPr>
              <w:t>12</w:t>
            </w:r>
          </w:p>
        </w:tc>
        <w:tc>
          <w:tcPr>
            <w:tcW w:w="1440" w:type="dxa"/>
          </w:tcPr>
          <w:p w14:paraId="44F1C7A1" w14:textId="77777777" w:rsidR="00D83250" w:rsidRPr="007F0590" w:rsidRDefault="00000000">
            <w:pPr>
              <w:keepNext/>
              <w:rPr>
                <w:rFonts w:ascii="Times New Roman" w:hAnsi="Times New Roman" w:cs="Times New Roman"/>
              </w:rPr>
            </w:pPr>
            <w:r w:rsidRPr="007F0590">
              <w:rPr>
                <w:rFonts w:ascii="Times New Roman" w:hAnsi="Times New Roman" w:cs="Times New Roman"/>
              </w:rPr>
              <w:t>15</w:t>
            </w:r>
          </w:p>
        </w:tc>
        <w:tc>
          <w:tcPr>
            <w:tcW w:w="1440" w:type="dxa"/>
          </w:tcPr>
          <w:p w14:paraId="0A8445DB" w14:textId="77777777" w:rsidR="00D83250" w:rsidRPr="007F0590" w:rsidRDefault="00000000">
            <w:pPr>
              <w:keepNext/>
              <w:rPr>
                <w:rFonts w:ascii="Times New Roman" w:hAnsi="Times New Roman" w:cs="Times New Roman"/>
              </w:rPr>
            </w:pPr>
            <w:r w:rsidRPr="007F0590">
              <w:rPr>
                <w:rFonts w:ascii="Times New Roman" w:hAnsi="Times New Roman" w:cs="Times New Roman"/>
              </w:rPr>
              <w:t>3</w:t>
            </w:r>
          </w:p>
        </w:tc>
        <w:tc>
          <w:tcPr>
            <w:tcW w:w="1440" w:type="dxa"/>
          </w:tcPr>
          <w:p w14:paraId="0F789849" w14:textId="77777777" w:rsidR="00D83250" w:rsidRPr="007F0590" w:rsidRDefault="00000000">
            <w:pPr>
              <w:keepNext/>
              <w:rPr>
                <w:rFonts w:ascii="Times New Roman" w:hAnsi="Times New Roman" w:cs="Times New Roman"/>
              </w:rPr>
            </w:pPr>
            <w:r w:rsidRPr="007F0590">
              <w:rPr>
                <w:rFonts w:ascii="Times New Roman" w:hAnsi="Times New Roman" w:cs="Times New Roman"/>
              </w:rPr>
              <w:t>9</w:t>
            </w:r>
          </w:p>
        </w:tc>
        <w:tc>
          <w:tcPr>
            <w:tcW w:w="1440" w:type="dxa"/>
          </w:tcPr>
          <w:p w14:paraId="2076E510" w14:textId="77777777" w:rsidR="00D83250" w:rsidRPr="007F0590" w:rsidRDefault="00000000">
            <w:pPr>
              <w:keepNext/>
              <w:rPr>
                <w:rFonts w:ascii="Times New Roman" w:hAnsi="Times New Roman" w:cs="Times New Roman"/>
              </w:rPr>
            </w:pPr>
            <w:r w:rsidRPr="007F0590">
              <w:rPr>
                <w:rFonts w:ascii="Times New Roman" w:hAnsi="Times New Roman" w:cs="Times New Roman"/>
              </w:rPr>
              <w:t>81</w:t>
            </w:r>
          </w:p>
        </w:tc>
      </w:tr>
      <w:tr w:rsidR="00D83250" w:rsidRPr="007F0590" w14:paraId="71404F38" w14:textId="77777777">
        <w:trPr>
          <w:cantSplit/>
        </w:trPr>
        <w:tc>
          <w:tcPr>
            <w:tcW w:w="1440" w:type="dxa"/>
          </w:tcPr>
          <w:p w14:paraId="511B97DC" w14:textId="77777777" w:rsidR="00D83250" w:rsidRPr="007F0590" w:rsidRDefault="00000000">
            <w:pPr>
              <w:rPr>
                <w:rFonts w:ascii="Times New Roman" w:hAnsi="Times New Roman" w:cs="Times New Roman"/>
              </w:rPr>
            </w:pPr>
            <w:r w:rsidRPr="007F0590">
              <w:rPr>
                <w:rFonts w:ascii="Times New Roman" w:hAnsi="Times New Roman" w:cs="Times New Roman"/>
              </w:rPr>
              <w:t>Sum</w:t>
            </w:r>
          </w:p>
        </w:tc>
        <w:tc>
          <w:tcPr>
            <w:tcW w:w="1440" w:type="dxa"/>
          </w:tcPr>
          <w:p w14:paraId="2A9DA81E" w14:textId="77777777" w:rsidR="00D83250" w:rsidRPr="007F0590" w:rsidRDefault="00D83250">
            <w:pPr>
              <w:rPr>
                <w:rFonts w:ascii="Times New Roman" w:hAnsi="Times New Roman" w:cs="Times New Roman"/>
              </w:rPr>
            </w:pPr>
          </w:p>
        </w:tc>
        <w:tc>
          <w:tcPr>
            <w:tcW w:w="1440" w:type="dxa"/>
          </w:tcPr>
          <w:p w14:paraId="7D474E87" w14:textId="77777777" w:rsidR="00D83250" w:rsidRPr="007F0590" w:rsidRDefault="00D83250">
            <w:pPr>
              <w:rPr>
                <w:rFonts w:ascii="Times New Roman" w:hAnsi="Times New Roman" w:cs="Times New Roman"/>
              </w:rPr>
            </w:pPr>
          </w:p>
        </w:tc>
        <w:tc>
          <w:tcPr>
            <w:tcW w:w="1440" w:type="dxa"/>
          </w:tcPr>
          <w:p w14:paraId="339C83C2" w14:textId="77777777" w:rsidR="00D83250" w:rsidRPr="007F0590" w:rsidRDefault="00000000">
            <w:pPr>
              <w:rPr>
                <w:rFonts w:ascii="Times New Roman" w:hAnsi="Times New Roman" w:cs="Times New Roman"/>
              </w:rPr>
            </w:pPr>
            <w:r w:rsidRPr="007F0590">
              <w:rPr>
                <w:rFonts w:ascii="Times New Roman" w:hAnsi="Times New Roman" w:cs="Times New Roman"/>
              </w:rPr>
              <w:t>13</w:t>
            </w:r>
          </w:p>
        </w:tc>
        <w:tc>
          <w:tcPr>
            <w:tcW w:w="1440" w:type="dxa"/>
          </w:tcPr>
          <w:p w14:paraId="167786EA" w14:textId="77777777" w:rsidR="00D83250" w:rsidRPr="007F0590" w:rsidRDefault="00000000">
            <w:pPr>
              <w:rPr>
                <w:rFonts w:ascii="Times New Roman" w:hAnsi="Times New Roman" w:cs="Times New Roman"/>
              </w:rPr>
            </w:pPr>
            <w:r w:rsidRPr="007F0590">
              <w:rPr>
                <w:rFonts w:ascii="Times New Roman" w:hAnsi="Times New Roman" w:cs="Times New Roman"/>
              </w:rPr>
              <w:t>63</w:t>
            </w:r>
          </w:p>
        </w:tc>
        <w:tc>
          <w:tcPr>
            <w:tcW w:w="1440" w:type="dxa"/>
          </w:tcPr>
          <w:p w14:paraId="027F85E5" w14:textId="77777777" w:rsidR="00D83250" w:rsidRPr="007F0590" w:rsidRDefault="00000000">
            <w:pPr>
              <w:rPr>
                <w:rFonts w:ascii="Times New Roman" w:hAnsi="Times New Roman" w:cs="Times New Roman"/>
              </w:rPr>
            </w:pPr>
            <w:r w:rsidRPr="007F0590">
              <w:rPr>
                <w:rFonts w:ascii="Times New Roman" w:hAnsi="Times New Roman" w:cs="Times New Roman"/>
              </w:rPr>
              <w:t>2499</w:t>
            </w:r>
          </w:p>
        </w:tc>
      </w:tr>
    </w:tbl>
    <w:p w14:paraId="4B2C1DEB" w14:textId="77777777" w:rsidR="00D83250" w:rsidRPr="007F0590" w:rsidRDefault="00D83250">
      <w:pPr>
        <w:rPr>
          <w:rFonts w:ascii="Times New Roman" w:hAnsi="Times New Roman" w:cs="Times New Roman"/>
        </w:rPr>
      </w:pPr>
    </w:p>
    <w:p w14:paraId="7684939D"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a) Euclidean distance (L2)</w:t>
      </w:r>
    </w:p>
    <w:p w14:paraId="571FE6AB"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d(x, y) = √[ Σ (xᵢ − yᵢ)² ] = √(49 + 1 + 4 + 9) = √63 ≈ 7.937</w:t>
      </w:r>
    </w:p>
    <w:p w14:paraId="7DE1190A" w14:textId="77777777" w:rsidR="00D83250" w:rsidRPr="007F0590" w:rsidRDefault="00000000">
      <w:pPr>
        <w:rPr>
          <w:rFonts w:ascii="Times New Roman" w:hAnsi="Times New Roman" w:cs="Times New Roman"/>
        </w:rPr>
      </w:pPr>
      <w:r w:rsidRPr="007F0590">
        <w:rPr>
          <w:rFonts w:ascii="Times New Roman" w:hAnsi="Times New Roman" w:cs="Times New Roman"/>
        </w:rPr>
        <w:t>This is the straight-line distance between the two points in 4-dimensional space. Squaring the differences gives extra weight to the largest gap (7 on attribute 1).</w:t>
      </w:r>
    </w:p>
    <w:p w14:paraId="3F8A9C8E"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b) Manhattan distance (L1)</w:t>
      </w:r>
    </w:p>
    <w:p w14:paraId="43A4BA3E"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d(x, y) = Σ |xᵢ − yᵢ| = 7 + 1 + 2 + 3 = 13</w:t>
      </w:r>
    </w:p>
    <w:p w14:paraId="2189C161" w14:textId="77777777" w:rsidR="00D83250" w:rsidRPr="007F0590" w:rsidRDefault="00000000">
      <w:pPr>
        <w:rPr>
          <w:rFonts w:ascii="Times New Roman" w:hAnsi="Times New Roman" w:cs="Times New Roman"/>
        </w:rPr>
      </w:pPr>
      <w:r w:rsidRPr="007F0590">
        <w:rPr>
          <w:rFonts w:ascii="Times New Roman" w:hAnsi="Times New Roman" w:cs="Times New Roman"/>
        </w:rPr>
        <w:t>Manhattan distance adds the absolute differences, like walking a city grid where you can only move along the axes. It differs from Euclidean distance in three ways:</w:t>
      </w:r>
    </w:p>
    <w:p w14:paraId="3CCC6C72"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t>It is always ≥ the Euclidean distance (13 vs 7.94), because it cannot take the diagonal shortcut.</w:t>
      </w:r>
    </w:p>
    <w:p w14:paraId="096932D3" w14:textId="5DE69FFD" w:rsidR="00D83250" w:rsidRPr="007F0590" w:rsidRDefault="00000000">
      <w:pPr>
        <w:pStyle w:val="ListBullet"/>
        <w:rPr>
          <w:rFonts w:ascii="Times New Roman" w:hAnsi="Times New Roman" w:cs="Times New Roman"/>
        </w:rPr>
      </w:pPr>
      <w:r w:rsidRPr="007F0590">
        <w:rPr>
          <w:rFonts w:ascii="Times New Roman" w:hAnsi="Times New Roman" w:cs="Times New Roman"/>
        </w:rPr>
        <w:t>Every unit of difference counts equally</w:t>
      </w:r>
      <w:r w:rsidR="00DA768F">
        <w:rPr>
          <w:rFonts w:ascii="Times New Roman" w:hAnsi="Times New Roman" w:cs="Times New Roman"/>
        </w:rPr>
        <w:t>.</w:t>
      </w:r>
      <w:r w:rsidRPr="007F0590">
        <w:rPr>
          <w:rFonts w:ascii="Times New Roman" w:hAnsi="Times New Roman" w:cs="Times New Roman"/>
        </w:rPr>
        <w:t xml:space="preserve"> </w:t>
      </w:r>
      <w:r w:rsidR="00DA768F">
        <w:rPr>
          <w:rFonts w:ascii="Times New Roman" w:hAnsi="Times New Roman" w:cs="Times New Roman"/>
        </w:rPr>
        <w:t>T</w:t>
      </w:r>
      <w:r w:rsidRPr="007F0590">
        <w:rPr>
          <w:rFonts w:ascii="Times New Roman" w:hAnsi="Times New Roman" w:cs="Times New Roman"/>
        </w:rPr>
        <w:t>here is no squaring, so one large difference does not dominate.</w:t>
      </w:r>
    </w:p>
    <w:p w14:paraId="23CF813A"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lastRenderedPageBreak/>
        <w:t>It is therefore less sensitive to outliers on a single attribute and often works better in high-dimensional data.</w:t>
      </w:r>
    </w:p>
    <w:p w14:paraId="6A9D46DD"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c) Minkowski distance with q = 4 (L4)</w:t>
      </w:r>
    </w:p>
    <w:p w14:paraId="2EB4805A"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d(x, y) = ( Σ |xᵢ − yᵢ|⁴ )^(1/4) = (2401 + 1 + 16 + 81)^(1/4) = 2499^(1/4) ≈ 7.071</w:t>
      </w:r>
    </w:p>
    <w:p w14:paraId="5DACBE08" w14:textId="179F1303" w:rsidR="00D83250" w:rsidRPr="007F0590" w:rsidRDefault="00000000">
      <w:pPr>
        <w:rPr>
          <w:rFonts w:ascii="Times New Roman" w:hAnsi="Times New Roman" w:cs="Times New Roman"/>
        </w:rPr>
      </w:pPr>
      <w:r w:rsidRPr="007F0590">
        <w:rPr>
          <w:rFonts w:ascii="Times New Roman" w:hAnsi="Times New Roman" w:cs="Times New Roman"/>
        </w:rPr>
        <w:t>Minkowski distance generalizes the other metrics: q = 1 gives Manhattan, q = 2 gives Euclidean, and q → ∞ gives Supremum. As q increases, the largest difference dominates the sum more and more, so the distance shrinks toward the single biggest gap. Here the results fall steadily as q rises:</w:t>
      </w:r>
    </w:p>
    <w:tbl>
      <w:tblPr>
        <w:tblStyle w:val="TableGrid"/>
        <w:tblW w:w="0" w:type="auto"/>
        <w:tblLook w:val="04A0" w:firstRow="1" w:lastRow="0" w:firstColumn="1" w:lastColumn="0" w:noHBand="0" w:noVBand="1"/>
      </w:tblPr>
      <w:tblGrid>
        <w:gridCol w:w="2880"/>
        <w:gridCol w:w="2880"/>
        <w:gridCol w:w="2880"/>
      </w:tblGrid>
      <w:tr w:rsidR="00D83250" w:rsidRPr="007F0590" w14:paraId="1AED79E3" w14:textId="77777777">
        <w:trPr>
          <w:cantSplit/>
        </w:trPr>
        <w:tc>
          <w:tcPr>
            <w:tcW w:w="2880" w:type="dxa"/>
          </w:tcPr>
          <w:p w14:paraId="470321BB"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q</w:t>
            </w:r>
          </w:p>
        </w:tc>
        <w:tc>
          <w:tcPr>
            <w:tcW w:w="2880" w:type="dxa"/>
          </w:tcPr>
          <w:p w14:paraId="5E31E131"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Metric</w:t>
            </w:r>
          </w:p>
        </w:tc>
        <w:tc>
          <w:tcPr>
            <w:tcW w:w="2880" w:type="dxa"/>
          </w:tcPr>
          <w:p w14:paraId="3A9901F9"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Distance</w:t>
            </w:r>
          </w:p>
        </w:tc>
      </w:tr>
      <w:tr w:rsidR="00D83250" w:rsidRPr="007F0590" w14:paraId="3AB8C0B2" w14:textId="77777777">
        <w:trPr>
          <w:cantSplit/>
        </w:trPr>
        <w:tc>
          <w:tcPr>
            <w:tcW w:w="2880" w:type="dxa"/>
          </w:tcPr>
          <w:p w14:paraId="2369B76F" w14:textId="77777777" w:rsidR="00D83250" w:rsidRPr="007F0590" w:rsidRDefault="00000000">
            <w:pPr>
              <w:keepNext/>
              <w:rPr>
                <w:rFonts w:ascii="Times New Roman" w:hAnsi="Times New Roman" w:cs="Times New Roman"/>
              </w:rPr>
            </w:pPr>
            <w:r w:rsidRPr="007F0590">
              <w:rPr>
                <w:rFonts w:ascii="Times New Roman" w:hAnsi="Times New Roman" w:cs="Times New Roman"/>
              </w:rPr>
              <w:t>1</w:t>
            </w:r>
          </w:p>
        </w:tc>
        <w:tc>
          <w:tcPr>
            <w:tcW w:w="2880" w:type="dxa"/>
          </w:tcPr>
          <w:p w14:paraId="29AED91E" w14:textId="77777777" w:rsidR="00D83250" w:rsidRPr="007F0590" w:rsidRDefault="00000000">
            <w:pPr>
              <w:keepNext/>
              <w:rPr>
                <w:rFonts w:ascii="Times New Roman" w:hAnsi="Times New Roman" w:cs="Times New Roman"/>
              </w:rPr>
            </w:pPr>
            <w:r w:rsidRPr="007F0590">
              <w:rPr>
                <w:rFonts w:ascii="Times New Roman" w:hAnsi="Times New Roman" w:cs="Times New Roman"/>
              </w:rPr>
              <w:t>Manhattan</w:t>
            </w:r>
          </w:p>
        </w:tc>
        <w:tc>
          <w:tcPr>
            <w:tcW w:w="2880" w:type="dxa"/>
          </w:tcPr>
          <w:p w14:paraId="33CC2BCA" w14:textId="77777777" w:rsidR="00D83250" w:rsidRPr="007F0590" w:rsidRDefault="00000000">
            <w:pPr>
              <w:keepNext/>
              <w:rPr>
                <w:rFonts w:ascii="Times New Roman" w:hAnsi="Times New Roman" w:cs="Times New Roman"/>
              </w:rPr>
            </w:pPr>
            <w:r w:rsidRPr="007F0590">
              <w:rPr>
                <w:rFonts w:ascii="Times New Roman" w:hAnsi="Times New Roman" w:cs="Times New Roman"/>
              </w:rPr>
              <w:t>13.000</w:t>
            </w:r>
          </w:p>
        </w:tc>
      </w:tr>
      <w:tr w:rsidR="00D83250" w:rsidRPr="007F0590" w14:paraId="7C0C4D68" w14:textId="77777777">
        <w:trPr>
          <w:cantSplit/>
        </w:trPr>
        <w:tc>
          <w:tcPr>
            <w:tcW w:w="2880" w:type="dxa"/>
          </w:tcPr>
          <w:p w14:paraId="5CC53E1C" w14:textId="77777777" w:rsidR="00D83250" w:rsidRPr="007F0590" w:rsidRDefault="00000000">
            <w:pPr>
              <w:keepNext/>
              <w:rPr>
                <w:rFonts w:ascii="Times New Roman" w:hAnsi="Times New Roman" w:cs="Times New Roman"/>
              </w:rPr>
            </w:pPr>
            <w:r w:rsidRPr="007F0590">
              <w:rPr>
                <w:rFonts w:ascii="Times New Roman" w:hAnsi="Times New Roman" w:cs="Times New Roman"/>
              </w:rPr>
              <w:t>2</w:t>
            </w:r>
          </w:p>
        </w:tc>
        <w:tc>
          <w:tcPr>
            <w:tcW w:w="2880" w:type="dxa"/>
          </w:tcPr>
          <w:p w14:paraId="15ECA306" w14:textId="77777777" w:rsidR="00D83250" w:rsidRPr="007F0590" w:rsidRDefault="00000000">
            <w:pPr>
              <w:keepNext/>
              <w:rPr>
                <w:rFonts w:ascii="Times New Roman" w:hAnsi="Times New Roman" w:cs="Times New Roman"/>
              </w:rPr>
            </w:pPr>
            <w:r w:rsidRPr="007F0590">
              <w:rPr>
                <w:rFonts w:ascii="Times New Roman" w:hAnsi="Times New Roman" w:cs="Times New Roman"/>
              </w:rPr>
              <w:t>Euclidean</w:t>
            </w:r>
          </w:p>
        </w:tc>
        <w:tc>
          <w:tcPr>
            <w:tcW w:w="2880" w:type="dxa"/>
          </w:tcPr>
          <w:p w14:paraId="3236D168" w14:textId="77777777" w:rsidR="00D83250" w:rsidRPr="007F0590" w:rsidRDefault="00000000">
            <w:pPr>
              <w:keepNext/>
              <w:rPr>
                <w:rFonts w:ascii="Times New Roman" w:hAnsi="Times New Roman" w:cs="Times New Roman"/>
              </w:rPr>
            </w:pPr>
            <w:r w:rsidRPr="007F0590">
              <w:rPr>
                <w:rFonts w:ascii="Times New Roman" w:hAnsi="Times New Roman" w:cs="Times New Roman"/>
              </w:rPr>
              <w:t>7.937</w:t>
            </w:r>
          </w:p>
        </w:tc>
      </w:tr>
      <w:tr w:rsidR="00D83250" w:rsidRPr="007F0590" w14:paraId="57CE675C" w14:textId="77777777">
        <w:trPr>
          <w:cantSplit/>
        </w:trPr>
        <w:tc>
          <w:tcPr>
            <w:tcW w:w="2880" w:type="dxa"/>
          </w:tcPr>
          <w:p w14:paraId="7F028BAF" w14:textId="77777777" w:rsidR="00D83250" w:rsidRPr="007F0590" w:rsidRDefault="00000000">
            <w:pPr>
              <w:keepNext/>
              <w:rPr>
                <w:rFonts w:ascii="Times New Roman" w:hAnsi="Times New Roman" w:cs="Times New Roman"/>
              </w:rPr>
            </w:pPr>
            <w:r w:rsidRPr="007F0590">
              <w:rPr>
                <w:rFonts w:ascii="Times New Roman" w:hAnsi="Times New Roman" w:cs="Times New Roman"/>
              </w:rPr>
              <w:t>4</w:t>
            </w:r>
          </w:p>
        </w:tc>
        <w:tc>
          <w:tcPr>
            <w:tcW w:w="2880" w:type="dxa"/>
          </w:tcPr>
          <w:p w14:paraId="1FB5B0FC" w14:textId="77777777" w:rsidR="00D83250" w:rsidRPr="007F0590" w:rsidRDefault="00000000">
            <w:pPr>
              <w:keepNext/>
              <w:rPr>
                <w:rFonts w:ascii="Times New Roman" w:hAnsi="Times New Roman" w:cs="Times New Roman"/>
              </w:rPr>
            </w:pPr>
            <w:r w:rsidRPr="007F0590">
              <w:rPr>
                <w:rFonts w:ascii="Times New Roman" w:hAnsi="Times New Roman" w:cs="Times New Roman"/>
              </w:rPr>
              <w:t>Minkowski</w:t>
            </w:r>
          </w:p>
        </w:tc>
        <w:tc>
          <w:tcPr>
            <w:tcW w:w="2880" w:type="dxa"/>
          </w:tcPr>
          <w:p w14:paraId="1853897E" w14:textId="77777777" w:rsidR="00D83250" w:rsidRPr="007F0590" w:rsidRDefault="00000000">
            <w:pPr>
              <w:keepNext/>
              <w:rPr>
                <w:rFonts w:ascii="Times New Roman" w:hAnsi="Times New Roman" w:cs="Times New Roman"/>
              </w:rPr>
            </w:pPr>
            <w:r w:rsidRPr="007F0590">
              <w:rPr>
                <w:rFonts w:ascii="Times New Roman" w:hAnsi="Times New Roman" w:cs="Times New Roman"/>
              </w:rPr>
              <w:t>7.071</w:t>
            </w:r>
          </w:p>
        </w:tc>
      </w:tr>
      <w:tr w:rsidR="00D83250" w:rsidRPr="007F0590" w14:paraId="460EF686" w14:textId="77777777">
        <w:trPr>
          <w:cantSplit/>
        </w:trPr>
        <w:tc>
          <w:tcPr>
            <w:tcW w:w="2880" w:type="dxa"/>
          </w:tcPr>
          <w:p w14:paraId="2460244B" w14:textId="77777777" w:rsidR="00D83250" w:rsidRPr="007F0590" w:rsidRDefault="00000000">
            <w:pPr>
              <w:rPr>
                <w:rFonts w:ascii="Times New Roman" w:hAnsi="Times New Roman" w:cs="Times New Roman"/>
              </w:rPr>
            </w:pPr>
            <w:r w:rsidRPr="007F0590">
              <w:rPr>
                <w:rFonts w:ascii="Times New Roman" w:hAnsi="Times New Roman" w:cs="Times New Roman"/>
              </w:rPr>
              <w:t>∞</w:t>
            </w:r>
          </w:p>
        </w:tc>
        <w:tc>
          <w:tcPr>
            <w:tcW w:w="2880" w:type="dxa"/>
          </w:tcPr>
          <w:p w14:paraId="175D0BFE" w14:textId="77777777" w:rsidR="00D83250" w:rsidRPr="007F0590" w:rsidRDefault="00000000">
            <w:pPr>
              <w:rPr>
                <w:rFonts w:ascii="Times New Roman" w:hAnsi="Times New Roman" w:cs="Times New Roman"/>
              </w:rPr>
            </w:pPr>
            <w:r w:rsidRPr="007F0590">
              <w:rPr>
                <w:rFonts w:ascii="Times New Roman" w:hAnsi="Times New Roman" w:cs="Times New Roman"/>
              </w:rPr>
              <w:t>Supremum</w:t>
            </w:r>
          </w:p>
        </w:tc>
        <w:tc>
          <w:tcPr>
            <w:tcW w:w="2880" w:type="dxa"/>
          </w:tcPr>
          <w:p w14:paraId="67A1D255" w14:textId="77777777" w:rsidR="00D83250" w:rsidRPr="007F0590" w:rsidRDefault="00000000">
            <w:pPr>
              <w:rPr>
                <w:rFonts w:ascii="Times New Roman" w:hAnsi="Times New Roman" w:cs="Times New Roman"/>
              </w:rPr>
            </w:pPr>
            <w:r w:rsidRPr="007F0590">
              <w:rPr>
                <w:rFonts w:ascii="Times New Roman" w:hAnsi="Times New Roman" w:cs="Times New Roman"/>
              </w:rPr>
              <w:t>7.000</w:t>
            </w:r>
          </w:p>
        </w:tc>
      </w:tr>
    </w:tbl>
    <w:p w14:paraId="47143EE2" w14:textId="77777777" w:rsidR="00D83250" w:rsidRPr="007F0590" w:rsidRDefault="00D83250">
      <w:pPr>
        <w:rPr>
          <w:rFonts w:ascii="Times New Roman" w:hAnsi="Times New Roman" w:cs="Times New Roman"/>
        </w:rPr>
      </w:pPr>
    </w:p>
    <w:p w14:paraId="6EBD3386" w14:textId="77777777" w:rsidR="00D83250" w:rsidRPr="007F0590" w:rsidRDefault="00000000">
      <w:pPr>
        <w:rPr>
          <w:rFonts w:ascii="Times New Roman" w:hAnsi="Times New Roman" w:cs="Times New Roman"/>
        </w:rPr>
      </w:pPr>
      <w:r w:rsidRPr="007F0590">
        <w:rPr>
          <w:rFonts w:ascii="Times New Roman" w:hAnsi="Times New Roman" w:cs="Times New Roman"/>
        </w:rPr>
        <w:t>At q = 4 the term from attribute 1 (2401) already makes up about 96% of the sum, so the result (7.071) is nearly the supremum value of 7.</w:t>
      </w:r>
    </w:p>
    <w:p w14:paraId="6B6E8A32"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d) Supremum (Chebyshev, L∞) distance</w:t>
      </w:r>
    </w:p>
    <w:p w14:paraId="0AB89D5F"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d(x, y) = maxᵢ |xᵢ − yᵢ| = max(7, 1, 2, 3) = 7</w:t>
      </w:r>
    </w:p>
    <w:p w14:paraId="677A0D11" w14:textId="26A8A6E7" w:rsidR="00D83250" w:rsidRPr="007F0590" w:rsidRDefault="00000000">
      <w:pPr>
        <w:rPr>
          <w:rFonts w:ascii="Times New Roman" w:hAnsi="Times New Roman" w:cs="Times New Roman"/>
        </w:rPr>
      </w:pPr>
      <w:r w:rsidRPr="007F0590">
        <w:rPr>
          <w:rFonts w:ascii="Times New Roman" w:hAnsi="Times New Roman" w:cs="Times New Roman"/>
        </w:rPr>
        <w:t>The supremum distance is the single largest attribute difference it comes from attribute 1. It is most useful when the worst-case deviation on any one attribute matters more than the total difference, for example:</w:t>
      </w:r>
    </w:p>
    <w:p w14:paraId="505430EC"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t>Quality control or tolerance checks, where a product fails if any one measurement is out of range.</w:t>
      </w:r>
    </w:p>
    <w:p w14:paraId="48E5AF37"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t>Anomaly detection, where one extreme attribute should flag a record.</w:t>
      </w:r>
    </w:p>
    <w:p w14:paraId="2E7FB6E2"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t>Grid or board movement where diagonal steps cost the same as straight steps (such as a king in chess or some warehouse robots).</w:t>
      </w:r>
    </w:p>
    <w:p w14:paraId="7497D723" w14:textId="77777777" w:rsidR="00D83250" w:rsidRPr="007F0590" w:rsidRDefault="00000000">
      <w:pPr>
        <w:pStyle w:val="Heading1"/>
        <w:rPr>
          <w:rFonts w:ascii="Times New Roman" w:hAnsi="Times New Roman" w:cs="Times New Roman"/>
        </w:rPr>
      </w:pPr>
      <w:r w:rsidRPr="007F0590">
        <w:rPr>
          <w:rFonts w:ascii="Times New Roman" w:hAnsi="Times New Roman" w:cs="Times New Roman"/>
        </w:rPr>
        <w:t>3. Data Smoothing and Outlier Detection</w:t>
      </w:r>
    </w:p>
    <w:p w14:paraId="00254E28" w14:textId="77777777" w:rsidR="00D83250" w:rsidRPr="007F0590" w:rsidRDefault="00000000">
      <w:pPr>
        <w:rPr>
          <w:rFonts w:ascii="Times New Roman" w:hAnsi="Times New Roman" w:cs="Times New Roman"/>
        </w:rPr>
      </w:pPr>
      <w:r w:rsidRPr="007F0590">
        <w:rPr>
          <w:rFonts w:ascii="Times New Roman" w:hAnsi="Times New Roman" w:cs="Times New Roman"/>
        </w:rPr>
        <w:t>Dataset (n = 28, sorted): 12, 14, 15, 18, 19, 20, 22, 22, 23, 24, 26, 27, 27, 28, 30, 31, 33, 35, 36, 36, 37, 38, 40, 42, 44, 50, 53, 75</w:t>
      </w:r>
    </w:p>
    <w:p w14:paraId="32341280"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a) Smoothing by bin means (bin depth = 4)</w:t>
      </w:r>
    </w:p>
    <w:p w14:paraId="12B6744C" w14:textId="77777777" w:rsidR="00D83250" w:rsidRPr="007F0590" w:rsidRDefault="00000000">
      <w:pPr>
        <w:rPr>
          <w:rFonts w:ascii="Times New Roman" w:hAnsi="Times New Roman" w:cs="Times New Roman"/>
        </w:rPr>
      </w:pPr>
      <w:r w:rsidRPr="007F0590">
        <w:rPr>
          <w:rFonts w:ascii="Times New Roman" w:hAnsi="Times New Roman" w:cs="Times New Roman"/>
        </w:rPr>
        <w:t>Equal-frequency partitioning: 28 values / 4 per bin = 7 bins. Each value is replaced by its bin's mean.</w:t>
      </w:r>
    </w:p>
    <w:tbl>
      <w:tblPr>
        <w:tblStyle w:val="TableGrid"/>
        <w:tblW w:w="0" w:type="auto"/>
        <w:tblLook w:val="04A0" w:firstRow="1" w:lastRow="0" w:firstColumn="1" w:lastColumn="0" w:noHBand="0" w:noVBand="1"/>
      </w:tblPr>
      <w:tblGrid>
        <w:gridCol w:w="1728"/>
        <w:gridCol w:w="1728"/>
        <w:gridCol w:w="1728"/>
        <w:gridCol w:w="1728"/>
        <w:gridCol w:w="1728"/>
      </w:tblGrid>
      <w:tr w:rsidR="00D83250" w:rsidRPr="007F0590" w14:paraId="21389CBC" w14:textId="77777777">
        <w:trPr>
          <w:cantSplit/>
        </w:trPr>
        <w:tc>
          <w:tcPr>
            <w:tcW w:w="1728" w:type="dxa"/>
          </w:tcPr>
          <w:p w14:paraId="7C984785" w14:textId="77777777" w:rsidR="00D83250" w:rsidRPr="007F0590" w:rsidRDefault="00000000">
            <w:pPr>
              <w:keepNext/>
              <w:rPr>
                <w:rFonts w:ascii="Times New Roman" w:hAnsi="Times New Roman" w:cs="Times New Roman"/>
              </w:rPr>
            </w:pPr>
            <w:r w:rsidRPr="007F0590">
              <w:rPr>
                <w:rFonts w:ascii="Times New Roman" w:hAnsi="Times New Roman" w:cs="Times New Roman"/>
                <w:b/>
              </w:rPr>
              <w:lastRenderedPageBreak/>
              <w:t>Bin</w:t>
            </w:r>
          </w:p>
        </w:tc>
        <w:tc>
          <w:tcPr>
            <w:tcW w:w="1728" w:type="dxa"/>
          </w:tcPr>
          <w:p w14:paraId="78FCB731"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Original values</w:t>
            </w:r>
          </w:p>
        </w:tc>
        <w:tc>
          <w:tcPr>
            <w:tcW w:w="1728" w:type="dxa"/>
          </w:tcPr>
          <w:p w14:paraId="120CD900"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Sum</w:t>
            </w:r>
          </w:p>
        </w:tc>
        <w:tc>
          <w:tcPr>
            <w:tcW w:w="1728" w:type="dxa"/>
          </w:tcPr>
          <w:p w14:paraId="11ED94C4"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Mean (Sum / 4)</w:t>
            </w:r>
          </w:p>
        </w:tc>
        <w:tc>
          <w:tcPr>
            <w:tcW w:w="1728" w:type="dxa"/>
          </w:tcPr>
          <w:p w14:paraId="6270ECC8"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Smoothed values</w:t>
            </w:r>
          </w:p>
        </w:tc>
      </w:tr>
      <w:tr w:rsidR="00D83250" w:rsidRPr="007F0590" w14:paraId="7381BFFE" w14:textId="77777777">
        <w:trPr>
          <w:cantSplit/>
        </w:trPr>
        <w:tc>
          <w:tcPr>
            <w:tcW w:w="1728" w:type="dxa"/>
          </w:tcPr>
          <w:p w14:paraId="13E1973D" w14:textId="77777777" w:rsidR="00D83250" w:rsidRPr="007F0590" w:rsidRDefault="00000000">
            <w:pPr>
              <w:keepNext/>
              <w:rPr>
                <w:rFonts w:ascii="Times New Roman" w:hAnsi="Times New Roman" w:cs="Times New Roman"/>
              </w:rPr>
            </w:pPr>
            <w:r w:rsidRPr="007F0590">
              <w:rPr>
                <w:rFonts w:ascii="Times New Roman" w:hAnsi="Times New Roman" w:cs="Times New Roman"/>
              </w:rPr>
              <w:t>1</w:t>
            </w:r>
          </w:p>
        </w:tc>
        <w:tc>
          <w:tcPr>
            <w:tcW w:w="1728" w:type="dxa"/>
          </w:tcPr>
          <w:p w14:paraId="5073C8D0" w14:textId="77777777" w:rsidR="00D83250" w:rsidRPr="007F0590" w:rsidRDefault="00000000">
            <w:pPr>
              <w:keepNext/>
              <w:rPr>
                <w:rFonts w:ascii="Times New Roman" w:hAnsi="Times New Roman" w:cs="Times New Roman"/>
              </w:rPr>
            </w:pPr>
            <w:r w:rsidRPr="007F0590">
              <w:rPr>
                <w:rFonts w:ascii="Times New Roman" w:hAnsi="Times New Roman" w:cs="Times New Roman"/>
              </w:rPr>
              <w:t>12, 14, 15, 18</w:t>
            </w:r>
          </w:p>
        </w:tc>
        <w:tc>
          <w:tcPr>
            <w:tcW w:w="1728" w:type="dxa"/>
          </w:tcPr>
          <w:p w14:paraId="04EBC29C" w14:textId="77777777" w:rsidR="00D83250" w:rsidRPr="007F0590" w:rsidRDefault="00000000">
            <w:pPr>
              <w:keepNext/>
              <w:rPr>
                <w:rFonts w:ascii="Times New Roman" w:hAnsi="Times New Roman" w:cs="Times New Roman"/>
              </w:rPr>
            </w:pPr>
            <w:r w:rsidRPr="007F0590">
              <w:rPr>
                <w:rFonts w:ascii="Times New Roman" w:hAnsi="Times New Roman" w:cs="Times New Roman"/>
              </w:rPr>
              <w:t>59</w:t>
            </w:r>
          </w:p>
        </w:tc>
        <w:tc>
          <w:tcPr>
            <w:tcW w:w="1728" w:type="dxa"/>
          </w:tcPr>
          <w:p w14:paraId="6395957D" w14:textId="77777777" w:rsidR="00D83250" w:rsidRPr="007F0590" w:rsidRDefault="00000000">
            <w:pPr>
              <w:keepNext/>
              <w:rPr>
                <w:rFonts w:ascii="Times New Roman" w:hAnsi="Times New Roman" w:cs="Times New Roman"/>
              </w:rPr>
            </w:pPr>
            <w:r w:rsidRPr="007F0590">
              <w:rPr>
                <w:rFonts w:ascii="Times New Roman" w:hAnsi="Times New Roman" w:cs="Times New Roman"/>
              </w:rPr>
              <w:t>14.75</w:t>
            </w:r>
          </w:p>
        </w:tc>
        <w:tc>
          <w:tcPr>
            <w:tcW w:w="1728" w:type="dxa"/>
          </w:tcPr>
          <w:p w14:paraId="7C94CCCD" w14:textId="77777777" w:rsidR="00D83250" w:rsidRPr="007F0590" w:rsidRDefault="00000000">
            <w:pPr>
              <w:keepNext/>
              <w:rPr>
                <w:rFonts w:ascii="Times New Roman" w:hAnsi="Times New Roman" w:cs="Times New Roman"/>
              </w:rPr>
            </w:pPr>
            <w:r w:rsidRPr="007F0590">
              <w:rPr>
                <w:rFonts w:ascii="Times New Roman" w:hAnsi="Times New Roman" w:cs="Times New Roman"/>
              </w:rPr>
              <w:t>14.75, 14.75, 14.75, 14.75</w:t>
            </w:r>
          </w:p>
        </w:tc>
      </w:tr>
      <w:tr w:rsidR="00D83250" w:rsidRPr="007F0590" w14:paraId="66D64CC9" w14:textId="77777777">
        <w:trPr>
          <w:cantSplit/>
        </w:trPr>
        <w:tc>
          <w:tcPr>
            <w:tcW w:w="1728" w:type="dxa"/>
          </w:tcPr>
          <w:p w14:paraId="53AF664A" w14:textId="77777777" w:rsidR="00D83250" w:rsidRPr="007F0590" w:rsidRDefault="00000000">
            <w:pPr>
              <w:keepNext/>
              <w:rPr>
                <w:rFonts w:ascii="Times New Roman" w:hAnsi="Times New Roman" w:cs="Times New Roman"/>
              </w:rPr>
            </w:pPr>
            <w:r w:rsidRPr="007F0590">
              <w:rPr>
                <w:rFonts w:ascii="Times New Roman" w:hAnsi="Times New Roman" w:cs="Times New Roman"/>
              </w:rPr>
              <w:t>2</w:t>
            </w:r>
          </w:p>
        </w:tc>
        <w:tc>
          <w:tcPr>
            <w:tcW w:w="1728" w:type="dxa"/>
          </w:tcPr>
          <w:p w14:paraId="0AF3F7D5" w14:textId="77777777" w:rsidR="00D83250" w:rsidRPr="007F0590" w:rsidRDefault="00000000">
            <w:pPr>
              <w:keepNext/>
              <w:rPr>
                <w:rFonts w:ascii="Times New Roman" w:hAnsi="Times New Roman" w:cs="Times New Roman"/>
              </w:rPr>
            </w:pPr>
            <w:r w:rsidRPr="007F0590">
              <w:rPr>
                <w:rFonts w:ascii="Times New Roman" w:hAnsi="Times New Roman" w:cs="Times New Roman"/>
              </w:rPr>
              <w:t>19, 20, 22, 22</w:t>
            </w:r>
          </w:p>
        </w:tc>
        <w:tc>
          <w:tcPr>
            <w:tcW w:w="1728" w:type="dxa"/>
          </w:tcPr>
          <w:p w14:paraId="4C775CC7" w14:textId="77777777" w:rsidR="00D83250" w:rsidRPr="007F0590" w:rsidRDefault="00000000">
            <w:pPr>
              <w:keepNext/>
              <w:rPr>
                <w:rFonts w:ascii="Times New Roman" w:hAnsi="Times New Roman" w:cs="Times New Roman"/>
              </w:rPr>
            </w:pPr>
            <w:r w:rsidRPr="007F0590">
              <w:rPr>
                <w:rFonts w:ascii="Times New Roman" w:hAnsi="Times New Roman" w:cs="Times New Roman"/>
              </w:rPr>
              <w:t>83</w:t>
            </w:r>
          </w:p>
        </w:tc>
        <w:tc>
          <w:tcPr>
            <w:tcW w:w="1728" w:type="dxa"/>
          </w:tcPr>
          <w:p w14:paraId="1A2F1330" w14:textId="77777777" w:rsidR="00D83250" w:rsidRPr="007F0590" w:rsidRDefault="00000000">
            <w:pPr>
              <w:keepNext/>
              <w:rPr>
                <w:rFonts w:ascii="Times New Roman" w:hAnsi="Times New Roman" w:cs="Times New Roman"/>
              </w:rPr>
            </w:pPr>
            <w:r w:rsidRPr="007F0590">
              <w:rPr>
                <w:rFonts w:ascii="Times New Roman" w:hAnsi="Times New Roman" w:cs="Times New Roman"/>
              </w:rPr>
              <w:t>20.75</w:t>
            </w:r>
          </w:p>
        </w:tc>
        <w:tc>
          <w:tcPr>
            <w:tcW w:w="1728" w:type="dxa"/>
          </w:tcPr>
          <w:p w14:paraId="1AFFEA90" w14:textId="77777777" w:rsidR="00D83250" w:rsidRPr="007F0590" w:rsidRDefault="00000000">
            <w:pPr>
              <w:keepNext/>
              <w:rPr>
                <w:rFonts w:ascii="Times New Roman" w:hAnsi="Times New Roman" w:cs="Times New Roman"/>
              </w:rPr>
            </w:pPr>
            <w:r w:rsidRPr="007F0590">
              <w:rPr>
                <w:rFonts w:ascii="Times New Roman" w:hAnsi="Times New Roman" w:cs="Times New Roman"/>
              </w:rPr>
              <w:t>20.75, 20.75, 20.75, 20.75</w:t>
            </w:r>
          </w:p>
        </w:tc>
      </w:tr>
      <w:tr w:rsidR="00D83250" w:rsidRPr="007F0590" w14:paraId="5F56DB72" w14:textId="77777777">
        <w:trPr>
          <w:cantSplit/>
        </w:trPr>
        <w:tc>
          <w:tcPr>
            <w:tcW w:w="1728" w:type="dxa"/>
          </w:tcPr>
          <w:p w14:paraId="464C96E2" w14:textId="77777777" w:rsidR="00D83250" w:rsidRPr="007F0590" w:rsidRDefault="00000000">
            <w:pPr>
              <w:keepNext/>
              <w:rPr>
                <w:rFonts w:ascii="Times New Roman" w:hAnsi="Times New Roman" w:cs="Times New Roman"/>
              </w:rPr>
            </w:pPr>
            <w:r w:rsidRPr="007F0590">
              <w:rPr>
                <w:rFonts w:ascii="Times New Roman" w:hAnsi="Times New Roman" w:cs="Times New Roman"/>
              </w:rPr>
              <w:t>3</w:t>
            </w:r>
          </w:p>
        </w:tc>
        <w:tc>
          <w:tcPr>
            <w:tcW w:w="1728" w:type="dxa"/>
          </w:tcPr>
          <w:p w14:paraId="03452A1B" w14:textId="77777777" w:rsidR="00D83250" w:rsidRPr="007F0590" w:rsidRDefault="00000000">
            <w:pPr>
              <w:keepNext/>
              <w:rPr>
                <w:rFonts w:ascii="Times New Roman" w:hAnsi="Times New Roman" w:cs="Times New Roman"/>
              </w:rPr>
            </w:pPr>
            <w:r w:rsidRPr="007F0590">
              <w:rPr>
                <w:rFonts w:ascii="Times New Roman" w:hAnsi="Times New Roman" w:cs="Times New Roman"/>
              </w:rPr>
              <w:t>23, 24, 26, 27</w:t>
            </w:r>
          </w:p>
        </w:tc>
        <w:tc>
          <w:tcPr>
            <w:tcW w:w="1728" w:type="dxa"/>
          </w:tcPr>
          <w:p w14:paraId="0F6D04A9" w14:textId="77777777" w:rsidR="00D83250" w:rsidRPr="007F0590" w:rsidRDefault="00000000">
            <w:pPr>
              <w:keepNext/>
              <w:rPr>
                <w:rFonts w:ascii="Times New Roman" w:hAnsi="Times New Roman" w:cs="Times New Roman"/>
              </w:rPr>
            </w:pPr>
            <w:r w:rsidRPr="007F0590">
              <w:rPr>
                <w:rFonts w:ascii="Times New Roman" w:hAnsi="Times New Roman" w:cs="Times New Roman"/>
              </w:rPr>
              <w:t>100</w:t>
            </w:r>
          </w:p>
        </w:tc>
        <w:tc>
          <w:tcPr>
            <w:tcW w:w="1728" w:type="dxa"/>
          </w:tcPr>
          <w:p w14:paraId="6458795F" w14:textId="77777777" w:rsidR="00D83250" w:rsidRPr="007F0590" w:rsidRDefault="00000000">
            <w:pPr>
              <w:keepNext/>
              <w:rPr>
                <w:rFonts w:ascii="Times New Roman" w:hAnsi="Times New Roman" w:cs="Times New Roman"/>
              </w:rPr>
            </w:pPr>
            <w:r w:rsidRPr="007F0590">
              <w:rPr>
                <w:rFonts w:ascii="Times New Roman" w:hAnsi="Times New Roman" w:cs="Times New Roman"/>
              </w:rPr>
              <w:t>25.00</w:t>
            </w:r>
          </w:p>
        </w:tc>
        <w:tc>
          <w:tcPr>
            <w:tcW w:w="1728" w:type="dxa"/>
          </w:tcPr>
          <w:p w14:paraId="31352846" w14:textId="77777777" w:rsidR="00D83250" w:rsidRPr="007F0590" w:rsidRDefault="00000000">
            <w:pPr>
              <w:keepNext/>
              <w:rPr>
                <w:rFonts w:ascii="Times New Roman" w:hAnsi="Times New Roman" w:cs="Times New Roman"/>
              </w:rPr>
            </w:pPr>
            <w:r w:rsidRPr="007F0590">
              <w:rPr>
                <w:rFonts w:ascii="Times New Roman" w:hAnsi="Times New Roman" w:cs="Times New Roman"/>
              </w:rPr>
              <w:t>25, 25, 25, 25</w:t>
            </w:r>
          </w:p>
        </w:tc>
      </w:tr>
      <w:tr w:rsidR="00D83250" w:rsidRPr="007F0590" w14:paraId="066D9E1C" w14:textId="77777777">
        <w:trPr>
          <w:cantSplit/>
        </w:trPr>
        <w:tc>
          <w:tcPr>
            <w:tcW w:w="1728" w:type="dxa"/>
          </w:tcPr>
          <w:p w14:paraId="222D9256" w14:textId="77777777" w:rsidR="00D83250" w:rsidRPr="007F0590" w:rsidRDefault="00000000">
            <w:pPr>
              <w:keepNext/>
              <w:rPr>
                <w:rFonts w:ascii="Times New Roman" w:hAnsi="Times New Roman" w:cs="Times New Roman"/>
              </w:rPr>
            </w:pPr>
            <w:r w:rsidRPr="007F0590">
              <w:rPr>
                <w:rFonts w:ascii="Times New Roman" w:hAnsi="Times New Roman" w:cs="Times New Roman"/>
              </w:rPr>
              <w:t>4</w:t>
            </w:r>
          </w:p>
        </w:tc>
        <w:tc>
          <w:tcPr>
            <w:tcW w:w="1728" w:type="dxa"/>
          </w:tcPr>
          <w:p w14:paraId="4953B2A0" w14:textId="77777777" w:rsidR="00D83250" w:rsidRPr="007F0590" w:rsidRDefault="00000000">
            <w:pPr>
              <w:keepNext/>
              <w:rPr>
                <w:rFonts w:ascii="Times New Roman" w:hAnsi="Times New Roman" w:cs="Times New Roman"/>
              </w:rPr>
            </w:pPr>
            <w:r w:rsidRPr="007F0590">
              <w:rPr>
                <w:rFonts w:ascii="Times New Roman" w:hAnsi="Times New Roman" w:cs="Times New Roman"/>
              </w:rPr>
              <w:t>27, 28, 30, 31</w:t>
            </w:r>
          </w:p>
        </w:tc>
        <w:tc>
          <w:tcPr>
            <w:tcW w:w="1728" w:type="dxa"/>
          </w:tcPr>
          <w:p w14:paraId="2AF8859C" w14:textId="77777777" w:rsidR="00D83250" w:rsidRPr="007F0590" w:rsidRDefault="00000000">
            <w:pPr>
              <w:keepNext/>
              <w:rPr>
                <w:rFonts w:ascii="Times New Roman" w:hAnsi="Times New Roman" w:cs="Times New Roman"/>
              </w:rPr>
            </w:pPr>
            <w:r w:rsidRPr="007F0590">
              <w:rPr>
                <w:rFonts w:ascii="Times New Roman" w:hAnsi="Times New Roman" w:cs="Times New Roman"/>
              </w:rPr>
              <w:t>116</w:t>
            </w:r>
          </w:p>
        </w:tc>
        <w:tc>
          <w:tcPr>
            <w:tcW w:w="1728" w:type="dxa"/>
          </w:tcPr>
          <w:p w14:paraId="1B2A7137" w14:textId="77777777" w:rsidR="00D83250" w:rsidRPr="007F0590" w:rsidRDefault="00000000">
            <w:pPr>
              <w:keepNext/>
              <w:rPr>
                <w:rFonts w:ascii="Times New Roman" w:hAnsi="Times New Roman" w:cs="Times New Roman"/>
              </w:rPr>
            </w:pPr>
            <w:r w:rsidRPr="007F0590">
              <w:rPr>
                <w:rFonts w:ascii="Times New Roman" w:hAnsi="Times New Roman" w:cs="Times New Roman"/>
              </w:rPr>
              <w:t>29.00</w:t>
            </w:r>
          </w:p>
        </w:tc>
        <w:tc>
          <w:tcPr>
            <w:tcW w:w="1728" w:type="dxa"/>
          </w:tcPr>
          <w:p w14:paraId="4645FFA8" w14:textId="77777777" w:rsidR="00D83250" w:rsidRPr="007F0590" w:rsidRDefault="00000000">
            <w:pPr>
              <w:keepNext/>
              <w:rPr>
                <w:rFonts w:ascii="Times New Roman" w:hAnsi="Times New Roman" w:cs="Times New Roman"/>
              </w:rPr>
            </w:pPr>
            <w:r w:rsidRPr="007F0590">
              <w:rPr>
                <w:rFonts w:ascii="Times New Roman" w:hAnsi="Times New Roman" w:cs="Times New Roman"/>
              </w:rPr>
              <w:t>29, 29, 29, 29</w:t>
            </w:r>
          </w:p>
        </w:tc>
      </w:tr>
      <w:tr w:rsidR="00D83250" w:rsidRPr="007F0590" w14:paraId="5FAEF6C6" w14:textId="77777777">
        <w:trPr>
          <w:cantSplit/>
        </w:trPr>
        <w:tc>
          <w:tcPr>
            <w:tcW w:w="1728" w:type="dxa"/>
          </w:tcPr>
          <w:p w14:paraId="365755FD" w14:textId="77777777" w:rsidR="00D83250" w:rsidRPr="007F0590" w:rsidRDefault="00000000">
            <w:pPr>
              <w:keepNext/>
              <w:rPr>
                <w:rFonts w:ascii="Times New Roman" w:hAnsi="Times New Roman" w:cs="Times New Roman"/>
              </w:rPr>
            </w:pPr>
            <w:r w:rsidRPr="007F0590">
              <w:rPr>
                <w:rFonts w:ascii="Times New Roman" w:hAnsi="Times New Roman" w:cs="Times New Roman"/>
              </w:rPr>
              <w:t>5</w:t>
            </w:r>
          </w:p>
        </w:tc>
        <w:tc>
          <w:tcPr>
            <w:tcW w:w="1728" w:type="dxa"/>
          </w:tcPr>
          <w:p w14:paraId="4F8A9F21" w14:textId="77777777" w:rsidR="00D83250" w:rsidRPr="007F0590" w:rsidRDefault="00000000">
            <w:pPr>
              <w:keepNext/>
              <w:rPr>
                <w:rFonts w:ascii="Times New Roman" w:hAnsi="Times New Roman" w:cs="Times New Roman"/>
              </w:rPr>
            </w:pPr>
            <w:r w:rsidRPr="007F0590">
              <w:rPr>
                <w:rFonts w:ascii="Times New Roman" w:hAnsi="Times New Roman" w:cs="Times New Roman"/>
              </w:rPr>
              <w:t>33, 35, 36, 36</w:t>
            </w:r>
          </w:p>
        </w:tc>
        <w:tc>
          <w:tcPr>
            <w:tcW w:w="1728" w:type="dxa"/>
          </w:tcPr>
          <w:p w14:paraId="14079520" w14:textId="77777777" w:rsidR="00D83250" w:rsidRPr="007F0590" w:rsidRDefault="00000000">
            <w:pPr>
              <w:keepNext/>
              <w:rPr>
                <w:rFonts w:ascii="Times New Roman" w:hAnsi="Times New Roman" w:cs="Times New Roman"/>
              </w:rPr>
            </w:pPr>
            <w:r w:rsidRPr="007F0590">
              <w:rPr>
                <w:rFonts w:ascii="Times New Roman" w:hAnsi="Times New Roman" w:cs="Times New Roman"/>
              </w:rPr>
              <w:t>140</w:t>
            </w:r>
          </w:p>
        </w:tc>
        <w:tc>
          <w:tcPr>
            <w:tcW w:w="1728" w:type="dxa"/>
          </w:tcPr>
          <w:p w14:paraId="01F0A1D4" w14:textId="77777777" w:rsidR="00D83250" w:rsidRPr="007F0590" w:rsidRDefault="00000000">
            <w:pPr>
              <w:keepNext/>
              <w:rPr>
                <w:rFonts w:ascii="Times New Roman" w:hAnsi="Times New Roman" w:cs="Times New Roman"/>
              </w:rPr>
            </w:pPr>
            <w:r w:rsidRPr="007F0590">
              <w:rPr>
                <w:rFonts w:ascii="Times New Roman" w:hAnsi="Times New Roman" w:cs="Times New Roman"/>
              </w:rPr>
              <w:t>35.00</w:t>
            </w:r>
          </w:p>
        </w:tc>
        <w:tc>
          <w:tcPr>
            <w:tcW w:w="1728" w:type="dxa"/>
          </w:tcPr>
          <w:p w14:paraId="077CF425" w14:textId="77777777" w:rsidR="00D83250" w:rsidRPr="007F0590" w:rsidRDefault="00000000">
            <w:pPr>
              <w:keepNext/>
              <w:rPr>
                <w:rFonts w:ascii="Times New Roman" w:hAnsi="Times New Roman" w:cs="Times New Roman"/>
              </w:rPr>
            </w:pPr>
            <w:r w:rsidRPr="007F0590">
              <w:rPr>
                <w:rFonts w:ascii="Times New Roman" w:hAnsi="Times New Roman" w:cs="Times New Roman"/>
              </w:rPr>
              <w:t>35, 35, 35, 35</w:t>
            </w:r>
          </w:p>
        </w:tc>
      </w:tr>
      <w:tr w:rsidR="00D83250" w:rsidRPr="007F0590" w14:paraId="33F40D26" w14:textId="77777777">
        <w:trPr>
          <w:cantSplit/>
        </w:trPr>
        <w:tc>
          <w:tcPr>
            <w:tcW w:w="1728" w:type="dxa"/>
          </w:tcPr>
          <w:p w14:paraId="563DF7C4" w14:textId="77777777" w:rsidR="00D83250" w:rsidRPr="007F0590" w:rsidRDefault="00000000">
            <w:pPr>
              <w:keepNext/>
              <w:rPr>
                <w:rFonts w:ascii="Times New Roman" w:hAnsi="Times New Roman" w:cs="Times New Roman"/>
              </w:rPr>
            </w:pPr>
            <w:r w:rsidRPr="007F0590">
              <w:rPr>
                <w:rFonts w:ascii="Times New Roman" w:hAnsi="Times New Roman" w:cs="Times New Roman"/>
              </w:rPr>
              <w:t>6</w:t>
            </w:r>
          </w:p>
        </w:tc>
        <w:tc>
          <w:tcPr>
            <w:tcW w:w="1728" w:type="dxa"/>
          </w:tcPr>
          <w:p w14:paraId="2256EFB3" w14:textId="77777777" w:rsidR="00D83250" w:rsidRPr="007F0590" w:rsidRDefault="00000000">
            <w:pPr>
              <w:keepNext/>
              <w:rPr>
                <w:rFonts w:ascii="Times New Roman" w:hAnsi="Times New Roman" w:cs="Times New Roman"/>
              </w:rPr>
            </w:pPr>
            <w:r w:rsidRPr="007F0590">
              <w:rPr>
                <w:rFonts w:ascii="Times New Roman" w:hAnsi="Times New Roman" w:cs="Times New Roman"/>
              </w:rPr>
              <w:t>37, 38, 40, 42</w:t>
            </w:r>
          </w:p>
        </w:tc>
        <w:tc>
          <w:tcPr>
            <w:tcW w:w="1728" w:type="dxa"/>
          </w:tcPr>
          <w:p w14:paraId="7C36632A" w14:textId="77777777" w:rsidR="00D83250" w:rsidRPr="007F0590" w:rsidRDefault="00000000">
            <w:pPr>
              <w:keepNext/>
              <w:rPr>
                <w:rFonts w:ascii="Times New Roman" w:hAnsi="Times New Roman" w:cs="Times New Roman"/>
              </w:rPr>
            </w:pPr>
            <w:r w:rsidRPr="007F0590">
              <w:rPr>
                <w:rFonts w:ascii="Times New Roman" w:hAnsi="Times New Roman" w:cs="Times New Roman"/>
              </w:rPr>
              <w:t>157</w:t>
            </w:r>
          </w:p>
        </w:tc>
        <w:tc>
          <w:tcPr>
            <w:tcW w:w="1728" w:type="dxa"/>
          </w:tcPr>
          <w:p w14:paraId="4D874ADA" w14:textId="77777777" w:rsidR="00D83250" w:rsidRPr="007F0590" w:rsidRDefault="00000000">
            <w:pPr>
              <w:keepNext/>
              <w:rPr>
                <w:rFonts w:ascii="Times New Roman" w:hAnsi="Times New Roman" w:cs="Times New Roman"/>
              </w:rPr>
            </w:pPr>
            <w:r w:rsidRPr="007F0590">
              <w:rPr>
                <w:rFonts w:ascii="Times New Roman" w:hAnsi="Times New Roman" w:cs="Times New Roman"/>
              </w:rPr>
              <w:t>39.25</w:t>
            </w:r>
          </w:p>
        </w:tc>
        <w:tc>
          <w:tcPr>
            <w:tcW w:w="1728" w:type="dxa"/>
          </w:tcPr>
          <w:p w14:paraId="5A4F6C21" w14:textId="77777777" w:rsidR="00D83250" w:rsidRPr="007F0590" w:rsidRDefault="00000000">
            <w:pPr>
              <w:keepNext/>
              <w:rPr>
                <w:rFonts w:ascii="Times New Roman" w:hAnsi="Times New Roman" w:cs="Times New Roman"/>
              </w:rPr>
            </w:pPr>
            <w:r w:rsidRPr="007F0590">
              <w:rPr>
                <w:rFonts w:ascii="Times New Roman" w:hAnsi="Times New Roman" w:cs="Times New Roman"/>
              </w:rPr>
              <w:t>39.25, 39.25, 39.25, 39.25</w:t>
            </w:r>
          </w:p>
        </w:tc>
      </w:tr>
      <w:tr w:rsidR="00D83250" w:rsidRPr="007F0590" w14:paraId="28E956EB" w14:textId="77777777">
        <w:trPr>
          <w:cantSplit/>
        </w:trPr>
        <w:tc>
          <w:tcPr>
            <w:tcW w:w="1728" w:type="dxa"/>
          </w:tcPr>
          <w:p w14:paraId="34A93882" w14:textId="77777777" w:rsidR="00D83250" w:rsidRPr="007F0590" w:rsidRDefault="00000000">
            <w:pPr>
              <w:rPr>
                <w:rFonts w:ascii="Times New Roman" w:hAnsi="Times New Roman" w:cs="Times New Roman"/>
              </w:rPr>
            </w:pPr>
            <w:r w:rsidRPr="007F0590">
              <w:rPr>
                <w:rFonts w:ascii="Times New Roman" w:hAnsi="Times New Roman" w:cs="Times New Roman"/>
              </w:rPr>
              <w:t>7</w:t>
            </w:r>
          </w:p>
        </w:tc>
        <w:tc>
          <w:tcPr>
            <w:tcW w:w="1728" w:type="dxa"/>
          </w:tcPr>
          <w:p w14:paraId="5AE99490" w14:textId="77777777" w:rsidR="00D83250" w:rsidRPr="007F0590" w:rsidRDefault="00000000">
            <w:pPr>
              <w:rPr>
                <w:rFonts w:ascii="Times New Roman" w:hAnsi="Times New Roman" w:cs="Times New Roman"/>
              </w:rPr>
            </w:pPr>
            <w:r w:rsidRPr="007F0590">
              <w:rPr>
                <w:rFonts w:ascii="Times New Roman" w:hAnsi="Times New Roman" w:cs="Times New Roman"/>
              </w:rPr>
              <w:t>44, 50, 53, 75</w:t>
            </w:r>
          </w:p>
        </w:tc>
        <w:tc>
          <w:tcPr>
            <w:tcW w:w="1728" w:type="dxa"/>
          </w:tcPr>
          <w:p w14:paraId="4DF54123" w14:textId="77777777" w:rsidR="00D83250" w:rsidRPr="007F0590" w:rsidRDefault="00000000">
            <w:pPr>
              <w:rPr>
                <w:rFonts w:ascii="Times New Roman" w:hAnsi="Times New Roman" w:cs="Times New Roman"/>
              </w:rPr>
            </w:pPr>
            <w:r w:rsidRPr="007F0590">
              <w:rPr>
                <w:rFonts w:ascii="Times New Roman" w:hAnsi="Times New Roman" w:cs="Times New Roman"/>
              </w:rPr>
              <w:t>222</w:t>
            </w:r>
          </w:p>
        </w:tc>
        <w:tc>
          <w:tcPr>
            <w:tcW w:w="1728" w:type="dxa"/>
          </w:tcPr>
          <w:p w14:paraId="54D0B9F9" w14:textId="77777777" w:rsidR="00D83250" w:rsidRPr="007F0590" w:rsidRDefault="00000000">
            <w:pPr>
              <w:rPr>
                <w:rFonts w:ascii="Times New Roman" w:hAnsi="Times New Roman" w:cs="Times New Roman"/>
              </w:rPr>
            </w:pPr>
            <w:r w:rsidRPr="007F0590">
              <w:rPr>
                <w:rFonts w:ascii="Times New Roman" w:hAnsi="Times New Roman" w:cs="Times New Roman"/>
              </w:rPr>
              <w:t>55.50</w:t>
            </w:r>
          </w:p>
        </w:tc>
        <w:tc>
          <w:tcPr>
            <w:tcW w:w="1728" w:type="dxa"/>
          </w:tcPr>
          <w:p w14:paraId="667B72A0" w14:textId="77777777" w:rsidR="00D83250" w:rsidRPr="007F0590" w:rsidRDefault="00000000">
            <w:pPr>
              <w:rPr>
                <w:rFonts w:ascii="Times New Roman" w:hAnsi="Times New Roman" w:cs="Times New Roman"/>
              </w:rPr>
            </w:pPr>
            <w:r w:rsidRPr="007F0590">
              <w:rPr>
                <w:rFonts w:ascii="Times New Roman" w:hAnsi="Times New Roman" w:cs="Times New Roman"/>
              </w:rPr>
              <w:t>55.5, 55.5, 55.5, 55.5</w:t>
            </w:r>
          </w:p>
        </w:tc>
      </w:tr>
    </w:tbl>
    <w:p w14:paraId="1AB83357" w14:textId="77777777" w:rsidR="00D83250" w:rsidRPr="007F0590" w:rsidRDefault="00D83250">
      <w:pPr>
        <w:rPr>
          <w:rFonts w:ascii="Times New Roman" w:hAnsi="Times New Roman" w:cs="Times New Roman"/>
        </w:rPr>
      </w:pPr>
    </w:p>
    <w:p w14:paraId="27964C66" w14:textId="77777777" w:rsidR="00D83250" w:rsidRPr="007F0590" w:rsidRDefault="00000000">
      <w:pPr>
        <w:rPr>
          <w:rFonts w:ascii="Times New Roman" w:hAnsi="Times New Roman" w:cs="Times New Roman"/>
        </w:rPr>
      </w:pPr>
      <w:r w:rsidRPr="007F0590">
        <w:rPr>
          <w:rFonts w:ascii="Times New Roman" w:hAnsi="Times New Roman" w:cs="Times New Roman"/>
        </w:rPr>
        <w:t>Effect on the data and observations:</w:t>
      </w:r>
    </w:p>
    <w:p w14:paraId="4BFDBCF2" w14:textId="0C300315" w:rsidR="00D83250" w:rsidRPr="007F0590" w:rsidRDefault="00000000">
      <w:pPr>
        <w:pStyle w:val="ListBullet"/>
        <w:rPr>
          <w:rFonts w:ascii="Times New Roman" w:hAnsi="Times New Roman" w:cs="Times New Roman"/>
        </w:rPr>
      </w:pPr>
      <w:r w:rsidRPr="007F0590">
        <w:rPr>
          <w:rFonts w:ascii="Times New Roman" w:hAnsi="Times New Roman" w:cs="Times New Roman"/>
        </w:rPr>
        <w:t>Local variation inside each bin disappears</w:t>
      </w:r>
      <w:r w:rsidR="00DA768F">
        <w:rPr>
          <w:rFonts w:ascii="Times New Roman" w:hAnsi="Times New Roman" w:cs="Times New Roman"/>
        </w:rPr>
        <w:t>.</w:t>
      </w:r>
      <w:r w:rsidRPr="007F0590">
        <w:rPr>
          <w:rFonts w:ascii="Times New Roman" w:hAnsi="Times New Roman" w:cs="Times New Roman"/>
        </w:rPr>
        <w:t xml:space="preserve"> </w:t>
      </w:r>
      <w:r w:rsidR="00DA768F">
        <w:rPr>
          <w:rFonts w:ascii="Times New Roman" w:hAnsi="Times New Roman" w:cs="Times New Roman"/>
        </w:rPr>
        <w:t>T</w:t>
      </w:r>
      <w:r w:rsidRPr="007F0590">
        <w:rPr>
          <w:rFonts w:ascii="Times New Roman" w:hAnsi="Times New Roman" w:cs="Times New Roman"/>
        </w:rPr>
        <w:t>he data now has only 7 distinct values, which reduces noise and simplifies later analysis.</w:t>
      </w:r>
    </w:p>
    <w:p w14:paraId="60466C39"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t>The overall mean is unchanged (877 / 28 ≈ 31.32 before and after), because each bin's total is preserved.</w:t>
      </w:r>
    </w:p>
    <w:p w14:paraId="08B2BE85"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t>The bin means rise steadily (14.75 → 55.5), so the increasing trend of the data is kept.</w:t>
      </w:r>
    </w:p>
    <w:p w14:paraId="4C43B8CD"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t>Steps between bins are fairly even (about 4–6) until bin 7, which jumps by 16.25. The outlier 75 inflates that bin's mean: without it, the other three values average 49. Binning by means is therefore sensitive to outliers, which bleed into their neighbors.</w:t>
      </w:r>
    </w:p>
    <w:p w14:paraId="5D156B0F"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b) Outlier detection with the IQR method</w:t>
      </w:r>
    </w:p>
    <w:p w14:paraId="19B90F72" w14:textId="77777777" w:rsidR="00D83250" w:rsidRPr="007F0590" w:rsidRDefault="00000000">
      <w:pPr>
        <w:rPr>
          <w:rFonts w:ascii="Times New Roman" w:hAnsi="Times New Roman" w:cs="Times New Roman"/>
        </w:rPr>
      </w:pPr>
      <w:r w:rsidRPr="007F0590">
        <w:rPr>
          <w:rFonts w:ascii="Times New Roman" w:hAnsi="Times New Roman" w:cs="Times New Roman"/>
        </w:rPr>
        <w:t>With n = 28 (even), the median is the average of the 14th and 15th values: (28 + 30) / 2 = 29. The data splits into two halves of 14 values each.</w:t>
      </w:r>
    </w:p>
    <w:p w14:paraId="6B923897"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t xml:space="preserve">Lower half: 12, 14, 15, 18, 19, 20, </w:t>
      </w:r>
      <w:r w:rsidRPr="007F0590">
        <w:rPr>
          <w:rFonts w:ascii="Times New Roman" w:hAnsi="Times New Roman" w:cs="Times New Roman"/>
          <w:b/>
        </w:rPr>
        <w:t>22, 22</w:t>
      </w:r>
      <w:r w:rsidRPr="007F0590">
        <w:rPr>
          <w:rFonts w:ascii="Times New Roman" w:hAnsi="Times New Roman" w:cs="Times New Roman"/>
        </w:rPr>
        <w:t xml:space="preserve">, 23, 24, 26, 27, 27, 28. Q1 = (22 + 22) / 2 = </w:t>
      </w:r>
      <w:r w:rsidRPr="007F0590">
        <w:rPr>
          <w:rFonts w:ascii="Times New Roman" w:hAnsi="Times New Roman" w:cs="Times New Roman"/>
          <w:b/>
        </w:rPr>
        <w:t>22</w:t>
      </w:r>
      <w:r w:rsidRPr="007F0590">
        <w:rPr>
          <w:rFonts w:ascii="Times New Roman" w:hAnsi="Times New Roman" w:cs="Times New Roman"/>
        </w:rPr>
        <w:t>.</w:t>
      </w:r>
    </w:p>
    <w:p w14:paraId="6391F130"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t xml:space="preserve">Upper half: 30, 31, 33, 35, 36, 36, </w:t>
      </w:r>
      <w:r w:rsidRPr="007F0590">
        <w:rPr>
          <w:rFonts w:ascii="Times New Roman" w:hAnsi="Times New Roman" w:cs="Times New Roman"/>
          <w:b/>
        </w:rPr>
        <w:t>37, 38</w:t>
      </w:r>
      <w:r w:rsidRPr="007F0590">
        <w:rPr>
          <w:rFonts w:ascii="Times New Roman" w:hAnsi="Times New Roman" w:cs="Times New Roman"/>
        </w:rPr>
        <w:t xml:space="preserve">, 40, 42, 44, 50, 53, 75. Q3 = (37 + 38) / 2 = </w:t>
      </w:r>
      <w:r w:rsidRPr="007F0590">
        <w:rPr>
          <w:rFonts w:ascii="Times New Roman" w:hAnsi="Times New Roman" w:cs="Times New Roman"/>
          <w:b/>
        </w:rPr>
        <w:t>37.5</w:t>
      </w:r>
      <w:r w:rsidRPr="007F0590">
        <w:rPr>
          <w:rFonts w:ascii="Times New Roman" w:hAnsi="Times New Roman" w:cs="Times New Roman"/>
        </w:rPr>
        <w:t>.</w:t>
      </w:r>
    </w:p>
    <w:p w14:paraId="70DEB3D9"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IQR = Q3 − Q1 = 37.5 − 22 = 15.5</w:t>
      </w:r>
    </w:p>
    <w:p w14:paraId="2AA67DE0"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1.5 × IQR = 23.25</w:t>
      </w:r>
    </w:p>
    <w:p w14:paraId="5037BF88"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Lower fence = Q1 − 1.5 × IQR = 22 − 23.25 = −1.25</w:t>
      </w:r>
    </w:p>
    <w:p w14:paraId="05BBB75A"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Upper fence = Q3 + 1.5 × IQR = 37.5 + 23.25 = 60.75</w:t>
      </w:r>
    </w:p>
    <w:p w14:paraId="0D759D3D" w14:textId="77777777" w:rsidR="00D83250" w:rsidRPr="007F0590" w:rsidRDefault="00000000">
      <w:pPr>
        <w:rPr>
          <w:rFonts w:ascii="Times New Roman" w:hAnsi="Times New Roman" w:cs="Times New Roman"/>
        </w:rPr>
      </w:pPr>
      <w:r w:rsidRPr="007F0590">
        <w:rPr>
          <w:rFonts w:ascii="Times New Roman" w:hAnsi="Times New Roman" w:cs="Times New Roman"/>
        </w:rPr>
        <w:t>Following the common rule of thumb, any value more than 1.5 × IQR below Q1 or above Q3 is a potential outlier, so the cutoffs are values below −1.25 or above 60.75.</w:t>
      </w:r>
    </w:p>
    <w:p w14:paraId="741DE0B5" w14:textId="0DF46AD3" w:rsidR="00D83250" w:rsidRPr="007F0590" w:rsidRDefault="00000000">
      <w:pPr>
        <w:rPr>
          <w:rFonts w:ascii="Times New Roman" w:hAnsi="Times New Roman" w:cs="Times New Roman"/>
        </w:rPr>
      </w:pPr>
      <w:r w:rsidRPr="007F0590">
        <w:rPr>
          <w:rFonts w:ascii="Times New Roman" w:hAnsi="Times New Roman" w:cs="Times New Roman"/>
        </w:rPr>
        <w:t xml:space="preserve">Result: No value is below −1.25. Only </w:t>
      </w:r>
      <w:r w:rsidRPr="007F0590">
        <w:rPr>
          <w:rFonts w:ascii="Times New Roman" w:hAnsi="Times New Roman" w:cs="Times New Roman"/>
          <w:b/>
        </w:rPr>
        <w:t>75</w:t>
      </w:r>
      <w:r w:rsidRPr="007F0590">
        <w:rPr>
          <w:rFonts w:ascii="Times New Roman" w:hAnsi="Times New Roman" w:cs="Times New Roman"/>
        </w:rPr>
        <w:t xml:space="preserve"> exceeds 60.75, so 75 is the single outlier</w:t>
      </w:r>
      <w:r w:rsidR="00DA768F">
        <w:rPr>
          <w:rFonts w:ascii="Times New Roman" w:hAnsi="Times New Roman" w:cs="Times New Roman"/>
        </w:rPr>
        <w:t>.</w:t>
      </w:r>
      <w:r w:rsidRPr="007F0590">
        <w:rPr>
          <w:rFonts w:ascii="Times New Roman" w:hAnsi="Times New Roman" w:cs="Times New Roman"/>
        </w:rPr>
        <w:t xml:space="preserve"> 53 is the largest non-outlier.</w:t>
      </w:r>
    </w:p>
    <w:p w14:paraId="39427EC2" w14:textId="77777777" w:rsidR="00D83250" w:rsidRPr="007F0590" w:rsidRDefault="00000000">
      <w:pPr>
        <w:rPr>
          <w:rFonts w:ascii="Times New Roman" w:hAnsi="Times New Roman" w:cs="Times New Roman"/>
        </w:rPr>
      </w:pPr>
      <w:r w:rsidRPr="007F0590">
        <w:rPr>
          <w:rFonts w:ascii="Times New Roman" w:hAnsi="Times New Roman" w:cs="Times New Roman"/>
        </w:rPr>
        <w:lastRenderedPageBreak/>
        <w:t>Significance: 75 lies 22 units beyond the next-highest value (53). It may be a data-entry error, a measurement problem, or a genuine but rare case. It should be investigated before it is removed, capped, or kept. Left untreated, it raises the mean (31.32 vs 29.70 without it) and, as seen in part (a), distorts the last bin mean.</w:t>
      </w:r>
    </w:p>
    <w:p w14:paraId="4705ADD2"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c) Alternative smoothing techniques</w:t>
      </w:r>
    </w:p>
    <w:p w14:paraId="3FEA26DC" w14:textId="77777777" w:rsidR="00D83250" w:rsidRPr="007F0590" w:rsidRDefault="00000000">
      <w:pPr>
        <w:rPr>
          <w:rFonts w:ascii="Times New Roman" w:hAnsi="Times New Roman" w:cs="Times New Roman"/>
        </w:rPr>
      </w:pPr>
      <w:r w:rsidRPr="007F0590">
        <w:rPr>
          <w:rFonts w:ascii="Times New Roman" w:hAnsi="Times New Roman" w:cs="Times New Roman"/>
          <w:b/>
        </w:rPr>
        <w:t>1. Smoothing by bin boundaries.</w:t>
      </w:r>
      <w:r w:rsidRPr="007F0590">
        <w:rPr>
          <w:rFonts w:ascii="Times New Roman" w:hAnsi="Times New Roman" w:cs="Times New Roman"/>
        </w:rPr>
        <w:t xml:space="preserve"> Sort and partition the data into bins as before. Find each bin's minimum and maximum, then replace every value with whichever boundary is closer. For example, bin 2 (19, 20, 22, 22) becomes 19, 19, 22, 22. It is preferable to bin means when the smoothed values must remain real, observed values (for example, discrete counts or category codes) and when sharper bin edges matter more than an average. Bin medians are a related variant that resists outliers better than bin means.</w:t>
      </w:r>
    </w:p>
    <w:p w14:paraId="14E18A09" w14:textId="77777777" w:rsidR="00D83250" w:rsidRPr="007F0590" w:rsidRDefault="00000000">
      <w:pPr>
        <w:rPr>
          <w:rFonts w:ascii="Times New Roman" w:hAnsi="Times New Roman" w:cs="Times New Roman"/>
        </w:rPr>
      </w:pPr>
      <w:r w:rsidRPr="007F0590">
        <w:rPr>
          <w:rFonts w:ascii="Times New Roman" w:hAnsi="Times New Roman" w:cs="Times New Roman"/>
          <w:b/>
        </w:rPr>
        <w:t>2. Regression smoothing.</w:t>
      </w:r>
      <w:r w:rsidRPr="007F0590">
        <w:rPr>
          <w:rFonts w:ascii="Times New Roman" w:hAnsi="Times New Roman" w:cs="Times New Roman"/>
        </w:rPr>
        <w:t xml:space="preserve"> Fit a function, such as a linear or polynomial regression line, that captures the relationship between the attribute and another variable (or its position/time). Each noisy value is replaced by the fitted value on the curve. It is preferable when the data follows a clear trend or depends on another attribute, such as sales over time or temperature versus energy use. It keeps the overall pattern instead of creating flat steps the way binning does.</w:t>
      </w:r>
    </w:p>
    <w:p w14:paraId="2B793305" w14:textId="77777777" w:rsidR="00D83250" w:rsidRPr="007F0590" w:rsidRDefault="00000000">
      <w:pPr>
        <w:rPr>
          <w:rFonts w:ascii="Times New Roman" w:hAnsi="Times New Roman" w:cs="Times New Roman"/>
        </w:rPr>
      </w:pPr>
      <w:r w:rsidRPr="007F0590">
        <w:rPr>
          <w:rFonts w:ascii="Times New Roman" w:hAnsi="Times New Roman" w:cs="Times New Roman"/>
        </w:rPr>
        <w:t>Other options include moving averages for time series and clustering, where values are smoothed toward cluster centers and points far from any cluster are treated as outliers.</w:t>
      </w:r>
    </w:p>
    <w:p w14:paraId="63A6FFAF" w14:textId="77777777" w:rsidR="00D83250" w:rsidRPr="007F0590" w:rsidRDefault="00000000">
      <w:pPr>
        <w:pStyle w:val="Heading1"/>
        <w:rPr>
          <w:rFonts w:ascii="Times New Roman" w:hAnsi="Times New Roman" w:cs="Times New Roman"/>
        </w:rPr>
      </w:pPr>
      <w:r w:rsidRPr="007F0590">
        <w:rPr>
          <w:rFonts w:ascii="Times New Roman" w:hAnsi="Times New Roman" w:cs="Times New Roman"/>
        </w:rPr>
        <w:t>4. Data Normalization Techniques and Calculations</w:t>
      </w:r>
    </w:p>
    <w:p w14:paraId="18ABD79C" w14:textId="77777777" w:rsidR="00D83250" w:rsidRPr="007F0590" w:rsidRDefault="00000000">
      <w:pPr>
        <w:rPr>
          <w:rFonts w:ascii="Times New Roman" w:hAnsi="Times New Roman" w:cs="Times New Roman"/>
        </w:rPr>
      </w:pPr>
      <w:r w:rsidRPr="007F0590">
        <w:rPr>
          <w:rFonts w:ascii="Times New Roman" w:hAnsi="Times New Roman" w:cs="Times New Roman"/>
        </w:rPr>
        <w:t>Dataset: 150, 250, 350, 500, 800. Base statistics used below:</w:t>
      </w:r>
    </w:p>
    <w:p w14:paraId="137B38E4"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t>n = 5, minimum = 150, maximum = 800, range = 650</w:t>
      </w:r>
    </w:p>
    <w:p w14:paraId="794245A9"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t xml:space="preserve">Mean: (150 + 250 + 350 + 500 + 800) / 5 = 2050 / 5 = </w:t>
      </w:r>
      <w:r w:rsidRPr="007F0590">
        <w:rPr>
          <w:rFonts w:ascii="Times New Roman" w:hAnsi="Times New Roman" w:cs="Times New Roman"/>
          <w:b/>
        </w:rPr>
        <w:t>410</w:t>
      </w:r>
    </w:p>
    <w:p w14:paraId="7E77657E" w14:textId="77777777" w:rsidR="00D83250" w:rsidRPr="007F0590" w:rsidRDefault="00000000">
      <w:pPr>
        <w:pStyle w:val="ListBullet"/>
        <w:rPr>
          <w:rFonts w:ascii="Times New Roman" w:hAnsi="Times New Roman" w:cs="Times New Roman"/>
        </w:rPr>
      </w:pPr>
      <w:r w:rsidRPr="007F0590">
        <w:rPr>
          <w:rFonts w:ascii="Times New Roman" w:hAnsi="Times New Roman" w:cs="Times New Roman"/>
        </w:rPr>
        <w:t>Deviations from the mean: −260, −160, −60, 90, 390</w:t>
      </w:r>
    </w:p>
    <w:p w14:paraId="457D91C7"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a) Min-max normalization to [0, 1]</w:t>
      </w:r>
    </w:p>
    <w:p w14:paraId="7D4E54A2"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v′ = (v − min) / (max − min) × (new_max − new_min) + new_min = (v − 150) / 650</w:t>
      </w:r>
    </w:p>
    <w:tbl>
      <w:tblPr>
        <w:tblStyle w:val="TableGrid"/>
        <w:tblW w:w="0" w:type="auto"/>
        <w:tblLook w:val="04A0" w:firstRow="1" w:lastRow="0" w:firstColumn="1" w:lastColumn="0" w:noHBand="0" w:noVBand="1"/>
      </w:tblPr>
      <w:tblGrid>
        <w:gridCol w:w="2880"/>
        <w:gridCol w:w="2880"/>
        <w:gridCol w:w="2880"/>
      </w:tblGrid>
      <w:tr w:rsidR="00D83250" w:rsidRPr="007F0590" w14:paraId="27421B19" w14:textId="77777777">
        <w:trPr>
          <w:cantSplit/>
        </w:trPr>
        <w:tc>
          <w:tcPr>
            <w:tcW w:w="2880" w:type="dxa"/>
          </w:tcPr>
          <w:p w14:paraId="4111C6C9"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w:t>
            </w:r>
          </w:p>
        </w:tc>
        <w:tc>
          <w:tcPr>
            <w:tcW w:w="2880" w:type="dxa"/>
          </w:tcPr>
          <w:p w14:paraId="6203D147"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 − 150</w:t>
            </w:r>
          </w:p>
        </w:tc>
        <w:tc>
          <w:tcPr>
            <w:tcW w:w="2880" w:type="dxa"/>
          </w:tcPr>
          <w:p w14:paraId="47807CD7"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w:t>
            </w:r>
          </w:p>
        </w:tc>
      </w:tr>
      <w:tr w:rsidR="00D83250" w:rsidRPr="007F0590" w14:paraId="32BB273F" w14:textId="77777777">
        <w:trPr>
          <w:cantSplit/>
        </w:trPr>
        <w:tc>
          <w:tcPr>
            <w:tcW w:w="2880" w:type="dxa"/>
          </w:tcPr>
          <w:p w14:paraId="2E166380" w14:textId="77777777" w:rsidR="00D83250" w:rsidRPr="007F0590" w:rsidRDefault="00000000">
            <w:pPr>
              <w:keepNext/>
              <w:rPr>
                <w:rFonts w:ascii="Times New Roman" w:hAnsi="Times New Roman" w:cs="Times New Roman"/>
              </w:rPr>
            </w:pPr>
            <w:r w:rsidRPr="007F0590">
              <w:rPr>
                <w:rFonts w:ascii="Times New Roman" w:hAnsi="Times New Roman" w:cs="Times New Roman"/>
              </w:rPr>
              <w:t>150</w:t>
            </w:r>
          </w:p>
        </w:tc>
        <w:tc>
          <w:tcPr>
            <w:tcW w:w="2880" w:type="dxa"/>
          </w:tcPr>
          <w:p w14:paraId="2BF4020A" w14:textId="77777777" w:rsidR="00D83250" w:rsidRPr="007F0590" w:rsidRDefault="00000000">
            <w:pPr>
              <w:keepNext/>
              <w:rPr>
                <w:rFonts w:ascii="Times New Roman" w:hAnsi="Times New Roman" w:cs="Times New Roman"/>
              </w:rPr>
            </w:pPr>
            <w:r w:rsidRPr="007F0590">
              <w:rPr>
                <w:rFonts w:ascii="Times New Roman" w:hAnsi="Times New Roman" w:cs="Times New Roman"/>
              </w:rPr>
              <w:t>0</w:t>
            </w:r>
          </w:p>
        </w:tc>
        <w:tc>
          <w:tcPr>
            <w:tcW w:w="2880" w:type="dxa"/>
          </w:tcPr>
          <w:p w14:paraId="4AFEF99F" w14:textId="77777777" w:rsidR="00D83250" w:rsidRPr="007F0590" w:rsidRDefault="00000000">
            <w:pPr>
              <w:keepNext/>
              <w:rPr>
                <w:rFonts w:ascii="Times New Roman" w:hAnsi="Times New Roman" w:cs="Times New Roman"/>
              </w:rPr>
            </w:pPr>
            <w:r w:rsidRPr="007F0590">
              <w:rPr>
                <w:rFonts w:ascii="Times New Roman" w:hAnsi="Times New Roman" w:cs="Times New Roman"/>
              </w:rPr>
              <w:t>0.0000</w:t>
            </w:r>
          </w:p>
        </w:tc>
      </w:tr>
      <w:tr w:rsidR="00D83250" w:rsidRPr="007F0590" w14:paraId="013BAD4E" w14:textId="77777777">
        <w:trPr>
          <w:cantSplit/>
        </w:trPr>
        <w:tc>
          <w:tcPr>
            <w:tcW w:w="2880" w:type="dxa"/>
          </w:tcPr>
          <w:p w14:paraId="50DD7799" w14:textId="77777777" w:rsidR="00D83250" w:rsidRPr="007F0590" w:rsidRDefault="00000000">
            <w:pPr>
              <w:keepNext/>
              <w:rPr>
                <w:rFonts w:ascii="Times New Roman" w:hAnsi="Times New Roman" w:cs="Times New Roman"/>
              </w:rPr>
            </w:pPr>
            <w:r w:rsidRPr="007F0590">
              <w:rPr>
                <w:rFonts w:ascii="Times New Roman" w:hAnsi="Times New Roman" w:cs="Times New Roman"/>
              </w:rPr>
              <w:t>250</w:t>
            </w:r>
          </w:p>
        </w:tc>
        <w:tc>
          <w:tcPr>
            <w:tcW w:w="2880" w:type="dxa"/>
          </w:tcPr>
          <w:p w14:paraId="5B420F02" w14:textId="77777777" w:rsidR="00D83250" w:rsidRPr="007F0590" w:rsidRDefault="00000000">
            <w:pPr>
              <w:keepNext/>
              <w:rPr>
                <w:rFonts w:ascii="Times New Roman" w:hAnsi="Times New Roman" w:cs="Times New Roman"/>
              </w:rPr>
            </w:pPr>
            <w:r w:rsidRPr="007F0590">
              <w:rPr>
                <w:rFonts w:ascii="Times New Roman" w:hAnsi="Times New Roman" w:cs="Times New Roman"/>
              </w:rPr>
              <w:t>100</w:t>
            </w:r>
          </w:p>
        </w:tc>
        <w:tc>
          <w:tcPr>
            <w:tcW w:w="2880" w:type="dxa"/>
          </w:tcPr>
          <w:p w14:paraId="1046A52F" w14:textId="77777777" w:rsidR="00D83250" w:rsidRPr="007F0590" w:rsidRDefault="00000000">
            <w:pPr>
              <w:keepNext/>
              <w:rPr>
                <w:rFonts w:ascii="Times New Roman" w:hAnsi="Times New Roman" w:cs="Times New Roman"/>
              </w:rPr>
            </w:pPr>
            <w:r w:rsidRPr="007F0590">
              <w:rPr>
                <w:rFonts w:ascii="Times New Roman" w:hAnsi="Times New Roman" w:cs="Times New Roman"/>
              </w:rPr>
              <w:t>0.1538</w:t>
            </w:r>
          </w:p>
        </w:tc>
      </w:tr>
      <w:tr w:rsidR="00D83250" w:rsidRPr="007F0590" w14:paraId="50AEEAF4" w14:textId="77777777">
        <w:trPr>
          <w:cantSplit/>
        </w:trPr>
        <w:tc>
          <w:tcPr>
            <w:tcW w:w="2880" w:type="dxa"/>
          </w:tcPr>
          <w:p w14:paraId="697449C6" w14:textId="77777777" w:rsidR="00D83250" w:rsidRPr="007F0590" w:rsidRDefault="00000000">
            <w:pPr>
              <w:keepNext/>
              <w:rPr>
                <w:rFonts w:ascii="Times New Roman" w:hAnsi="Times New Roman" w:cs="Times New Roman"/>
              </w:rPr>
            </w:pPr>
            <w:r w:rsidRPr="007F0590">
              <w:rPr>
                <w:rFonts w:ascii="Times New Roman" w:hAnsi="Times New Roman" w:cs="Times New Roman"/>
              </w:rPr>
              <w:t>350</w:t>
            </w:r>
          </w:p>
        </w:tc>
        <w:tc>
          <w:tcPr>
            <w:tcW w:w="2880" w:type="dxa"/>
          </w:tcPr>
          <w:p w14:paraId="2D3F12DD" w14:textId="77777777" w:rsidR="00D83250" w:rsidRPr="007F0590" w:rsidRDefault="00000000">
            <w:pPr>
              <w:keepNext/>
              <w:rPr>
                <w:rFonts w:ascii="Times New Roman" w:hAnsi="Times New Roman" w:cs="Times New Roman"/>
              </w:rPr>
            </w:pPr>
            <w:r w:rsidRPr="007F0590">
              <w:rPr>
                <w:rFonts w:ascii="Times New Roman" w:hAnsi="Times New Roman" w:cs="Times New Roman"/>
              </w:rPr>
              <w:t>200</w:t>
            </w:r>
          </w:p>
        </w:tc>
        <w:tc>
          <w:tcPr>
            <w:tcW w:w="2880" w:type="dxa"/>
          </w:tcPr>
          <w:p w14:paraId="67C376BC" w14:textId="77777777" w:rsidR="00D83250" w:rsidRPr="007F0590" w:rsidRDefault="00000000">
            <w:pPr>
              <w:keepNext/>
              <w:rPr>
                <w:rFonts w:ascii="Times New Roman" w:hAnsi="Times New Roman" w:cs="Times New Roman"/>
              </w:rPr>
            </w:pPr>
            <w:r w:rsidRPr="007F0590">
              <w:rPr>
                <w:rFonts w:ascii="Times New Roman" w:hAnsi="Times New Roman" w:cs="Times New Roman"/>
              </w:rPr>
              <w:t>0.3077</w:t>
            </w:r>
          </w:p>
        </w:tc>
      </w:tr>
      <w:tr w:rsidR="00D83250" w:rsidRPr="007F0590" w14:paraId="15F332DB" w14:textId="77777777">
        <w:trPr>
          <w:cantSplit/>
        </w:trPr>
        <w:tc>
          <w:tcPr>
            <w:tcW w:w="2880" w:type="dxa"/>
          </w:tcPr>
          <w:p w14:paraId="6178789E" w14:textId="77777777" w:rsidR="00D83250" w:rsidRPr="007F0590" w:rsidRDefault="00000000">
            <w:pPr>
              <w:keepNext/>
              <w:rPr>
                <w:rFonts w:ascii="Times New Roman" w:hAnsi="Times New Roman" w:cs="Times New Roman"/>
              </w:rPr>
            </w:pPr>
            <w:r w:rsidRPr="007F0590">
              <w:rPr>
                <w:rFonts w:ascii="Times New Roman" w:hAnsi="Times New Roman" w:cs="Times New Roman"/>
              </w:rPr>
              <w:t>500</w:t>
            </w:r>
          </w:p>
        </w:tc>
        <w:tc>
          <w:tcPr>
            <w:tcW w:w="2880" w:type="dxa"/>
          </w:tcPr>
          <w:p w14:paraId="65B82767" w14:textId="77777777" w:rsidR="00D83250" w:rsidRPr="007F0590" w:rsidRDefault="00000000">
            <w:pPr>
              <w:keepNext/>
              <w:rPr>
                <w:rFonts w:ascii="Times New Roman" w:hAnsi="Times New Roman" w:cs="Times New Roman"/>
              </w:rPr>
            </w:pPr>
            <w:r w:rsidRPr="007F0590">
              <w:rPr>
                <w:rFonts w:ascii="Times New Roman" w:hAnsi="Times New Roman" w:cs="Times New Roman"/>
              </w:rPr>
              <w:t>350</w:t>
            </w:r>
          </w:p>
        </w:tc>
        <w:tc>
          <w:tcPr>
            <w:tcW w:w="2880" w:type="dxa"/>
          </w:tcPr>
          <w:p w14:paraId="64CC8ABC" w14:textId="77777777" w:rsidR="00D83250" w:rsidRPr="007F0590" w:rsidRDefault="00000000">
            <w:pPr>
              <w:keepNext/>
              <w:rPr>
                <w:rFonts w:ascii="Times New Roman" w:hAnsi="Times New Roman" w:cs="Times New Roman"/>
              </w:rPr>
            </w:pPr>
            <w:r w:rsidRPr="007F0590">
              <w:rPr>
                <w:rFonts w:ascii="Times New Roman" w:hAnsi="Times New Roman" w:cs="Times New Roman"/>
              </w:rPr>
              <w:t>0.5385</w:t>
            </w:r>
          </w:p>
        </w:tc>
      </w:tr>
      <w:tr w:rsidR="00D83250" w:rsidRPr="007F0590" w14:paraId="72B67609" w14:textId="77777777">
        <w:trPr>
          <w:cantSplit/>
        </w:trPr>
        <w:tc>
          <w:tcPr>
            <w:tcW w:w="2880" w:type="dxa"/>
          </w:tcPr>
          <w:p w14:paraId="2DF2A5E5" w14:textId="77777777" w:rsidR="00D83250" w:rsidRPr="007F0590" w:rsidRDefault="00000000">
            <w:pPr>
              <w:rPr>
                <w:rFonts w:ascii="Times New Roman" w:hAnsi="Times New Roman" w:cs="Times New Roman"/>
              </w:rPr>
            </w:pPr>
            <w:r w:rsidRPr="007F0590">
              <w:rPr>
                <w:rFonts w:ascii="Times New Roman" w:hAnsi="Times New Roman" w:cs="Times New Roman"/>
              </w:rPr>
              <w:t>800</w:t>
            </w:r>
          </w:p>
        </w:tc>
        <w:tc>
          <w:tcPr>
            <w:tcW w:w="2880" w:type="dxa"/>
          </w:tcPr>
          <w:p w14:paraId="50D30DB8" w14:textId="77777777" w:rsidR="00D83250" w:rsidRPr="007F0590" w:rsidRDefault="00000000">
            <w:pPr>
              <w:rPr>
                <w:rFonts w:ascii="Times New Roman" w:hAnsi="Times New Roman" w:cs="Times New Roman"/>
              </w:rPr>
            </w:pPr>
            <w:r w:rsidRPr="007F0590">
              <w:rPr>
                <w:rFonts w:ascii="Times New Roman" w:hAnsi="Times New Roman" w:cs="Times New Roman"/>
              </w:rPr>
              <w:t>650</w:t>
            </w:r>
          </w:p>
        </w:tc>
        <w:tc>
          <w:tcPr>
            <w:tcW w:w="2880" w:type="dxa"/>
          </w:tcPr>
          <w:p w14:paraId="4BC22947" w14:textId="77777777" w:rsidR="00D83250" w:rsidRPr="007F0590" w:rsidRDefault="00000000">
            <w:pPr>
              <w:rPr>
                <w:rFonts w:ascii="Times New Roman" w:hAnsi="Times New Roman" w:cs="Times New Roman"/>
              </w:rPr>
            </w:pPr>
            <w:r w:rsidRPr="007F0590">
              <w:rPr>
                <w:rFonts w:ascii="Times New Roman" w:hAnsi="Times New Roman" w:cs="Times New Roman"/>
              </w:rPr>
              <w:t>1.0000</w:t>
            </w:r>
          </w:p>
        </w:tc>
      </w:tr>
    </w:tbl>
    <w:p w14:paraId="5CDB3107" w14:textId="77777777" w:rsidR="00D83250" w:rsidRPr="007F0590" w:rsidRDefault="00D83250">
      <w:pPr>
        <w:rPr>
          <w:rFonts w:ascii="Times New Roman" w:hAnsi="Times New Roman" w:cs="Times New Roman"/>
        </w:rPr>
      </w:pPr>
    </w:p>
    <w:p w14:paraId="5FF4B9D3" w14:textId="77777777" w:rsidR="00D83250" w:rsidRPr="007F0590" w:rsidRDefault="00000000">
      <w:pPr>
        <w:rPr>
          <w:rFonts w:ascii="Times New Roman" w:hAnsi="Times New Roman" w:cs="Times New Roman"/>
        </w:rPr>
      </w:pPr>
      <w:r w:rsidRPr="007F0590">
        <w:rPr>
          <w:rFonts w:ascii="Times New Roman" w:hAnsi="Times New Roman" w:cs="Times New Roman"/>
        </w:rPr>
        <w:t>Min-max normalization is a linear rescale that keeps the relative spacing between values. The minimum maps to 0 and the maximum to 1. It is sensitive to outliers, and new data outside the original range would fall outside [0, 1].</w:t>
      </w:r>
    </w:p>
    <w:p w14:paraId="4A89BD27"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b) Z-score normalization with standard deviation</w:t>
      </w:r>
    </w:p>
    <w:p w14:paraId="212A516B" w14:textId="77777777" w:rsidR="00D83250" w:rsidRPr="007F0590" w:rsidRDefault="00000000">
      <w:pPr>
        <w:rPr>
          <w:rFonts w:ascii="Times New Roman" w:hAnsi="Times New Roman" w:cs="Times New Roman"/>
        </w:rPr>
      </w:pPr>
      <w:r w:rsidRPr="007F0590">
        <w:rPr>
          <w:rFonts w:ascii="Times New Roman" w:hAnsi="Times New Roman" w:cs="Times New Roman"/>
        </w:rPr>
        <w:t>Squared deviations: 67,600 + 25,600 + 3,600 + 8,100 + 152,100 = 257,000.</w:t>
      </w:r>
    </w:p>
    <w:p w14:paraId="6F823DF3"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lastRenderedPageBreak/>
        <w:t>σ = √[ Σ (v − mean)² / n ] = √(257,000 / 5) = √51,400 ≈ 226.72</w:t>
      </w:r>
    </w:p>
    <w:p w14:paraId="728F8970"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v′ = (v − 410) / 226.72</w:t>
      </w:r>
    </w:p>
    <w:tbl>
      <w:tblPr>
        <w:tblStyle w:val="TableGrid"/>
        <w:tblW w:w="0" w:type="auto"/>
        <w:tblLook w:val="04A0" w:firstRow="1" w:lastRow="0" w:firstColumn="1" w:lastColumn="0" w:noHBand="0" w:noVBand="1"/>
      </w:tblPr>
      <w:tblGrid>
        <w:gridCol w:w="2160"/>
        <w:gridCol w:w="2160"/>
        <w:gridCol w:w="2160"/>
        <w:gridCol w:w="2160"/>
      </w:tblGrid>
      <w:tr w:rsidR="00D83250" w:rsidRPr="007F0590" w14:paraId="7995F3FB" w14:textId="77777777">
        <w:trPr>
          <w:cantSplit/>
        </w:trPr>
        <w:tc>
          <w:tcPr>
            <w:tcW w:w="2160" w:type="dxa"/>
          </w:tcPr>
          <w:p w14:paraId="079878C4"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w:t>
            </w:r>
          </w:p>
        </w:tc>
        <w:tc>
          <w:tcPr>
            <w:tcW w:w="2160" w:type="dxa"/>
          </w:tcPr>
          <w:p w14:paraId="7F5D9A0B"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 − 410</w:t>
            </w:r>
          </w:p>
        </w:tc>
        <w:tc>
          <w:tcPr>
            <w:tcW w:w="2160" w:type="dxa"/>
          </w:tcPr>
          <w:p w14:paraId="44EB8398"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 − 410)²</w:t>
            </w:r>
          </w:p>
        </w:tc>
        <w:tc>
          <w:tcPr>
            <w:tcW w:w="2160" w:type="dxa"/>
          </w:tcPr>
          <w:p w14:paraId="1A2431C4"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w:t>
            </w:r>
          </w:p>
        </w:tc>
      </w:tr>
      <w:tr w:rsidR="00D83250" w:rsidRPr="007F0590" w14:paraId="5B30F4F0" w14:textId="77777777">
        <w:trPr>
          <w:cantSplit/>
        </w:trPr>
        <w:tc>
          <w:tcPr>
            <w:tcW w:w="2160" w:type="dxa"/>
          </w:tcPr>
          <w:p w14:paraId="08BDE4D7" w14:textId="77777777" w:rsidR="00D83250" w:rsidRPr="007F0590" w:rsidRDefault="00000000">
            <w:pPr>
              <w:keepNext/>
              <w:rPr>
                <w:rFonts w:ascii="Times New Roman" w:hAnsi="Times New Roman" w:cs="Times New Roman"/>
              </w:rPr>
            </w:pPr>
            <w:r w:rsidRPr="007F0590">
              <w:rPr>
                <w:rFonts w:ascii="Times New Roman" w:hAnsi="Times New Roman" w:cs="Times New Roman"/>
              </w:rPr>
              <w:t>150</w:t>
            </w:r>
          </w:p>
        </w:tc>
        <w:tc>
          <w:tcPr>
            <w:tcW w:w="2160" w:type="dxa"/>
          </w:tcPr>
          <w:p w14:paraId="7800BAEF" w14:textId="77777777" w:rsidR="00D83250" w:rsidRPr="007F0590" w:rsidRDefault="00000000">
            <w:pPr>
              <w:keepNext/>
              <w:rPr>
                <w:rFonts w:ascii="Times New Roman" w:hAnsi="Times New Roman" w:cs="Times New Roman"/>
              </w:rPr>
            </w:pPr>
            <w:r w:rsidRPr="007F0590">
              <w:rPr>
                <w:rFonts w:ascii="Times New Roman" w:hAnsi="Times New Roman" w:cs="Times New Roman"/>
              </w:rPr>
              <w:t>−260</w:t>
            </w:r>
          </w:p>
        </w:tc>
        <w:tc>
          <w:tcPr>
            <w:tcW w:w="2160" w:type="dxa"/>
          </w:tcPr>
          <w:p w14:paraId="4F1050D1" w14:textId="77777777" w:rsidR="00D83250" w:rsidRPr="007F0590" w:rsidRDefault="00000000">
            <w:pPr>
              <w:keepNext/>
              <w:rPr>
                <w:rFonts w:ascii="Times New Roman" w:hAnsi="Times New Roman" w:cs="Times New Roman"/>
              </w:rPr>
            </w:pPr>
            <w:r w:rsidRPr="007F0590">
              <w:rPr>
                <w:rFonts w:ascii="Times New Roman" w:hAnsi="Times New Roman" w:cs="Times New Roman"/>
              </w:rPr>
              <w:t>67,600</w:t>
            </w:r>
          </w:p>
        </w:tc>
        <w:tc>
          <w:tcPr>
            <w:tcW w:w="2160" w:type="dxa"/>
          </w:tcPr>
          <w:p w14:paraId="3FF954A4" w14:textId="77777777" w:rsidR="00D83250" w:rsidRPr="007F0590" w:rsidRDefault="00000000">
            <w:pPr>
              <w:keepNext/>
              <w:rPr>
                <w:rFonts w:ascii="Times New Roman" w:hAnsi="Times New Roman" w:cs="Times New Roman"/>
              </w:rPr>
            </w:pPr>
            <w:r w:rsidRPr="007F0590">
              <w:rPr>
                <w:rFonts w:ascii="Times New Roman" w:hAnsi="Times New Roman" w:cs="Times New Roman"/>
              </w:rPr>
              <w:t>−1.1468</w:t>
            </w:r>
          </w:p>
        </w:tc>
      </w:tr>
      <w:tr w:rsidR="00D83250" w:rsidRPr="007F0590" w14:paraId="499DAEF8" w14:textId="77777777">
        <w:trPr>
          <w:cantSplit/>
        </w:trPr>
        <w:tc>
          <w:tcPr>
            <w:tcW w:w="2160" w:type="dxa"/>
          </w:tcPr>
          <w:p w14:paraId="00318178" w14:textId="77777777" w:rsidR="00D83250" w:rsidRPr="007F0590" w:rsidRDefault="00000000">
            <w:pPr>
              <w:keepNext/>
              <w:rPr>
                <w:rFonts w:ascii="Times New Roman" w:hAnsi="Times New Roman" w:cs="Times New Roman"/>
              </w:rPr>
            </w:pPr>
            <w:r w:rsidRPr="007F0590">
              <w:rPr>
                <w:rFonts w:ascii="Times New Roman" w:hAnsi="Times New Roman" w:cs="Times New Roman"/>
              </w:rPr>
              <w:t>250</w:t>
            </w:r>
          </w:p>
        </w:tc>
        <w:tc>
          <w:tcPr>
            <w:tcW w:w="2160" w:type="dxa"/>
          </w:tcPr>
          <w:p w14:paraId="064089C0" w14:textId="77777777" w:rsidR="00D83250" w:rsidRPr="007F0590" w:rsidRDefault="00000000">
            <w:pPr>
              <w:keepNext/>
              <w:rPr>
                <w:rFonts w:ascii="Times New Roman" w:hAnsi="Times New Roman" w:cs="Times New Roman"/>
              </w:rPr>
            </w:pPr>
            <w:r w:rsidRPr="007F0590">
              <w:rPr>
                <w:rFonts w:ascii="Times New Roman" w:hAnsi="Times New Roman" w:cs="Times New Roman"/>
              </w:rPr>
              <w:t>−160</w:t>
            </w:r>
          </w:p>
        </w:tc>
        <w:tc>
          <w:tcPr>
            <w:tcW w:w="2160" w:type="dxa"/>
          </w:tcPr>
          <w:p w14:paraId="74F14438" w14:textId="77777777" w:rsidR="00D83250" w:rsidRPr="007F0590" w:rsidRDefault="00000000">
            <w:pPr>
              <w:keepNext/>
              <w:rPr>
                <w:rFonts w:ascii="Times New Roman" w:hAnsi="Times New Roman" w:cs="Times New Roman"/>
              </w:rPr>
            </w:pPr>
            <w:r w:rsidRPr="007F0590">
              <w:rPr>
                <w:rFonts w:ascii="Times New Roman" w:hAnsi="Times New Roman" w:cs="Times New Roman"/>
              </w:rPr>
              <w:t>25,600</w:t>
            </w:r>
          </w:p>
        </w:tc>
        <w:tc>
          <w:tcPr>
            <w:tcW w:w="2160" w:type="dxa"/>
          </w:tcPr>
          <w:p w14:paraId="66D30CC4" w14:textId="77777777" w:rsidR="00D83250" w:rsidRPr="007F0590" w:rsidRDefault="00000000">
            <w:pPr>
              <w:keepNext/>
              <w:rPr>
                <w:rFonts w:ascii="Times New Roman" w:hAnsi="Times New Roman" w:cs="Times New Roman"/>
              </w:rPr>
            </w:pPr>
            <w:r w:rsidRPr="007F0590">
              <w:rPr>
                <w:rFonts w:ascii="Times New Roman" w:hAnsi="Times New Roman" w:cs="Times New Roman"/>
              </w:rPr>
              <w:t>−0.7057</w:t>
            </w:r>
          </w:p>
        </w:tc>
      </w:tr>
      <w:tr w:rsidR="00D83250" w:rsidRPr="007F0590" w14:paraId="3069318F" w14:textId="77777777">
        <w:trPr>
          <w:cantSplit/>
        </w:trPr>
        <w:tc>
          <w:tcPr>
            <w:tcW w:w="2160" w:type="dxa"/>
          </w:tcPr>
          <w:p w14:paraId="414E2BEC" w14:textId="77777777" w:rsidR="00D83250" w:rsidRPr="007F0590" w:rsidRDefault="00000000">
            <w:pPr>
              <w:keepNext/>
              <w:rPr>
                <w:rFonts w:ascii="Times New Roman" w:hAnsi="Times New Roman" w:cs="Times New Roman"/>
              </w:rPr>
            </w:pPr>
            <w:r w:rsidRPr="007F0590">
              <w:rPr>
                <w:rFonts w:ascii="Times New Roman" w:hAnsi="Times New Roman" w:cs="Times New Roman"/>
              </w:rPr>
              <w:t>350</w:t>
            </w:r>
          </w:p>
        </w:tc>
        <w:tc>
          <w:tcPr>
            <w:tcW w:w="2160" w:type="dxa"/>
          </w:tcPr>
          <w:p w14:paraId="6EF7CFAD" w14:textId="77777777" w:rsidR="00D83250" w:rsidRPr="007F0590" w:rsidRDefault="00000000">
            <w:pPr>
              <w:keepNext/>
              <w:rPr>
                <w:rFonts w:ascii="Times New Roman" w:hAnsi="Times New Roman" w:cs="Times New Roman"/>
              </w:rPr>
            </w:pPr>
            <w:r w:rsidRPr="007F0590">
              <w:rPr>
                <w:rFonts w:ascii="Times New Roman" w:hAnsi="Times New Roman" w:cs="Times New Roman"/>
              </w:rPr>
              <w:t>−60</w:t>
            </w:r>
          </w:p>
        </w:tc>
        <w:tc>
          <w:tcPr>
            <w:tcW w:w="2160" w:type="dxa"/>
          </w:tcPr>
          <w:p w14:paraId="33E722F9" w14:textId="77777777" w:rsidR="00D83250" w:rsidRPr="007F0590" w:rsidRDefault="00000000">
            <w:pPr>
              <w:keepNext/>
              <w:rPr>
                <w:rFonts w:ascii="Times New Roman" w:hAnsi="Times New Roman" w:cs="Times New Roman"/>
              </w:rPr>
            </w:pPr>
            <w:r w:rsidRPr="007F0590">
              <w:rPr>
                <w:rFonts w:ascii="Times New Roman" w:hAnsi="Times New Roman" w:cs="Times New Roman"/>
              </w:rPr>
              <w:t>3,600</w:t>
            </w:r>
          </w:p>
        </w:tc>
        <w:tc>
          <w:tcPr>
            <w:tcW w:w="2160" w:type="dxa"/>
          </w:tcPr>
          <w:p w14:paraId="45357F80" w14:textId="77777777" w:rsidR="00D83250" w:rsidRPr="007F0590" w:rsidRDefault="00000000">
            <w:pPr>
              <w:keepNext/>
              <w:rPr>
                <w:rFonts w:ascii="Times New Roman" w:hAnsi="Times New Roman" w:cs="Times New Roman"/>
              </w:rPr>
            </w:pPr>
            <w:r w:rsidRPr="007F0590">
              <w:rPr>
                <w:rFonts w:ascii="Times New Roman" w:hAnsi="Times New Roman" w:cs="Times New Roman"/>
              </w:rPr>
              <w:t>−0.2646</w:t>
            </w:r>
          </w:p>
        </w:tc>
      </w:tr>
      <w:tr w:rsidR="00D83250" w:rsidRPr="007F0590" w14:paraId="6FD6A9C8" w14:textId="77777777">
        <w:trPr>
          <w:cantSplit/>
        </w:trPr>
        <w:tc>
          <w:tcPr>
            <w:tcW w:w="2160" w:type="dxa"/>
          </w:tcPr>
          <w:p w14:paraId="4E9F0F8B" w14:textId="77777777" w:rsidR="00D83250" w:rsidRPr="007F0590" w:rsidRDefault="00000000">
            <w:pPr>
              <w:keepNext/>
              <w:rPr>
                <w:rFonts w:ascii="Times New Roman" w:hAnsi="Times New Roman" w:cs="Times New Roman"/>
              </w:rPr>
            </w:pPr>
            <w:r w:rsidRPr="007F0590">
              <w:rPr>
                <w:rFonts w:ascii="Times New Roman" w:hAnsi="Times New Roman" w:cs="Times New Roman"/>
              </w:rPr>
              <w:t>500</w:t>
            </w:r>
          </w:p>
        </w:tc>
        <w:tc>
          <w:tcPr>
            <w:tcW w:w="2160" w:type="dxa"/>
          </w:tcPr>
          <w:p w14:paraId="4724241B" w14:textId="77777777" w:rsidR="00D83250" w:rsidRPr="007F0590" w:rsidRDefault="00000000">
            <w:pPr>
              <w:keepNext/>
              <w:rPr>
                <w:rFonts w:ascii="Times New Roman" w:hAnsi="Times New Roman" w:cs="Times New Roman"/>
              </w:rPr>
            </w:pPr>
            <w:r w:rsidRPr="007F0590">
              <w:rPr>
                <w:rFonts w:ascii="Times New Roman" w:hAnsi="Times New Roman" w:cs="Times New Roman"/>
              </w:rPr>
              <w:t>90</w:t>
            </w:r>
          </w:p>
        </w:tc>
        <w:tc>
          <w:tcPr>
            <w:tcW w:w="2160" w:type="dxa"/>
          </w:tcPr>
          <w:p w14:paraId="508A0D21" w14:textId="77777777" w:rsidR="00D83250" w:rsidRPr="007F0590" w:rsidRDefault="00000000">
            <w:pPr>
              <w:keepNext/>
              <w:rPr>
                <w:rFonts w:ascii="Times New Roman" w:hAnsi="Times New Roman" w:cs="Times New Roman"/>
              </w:rPr>
            </w:pPr>
            <w:r w:rsidRPr="007F0590">
              <w:rPr>
                <w:rFonts w:ascii="Times New Roman" w:hAnsi="Times New Roman" w:cs="Times New Roman"/>
              </w:rPr>
              <w:t>8,100</w:t>
            </w:r>
          </w:p>
        </w:tc>
        <w:tc>
          <w:tcPr>
            <w:tcW w:w="2160" w:type="dxa"/>
          </w:tcPr>
          <w:p w14:paraId="5B26855A" w14:textId="77777777" w:rsidR="00D83250" w:rsidRPr="007F0590" w:rsidRDefault="00000000">
            <w:pPr>
              <w:keepNext/>
              <w:rPr>
                <w:rFonts w:ascii="Times New Roman" w:hAnsi="Times New Roman" w:cs="Times New Roman"/>
              </w:rPr>
            </w:pPr>
            <w:r w:rsidRPr="007F0590">
              <w:rPr>
                <w:rFonts w:ascii="Times New Roman" w:hAnsi="Times New Roman" w:cs="Times New Roman"/>
              </w:rPr>
              <w:t>0.3970</w:t>
            </w:r>
          </w:p>
        </w:tc>
      </w:tr>
      <w:tr w:rsidR="00D83250" w:rsidRPr="007F0590" w14:paraId="2E378208" w14:textId="77777777">
        <w:trPr>
          <w:cantSplit/>
        </w:trPr>
        <w:tc>
          <w:tcPr>
            <w:tcW w:w="2160" w:type="dxa"/>
          </w:tcPr>
          <w:p w14:paraId="193C4090" w14:textId="77777777" w:rsidR="00D83250" w:rsidRPr="007F0590" w:rsidRDefault="00000000">
            <w:pPr>
              <w:rPr>
                <w:rFonts w:ascii="Times New Roman" w:hAnsi="Times New Roman" w:cs="Times New Roman"/>
              </w:rPr>
            </w:pPr>
            <w:r w:rsidRPr="007F0590">
              <w:rPr>
                <w:rFonts w:ascii="Times New Roman" w:hAnsi="Times New Roman" w:cs="Times New Roman"/>
              </w:rPr>
              <w:t>800</w:t>
            </w:r>
          </w:p>
        </w:tc>
        <w:tc>
          <w:tcPr>
            <w:tcW w:w="2160" w:type="dxa"/>
          </w:tcPr>
          <w:p w14:paraId="3785A529" w14:textId="77777777" w:rsidR="00D83250" w:rsidRPr="007F0590" w:rsidRDefault="00000000">
            <w:pPr>
              <w:rPr>
                <w:rFonts w:ascii="Times New Roman" w:hAnsi="Times New Roman" w:cs="Times New Roman"/>
              </w:rPr>
            </w:pPr>
            <w:r w:rsidRPr="007F0590">
              <w:rPr>
                <w:rFonts w:ascii="Times New Roman" w:hAnsi="Times New Roman" w:cs="Times New Roman"/>
              </w:rPr>
              <w:t>390</w:t>
            </w:r>
          </w:p>
        </w:tc>
        <w:tc>
          <w:tcPr>
            <w:tcW w:w="2160" w:type="dxa"/>
          </w:tcPr>
          <w:p w14:paraId="1D1DEF5D" w14:textId="77777777" w:rsidR="00D83250" w:rsidRPr="007F0590" w:rsidRDefault="00000000">
            <w:pPr>
              <w:rPr>
                <w:rFonts w:ascii="Times New Roman" w:hAnsi="Times New Roman" w:cs="Times New Roman"/>
              </w:rPr>
            </w:pPr>
            <w:r w:rsidRPr="007F0590">
              <w:rPr>
                <w:rFonts w:ascii="Times New Roman" w:hAnsi="Times New Roman" w:cs="Times New Roman"/>
              </w:rPr>
              <w:t>152,100</w:t>
            </w:r>
          </w:p>
        </w:tc>
        <w:tc>
          <w:tcPr>
            <w:tcW w:w="2160" w:type="dxa"/>
          </w:tcPr>
          <w:p w14:paraId="2074719E" w14:textId="77777777" w:rsidR="00D83250" w:rsidRPr="007F0590" w:rsidRDefault="00000000">
            <w:pPr>
              <w:rPr>
                <w:rFonts w:ascii="Times New Roman" w:hAnsi="Times New Roman" w:cs="Times New Roman"/>
              </w:rPr>
            </w:pPr>
            <w:r w:rsidRPr="007F0590">
              <w:rPr>
                <w:rFonts w:ascii="Times New Roman" w:hAnsi="Times New Roman" w:cs="Times New Roman"/>
              </w:rPr>
              <w:t>1.7202</w:t>
            </w:r>
          </w:p>
        </w:tc>
      </w:tr>
    </w:tbl>
    <w:p w14:paraId="22843943" w14:textId="77777777" w:rsidR="00D83250" w:rsidRPr="007F0590" w:rsidRDefault="00D83250">
      <w:pPr>
        <w:rPr>
          <w:rFonts w:ascii="Times New Roman" w:hAnsi="Times New Roman" w:cs="Times New Roman"/>
        </w:rPr>
      </w:pPr>
    </w:p>
    <w:p w14:paraId="45957656" w14:textId="37328F3C" w:rsidR="00D83250" w:rsidRPr="007F0590" w:rsidRDefault="00000000">
      <w:pPr>
        <w:rPr>
          <w:rFonts w:ascii="Times New Roman" w:hAnsi="Times New Roman" w:cs="Times New Roman"/>
        </w:rPr>
      </w:pPr>
      <w:r w:rsidRPr="007F0590">
        <w:rPr>
          <w:rFonts w:ascii="Times New Roman" w:hAnsi="Times New Roman" w:cs="Times New Roman"/>
        </w:rPr>
        <w:t xml:space="preserve">Each z-score is the number of standard deviations a value lies from the mean. The normalized values have mean 0 and standard deviation 1. This method works when the true min and max are unknown, and it is less distorted by outliers than min-max. (This uses the population standard deviation, </w:t>
      </w:r>
      <w:proofErr w:type="gramStart"/>
      <w:r w:rsidRPr="007F0590">
        <w:rPr>
          <w:rFonts w:ascii="Times New Roman" w:hAnsi="Times New Roman" w:cs="Times New Roman"/>
        </w:rPr>
        <w:t>dividing</w:t>
      </w:r>
      <w:proofErr w:type="gramEnd"/>
      <w:r w:rsidRPr="007F0590">
        <w:rPr>
          <w:rFonts w:ascii="Times New Roman" w:hAnsi="Times New Roman" w:cs="Times New Roman"/>
        </w:rPr>
        <w:t xml:space="preserve"> by n. With the sample standard deviation, s = √(257,000 / 4) ≈ 253.48, the scores would be −1.0257, −0.6312, −0.2367, 0.3551 and 1.5386.)</w:t>
      </w:r>
    </w:p>
    <w:p w14:paraId="11E9A786"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c) Z-score normalization with mean absolute deviation</w:t>
      </w:r>
    </w:p>
    <w:p w14:paraId="4BCC70D5" w14:textId="77777777" w:rsidR="00D83250" w:rsidRPr="007F0590" w:rsidRDefault="00000000">
      <w:pPr>
        <w:rPr>
          <w:rFonts w:ascii="Times New Roman" w:hAnsi="Times New Roman" w:cs="Times New Roman"/>
        </w:rPr>
      </w:pPr>
      <w:r w:rsidRPr="007F0590">
        <w:rPr>
          <w:rFonts w:ascii="Times New Roman" w:hAnsi="Times New Roman" w:cs="Times New Roman"/>
        </w:rPr>
        <w:t>Absolute deviations: 260 + 160 + 60 + 90 + 390 = 960.</w:t>
      </w:r>
    </w:p>
    <w:p w14:paraId="7D117B35"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s_A = (1/n) Σ |v − mean| = 960 / 5 = 192</w:t>
      </w:r>
    </w:p>
    <w:p w14:paraId="22B0ACAC"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v′ = (v − 410) / 192</w:t>
      </w:r>
    </w:p>
    <w:tbl>
      <w:tblPr>
        <w:tblStyle w:val="TableGrid"/>
        <w:tblW w:w="0" w:type="auto"/>
        <w:tblLook w:val="04A0" w:firstRow="1" w:lastRow="0" w:firstColumn="1" w:lastColumn="0" w:noHBand="0" w:noVBand="1"/>
      </w:tblPr>
      <w:tblGrid>
        <w:gridCol w:w="2160"/>
        <w:gridCol w:w="2160"/>
        <w:gridCol w:w="2160"/>
        <w:gridCol w:w="2160"/>
      </w:tblGrid>
      <w:tr w:rsidR="00D83250" w:rsidRPr="007F0590" w14:paraId="78278996" w14:textId="77777777">
        <w:trPr>
          <w:cantSplit/>
        </w:trPr>
        <w:tc>
          <w:tcPr>
            <w:tcW w:w="2160" w:type="dxa"/>
          </w:tcPr>
          <w:p w14:paraId="6EDD053E"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w:t>
            </w:r>
          </w:p>
        </w:tc>
        <w:tc>
          <w:tcPr>
            <w:tcW w:w="2160" w:type="dxa"/>
          </w:tcPr>
          <w:p w14:paraId="301F15A8"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 − 410</w:t>
            </w:r>
          </w:p>
        </w:tc>
        <w:tc>
          <w:tcPr>
            <w:tcW w:w="2160" w:type="dxa"/>
          </w:tcPr>
          <w:p w14:paraId="338EAADE"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 − 410|</w:t>
            </w:r>
          </w:p>
        </w:tc>
        <w:tc>
          <w:tcPr>
            <w:tcW w:w="2160" w:type="dxa"/>
          </w:tcPr>
          <w:p w14:paraId="033DE284"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w:t>
            </w:r>
          </w:p>
        </w:tc>
      </w:tr>
      <w:tr w:rsidR="00D83250" w:rsidRPr="007F0590" w14:paraId="733B06D0" w14:textId="77777777">
        <w:trPr>
          <w:cantSplit/>
        </w:trPr>
        <w:tc>
          <w:tcPr>
            <w:tcW w:w="2160" w:type="dxa"/>
          </w:tcPr>
          <w:p w14:paraId="1FD64312" w14:textId="77777777" w:rsidR="00D83250" w:rsidRPr="007F0590" w:rsidRDefault="00000000">
            <w:pPr>
              <w:keepNext/>
              <w:rPr>
                <w:rFonts w:ascii="Times New Roman" w:hAnsi="Times New Roman" w:cs="Times New Roman"/>
              </w:rPr>
            </w:pPr>
            <w:r w:rsidRPr="007F0590">
              <w:rPr>
                <w:rFonts w:ascii="Times New Roman" w:hAnsi="Times New Roman" w:cs="Times New Roman"/>
              </w:rPr>
              <w:t>150</w:t>
            </w:r>
          </w:p>
        </w:tc>
        <w:tc>
          <w:tcPr>
            <w:tcW w:w="2160" w:type="dxa"/>
          </w:tcPr>
          <w:p w14:paraId="79D7D297" w14:textId="77777777" w:rsidR="00D83250" w:rsidRPr="007F0590" w:rsidRDefault="00000000">
            <w:pPr>
              <w:keepNext/>
              <w:rPr>
                <w:rFonts w:ascii="Times New Roman" w:hAnsi="Times New Roman" w:cs="Times New Roman"/>
              </w:rPr>
            </w:pPr>
            <w:r w:rsidRPr="007F0590">
              <w:rPr>
                <w:rFonts w:ascii="Times New Roman" w:hAnsi="Times New Roman" w:cs="Times New Roman"/>
              </w:rPr>
              <w:t>−260</w:t>
            </w:r>
          </w:p>
        </w:tc>
        <w:tc>
          <w:tcPr>
            <w:tcW w:w="2160" w:type="dxa"/>
          </w:tcPr>
          <w:p w14:paraId="67B6EEE1" w14:textId="77777777" w:rsidR="00D83250" w:rsidRPr="007F0590" w:rsidRDefault="00000000">
            <w:pPr>
              <w:keepNext/>
              <w:rPr>
                <w:rFonts w:ascii="Times New Roman" w:hAnsi="Times New Roman" w:cs="Times New Roman"/>
              </w:rPr>
            </w:pPr>
            <w:r w:rsidRPr="007F0590">
              <w:rPr>
                <w:rFonts w:ascii="Times New Roman" w:hAnsi="Times New Roman" w:cs="Times New Roman"/>
              </w:rPr>
              <w:t>260</w:t>
            </w:r>
          </w:p>
        </w:tc>
        <w:tc>
          <w:tcPr>
            <w:tcW w:w="2160" w:type="dxa"/>
          </w:tcPr>
          <w:p w14:paraId="6FF709AC" w14:textId="77777777" w:rsidR="00D83250" w:rsidRPr="007F0590" w:rsidRDefault="00000000">
            <w:pPr>
              <w:keepNext/>
              <w:rPr>
                <w:rFonts w:ascii="Times New Roman" w:hAnsi="Times New Roman" w:cs="Times New Roman"/>
              </w:rPr>
            </w:pPr>
            <w:r w:rsidRPr="007F0590">
              <w:rPr>
                <w:rFonts w:ascii="Times New Roman" w:hAnsi="Times New Roman" w:cs="Times New Roman"/>
              </w:rPr>
              <w:t>−1.3542</w:t>
            </w:r>
          </w:p>
        </w:tc>
      </w:tr>
      <w:tr w:rsidR="00D83250" w:rsidRPr="007F0590" w14:paraId="37D208F7" w14:textId="77777777">
        <w:trPr>
          <w:cantSplit/>
        </w:trPr>
        <w:tc>
          <w:tcPr>
            <w:tcW w:w="2160" w:type="dxa"/>
          </w:tcPr>
          <w:p w14:paraId="3A81592B" w14:textId="77777777" w:rsidR="00D83250" w:rsidRPr="007F0590" w:rsidRDefault="00000000">
            <w:pPr>
              <w:keepNext/>
              <w:rPr>
                <w:rFonts w:ascii="Times New Roman" w:hAnsi="Times New Roman" w:cs="Times New Roman"/>
              </w:rPr>
            </w:pPr>
            <w:r w:rsidRPr="007F0590">
              <w:rPr>
                <w:rFonts w:ascii="Times New Roman" w:hAnsi="Times New Roman" w:cs="Times New Roman"/>
              </w:rPr>
              <w:t>250</w:t>
            </w:r>
          </w:p>
        </w:tc>
        <w:tc>
          <w:tcPr>
            <w:tcW w:w="2160" w:type="dxa"/>
          </w:tcPr>
          <w:p w14:paraId="0F4686FD" w14:textId="77777777" w:rsidR="00D83250" w:rsidRPr="007F0590" w:rsidRDefault="00000000">
            <w:pPr>
              <w:keepNext/>
              <w:rPr>
                <w:rFonts w:ascii="Times New Roman" w:hAnsi="Times New Roman" w:cs="Times New Roman"/>
              </w:rPr>
            </w:pPr>
            <w:r w:rsidRPr="007F0590">
              <w:rPr>
                <w:rFonts w:ascii="Times New Roman" w:hAnsi="Times New Roman" w:cs="Times New Roman"/>
              </w:rPr>
              <w:t>−160</w:t>
            </w:r>
          </w:p>
        </w:tc>
        <w:tc>
          <w:tcPr>
            <w:tcW w:w="2160" w:type="dxa"/>
          </w:tcPr>
          <w:p w14:paraId="1FB54C83" w14:textId="77777777" w:rsidR="00D83250" w:rsidRPr="007F0590" w:rsidRDefault="00000000">
            <w:pPr>
              <w:keepNext/>
              <w:rPr>
                <w:rFonts w:ascii="Times New Roman" w:hAnsi="Times New Roman" w:cs="Times New Roman"/>
              </w:rPr>
            </w:pPr>
            <w:r w:rsidRPr="007F0590">
              <w:rPr>
                <w:rFonts w:ascii="Times New Roman" w:hAnsi="Times New Roman" w:cs="Times New Roman"/>
              </w:rPr>
              <w:t>160</w:t>
            </w:r>
          </w:p>
        </w:tc>
        <w:tc>
          <w:tcPr>
            <w:tcW w:w="2160" w:type="dxa"/>
          </w:tcPr>
          <w:p w14:paraId="094504B3" w14:textId="77777777" w:rsidR="00D83250" w:rsidRPr="007F0590" w:rsidRDefault="00000000">
            <w:pPr>
              <w:keepNext/>
              <w:rPr>
                <w:rFonts w:ascii="Times New Roman" w:hAnsi="Times New Roman" w:cs="Times New Roman"/>
              </w:rPr>
            </w:pPr>
            <w:r w:rsidRPr="007F0590">
              <w:rPr>
                <w:rFonts w:ascii="Times New Roman" w:hAnsi="Times New Roman" w:cs="Times New Roman"/>
              </w:rPr>
              <w:t>−0.8333</w:t>
            </w:r>
          </w:p>
        </w:tc>
      </w:tr>
      <w:tr w:rsidR="00D83250" w:rsidRPr="007F0590" w14:paraId="587E0B5F" w14:textId="77777777">
        <w:trPr>
          <w:cantSplit/>
        </w:trPr>
        <w:tc>
          <w:tcPr>
            <w:tcW w:w="2160" w:type="dxa"/>
          </w:tcPr>
          <w:p w14:paraId="0FAEBF94" w14:textId="77777777" w:rsidR="00D83250" w:rsidRPr="007F0590" w:rsidRDefault="00000000">
            <w:pPr>
              <w:keepNext/>
              <w:rPr>
                <w:rFonts w:ascii="Times New Roman" w:hAnsi="Times New Roman" w:cs="Times New Roman"/>
              </w:rPr>
            </w:pPr>
            <w:r w:rsidRPr="007F0590">
              <w:rPr>
                <w:rFonts w:ascii="Times New Roman" w:hAnsi="Times New Roman" w:cs="Times New Roman"/>
              </w:rPr>
              <w:t>350</w:t>
            </w:r>
          </w:p>
        </w:tc>
        <w:tc>
          <w:tcPr>
            <w:tcW w:w="2160" w:type="dxa"/>
          </w:tcPr>
          <w:p w14:paraId="3DF84E0F" w14:textId="77777777" w:rsidR="00D83250" w:rsidRPr="007F0590" w:rsidRDefault="00000000">
            <w:pPr>
              <w:keepNext/>
              <w:rPr>
                <w:rFonts w:ascii="Times New Roman" w:hAnsi="Times New Roman" w:cs="Times New Roman"/>
              </w:rPr>
            </w:pPr>
            <w:r w:rsidRPr="007F0590">
              <w:rPr>
                <w:rFonts w:ascii="Times New Roman" w:hAnsi="Times New Roman" w:cs="Times New Roman"/>
              </w:rPr>
              <w:t>−60</w:t>
            </w:r>
          </w:p>
        </w:tc>
        <w:tc>
          <w:tcPr>
            <w:tcW w:w="2160" w:type="dxa"/>
          </w:tcPr>
          <w:p w14:paraId="79D75F40" w14:textId="77777777" w:rsidR="00D83250" w:rsidRPr="007F0590" w:rsidRDefault="00000000">
            <w:pPr>
              <w:keepNext/>
              <w:rPr>
                <w:rFonts w:ascii="Times New Roman" w:hAnsi="Times New Roman" w:cs="Times New Roman"/>
              </w:rPr>
            </w:pPr>
            <w:r w:rsidRPr="007F0590">
              <w:rPr>
                <w:rFonts w:ascii="Times New Roman" w:hAnsi="Times New Roman" w:cs="Times New Roman"/>
              </w:rPr>
              <w:t>60</w:t>
            </w:r>
          </w:p>
        </w:tc>
        <w:tc>
          <w:tcPr>
            <w:tcW w:w="2160" w:type="dxa"/>
          </w:tcPr>
          <w:p w14:paraId="566E173B" w14:textId="77777777" w:rsidR="00D83250" w:rsidRPr="007F0590" w:rsidRDefault="00000000">
            <w:pPr>
              <w:keepNext/>
              <w:rPr>
                <w:rFonts w:ascii="Times New Roman" w:hAnsi="Times New Roman" w:cs="Times New Roman"/>
              </w:rPr>
            </w:pPr>
            <w:r w:rsidRPr="007F0590">
              <w:rPr>
                <w:rFonts w:ascii="Times New Roman" w:hAnsi="Times New Roman" w:cs="Times New Roman"/>
              </w:rPr>
              <w:t>−0.3125</w:t>
            </w:r>
          </w:p>
        </w:tc>
      </w:tr>
      <w:tr w:rsidR="00D83250" w:rsidRPr="007F0590" w14:paraId="022000D4" w14:textId="77777777">
        <w:trPr>
          <w:cantSplit/>
        </w:trPr>
        <w:tc>
          <w:tcPr>
            <w:tcW w:w="2160" w:type="dxa"/>
          </w:tcPr>
          <w:p w14:paraId="76872CA7" w14:textId="77777777" w:rsidR="00D83250" w:rsidRPr="007F0590" w:rsidRDefault="00000000">
            <w:pPr>
              <w:keepNext/>
              <w:rPr>
                <w:rFonts w:ascii="Times New Roman" w:hAnsi="Times New Roman" w:cs="Times New Roman"/>
              </w:rPr>
            </w:pPr>
            <w:r w:rsidRPr="007F0590">
              <w:rPr>
                <w:rFonts w:ascii="Times New Roman" w:hAnsi="Times New Roman" w:cs="Times New Roman"/>
              </w:rPr>
              <w:t>500</w:t>
            </w:r>
          </w:p>
        </w:tc>
        <w:tc>
          <w:tcPr>
            <w:tcW w:w="2160" w:type="dxa"/>
          </w:tcPr>
          <w:p w14:paraId="3AC8E726" w14:textId="77777777" w:rsidR="00D83250" w:rsidRPr="007F0590" w:rsidRDefault="00000000">
            <w:pPr>
              <w:keepNext/>
              <w:rPr>
                <w:rFonts w:ascii="Times New Roman" w:hAnsi="Times New Roman" w:cs="Times New Roman"/>
              </w:rPr>
            </w:pPr>
            <w:r w:rsidRPr="007F0590">
              <w:rPr>
                <w:rFonts w:ascii="Times New Roman" w:hAnsi="Times New Roman" w:cs="Times New Roman"/>
              </w:rPr>
              <w:t>90</w:t>
            </w:r>
          </w:p>
        </w:tc>
        <w:tc>
          <w:tcPr>
            <w:tcW w:w="2160" w:type="dxa"/>
          </w:tcPr>
          <w:p w14:paraId="4858669C" w14:textId="77777777" w:rsidR="00D83250" w:rsidRPr="007F0590" w:rsidRDefault="00000000">
            <w:pPr>
              <w:keepNext/>
              <w:rPr>
                <w:rFonts w:ascii="Times New Roman" w:hAnsi="Times New Roman" w:cs="Times New Roman"/>
              </w:rPr>
            </w:pPr>
            <w:r w:rsidRPr="007F0590">
              <w:rPr>
                <w:rFonts w:ascii="Times New Roman" w:hAnsi="Times New Roman" w:cs="Times New Roman"/>
              </w:rPr>
              <w:t>90</w:t>
            </w:r>
          </w:p>
        </w:tc>
        <w:tc>
          <w:tcPr>
            <w:tcW w:w="2160" w:type="dxa"/>
          </w:tcPr>
          <w:p w14:paraId="0265454B" w14:textId="77777777" w:rsidR="00D83250" w:rsidRPr="007F0590" w:rsidRDefault="00000000">
            <w:pPr>
              <w:keepNext/>
              <w:rPr>
                <w:rFonts w:ascii="Times New Roman" w:hAnsi="Times New Roman" w:cs="Times New Roman"/>
              </w:rPr>
            </w:pPr>
            <w:r w:rsidRPr="007F0590">
              <w:rPr>
                <w:rFonts w:ascii="Times New Roman" w:hAnsi="Times New Roman" w:cs="Times New Roman"/>
              </w:rPr>
              <w:t>0.4688</w:t>
            </w:r>
          </w:p>
        </w:tc>
      </w:tr>
      <w:tr w:rsidR="00D83250" w:rsidRPr="007F0590" w14:paraId="0DD67BC8" w14:textId="77777777">
        <w:trPr>
          <w:cantSplit/>
        </w:trPr>
        <w:tc>
          <w:tcPr>
            <w:tcW w:w="2160" w:type="dxa"/>
          </w:tcPr>
          <w:p w14:paraId="20CC696F" w14:textId="77777777" w:rsidR="00D83250" w:rsidRPr="007F0590" w:rsidRDefault="00000000">
            <w:pPr>
              <w:rPr>
                <w:rFonts w:ascii="Times New Roman" w:hAnsi="Times New Roman" w:cs="Times New Roman"/>
              </w:rPr>
            </w:pPr>
            <w:r w:rsidRPr="007F0590">
              <w:rPr>
                <w:rFonts w:ascii="Times New Roman" w:hAnsi="Times New Roman" w:cs="Times New Roman"/>
              </w:rPr>
              <w:t>800</w:t>
            </w:r>
          </w:p>
        </w:tc>
        <w:tc>
          <w:tcPr>
            <w:tcW w:w="2160" w:type="dxa"/>
          </w:tcPr>
          <w:p w14:paraId="5CF59C70" w14:textId="77777777" w:rsidR="00D83250" w:rsidRPr="007F0590" w:rsidRDefault="00000000">
            <w:pPr>
              <w:rPr>
                <w:rFonts w:ascii="Times New Roman" w:hAnsi="Times New Roman" w:cs="Times New Roman"/>
              </w:rPr>
            </w:pPr>
            <w:r w:rsidRPr="007F0590">
              <w:rPr>
                <w:rFonts w:ascii="Times New Roman" w:hAnsi="Times New Roman" w:cs="Times New Roman"/>
              </w:rPr>
              <w:t>390</w:t>
            </w:r>
          </w:p>
        </w:tc>
        <w:tc>
          <w:tcPr>
            <w:tcW w:w="2160" w:type="dxa"/>
          </w:tcPr>
          <w:p w14:paraId="557F5412" w14:textId="77777777" w:rsidR="00D83250" w:rsidRPr="007F0590" w:rsidRDefault="00000000">
            <w:pPr>
              <w:rPr>
                <w:rFonts w:ascii="Times New Roman" w:hAnsi="Times New Roman" w:cs="Times New Roman"/>
              </w:rPr>
            </w:pPr>
            <w:r w:rsidRPr="007F0590">
              <w:rPr>
                <w:rFonts w:ascii="Times New Roman" w:hAnsi="Times New Roman" w:cs="Times New Roman"/>
              </w:rPr>
              <w:t>390</w:t>
            </w:r>
          </w:p>
        </w:tc>
        <w:tc>
          <w:tcPr>
            <w:tcW w:w="2160" w:type="dxa"/>
          </w:tcPr>
          <w:p w14:paraId="10C91926" w14:textId="77777777" w:rsidR="00D83250" w:rsidRPr="007F0590" w:rsidRDefault="00000000">
            <w:pPr>
              <w:rPr>
                <w:rFonts w:ascii="Times New Roman" w:hAnsi="Times New Roman" w:cs="Times New Roman"/>
              </w:rPr>
            </w:pPr>
            <w:r w:rsidRPr="007F0590">
              <w:rPr>
                <w:rFonts w:ascii="Times New Roman" w:hAnsi="Times New Roman" w:cs="Times New Roman"/>
              </w:rPr>
              <w:t>2.0313</w:t>
            </w:r>
          </w:p>
        </w:tc>
      </w:tr>
    </w:tbl>
    <w:p w14:paraId="78576B3D" w14:textId="77777777" w:rsidR="00D83250" w:rsidRPr="007F0590" w:rsidRDefault="00D83250">
      <w:pPr>
        <w:rPr>
          <w:rFonts w:ascii="Times New Roman" w:hAnsi="Times New Roman" w:cs="Times New Roman"/>
        </w:rPr>
      </w:pPr>
    </w:p>
    <w:p w14:paraId="4CB9FD38" w14:textId="77777777" w:rsidR="00D83250" w:rsidRPr="007F0590" w:rsidRDefault="00000000">
      <w:pPr>
        <w:rPr>
          <w:rFonts w:ascii="Times New Roman" w:hAnsi="Times New Roman" w:cs="Times New Roman"/>
        </w:rPr>
      </w:pPr>
      <w:r w:rsidRPr="007F0590">
        <w:rPr>
          <w:rFonts w:ascii="Times New Roman" w:hAnsi="Times New Roman" w:cs="Times New Roman"/>
        </w:rPr>
        <w:t>Mean absolute deviation does not square the deviations, so an extreme value such as 800 has less influence on the scale. That makes this variant more robust to outliers than the standard-deviation version. Since 192 &lt; 226.72, the scores spread farther from 0.</w:t>
      </w:r>
    </w:p>
    <w:p w14:paraId="16342324"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d) Normalization by decimal scaling</w:t>
      </w:r>
    </w:p>
    <w:p w14:paraId="6934CEBA" w14:textId="77777777" w:rsidR="00D83250" w:rsidRPr="007F0590" w:rsidRDefault="00000000">
      <w:pPr>
        <w:jc w:val="center"/>
        <w:rPr>
          <w:rFonts w:ascii="Times New Roman" w:hAnsi="Times New Roman" w:cs="Times New Roman"/>
        </w:rPr>
      </w:pPr>
      <w:r w:rsidRPr="007F0590">
        <w:rPr>
          <w:rFonts w:ascii="Times New Roman" w:hAnsi="Times New Roman" w:cs="Times New Roman"/>
        </w:rPr>
        <w:t>v′ = v / 10ʲ, where j is the smallest integer such that max(|v′|) &lt; 1</w:t>
      </w:r>
    </w:p>
    <w:p w14:paraId="29EBADAF" w14:textId="77777777" w:rsidR="00D83250" w:rsidRPr="007F0590" w:rsidRDefault="00000000">
      <w:pPr>
        <w:rPr>
          <w:rFonts w:ascii="Times New Roman" w:hAnsi="Times New Roman" w:cs="Times New Roman"/>
        </w:rPr>
      </w:pPr>
      <w:r w:rsidRPr="007F0590">
        <w:rPr>
          <w:rFonts w:ascii="Times New Roman" w:hAnsi="Times New Roman" w:cs="Times New Roman"/>
        </w:rPr>
        <w:t xml:space="preserve">The largest absolute value is 800. Dividing by 10³ = 1000 gives 0.8 &lt; 1, while 10² would give 8, so </w:t>
      </w:r>
      <w:r w:rsidRPr="007F0590">
        <w:rPr>
          <w:rFonts w:ascii="Times New Roman" w:hAnsi="Times New Roman" w:cs="Times New Roman"/>
          <w:b/>
        </w:rPr>
        <w:t>j = 3</w:t>
      </w:r>
      <w:r w:rsidRPr="007F0590">
        <w:rPr>
          <w:rFonts w:ascii="Times New Roman" w:hAnsi="Times New Roman" w:cs="Times New Roman"/>
        </w:rPr>
        <w:t>.</w:t>
      </w:r>
    </w:p>
    <w:tbl>
      <w:tblPr>
        <w:tblStyle w:val="TableGrid"/>
        <w:tblW w:w="0" w:type="auto"/>
        <w:tblLook w:val="04A0" w:firstRow="1" w:lastRow="0" w:firstColumn="1" w:lastColumn="0" w:noHBand="0" w:noVBand="1"/>
      </w:tblPr>
      <w:tblGrid>
        <w:gridCol w:w="4320"/>
        <w:gridCol w:w="4320"/>
      </w:tblGrid>
      <w:tr w:rsidR="00D83250" w:rsidRPr="007F0590" w14:paraId="03CAA293" w14:textId="77777777">
        <w:trPr>
          <w:cantSplit/>
        </w:trPr>
        <w:tc>
          <w:tcPr>
            <w:tcW w:w="4320" w:type="dxa"/>
          </w:tcPr>
          <w:p w14:paraId="5172CC91"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w:t>
            </w:r>
          </w:p>
        </w:tc>
        <w:tc>
          <w:tcPr>
            <w:tcW w:w="4320" w:type="dxa"/>
          </w:tcPr>
          <w:p w14:paraId="3C1EC725"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v / 1000</w:t>
            </w:r>
          </w:p>
        </w:tc>
      </w:tr>
      <w:tr w:rsidR="00D83250" w:rsidRPr="007F0590" w14:paraId="12A597E7" w14:textId="77777777">
        <w:trPr>
          <w:cantSplit/>
        </w:trPr>
        <w:tc>
          <w:tcPr>
            <w:tcW w:w="4320" w:type="dxa"/>
          </w:tcPr>
          <w:p w14:paraId="0FCB837F" w14:textId="77777777" w:rsidR="00D83250" w:rsidRPr="007F0590" w:rsidRDefault="00000000">
            <w:pPr>
              <w:keepNext/>
              <w:rPr>
                <w:rFonts w:ascii="Times New Roman" w:hAnsi="Times New Roman" w:cs="Times New Roman"/>
              </w:rPr>
            </w:pPr>
            <w:r w:rsidRPr="007F0590">
              <w:rPr>
                <w:rFonts w:ascii="Times New Roman" w:hAnsi="Times New Roman" w:cs="Times New Roman"/>
              </w:rPr>
              <w:t>150</w:t>
            </w:r>
          </w:p>
        </w:tc>
        <w:tc>
          <w:tcPr>
            <w:tcW w:w="4320" w:type="dxa"/>
          </w:tcPr>
          <w:p w14:paraId="0D806B6B" w14:textId="77777777" w:rsidR="00D83250" w:rsidRPr="007F0590" w:rsidRDefault="00000000">
            <w:pPr>
              <w:keepNext/>
              <w:rPr>
                <w:rFonts w:ascii="Times New Roman" w:hAnsi="Times New Roman" w:cs="Times New Roman"/>
              </w:rPr>
            </w:pPr>
            <w:r w:rsidRPr="007F0590">
              <w:rPr>
                <w:rFonts w:ascii="Times New Roman" w:hAnsi="Times New Roman" w:cs="Times New Roman"/>
              </w:rPr>
              <w:t>0.15</w:t>
            </w:r>
          </w:p>
        </w:tc>
      </w:tr>
      <w:tr w:rsidR="00D83250" w:rsidRPr="007F0590" w14:paraId="336B6316" w14:textId="77777777">
        <w:trPr>
          <w:cantSplit/>
        </w:trPr>
        <w:tc>
          <w:tcPr>
            <w:tcW w:w="4320" w:type="dxa"/>
          </w:tcPr>
          <w:p w14:paraId="75C13CF3" w14:textId="77777777" w:rsidR="00D83250" w:rsidRPr="007F0590" w:rsidRDefault="00000000">
            <w:pPr>
              <w:keepNext/>
              <w:rPr>
                <w:rFonts w:ascii="Times New Roman" w:hAnsi="Times New Roman" w:cs="Times New Roman"/>
              </w:rPr>
            </w:pPr>
            <w:r w:rsidRPr="007F0590">
              <w:rPr>
                <w:rFonts w:ascii="Times New Roman" w:hAnsi="Times New Roman" w:cs="Times New Roman"/>
              </w:rPr>
              <w:t>250</w:t>
            </w:r>
          </w:p>
        </w:tc>
        <w:tc>
          <w:tcPr>
            <w:tcW w:w="4320" w:type="dxa"/>
          </w:tcPr>
          <w:p w14:paraId="114C33C9" w14:textId="77777777" w:rsidR="00D83250" w:rsidRPr="007F0590" w:rsidRDefault="00000000">
            <w:pPr>
              <w:keepNext/>
              <w:rPr>
                <w:rFonts w:ascii="Times New Roman" w:hAnsi="Times New Roman" w:cs="Times New Roman"/>
              </w:rPr>
            </w:pPr>
            <w:r w:rsidRPr="007F0590">
              <w:rPr>
                <w:rFonts w:ascii="Times New Roman" w:hAnsi="Times New Roman" w:cs="Times New Roman"/>
              </w:rPr>
              <w:t>0.25</w:t>
            </w:r>
          </w:p>
        </w:tc>
      </w:tr>
      <w:tr w:rsidR="00D83250" w:rsidRPr="007F0590" w14:paraId="13064D0A" w14:textId="77777777">
        <w:trPr>
          <w:cantSplit/>
        </w:trPr>
        <w:tc>
          <w:tcPr>
            <w:tcW w:w="4320" w:type="dxa"/>
          </w:tcPr>
          <w:p w14:paraId="39C51E41" w14:textId="77777777" w:rsidR="00D83250" w:rsidRPr="007F0590" w:rsidRDefault="00000000">
            <w:pPr>
              <w:keepNext/>
              <w:rPr>
                <w:rFonts w:ascii="Times New Roman" w:hAnsi="Times New Roman" w:cs="Times New Roman"/>
              </w:rPr>
            </w:pPr>
            <w:r w:rsidRPr="007F0590">
              <w:rPr>
                <w:rFonts w:ascii="Times New Roman" w:hAnsi="Times New Roman" w:cs="Times New Roman"/>
              </w:rPr>
              <w:t>350</w:t>
            </w:r>
          </w:p>
        </w:tc>
        <w:tc>
          <w:tcPr>
            <w:tcW w:w="4320" w:type="dxa"/>
          </w:tcPr>
          <w:p w14:paraId="5A268698" w14:textId="77777777" w:rsidR="00D83250" w:rsidRPr="007F0590" w:rsidRDefault="00000000">
            <w:pPr>
              <w:keepNext/>
              <w:rPr>
                <w:rFonts w:ascii="Times New Roman" w:hAnsi="Times New Roman" w:cs="Times New Roman"/>
              </w:rPr>
            </w:pPr>
            <w:r w:rsidRPr="007F0590">
              <w:rPr>
                <w:rFonts w:ascii="Times New Roman" w:hAnsi="Times New Roman" w:cs="Times New Roman"/>
              </w:rPr>
              <w:t>0.35</w:t>
            </w:r>
          </w:p>
        </w:tc>
      </w:tr>
      <w:tr w:rsidR="00D83250" w:rsidRPr="007F0590" w14:paraId="27610992" w14:textId="77777777">
        <w:trPr>
          <w:cantSplit/>
        </w:trPr>
        <w:tc>
          <w:tcPr>
            <w:tcW w:w="4320" w:type="dxa"/>
          </w:tcPr>
          <w:p w14:paraId="73C6279C" w14:textId="77777777" w:rsidR="00D83250" w:rsidRPr="007F0590" w:rsidRDefault="00000000">
            <w:pPr>
              <w:keepNext/>
              <w:rPr>
                <w:rFonts w:ascii="Times New Roman" w:hAnsi="Times New Roman" w:cs="Times New Roman"/>
              </w:rPr>
            </w:pPr>
            <w:r w:rsidRPr="007F0590">
              <w:rPr>
                <w:rFonts w:ascii="Times New Roman" w:hAnsi="Times New Roman" w:cs="Times New Roman"/>
              </w:rPr>
              <w:t>500</w:t>
            </w:r>
          </w:p>
        </w:tc>
        <w:tc>
          <w:tcPr>
            <w:tcW w:w="4320" w:type="dxa"/>
          </w:tcPr>
          <w:p w14:paraId="13EA879B" w14:textId="77777777" w:rsidR="00D83250" w:rsidRPr="007F0590" w:rsidRDefault="00000000">
            <w:pPr>
              <w:keepNext/>
              <w:rPr>
                <w:rFonts w:ascii="Times New Roman" w:hAnsi="Times New Roman" w:cs="Times New Roman"/>
              </w:rPr>
            </w:pPr>
            <w:r w:rsidRPr="007F0590">
              <w:rPr>
                <w:rFonts w:ascii="Times New Roman" w:hAnsi="Times New Roman" w:cs="Times New Roman"/>
              </w:rPr>
              <w:t>0.50</w:t>
            </w:r>
          </w:p>
        </w:tc>
      </w:tr>
      <w:tr w:rsidR="00D83250" w:rsidRPr="007F0590" w14:paraId="39E04CF2" w14:textId="77777777">
        <w:trPr>
          <w:cantSplit/>
        </w:trPr>
        <w:tc>
          <w:tcPr>
            <w:tcW w:w="4320" w:type="dxa"/>
          </w:tcPr>
          <w:p w14:paraId="50B8EBB9" w14:textId="77777777" w:rsidR="00D83250" w:rsidRPr="007F0590" w:rsidRDefault="00000000">
            <w:pPr>
              <w:rPr>
                <w:rFonts w:ascii="Times New Roman" w:hAnsi="Times New Roman" w:cs="Times New Roman"/>
              </w:rPr>
            </w:pPr>
            <w:r w:rsidRPr="007F0590">
              <w:rPr>
                <w:rFonts w:ascii="Times New Roman" w:hAnsi="Times New Roman" w:cs="Times New Roman"/>
              </w:rPr>
              <w:t>800</w:t>
            </w:r>
          </w:p>
        </w:tc>
        <w:tc>
          <w:tcPr>
            <w:tcW w:w="4320" w:type="dxa"/>
          </w:tcPr>
          <w:p w14:paraId="6137EF32" w14:textId="77777777" w:rsidR="00D83250" w:rsidRPr="007F0590" w:rsidRDefault="00000000">
            <w:pPr>
              <w:rPr>
                <w:rFonts w:ascii="Times New Roman" w:hAnsi="Times New Roman" w:cs="Times New Roman"/>
              </w:rPr>
            </w:pPr>
            <w:r w:rsidRPr="007F0590">
              <w:rPr>
                <w:rFonts w:ascii="Times New Roman" w:hAnsi="Times New Roman" w:cs="Times New Roman"/>
              </w:rPr>
              <w:t>0.80</w:t>
            </w:r>
          </w:p>
        </w:tc>
      </w:tr>
    </w:tbl>
    <w:p w14:paraId="6CF4BC73" w14:textId="77777777" w:rsidR="00D83250" w:rsidRPr="007F0590" w:rsidRDefault="00D83250">
      <w:pPr>
        <w:rPr>
          <w:rFonts w:ascii="Times New Roman" w:hAnsi="Times New Roman" w:cs="Times New Roman"/>
        </w:rPr>
      </w:pPr>
    </w:p>
    <w:p w14:paraId="03EE6E22" w14:textId="77777777" w:rsidR="00D83250" w:rsidRPr="007F0590" w:rsidRDefault="00000000">
      <w:pPr>
        <w:rPr>
          <w:rFonts w:ascii="Times New Roman" w:hAnsi="Times New Roman" w:cs="Times New Roman"/>
        </w:rPr>
      </w:pPr>
      <w:r w:rsidRPr="007F0590">
        <w:rPr>
          <w:rFonts w:ascii="Times New Roman" w:hAnsi="Times New Roman" w:cs="Times New Roman"/>
        </w:rPr>
        <w:t>Decimal scaling moves the decimal point so all values fall within (−1, 1). It is simple and keeps the original proportions, but it does not center the data, and the result depends on the single largest magnitude.</w:t>
      </w:r>
    </w:p>
    <w:p w14:paraId="6D03C69F" w14:textId="77777777" w:rsidR="00D83250" w:rsidRPr="007F0590" w:rsidRDefault="00000000">
      <w:pPr>
        <w:pStyle w:val="Heading2"/>
        <w:rPr>
          <w:rFonts w:ascii="Times New Roman" w:hAnsi="Times New Roman" w:cs="Times New Roman"/>
        </w:rPr>
      </w:pPr>
      <w:r w:rsidRPr="007F0590">
        <w:rPr>
          <w:rFonts w:ascii="Times New Roman" w:hAnsi="Times New Roman" w:cs="Times New Roman"/>
        </w:rPr>
        <w:t>Summary of normalization results</w:t>
      </w:r>
    </w:p>
    <w:tbl>
      <w:tblPr>
        <w:tblStyle w:val="TableGrid"/>
        <w:tblW w:w="0" w:type="auto"/>
        <w:tblLook w:val="04A0" w:firstRow="1" w:lastRow="0" w:firstColumn="1" w:lastColumn="0" w:noHBand="0" w:noVBand="1"/>
      </w:tblPr>
      <w:tblGrid>
        <w:gridCol w:w="1728"/>
        <w:gridCol w:w="1728"/>
        <w:gridCol w:w="1728"/>
        <w:gridCol w:w="1728"/>
        <w:gridCol w:w="1728"/>
      </w:tblGrid>
      <w:tr w:rsidR="00D83250" w:rsidRPr="007F0590" w14:paraId="5445CE71" w14:textId="77777777">
        <w:trPr>
          <w:cantSplit/>
        </w:trPr>
        <w:tc>
          <w:tcPr>
            <w:tcW w:w="1728" w:type="dxa"/>
          </w:tcPr>
          <w:p w14:paraId="44E7AB69"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Original</w:t>
            </w:r>
          </w:p>
        </w:tc>
        <w:tc>
          <w:tcPr>
            <w:tcW w:w="1728" w:type="dxa"/>
          </w:tcPr>
          <w:p w14:paraId="06A7B97C"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Min-max</w:t>
            </w:r>
          </w:p>
        </w:tc>
        <w:tc>
          <w:tcPr>
            <w:tcW w:w="1728" w:type="dxa"/>
          </w:tcPr>
          <w:p w14:paraId="6B837175"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Z-score (SD)</w:t>
            </w:r>
          </w:p>
        </w:tc>
        <w:tc>
          <w:tcPr>
            <w:tcW w:w="1728" w:type="dxa"/>
          </w:tcPr>
          <w:p w14:paraId="2CA4842D"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Z-score (MAD)</w:t>
            </w:r>
          </w:p>
        </w:tc>
        <w:tc>
          <w:tcPr>
            <w:tcW w:w="1728" w:type="dxa"/>
          </w:tcPr>
          <w:p w14:paraId="3E6F70C3" w14:textId="77777777" w:rsidR="00D83250" w:rsidRPr="007F0590" w:rsidRDefault="00000000">
            <w:pPr>
              <w:keepNext/>
              <w:rPr>
                <w:rFonts w:ascii="Times New Roman" w:hAnsi="Times New Roman" w:cs="Times New Roman"/>
              </w:rPr>
            </w:pPr>
            <w:r w:rsidRPr="007F0590">
              <w:rPr>
                <w:rFonts w:ascii="Times New Roman" w:hAnsi="Times New Roman" w:cs="Times New Roman"/>
                <w:b/>
              </w:rPr>
              <w:t>Decimal scaling</w:t>
            </w:r>
          </w:p>
        </w:tc>
      </w:tr>
      <w:tr w:rsidR="00D83250" w:rsidRPr="007F0590" w14:paraId="5CF0437C" w14:textId="77777777">
        <w:trPr>
          <w:cantSplit/>
        </w:trPr>
        <w:tc>
          <w:tcPr>
            <w:tcW w:w="1728" w:type="dxa"/>
          </w:tcPr>
          <w:p w14:paraId="150DAA95" w14:textId="77777777" w:rsidR="00D83250" w:rsidRPr="007F0590" w:rsidRDefault="00000000">
            <w:pPr>
              <w:keepNext/>
              <w:rPr>
                <w:rFonts w:ascii="Times New Roman" w:hAnsi="Times New Roman" w:cs="Times New Roman"/>
              </w:rPr>
            </w:pPr>
            <w:r w:rsidRPr="007F0590">
              <w:rPr>
                <w:rFonts w:ascii="Times New Roman" w:hAnsi="Times New Roman" w:cs="Times New Roman"/>
              </w:rPr>
              <w:t>150</w:t>
            </w:r>
          </w:p>
        </w:tc>
        <w:tc>
          <w:tcPr>
            <w:tcW w:w="1728" w:type="dxa"/>
          </w:tcPr>
          <w:p w14:paraId="4855CE53" w14:textId="77777777" w:rsidR="00D83250" w:rsidRPr="007F0590" w:rsidRDefault="00000000">
            <w:pPr>
              <w:keepNext/>
              <w:rPr>
                <w:rFonts w:ascii="Times New Roman" w:hAnsi="Times New Roman" w:cs="Times New Roman"/>
              </w:rPr>
            </w:pPr>
            <w:r w:rsidRPr="007F0590">
              <w:rPr>
                <w:rFonts w:ascii="Times New Roman" w:hAnsi="Times New Roman" w:cs="Times New Roman"/>
              </w:rPr>
              <w:t>0.0000</w:t>
            </w:r>
          </w:p>
        </w:tc>
        <w:tc>
          <w:tcPr>
            <w:tcW w:w="1728" w:type="dxa"/>
          </w:tcPr>
          <w:p w14:paraId="1ED928D6" w14:textId="77777777" w:rsidR="00D83250" w:rsidRPr="007F0590" w:rsidRDefault="00000000">
            <w:pPr>
              <w:keepNext/>
              <w:rPr>
                <w:rFonts w:ascii="Times New Roman" w:hAnsi="Times New Roman" w:cs="Times New Roman"/>
              </w:rPr>
            </w:pPr>
            <w:r w:rsidRPr="007F0590">
              <w:rPr>
                <w:rFonts w:ascii="Times New Roman" w:hAnsi="Times New Roman" w:cs="Times New Roman"/>
              </w:rPr>
              <w:t>−1.1468</w:t>
            </w:r>
          </w:p>
        </w:tc>
        <w:tc>
          <w:tcPr>
            <w:tcW w:w="1728" w:type="dxa"/>
          </w:tcPr>
          <w:p w14:paraId="0C0055B0" w14:textId="77777777" w:rsidR="00D83250" w:rsidRPr="007F0590" w:rsidRDefault="00000000">
            <w:pPr>
              <w:keepNext/>
              <w:rPr>
                <w:rFonts w:ascii="Times New Roman" w:hAnsi="Times New Roman" w:cs="Times New Roman"/>
              </w:rPr>
            </w:pPr>
            <w:r w:rsidRPr="007F0590">
              <w:rPr>
                <w:rFonts w:ascii="Times New Roman" w:hAnsi="Times New Roman" w:cs="Times New Roman"/>
              </w:rPr>
              <w:t>−1.3542</w:t>
            </w:r>
          </w:p>
        </w:tc>
        <w:tc>
          <w:tcPr>
            <w:tcW w:w="1728" w:type="dxa"/>
          </w:tcPr>
          <w:p w14:paraId="03E40068" w14:textId="77777777" w:rsidR="00D83250" w:rsidRPr="007F0590" w:rsidRDefault="00000000">
            <w:pPr>
              <w:keepNext/>
              <w:rPr>
                <w:rFonts w:ascii="Times New Roman" w:hAnsi="Times New Roman" w:cs="Times New Roman"/>
              </w:rPr>
            </w:pPr>
            <w:r w:rsidRPr="007F0590">
              <w:rPr>
                <w:rFonts w:ascii="Times New Roman" w:hAnsi="Times New Roman" w:cs="Times New Roman"/>
              </w:rPr>
              <w:t>0.15</w:t>
            </w:r>
          </w:p>
        </w:tc>
      </w:tr>
      <w:tr w:rsidR="00D83250" w:rsidRPr="007F0590" w14:paraId="0B226DB1" w14:textId="77777777">
        <w:trPr>
          <w:cantSplit/>
        </w:trPr>
        <w:tc>
          <w:tcPr>
            <w:tcW w:w="1728" w:type="dxa"/>
          </w:tcPr>
          <w:p w14:paraId="0859E49C" w14:textId="77777777" w:rsidR="00D83250" w:rsidRPr="007F0590" w:rsidRDefault="00000000">
            <w:pPr>
              <w:keepNext/>
              <w:rPr>
                <w:rFonts w:ascii="Times New Roman" w:hAnsi="Times New Roman" w:cs="Times New Roman"/>
              </w:rPr>
            </w:pPr>
            <w:r w:rsidRPr="007F0590">
              <w:rPr>
                <w:rFonts w:ascii="Times New Roman" w:hAnsi="Times New Roman" w:cs="Times New Roman"/>
              </w:rPr>
              <w:t>250</w:t>
            </w:r>
          </w:p>
        </w:tc>
        <w:tc>
          <w:tcPr>
            <w:tcW w:w="1728" w:type="dxa"/>
          </w:tcPr>
          <w:p w14:paraId="7BA3F21C" w14:textId="77777777" w:rsidR="00D83250" w:rsidRPr="007F0590" w:rsidRDefault="00000000">
            <w:pPr>
              <w:keepNext/>
              <w:rPr>
                <w:rFonts w:ascii="Times New Roman" w:hAnsi="Times New Roman" w:cs="Times New Roman"/>
              </w:rPr>
            </w:pPr>
            <w:r w:rsidRPr="007F0590">
              <w:rPr>
                <w:rFonts w:ascii="Times New Roman" w:hAnsi="Times New Roman" w:cs="Times New Roman"/>
              </w:rPr>
              <w:t>0.1538</w:t>
            </w:r>
          </w:p>
        </w:tc>
        <w:tc>
          <w:tcPr>
            <w:tcW w:w="1728" w:type="dxa"/>
          </w:tcPr>
          <w:p w14:paraId="5B8C1A46" w14:textId="77777777" w:rsidR="00D83250" w:rsidRPr="007F0590" w:rsidRDefault="00000000">
            <w:pPr>
              <w:keepNext/>
              <w:rPr>
                <w:rFonts w:ascii="Times New Roman" w:hAnsi="Times New Roman" w:cs="Times New Roman"/>
              </w:rPr>
            </w:pPr>
            <w:r w:rsidRPr="007F0590">
              <w:rPr>
                <w:rFonts w:ascii="Times New Roman" w:hAnsi="Times New Roman" w:cs="Times New Roman"/>
              </w:rPr>
              <w:t>−0.7057</w:t>
            </w:r>
          </w:p>
        </w:tc>
        <w:tc>
          <w:tcPr>
            <w:tcW w:w="1728" w:type="dxa"/>
          </w:tcPr>
          <w:p w14:paraId="28D8E43F" w14:textId="77777777" w:rsidR="00D83250" w:rsidRPr="007F0590" w:rsidRDefault="00000000">
            <w:pPr>
              <w:keepNext/>
              <w:rPr>
                <w:rFonts w:ascii="Times New Roman" w:hAnsi="Times New Roman" w:cs="Times New Roman"/>
              </w:rPr>
            </w:pPr>
            <w:r w:rsidRPr="007F0590">
              <w:rPr>
                <w:rFonts w:ascii="Times New Roman" w:hAnsi="Times New Roman" w:cs="Times New Roman"/>
              </w:rPr>
              <w:t>−0.8333</w:t>
            </w:r>
          </w:p>
        </w:tc>
        <w:tc>
          <w:tcPr>
            <w:tcW w:w="1728" w:type="dxa"/>
          </w:tcPr>
          <w:p w14:paraId="23B8FF2F" w14:textId="77777777" w:rsidR="00D83250" w:rsidRPr="007F0590" w:rsidRDefault="00000000">
            <w:pPr>
              <w:keepNext/>
              <w:rPr>
                <w:rFonts w:ascii="Times New Roman" w:hAnsi="Times New Roman" w:cs="Times New Roman"/>
              </w:rPr>
            </w:pPr>
            <w:r w:rsidRPr="007F0590">
              <w:rPr>
                <w:rFonts w:ascii="Times New Roman" w:hAnsi="Times New Roman" w:cs="Times New Roman"/>
              </w:rPr>
              <w:t>0.25</w:t>
            </w:r>
          </w:p>
        </w:tc>
      </w:tr>
      <w:tr w:rsidR="00D83250" w:rsidRPr="007F0590" w14:paraId="1ED3B80A" w14:textId="77777777">
        <w:trPr>
          <w:cantSplit/>
        </w:trPr>
        <w:tc>
          <w:tcPr>
            <w:tcW w:w="1728" w:type="dxa"/>
          </w:tcPr>
          <w:p w14:paraId="42D6DAF2" w14:textId="77777777" w:rsidR="00D83250" w:rsidRPr="007F0590" w:rsidRDefault="00000000">
            <w:pPr>
              <w:keepNext/>
              <w:rPr>
                <w:rFonts w:ascii="Times New Roman" w:hAnsi="Times New Roman" w:cs="Times New Roman"/>
              </w:rPr>
            </w:pPr>
            <w:r w:rsidRPr="007F0590">
              <w:rPr>
                <w:rFonts w:ascii="Times New Roman" w:hAnsi="Times New Roman" w:cs="Times New Roman"/>
              </w:rPr>
              <w:t>350</w:t>
            </w:r>
          </w:p>
        </w:tc>
        <w:tc>
          <w:tcPr>
            <w:tcW w:w="1728" w:type="dxa"/>
          </w:tcPr>
          <w:p w14:paraId="479A3FDE" w14:textId="77777777" w:rsidR="00D83250" w:rsidRPr="007F0590" w:rsidRDefault="00000000">
            <w:pPr>
              <w:keepNext/>
              <w:rPr>
                <w:rFonts w:ascii="Times New Roman" w:hAnsi="Times New Roman" w:cs="Times New Roman"/>
              </w:rPr>
            </w:pPr>
            <w:r w:rsidRPr="007F0590">
              <w:rPr>
                <w:rFonts w:ascii="Times New Roman" w:hAnsi="Times New Roman" w:cs="Times New Roman"/>
              </w:rPr>
              <w:t>0.3077</w:t>
            </w:r>
          </w:p>
        </w:tc>
        <w:tc>
          <w:tcPr>
            <w:tcW w:w="1728" w:type="dxa"/>
          </w:tcPr>
          <w:p w14:paraId="03910C35" w14:textId="77777777" w:rsidR="00D83250" w:rsidRPr="007F0590" w:rsidRDefault="00000000">
            <w:pPr>
              <w:keepNext/>
              <w:rPr>
                <w:rFonts w:ascii="Times New Roman" w:hAnsi="Times New Roman" w:cs="Times New Roman"/>
              </w:rPr>
            </w:pPr>
            <w:r w:rsidRPr="007F0590">
              <w:rPr>
                <w:rFonts w:ascii="Times New Roman" w:hAnsi="Times New Roman" w:cs="Times New Roman"/>
              </w:rPr>
              <w:t>−0.2646</w:t>
            </w:r>
          </w:p>
        </w:tc>
        <w:tc>
          <w:tcPr>
            <w:tcW w:w="1728" w:type="dxa"/>
          </w:tcPr>
          <w:p w14:paraId="6E8DF796" w14:textId="77777777" w:rsidR="00D83250" w:rsidRPr="007F0590" w:rsidRDefault="00000000">
            <w:pPr>
              <w:keepNext/>
              <w:rPr>
                <w:rFonts w:ascii="Times New Roman" w:hAnsi="Times New Roman" w:cs="Times New Roman"/>
              </w:rPr>
            </w:pPr>
            <w:r w:rsidRPr="007F0590">
              <w:rPr>
                <w:rFonts w:ascii="Times New Roman" w:hAnsi="Times New Roman" w:cs="Times New Roman"/>
              </w:rPr>
              <w:t>−0.3125</w:t>
            </w:r>
          </w:p>
        </w:tc>
        <w:tc>
          <w:tcPr>
            <w:tcW w:w="1728" w:type="dxa"/>
          </w:tcPr>
          <w:p w14:paraId="57602762" w14:textId="77777777" w:rsidR="00D83250" w:rsidRPr="007F0590" w:rsidRDefault="00000000">
            <w:pPr>
              <w:keepNext/>
              <w:rPr>
                <w:rFonts w:ascii="Times New Roman" w:hAnsi="Times New Roman" w:cs="Times New Roman"/>
              </w:rPr>
            </w:pPr>
            <w:r w:rsidRPr="007F0590">
              <w:rPr>
                <w:rFonts w:ascii="Times New Roman" w:hAnsi="Times New Roman" w:cs="Times New Roman"/>
              </w:rPr>
              <w:t>0.35</w:t>
            </w:r>
          </w:p>
        </w:tc>
      </w:tr>
      <w:tr w:rsidR="00D83250" w:rsidRPr="007F0590" w14:paraId="0FB75E92" w14:textId="77777777">
        <w:trPr>
          <w:cantSplit/>
        </w:trPr>
        <w:tc>
          <w:tcPr>
            <w:tcW w:w="1728" w:type="dxa"/>
          </w:tcPr>
          <w:p w14:paraId="3B481E84" w14:textId="77777777" w:rsidR="00D83250" w:rsidRPr="007F0590" w:rsidRDefault="00000000">
            <w:pPr>
              <w:keepNext/>
              <w:rPr>
                <w:rFonts w:ascii="Times New Roman" w:hAnsi="Times New Roman" w:cs="Times New Roman"/>
              </w:rPr>
            </w:pPr>
            <w:r w:rsidRPr="007F0590">
              <w:rPr>
                <w:rFonts w:ascii="Times New Roman" w:hAnsi="Times New Roman" w:cs="Times New Roman"/>
              </w:rPr>
              <w:t>500</w:t>
            </w:r>
          </w:p>
        </w:tc>
        <w:tc>
          <w:tcPr>
            <w:tcW w:w="1728" w:type="dxa"/>
          </w:tcPr>
          <w:p w14:paraId="58C78159" w14:textId="77777777" w:rsidR="00D83250" w:rsidRPr="007F0590" w:rsidRDefault="00000000">
            <w:pPr>
              <w:keepNext/>
              <w:rPr>
                <w:rFonts w:ascii="Times New Roman" w:hAnsi="Times New Roman" w:cs="Times New Roman"/>
              </w:rPr>
            </w:pPr>
            <w:r w:rsidRPr="007F0590">
              <w:rPr>
                <w:rFonts w:ascii="Times New Roman" w:hAnsi="Times New Roman" w:cs="Times New Roman"/>
              </w:rPr>
              <w:t>0.5385</w:t>
            </w:r>
          </w:p>
        </w:tc>
        <w:tc>
          <w:tcPr>
            <w:tcW w:w="1728" w:type="dxa"/>
          </w:tcPr>
          <w:p w14:paraId="78BA1389" w14:textId="77777777" w:rsidR="00D83250" w:rsidRPr="007F0590" w:rsidRDefault="00000000">
            <w:pPr>
              <w:keepNext/>
              <w:rPr>
                <w:rFonts w:ascii="Times New Roman" w:hAnsi="Times New Roman" w:cs="Times New Roman"/>
              </w:rPr>
            </w:pPr>
            <w:r w:rsidRPr="007F0590">
              <w:rPr>
                <w:rFonts w:ascii="Times New Roman" w:hAnsi="Times New Roman" w:cs="Times New Roman"/>
              </w:rPr>
              <w:t>0.3970</w:t>
            </w:r>
          </w:p>
        </w:tc>
        <w:tc>
          <w:tcPr>
            <w:tcW w:w="1728" w:type="dxa"/>
          </w:tcPr>
          <w:p w14:paraId="158C77AB" w14:textId="77777777" w:rsidR="00D83250" w:rsidRPr="007F0590" w:rsidRDefault="00000000">
            <w:pPr>
              <w:keepNext/>
              <w:rPr>
                <w:rFonts w:ascii="Times New Roman" w:hAnsi="Times New Roman" w:cs="Times New Roman"/>
              </w:rPr>
            </w:pPr>
            <w:r w:rsidRPr="007F0590">
              <w:rPr>
                <w:rFonts w:ascii="Times New Roman" w:hAnsi="Times New Roman" w:cs="Times New Roman"/>
              </w:rPr>
              <w:t>0.4688</w:t>
            </w:r>
          </w:p>
        </w:tc>
        <w:tc>
          <w:tcPr>
            <w:tcW w:w="1728" w:type="dxa"/>
          </w:tcPr>
          <w:p w14:paraId="48D78934" w14:textId="77777777" w:rsidR="00D83250" w:rsidRPr="007F0590" w:rsidRDefault="00000000">
            <w:pPr>
              <w:keepNext/>
              <w:rPr>
                <w:rFonts w:ascii="Times New Roman" w:hAnsi="Times New Roman" w:cs="Times New Roman"/>
              </w:rPr>
            </w:pPr>
            <w:r w:rsidRPr="007F0590">
              <w:rPr>
                <w:rFonts w:ascii="Times New Roman" w:hAnsi="Times New Roman" w:cs="Times New Roman"/>
              </w:rPr>
              <w:t>0.50</w:t>
            </w:r>
          </w:p>
        </w:tc>
      </w:tr>
      <w:tr w:rsidR="00D83250" w:rsidRPr="007F0590" w14:paraId="7800BE41" w14:textId="77777777">
        <w:trPr>
          <w:cantSplit/>
        </w:trPr>
        <w:tc>
          <w:tcPr>
            <w:tcW w:w="1728" w:type="dxa"/>
          </w:tcPr>
          <w:p w14:paraId="08B3AFE1" w14:textId="77777777" w:rsidR="00D83250" w:rsidRPr="007F0590" w:rsidRDefault="00000000">
            <w:pPr>
              <w:rPr>
                <w:rFonts w:ascii="Times New Roman" w:hAnsi="Times New Roman" w:cs="Times New Roman"/>
              </w:rPr>
            </w:pPr>
            <w:r w:rsidRPr="007F0590">
              <w:rPr>
                <w:rFonts w:ascii="Times New Roman" w:hAnsi="Times New Roman" w:cs="Times New Roman"/>
              </w:rPr>
              <w:t>800</w:t>
            </w:r>
          </w:p>
        </w:tc>
        <w:tc>
          <w:tcPr>
            <w:tcW w:w="1728" w:type="dxa"/>
          </w:tcPr>
          <w:p w14:paraId="706EFDFD" w14:textId="77777777" w:rsidR="00D83250" w:rsidRPr="007F0590" w:rsidRDefault="00000000">
            <w:pPr>
              <w:rPr>
                <w:rFonts w:ascii="Times New Roman" w:hAnsi="Times New Roman" w:cs="Times New Roman"/>
              </w:rPr>
            </w:pPr>
            <w:r w:rsidRPr="007F0590">
              <w:rPr>
                <w:rFonts w:ascii="Times New Roman" w:hAnsi="Times New Roman" w:cs="Times New Roman"/>
              </w:rPr>
              <w:t>1.0000</w:t>
            </w:r>
          </w:p>
        </w:tc>
        <w:tc>
          <w:tcPr>
            <w:tcW w:w="1728" w:type="dxa"/>
          </w:tcPr>
          <w:p w14:paraId="6D12B60A" w14:textId="77777777" w:rsidR="00D83250" w:rsidRPr="007F0590" w:rsidRDefault="00000000">
            <w:pPr>
              <w:rPr>
                <w:rFonts w:ascii="Times New Roman" w:hAnsi="Times New Roman" w:cs="Times New Roman"/>
              </w:rPr>
            </w:pPr>
            <w:r w:rsidRPr="007F0590">
              <w:rPr>
                <w:rFonts w:ascii="Times New Roman" w:hAnsi="Times New Roman" w:cs="Times New Roman"/>
              </w:rPr>
              <w:t>1.7202</w:t>
            </w:r>
          </w:p>
        </w:tc>
        <w:tc>
          <w:tcPr>
            <w:tcW w:w="1728" w:type="dxa"/>
          </w:tcPr>
          <w:p w14:paraId="01DE8377" w14:textId="77777777" w:rsidR="00D83250" w:rsidRPr="007F0590" w:rsidRDefault="00000000">
            <w:pPr>
              <w:rPr>
                <w:rFonts w:ascii="Times New Roman" w:hAnsi="Times New Roman" w:cs="Times New Roman"/>
              </w:rPr>
            </w:pPr>
            <w:r w:rsidRPr="007F0590">
              <w:rPr>
                <w:rFonts w:ascii="Times New Roman" w:hAnsi="Times New Roman" w:cs="Times New Roman"/>
              </w:rPr>
              <w:t>2.0313</w:t>
            </w:r>
          </w:p>
        </w:tc>
        <w:tc>
          <w:tcPr>
            <w:tcW w:w="1728" w:type="dxa"/>
          </w:tcPr>
          <w:p w14:paraId="50661A03" w14:textId="77777777" w:rsidR="00D83250" w:rsidRPr="007F0590" w:rsidRDefault="00000000">
            <w:pPr>
              <w:rPr>
                <w:rFonts w:ascii="Times New Roman" w:hAnsi="Times New Roman" w:cs="Times New Roman"/>
              </w:rPr>
            </w:pPr>
            <w:r w:rsidRPr="007F0590">
              <w:rPr>
                <w:rFonts w:ascii="Times New Roman" w:hAnsi="Times New Roman" w:cs="Times New Roman"/>
              </w:rPr>
              <w:t>0.80</w:t>
            </w:r>
          </w:p>
        </w:tc>
      </w:tr>
    </w:tbl>
    <w:p w14:paraId="4F8FBA4D" w14:textId="77777777" w:rsidR="00D83250" w:rsidRPr="007F0590" w:rsidRDefault="00D83250">
      <w:pPr>
        <w:rPr>
          <w:rFonts w:ascii="Times New Roman" w:hAnsi="Times New Roman" w:cs="Times New Roman"/>
        </w:rPr>
      </w:pPr>
    </w:p>
    <w:p w14:paraId="57EAEB05" w14:textId="77777777" w:rsidR="00D83250" w:rsidRPr="007F0590" w:rsidRDefault="00000000">
      <w:pPr>
        <w:pStyle w:val="Heading1"/>
        <w:rPr>
          <w:rFonts w:ascii="Times New Roman" w:hAnsi="Times New Roman" w:cs="Times New Roman"/>
        </w:rPr>
      </w:pPr>
      <w:r w:rsidRPr="007F0590">
        <w:rPr>
          <w:rFonts w:ascii="Times New Roman" w:hAnsi="Times New Roman" w:cs="Times New Roman"/>
        </w:rPr>
        <w:t>Conclusion</w:t>
      </w:r>
    </w:p>
    <w:p w14:paraId="6A4710DB" w14:textId="77777777" w:rsidR="00D83250" w:rsidRPr="007F0590" w:rsidRDefault="00000000">
      <w:pPr>
        <w:rPr>
          <w:rFonts w:ascii="Times New Roman" w:hAnsi="Times New Roman" w:cs="Times New Roman"/>
        </w:rPr>
      </w:pPr>
      <w:r w:rsidRPr="007F0590">
        <w:rPr>
          <w:rFonts w:ascii="Times New Roman" w:hAnsi="Times New Roman" w:cs="Times New Roman"/>
        </w:rPr>
        <w:t>The four exercises show how each preprocessing step reveals or corrects something about the data. The age data is right-skewed (mean 30.37 &gt; median 28), and the five-number summary of 12, 20, 28, 40, 60 shows where that skew sits. The distance results (13, 7.94, 7.07, 7) show that a higher Minkowski order puts more weight on the single largest attribute difference. In the smoothing data, the IQR rule isolates 75 as the only outlier, and the same value distorts the last bin mean, which explains why outliers are usually handled before smoothing. Finally, the normalization methods map the same values onto different scales: min-max preserves the original spacing, z-scores center the data, MAD-based z-scores reduce outlier influence, and decimal scaling simply shifts the decimal point. The right choice depends on whether the downstream algorithm is sensitive to scale, centering, or extreme values.</w:t>
      </w:r>
    </w:p>
    <w:p w14:paraId="435E8CEE" w14:textId="77777777" w:rsidR="00D83250" w:rsidRPr="007F0590" w:rsidRDefault="00000000">
      <w:pPr>
        <w:pStyle w:val="Heading1"/>
        <w:rPr>
          <w:rFonts w:ascii="Times New Roman" w:hAnsi="Times New Roman" w:cs="Times New Roman"/>
        </w:rPr>
      </w:pPr>
      <w:r w:rsidRPr="007F0590">
        <w:rPr>
          <w:rFonts w:ascii="Times New Roman" w:hAnsi="Times New Roman" w:cs="Times New Roman"/>
        </w:rPr>
        <w:t>References</w:t>
      </w:r>
    </w:p>
    <w:p w14:paraId="1D516B77" w14:textId="77777777" w:rsidR="00D83250" w:rsidRPr="007F0590" w:rsidRDefault="00000000">
      <w:pPr>
        <w:ind w:left="720" w:hanging="720"/>
        <w:rPr>
          <w:rFonts w:ascii="Times New Roman" w:hAnsi="Times New Roman" w:cs="Times New Roman"/>
        </w:rPr>
      </w:pPr>
      <w:r w:rsidRPr="007F0590">
        <w:rPr>
          <w:rFonts w:ascii="Times New Roman" w:hAnsi="Times New Roman" w:cs="Times New Roman"/>
        </w:rPr>
        <w:t>Han, J., Pei, J., &amp; Tong, H. (2022). Data mining: Concepts and techniques (4th ed.). Morgan Kaufmann.</w:t>
      </w:r>
    </w:p>
    <w:p w14:paraId="57948860" w14:textId="77777777" w:rsidR="00D83250" w:rsidRPr="007F0590" w:rsidRDefault="00000000">
      <w:pPr>
        <w:ind w:left="720" w:hanging="720"/>
        <w:rPr>
          <w:rFonts w:ascii="Times New Roman" w:hAnsi="Times New Roman" w:cs="Times New Roman"/>
        </w:rPr>
      </w:pPr>
      <w:r w:rsidRPr="007F0590">
        <w:rPr>
          <w:rFonts w:ascii="Times New Roman" w:hAnsi="Times New Roman" w:cs="Times New Roman"/>
        </w:rPr>
        <w:t>Wu, D. (2024). Data mining with Python: Theory, application, and case studies. CRC Press.</w:t>
      </w:r>
    </w:p>
    <w:sectPr w:rsidR="00D83250" w:rsidRPr="007F0590"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AC2CC" w14:textId="77777777" w:rsidR="00F01A6D" w:rsidRDefault="00F01A6D">
      <w:pPr>
        <w:spacing w:after="0" w:line="240" w:lineRule="auto"/>
      </w:pPr>
      <w:r>
        <w:separator/>
      </w:r>
    </w:p>
  </w:endnote>
  <w:endnote w:type="continuationSeparator" w:id="0">
    <w:p w14:paraId="4D14C0CF" w14:textId="77777777" w:rsidR="00F01A6D" w:rsidRDefault="00F01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C3A35" w14:textId="77777777" w:rsidR="00F01A6D" w:rsidRDefault="00F01A6D">
      <w:pPr>
        <w:spacing w:after="0" w:line="240" w:lineRule="auto"/>
      </w:pPr>
      <w:r>
        <w:separator/>
      </w:r>
    </w:p>
  </w:footnote>
  <w:footnote w:type="continuationSeparator" w:id="0">
    <w:p w14:paraId="7E3D3D67" w14:textId="77777777" w:rsidR="00F01A6D" w:rsidRDefault="00F01A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DE6C1" w14:textId="77777777" w:rsidR="00FE3278" w:rsidRDefault="00000000">
    <w:pPr>
      <w:pStyle w:val="Header"/>
      <w:jc w:val="right"/>
    </w:pPr>
    <w:r>
      <w:fldChar w:fldCharType="begin"/>
    </w:r>
    <w:r>
      <w:instrText>PAGE</w:instrText>
    </w:r>
    <w:r w:rsidR="00D86491">
      <w:fldChar w:fldCharType="separate"/>
    </w:r>
    <w:r w:rsidR="00D8649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917385">
    <w:abstractNumId w:val="8"/>
  </w:num>
  <w:num w:numId="2" w16cid:durableId="1476331453">
    <w:abstractNumId w:val="6"/>
  </w:num>
  <w:num w:numId="3" w16cid:durableId="1145120352">
    <w:abstractNumId w:val="5"/>
  </w:num>
  <w:num w:numId="4" w16cid:durableId="970287254">
    <w:abstractNumId w:val="4"/>
  </w:num>
  <w:num w:numId="5" w16cid:durableId="335688756">
    <w:abstractNumId w:val="7"/>
  </w:num>
  <w:num w:numId="6" w16cid:durableId="1169324931">
    <w:abstractNumId w:val="3"/>
  </w:num>
  <w:num w:numId="7" w16cid:durableId="973098997">
    <w:abstractNumId w:val="2"/>
  </w:num>
  <w:num w:numId="8" w16cid:durableId="1113472904">
    <w:abstractNumId w:val="1"/>
  </w:num>
  <w:num w:numId="9" w16cid:durableId="1399940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01C"/>
    <w:rsid w:val="0015074B"/>
    <w:rsid w:val="00274168"/>
    <w:rsid w:val="0029639D"/>
    <w:rsid w:val="00326D7C"/>
    <w:rsid w:val="00326F90"/>
    <w:rsid w:val="003313B0"/>
    <w:rsid w:val="00596415"/>
    <w:rsid w:val="00640610"/>
    <w:rsid w:val="007053E5"/>
    <w:rsid w:val="00775214"/>
    <w:rsid w:val="007F0590"/>
    <w:rsid w:val="00816585"/>
    <w:rsid w:val="009F0019"/>
    <w:rsid w:val="00A97830"/>
    <w:rsid w:val="00AA1D8D"/>
    <w:rsid w:val="00B47730"/>
    <w:rsid w:val="00CB0664"/>
    <w:rsid w:val="00D75430"/>
    <w:rsid w:val="00D83250"/>
    <w:rsid w:val="00D86491"/>
    <w:rsid w:val="00DA768F"/>
    <w:rsid w:val="00F01A6D"/>
    <w:rsid w:val="00FA19AF"/>
    <w:rsid w:val="00FC693F"/>
    <w:rsid w:val="00FE32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3B368"/>
  <w14:defaultImageDpi w14:val="300"/>
  <w15:docId w15:val="{C098FF97-6922-44D3-8AEE-EBB4ECE41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1889</Words>
  <Characters>10770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Sitaula</dc:creator>
  <cp:keywords/>
  <dc:description>generated by python-docx</dc:description>
  <cp:lastModifiedBy>Sandip Sitaula</cp:lastModifiedBy>
  <cp:revision>19</cp:revision>
  <dcterms:created xsi:type="dcterms:W3CDTF">2013-12-23T23:15:00Z</dcterms:created>
  <dcterms:modified xsi:type="dcterms:W3CDTF">2026-10-25T15:32:00Z</dcterms:modified>
  <cp:category/>
</cp:coreProperties>
</file>