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7CDE5" w14:textId="77777777" w:rsidR="00D400ED" w:rsidRPr="00D400ED" w:rsidRDefault="00D400ED" w:rsidP="00D400ED">
      <w:pPr>
        <w:rPr>
          <w:b/>
          <w:bCs/>
        </w:rPr>
      </w:pPr>
      <w:r w:rsidRPr="00D400ED">
        <w:rPr>
          <w:b/>
          <w:bCs/>
        </w:rPr>
        <w:t>3) Law_Enforcement_SOC_Policy_Framework.docx</w:t>
      </w:r>
    </w:p>
    <w:p w14:paraId="7B92C0CD" w14:textId="77777777" w:rsidR="00D400ED" w:rsidRPr="00D400ED" w:rsidRDefault="00D400ED" w:rsidP="00D400ED">
      <w:pPr>
        <w:rPr>
          <w:b/>
          <w:bCs/>
        </w:rPr>
      </w:pPr>
      <w:r w:rsidRPr="00D400ED">
        <w:rPr>
          <w:b/>
          <w:bCs/>
        </w:rPr>
        <w:t>Security Policy Framework – Law Enforcement SOC Simulation Project</w:t>
      </w:r>
    </w:p>
    <w:p w14:paraId="47FB66FE" w14:textId="77777777" w:rsidR="00D400ED" w:rsidRPr="00D400ED" w:rsidRDefault="00D400ED" w:rsidP="00D400ED">
      <w:r w:rsidRPr="00D400ED">
        <w:rPr>
          <w:b/>
          <w:bCs/>
        </w:rPr>
        <w:t>Purpose:</w:t>
      </w:r>
      <w:r w:rsidRPr="00D400ED">
        <w:t xml:space="preserve"> provide concise rules for the way you operate your </w:t>
      </w:r>
      <w:proofErr w:type="spellStart"/>
      <w:r w:rsidRPr="00D400ED">
        <w:t>Wazuh</w:t>
      </w:r>
      <w:proofErr w:type="spellEnd"/>
      <w:r w:rsidRPr="00D400ED">
        <w:t xml:space="preserve">-based SOC </w:t>
      </w:r>
      <w:proofErr w:type="gramStart"/>
      <w:r w:rsidRPr="00D400ED">
        <w:t>lab</w:t>
      </w:r>
      <w:proofErr w:type="gramEnd"/>
      <w:r w:rsidRPr="00D400ED">
        <w:t xml:space="preserve"> so your submission meets governance requirements.</w:t>
      </w:r>
    </w:p>
    <w:p w14:paraId="12AAF51E" w14:textId="77777777" w:rsidR="00D400ED" w:rsidRPr="00D400ED" w:rsidRDefault="00D400ED" w:rsidP="00D400ED">
      <w:pPr>
        <w:rPr>
          <w:b/>
          <w:bCs/>
        </w:rPr>
      </w:pPr>
      <w:r w:rsidRPr="00D400ED">
        <w:rPr>
          <w:b/>
          <w:bCs/>
        </w:rPr>
        <w:t>1. Access Control Policy</w:t>
      </w:r>
    </w:p>
    <w:p w14:paraId="438A4761" w14:textId="77777777" w:rsidR="00D400ED" w:rsidRPr="00D400ED" w:rsidRDefault="00D400ED" w:rsidP="00D400ED">
      <w:pPr>
        <w:numPr>
          <w:ilvl w:val="0"/>
          <w:numId w:val="1"/>
        </w:numPr>
      </w:pPr>
      <w:r w:rsidRPr="00D400ED">
        <w:t>Use a dedicated analyst account on Windows; restrict admin use to when needed.</w:t>
      </w:r>
    </w:p>
    <w:p w14:paraId="2AE13905" w14:textId="77777777" w:rsidR="00D400ED" w:rsidRPr="00D400ED" w:rsidRDefault="00D400ED" w:rsidP="00D400ED">
      <w:pPr>
        <w:numPr>
          <w:ilvl w:val="0"/>
          <w:numId w:val="1"/>
        </w:numPr>
      </w:pPr>
      <w:r w:rsidRPr="00D400ED">
        <w:t xml:space="preserve">Protect </w:t>
      </w:r>
      <w:proofErr w:type="spellStart"/>
      <w:r w:rsidRPr="00D400ED">
        <w:t>Wazuh</w:t>
      </w:r>
      <w:proofErr w:type="spellEnd"/>
      <w:r w:rsidRPr="00D400ED">
        <w:t xml:space="preserve"> Dashboard credentials; change defaults and store securely.</w:t>
      </w:r>
    </w:p>
    <w:p w14:paraId="1D55340F" w14:textId="77777777" w:rsidR="00D400ED" w:rsidRPr="00D400ED" w:rsidRDefault="00D400ED" w:rsidP="00D400ED">
      <w:pPr>
        <w:numPr>
          <w:ilvl w:val="0"/>
          <w:numId w:val="1"/>
        </w:numPr>
      </w:pPr>
      <w:r w:rsidRPr="00D400ED">
        <w:t>Limit roles in Dashboard (viewer vs. admin) to least privilege.</w:t>
      </w:r>
    </w:p>
    <w:p w14:paraId="68BAE29D" w14:textId="77777777" w:rsidR="00D400ED" w:rsidRPr="00D400ED" w:rsidRDefault="00D400ED" w:rsidP="00D400ED">
      <w:pPr>
        <w:numPr>
          <w:ilvl w:val="0"/>
          <w:numId w:val="1"/>
        </w:numPr>
      </w:pPr>
      <w:r w:rsidRPr="00D400ED">
        <w:t>Lock the screen when away; sign out after work sessions.</w:t>
      </w:r>
    </w:p>
    <w:p w14:paraId="64947F98" w14:textId="77777777" w:rsidR="00D400ED" w:rsidRPr="00D400ED" w:rsidRDefault="00D400ED" w:rsidP="00D400ED">
      <w:pPr>
        <w:rPr>
          <w:b/>
          <w:bCs/>
        </w:rPr>
      </w:pPr>
      <w:r w:rsidRPr="00D400ED">
        <w:rPr>
          <w:b/>
          <w:bCs/>
        </w:rPr>
        <w:t>2. Data Protection Policy</w:t>
      </w:r>
    </w:p>
    <w:p w14:paraId="2FEFCCE7" w14:textId="77777777" w:rsidR="00D400ED" w:rsidRPr="00D400ED" w:rsidRDefault="00D400ED" w:rsidP="00D400ED">
      <w:pPr>
        <w:numPr>
          <w:ilvl w:val="0"/>
          <w:numId w:val="2"/>
        </w:numPr>
      </w:pPr>
      <w:r w:rsidRPr="00D400ED">
        <w:t xml:space="preserve">Store logs inside Docker volumes (default </w:t>
      </w:r>
      <w:proofErr w:type="spellStart"/>
      <w:r w:rsidRPr="00D400ED">
        <w:t>Wazuh</w:t>
      </w:r>
      <w:proofErr w:type="spellEnd"/>
      <w:r w:rsidRPr="00D400ED">
        <w:t xml:space="preserve"> stack).</w:t>
      </w:r>
    </w:p>
    <w:p w14:paraId="1D9475DD" w14:textId="77777777" w:rsidR="00D400ED" w:rsidRPr="00D400ED" w:rsidRDefault="00D400ED" w:rsidP="00D400ED">
      <w:pPr>
        <w:numPr>
          <w:ilvl w:val="0"/>
          <w:numId w:val="2"/>
        </w:numPr>
      </w:pPr>
      <w:r w:rsidRPr="00D400ED">
        <w:t>Keep configuration files (e.g., /var/</w:t>
      </w:r>
      <w:proofErr w:type="spellStart"/>
      <w:r w:rsidRPr="00D400ED">
        <w:t>ossec</w:t>
      </w:r>
      <w:proofErr w:type="spellEnd"/>
      <w:r w:rsidRPr="00D400ED">
        <w:t>/</w:t>
      </w:r>
      <w:proofErr w:type="spellStart"/>
      <w:r w:rsidRPr="00D400ED">
        <w:t>etc</w:t>
      </w:r>
      <w:proofErr w:type="spellEnd"/>
      <w:r w:rsidRPr="00D400ED">
        <w:t>/</w:t>
      </w:r>
      <w:proofErr w:type="spellStart"/>
      <w:r w:rsidRPr="00D400ED">
        <w:t>ossec.conf</w:t>
      </w:r>
      <w:proofErr w:type="spellEnd"/>
      <w:r w:rsidRPr="00D400ED">
        <w:t>) accessible only to admin/root.</w:t>
      </w:r>
    </w:p>
    <w:p w14:paraId="637A5EBF" w14:textId="77777777" w:rsidR="00D400ED" w:rsidRPr="00D400ED" w:rsidRDefault="00D400ED" w:rsidP="00D400ED">
      <w:pPr>
        <w:numPr>
          <w:ilvl w:val="0"/>
          <w:numId w:val="2"/>
        </w:numPr>
      </w:pPr>
      <w:r w:rsidRPr="00D400ED">
        <w:t xml:space="preserve">Transmit </w:t>
      </w:r>
      <w:proofErr w:type="spellStart"/>
      <w:r w:rsidRPr="00D400ED">
        <w:t>agent→manager</w:t>
      </w:r>
      <w:proofErr w:type="spellEnd"/>
      <w:r w:rsidRPr="00D400ED">
        <w:t xml:space="preserve"> over the standard </w:t>
      </w:r>
      <w:proofErr w:type="spellStart"/>
      <w:r w:rsidRPr="00D400ED">
        <w:t>Wazuh</w:t>
      </w:r>
      <w:proofErr w:type="spellEnd"/>
      <w:r w:rsidRPr="00D400ED">
        <w:t xml:space="preserve"> channels; preserve certs used by the stack.</w:t>
      </w:r>
    </w:p>
    <w:p w14:paraId="6891BFD1" w14:textId="77777777" w:rsidR="00D400ED" w:rsidRPr="00D400ED" w:rsidRDefault="00D400ED" w:rsidP="00D400ED">
      <w:pPr>
        <w:numPr>
          <w:ilvl w:val="0"/>
          <w:numId w:val="2"/>
        </w:numPr>
      </w:pPr>
      <w:r w:rsidRPr="00D400ED">
        <w:t>Save all screenshots/evidence in a versioned folder for the course.</w:t>
      </w:r>
    </w:p>
    <w:p w14:paraId="3A78AD7C" w14:textId="77777777" w:rsidR="00D400ED" w:rsidRPr="00D400ED" w:rsidRDefault="00D400ED" w:rsidP="00D400ED">
      <w:pPr>
        <w:rPr>
          <w:b/>
          <w:bCs/>
        </w:rPr>
      </w:pPr>
      <w:r w:rsidRPr="00D400ED">
        <w:rPr>
          <w:b/>
          <w:bCs/>
        </w:rPr>
        <w:t>3. System Use Policy</w:t>
      </w:r>
    </w:p>
    <w:p w14:paraId="42A451DA" w14:textId="77777777" w:rsidR="00D400ED" w:rsidRPr="00D400ED" w:rsidRDefault="00D400ED" w:rsidP="00D400ED">
      <w:pPr>
        <w:numPr>
          <w:ilvl w:val="0"/>
          <w:numId w:val="3"/>
        </w:numPr>
      </w:pPr>
      <w:r w:rsidRPr="00D400ED">
        <w:t xml:space="preserve">Only run </w:t>
      </w:r>
      <w:r w:rsidRPr="00D400ED">
        <w:rPr>
          <w:b/>
          <w:bCs/>
        </w:rPr>
        <w:t>authorized</w:t>
      </w:r>
      <w:r w:rsidRPr="00D400ED">
        <w:t xml:space="preserve"> test actions on Ubuntu/Parrot OS as part of this lab.</w:t>
      </w:r>
    </w:p>
    <w:p w14:paraId="34E4EFF0" w14:textId="77777777" w:rsidR="00D400ED" w:rsidRPr="00D400ED" w:rsidRDefault="00D400ED" w:rsidP="00D400ED">
      <w:pPr>
        <w:numPr>
          <w:ilvl w:val="0"/>
          <w:numId w:val="3"/>
        </w:numPr>
      </w:pPr>
      <w:r w:rsidRPr="00D400ED">
        <w:t>No real-world exploitation; keep everything inside your local lab.</w:t>
      </w:r>
    </w:p>
    <w:p w14:paraId="4DD59890" w14:textId="77777777" w:rsidR="00D400ED" w:rsidRPr="00D400ED" w:rsidRDefault="00D400ED" w:rsidP="00D400ED">
      <w:pPr>
        <w:numPr>
          <w:ilvl w:val="0"/>
          <w:numId w:val="3"/>
        </w:numPr>
      </w:pPr>
      <w:r w:rsidRPr="00D400ED">
        <w:t>Keep Ubuntu updated:</w:t>
      </w:r>
    </w:p>
    <w:p w14:paraId="164AA601" w14:textId="77777777" w:rsidR="00D400ED" w:rsidRPr="00D400ED" w:rsidRDefault="00D400ED" w:rsidP="00D400ED">
      <w:pPr>
        <w:numPr>
          <w:ilvl w:val="0"/>
          <w:numId w:val="3"/>
        </w:numPr>
      </w:pPr>
      <w:proofErr w:type="spellStart"/>
      <w:r w:rsidRPr="00D400ED">
        <w:t>sudo</w:t>
      </w:r>
      <w:proofErr w:type="spellEnd"/>
      <w:r w:rsidRPr="00D400ED">
        <w:t xml:space="preserve"> apt update &amp;&amp; </w:t>
      </w:r>
      <w:proofErr w:type="spellStart"/>
      <w:r w:rsidRPr="00D400ED">
        <w:t>sudo</w:t>
      </w:r>
      <w:proofErr w:type="spellEnd"/>
      <w:r w:rsidRPr="00D400ED">
        <w:t xml:space="preserve"> apt upgrade -y</w:t>
      </w:r>
    </w:p>
    <w:p w14:paraId="48CF3819" w14:textId="77777777" w:rsidR="00D400ED" w:rsidRPr="00D400ED" w:rsidRDefault="00D400ED" w:rsidP="00D400ED">
      <w:pPr>
        <w:numPr>
          <w:ilvl w:val="0"/>
          <w:numId w:val="3"/>
        </w:numPr>
      </w:pPr>
      <w:r w:rsidRPr="00D400ED">
        <w:t>Document changes (what/why) in Monday.com day comments.</w:t>
      </w:r>
    </w:p>
    <w:p w14:paraId="50A7F8B7" w14:textId="77777777" w:rsidR="00D400ED" w:rsidRPr="00D400ED" w:rsidRDefault="00D400ED" w:rsidP="00D400ED">
      <w:pPr>
        <w:rPr>
          <w:b/>
          <w:bCs/>
        </w:rPr>
      </w:pPr>
      <w:r w:rsidRPr="00D400ED">
        <w:rPr>
          <w:b/>
          <w:bCs/>
        </w:rPr>
        <w:t>4. Governance &amp;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7"/>
        <w:gridCol w:w="6853"/>
      </w:tblGrid>
      <w:tr w:rsidR="00D400ED" w:rsidRPr="00D400ED" w14:paraId="1731E54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FD51F5" w14:textId="77777777" w:rsidR="00D400ED" w:rsidRPr="00D400ED" w:rsidRDefault="00D400ED" w:rsidP="00D400ED">
            <w:pPr>
              <w:rPr>
                <w:b/>
                <w:bCs/>
              </w:rPr>
            </w:pPr>
            <w:r w:rsidRPr="00D400ED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F3DF6CD" w14:textId="77777777" w:rsidR="00D400ED" w:rsidRPr="00D400ED" w:rsidRDefault="00D400ED" w:rsidP="00D400ED">
            <w:pPr>
              <w:rPr>
                <w:b/>
                <w:bCs/>
              </w:rPr>
            </w:pPr>
            <w:r w:rsidRPr="00D400ED">
              <w:rPr>
                <w:b/>
                <w:bCs/>
              </w:rPr>
              <w:t>Responsibility</w:t>
            </w:r>
          </w:p>
        </w:tc>
      </w:tr>
      <w:tr w:rsidR="00D400ED" w:rsidRPr="00D400ED" w14:paraId="3B035F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671BE" w14:textId="77777777" w:rsidR="00D400ED" w:rsidRPr="00D400ED" w:rsidRDefault="00D400ED" w:rsidP="00D400ED">
            <w:r w:rsidRPr="00D400ED">
              <w:t>SOC Analyst (you)</w:t>
            </w:r>
          </w:p>
        </w:tc>
        <w:tc>
          <w:tcPr>
            <w:tcW w:w="0" w:type="auto"/>
            <w:vAlign w:val="center"/>
            <w:hideMark/>
          </w:tcPr>
          <w:p w14:paraId="73B67DC2" w14:textId="77777777" w:rsidR="00D400ED" w:rsidRPr="00D400ED" w:rsidRDefault="00D400ED" w:rsidP="00D400ED">
            <w:r w:rsidRPr="00D400ED">
              <w:t>Daily alert review, agent health checks, evidence capture, day comments.</w:t>
            </w:r>
          </w:p>
        </w:tc>
      </w:tr>
      <w:tr w:rsidR="00D400ED" w:rsidRPr="00D400ED" w14:paraId="647933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3C496" w14:textId="77777777" w:rsidR="00D400ED" w:rsidRPr="00D400ED" w:rsidRDefault="00D400ED" w:rsidP="00D400ED">
            <w:r w:rsidRPr="00D400ED">
              <w:lastRenderedPageBreak/>
              <w:t>Instructor / Reviewer</w:t>
            </w:r>
          </w:p>
        </w:tc>
        <w:tc>
          <w:tcPr>
            <w:tcW w:w="0" w:type="auto"/>
            <w:vAlign w:val="center"/>
            <w:hideMark/>
          </w:tcPr>
          <w:p w14:paraId="73497778" w14:textId="77777777" w:rsidR="00D400ED" w:rsidRPr="00D400ED" w:rsidRDefault="00D400ED" w:rsidP="00D400ED">
            <w:r w:rsidRPr="00D400ED">
              <w:t>Reviews screenshots/docs; signs off rubric items; suggests improvements.</w:t>
            </w:r>
          </w:p>
        </w:tc>
      </w:tr>
      <w:tr w:rsidR="00D400ED" w:rsidRPr="00D400ED" w14:paraId="1D3FEE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F474A" w14:textId="77777777" w:rsidR="00D400ED" w:rsidRPr="00D400ED" w:rsidRDefault="00D400ED" w:rsidP="00D400ED">
            <w:r w:rsidRPr="00D400ED">
              <w:t>System Admin (lab owner)</w:t>
            </w:r>
          </w:p>
        </w:tc>
        <w:tc>
          <w:tcPr>
            <w:tcW w:w="0" w:type="auto"/>
            <w:vAlign w:val="center"/>
            <w:hideMark/>
          </w:tcPr>
          <w:p w14:paraId="7D1EAF81" w14:textId="77777777" w:rsidR="00D400ED" w:rsidRPr="00D400ED" w:rsidRDefault="00D400ED" w:rsidP="00D400ED">
            <w:r w:rsidRPr="00D400ED">
              <w:t>Maintains Docker/</w:t>
            </w:r>
            <w:proofErr w:type="spellStart"/>
            <w:r w:rsidRPr="00D400ED">
              <w:t>Wazuh</w:t>
            </w:r>
            <w:proofErr w:type="spellEnd"/>
            <w:r w:rsidRPr="00D400ED">
              <w:t xml:space="preserve"> services and OS updates on host.</w:t>
            </w:r>
          </w:p>
        </w:tc>
      </w:tr>
    </w:tbl>
    <w:p w14:paraId="38BF1A06" w14:textId="77777777" w:rsidR="00D400ED" w:rsidRPr="00D400ED" w:rsidRDefault="00D400ED" w:rsidP="00D400ED">
      <w:r w:rsidRPr="00D400ED">
        <w:rPr>
          <w:b/>
          <w:bCs/>
        </w:rPr>
        <w:t>References used in this project:</w:t>
      </w:r>
      <w:r w:rsidRPr="00D400ED">
        <w:t xml:space="preserve"> </w:t>
      </w:r>
      <w:proofErr w:type="spellStart"/>
      <w:r w:rsidRPr="00D400ED">
        <w:t>Wazuh</w:t>
      </w:r>
      <w:proofErr w:type="spellEnd"/>
      <w:r w:rsidRPr="00D400ED">
        <w:t xml:space="preserve"> SIEM stack, MITRE ATT&amp;CK matrix (as displayed in your dashboard), CIS Ubuntu 22.04 benchmark results.</w:t>
      </w:r>
    </w:p>
    <w:p w14:paraId="522458E6" w14:textId="77777777" w:rsidR="001A15AC" w:rsidRDefault="001A15AC"/>
    <w:sectPr w:rsidR="001A1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26442"/>
    <w:multiLevelType w:val="multilevel"/>
    <w:tmpl w:val="F690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48798C"/>
    <w:multiLevelType w:val="multilevel"/>
    <w:tmpl w:val="7CCE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B54D2A"/>
    <w:multiLevelType w:val="multilevel"/>
    <w:tmpl w:val="ED8E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15122">
    <w:abstractNumId w:val="1"/>
  </w:num>
  <w:num w:numId="2" w16cid:durableId="1333484723">
    <w:abstractNumId w:val="2"/>
  </w:num>
  <w:num w:numId="3" w16cid:durableId="34737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ED"/>
    <w:rsid w:val="001A15AC"/>
    <w:rsid w:val="0049763E"/>
    <w:rsid w:val="006001F3"/>
    <w:rsid w:val="007A1E93"/>
    <w:rsid w:val="00D4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C0D3"/>
  <w15:chartTrackingRefBased/>
  <w15:docId w15:val="{082CAB6E-E655-4C63-B62D-B75E4B7A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0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0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0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0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0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0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0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0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0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0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0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0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0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0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0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0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0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0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0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0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0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0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0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0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Fields</dc:creator>
  <cp:keywords/>
  <dc:description/>
  <cp:lastModifiedBy>Jordan Fields</cp:lastModifiedBy>
  <cp:revision>1</cp:revision>
  <dcterms:created xsi:type="dcterms:W3CDTF">2025-10-21T18:16:00Z</dcterms:created>
  <dcterms:modified xsi:type="dcterms:W3CDTF">2025-10-21T18:17:00Z</dcterms:modified>
</cp:coreProperties>
</file>