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17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6486"/>
      </w:tblGrid>
      <w:tr w:rsidR="00820330" w:rsidRPr="001844DA" w14:paraId="48F31AD9" w14:textId="77777777" w:rsidTr="00820330">
        <w:tc>
          <w:tcPr>
            <w:tcW w:w="3686" w:type="dxa"/>
          </w:tcPr>
          <w:p w14:paraId="700294A5" w14:textId="129197C5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59CB7B8" wp14:editId="7841043B">
                  <wp:extent cx="2194560" cy="1234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3BAFB165" w14:textId="77777777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Приветствие.</w:t>
            </w:r>
          </w:p>
          <w:p w14:paraId="5E35506A" w14:textId="77777777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Мы продолжаем изучение языков разметки HTML и CSS.</w:t>
            </w:r>
          </w:p>
          <w:p w14:paraId="3E5AD02B" w14:textId="77777777" w:rsidR="00820330" w:rsidRPr="00A20F26" w:rsidRDefault="00820330" w:rsidP="0082033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Повторим:</w:t>
            </w:r>
          </w:p>
          <w:p w14:paraId="3CF0DD69" w14:textId="77777777" w:rsidR="00820330" w:rsidRPr="00A20F26" w:rsidRDefault="00820330" w:rsidP="0082033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что такое </w:t>
            </w: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HTML?</w:t>
            </w:r>
          </w:p>
          <w:p w14:paraId="7F6ACC2C" w14:textId="77777777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HTML – это не язык программирования</w:t>
            </w:r>
          </w:p>
          <w:p w14:paraId="3F27BBAE" w14:textId="77777777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HTML – это язык разметки.</w:t>
            </w:r>
          </w:p>
          <w:p w14:paraId="7AE18D21" w14:textId="77777777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 — это специальный код для браузеров. В нем с помощью </w:t>
            </w:r>
            <w:r w:rsidRPr="00A20F2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тегов </w:t>
            </w: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указывается, что показать на странице: тексты, картинки, таблицы, видеоролики и другие элементы</w:t>
            </w:r>
          </w:p>
          <w:p w14:paraId="6B0F6719" w14:textId="61EB6B2D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color w:val="243238"/>
                <w:sz w:val="20"/>
                <w:szCs w:val="20"/>
              </w:rPr>
              <w:t>Чт</w:t>
            </w:r>
            <w:r w:rsidRPr="00A20F26">
              <w:rPr>
                <w:rFonts w:ascii="Times New Roman" w:hAnsi="Times New Roman" w:cs="Times New Roman"/>
                <w:color w:val="243238"/>
                <w:sz w:val="20"/>
                <w:szCs w:val="20"/>
              </w:rPr>
              <w:t>о необходимо для того, чтобы вставить изображение</w:t>
            </w:r>
            <w:r w:rsidRPr="00A20F26">
              <w:rPr>
                <w:rFonts w:ascii="Times New Roman" w:hAnsi="Times New Roman" w:cs="Times New Roman"/>
                <w:color w:val="243238"/>
                <w:sz w:val="20"/>
                <w:szCs w:val="20"/>
              </w:rPr>
              <w:t>?</w:t>
            </w:r>
          </w:p>
        </w:tc>
      </w:tr>
      <w:tr w:rsidR="00820330" w:rsidRPr="001844DA" w14:paraId="3F8E1C8A" w14:textId="77777777" w:rsidTr="00820330">
        <w:tc>
          <w:tcPr>
            <w:tcW w:w="3686" w:type="dxa"/>
          </w:tcPr>
          <w:p w14:paraId="3159DEE9" w14:textId="71E8FF28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759B703" wp14:editId="67CEA2C3">
                  <wp:extent cx="2194560" cy="12344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FC9D58F" w14:textId="22EA3C24" w:rsidR="00820330" w:rsidRPr="00A20F26" w:rsidRDefault="00820330" w:rsidP="0082033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При создании веб-страниц используются два языка: </w:t>
            </w:r>
            <w:r w:rsidRPr="00A20F26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HTML</w:t>
            </w:r>
            <w:r w:rsidRPr="00A20F2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и </w:t>
            </w:r>
            <w:r w:rsidRPr="00A20F26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CSS</w:t>
            </w:r>
            <w:r w:rsidRPr="00A20F2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 HTML отвечает за структуру и содержание, а CSS — за оформление. Браузер объединяет HTML- и CSS-код и формирует внешний вид страницы</w:t>
            </w:r>
            <w:r w:rsidRPr="00A20F2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047CB73C" w14:textId="0F11E3F5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CSS (</w:t>
            </w:r>
            <w:proofErr w:type="spellStart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Cascading</w:t>
            </w:r>
            <w:proofErr w:type="spellEnd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Style</w:t>
            </w:r>
            <w:proofErr w:type="spellEnd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Sheets</w:t>
            </w:r>
            <w:proofErr w:type="spellEnd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) — каскадные таблицы стилей — это язык, содержащий набор информации, отвечающий за то, как именно будет отображаться страница сайта визуально</w:t>
            </w: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20330" w:rsidRPr="001844DA" w14:paraId="37A2FE63" w14:textId="77777777" w:rsidTr="00820330">
        <w:tc>
          <w:tcPr>
            <w:tcW w:w="3686" w:type="dxa"/>
          </w:tcPr>
          <w:p w14:paraId="49E9A642" w14:textId="76DB1C3F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D3EC380" wp14:editId="6BDF02A1">
                  <wp:extent cx="2194560" cy="123444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33EFEC62" w14:textId="77777777" w:rsidR="00820330" w:rsidRPr="00A20F26" w:rsidRDefault="00820330" w:rsidP="00820330">
            <w:pPr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Подключение стилей </w:t>
            </w:r>
            <w:proofErr w:type="spellStart"/>
            <w:r w:rsidRPr="00A20F26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  <w:lang w:val="en-US"/>
              </w:rPr>
              <w:t>css</w:t>
            </w:r>
            <w:proofErr w:type="spellEnd"/>
            <w:r w:rsidRPr="00A20F26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к </w:t>
            </w:r>
            <w:proofErr w:type="spellStart"/>
            <w:r w:rsidRPr="00A20F26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html</w:t>
            </w:r>
            <w:proofErr w:type="spellEnd"/>
            <w:r w:rsidRPr="00A20F26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-странице</w:t>
            </w:r>
          </w:p>
          <w:p w14:paraId="164C32DC" w14:textId="77777777" w:rsidR="00820330" w:rsidRPr="00A20F26" w:rsidRDefault="00820330" w:rsidP="00820330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Создается отдельный файл </w:t>
            </w:r>
            <w:proofErr w:type="spellStart"/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css</w:t>
            </w:r>
            <w:proofErr w:type="spellEnd"/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 Далее при помощи специальных команд он подключается к необходимым документам. Такой вид называется внешней таблицей стилей.</w:t>
            </w:r>
          </w:p>
          <w:p w14:paraId="0447F1CD" w14:textId="77777777" w:rsidR="00820330" w:rsidRPr="00A20F26" w:rsidRDefault="00820330" w:rsidP="00820330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Для того чтобы создать файл .</w:t>
            </w:r>
            <w:proofErr w:type="spellStart"/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css</w:t>
            </w:r>
            <w:proofErr w:type="spellEnd"/>
          </w:p>
          <w:p w14:paraId="7A8DFB55" w14:textId="645CC8D1" w:rsidR="00820330" w:rsidRPr="00A20F26" w:rsidRDefault="00820330" w:rsidP="00820330">
            <w:pPr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В 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sublime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text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нажмите 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File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-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New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file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39C20CC" w14:textId="03A20B09" w:rsidR="00820330" w:rsidRPr="00A20F26" w:rsidRDefault="00820330" w:rsidP="00820330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330" w:rsidRPr="001844DA" w14:paraId="36069AA6" w14:textId="77777777" w:rsidTr="00820330">
        <w:tc>
          <w:tcPr>
            <w:tcW w:w="3686" w:type="dxa"/>
          </w:tcPr>
          <w:p w14:paraId="0305F25C" w14:textId="440AEB13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4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A02C439" wp14:editId="272E7C73">
                  <wp:extent cx="2194560" cy="12344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607CE39D" w14:textId="111CE5A8" w:rsidR="00820330" w:rsidRPr="00A20F26" w:rsidRDefault="00820330" w:rsidP="00820330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В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правом нижнем углу выберите формат 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CSS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, сохраните файл там же, где лежит файл 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html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и придумайте ему название, например 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style</w:t>
            </w:r>
          </w:p>
          <w:p w14:paraId="162F7776" w14:textId="5F3C2A05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330" w:rsidRPr="001844DA" w14:paraId="2678C374" w14:textId="77777777" w:rsidTr="00820330">
        <w:tc>
          <w:tcPr>
            <w:tcW w:w="3686" w:type="dxa"/>
          </w:tcPr>
          <w:p w14:paraId="5F2C6F93" w14:textId="06449199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5</w:t>
            </w:r>
          </w:p>
          <w:p w14:paraId="3667A64D" w14:textId="66893F6F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C482D85" wp14:editId="78074BC9">
                  <wp:extent cx="2194560" cy="12344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577BBA5" w14:textId="77777777" w:rsidR="00820330" w:rsidRPr="00A20F26" w:rsidRDefault="00820330" w:rsidP="00820330">
            <w:pPr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Html</w:t>
            </w: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-файл выглядит следующим образом</w:t>
            </w:r>
            <w:r w:rsidRPr="00A20F26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(файл </w:t>
            </w:r>
            <w:r w:rsidRPr="00A20F26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index.html</w:t>
            </w:r>
            <w:r w:rsidRPr="00A20F26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).</w:t>
            </w:r>
          </w:p>
          <w:p w14:paraId="49EAF241" w14:textId="77777777" w:rsidR="00820330" w:rsidRPr="00A20F26" w:rsidRDefault="00820330" w:rsidP="00820330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Прописываем путь в теге </w:t>
            </w:r>
            <w:proofErr w:type="spellStart"/>
            <w:r w:rsidRPr="00A20F26">
              <w:rPr>
                <w:rStyle w:val="vudelen-koda"/>
                <w:rFonts w:ascii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</w:rPr>
              <w:t>head</w:t>
            </w:r>
            <w:proofErr w:type="spellEnd"/>
            <w:r w:rsidRPr="00A20F2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. В нем указывается вся необходимая системная информация для отображения страницы. </w:t>
            </w:r>
          </w:p>
          <w:p w14:paraId="555C789C" w14:textId="77777777" w:rsidR="00820330" w:rsidRPr="00A20F26" w:rsidRDefault="00820330" w:rsidP="00820330">
            <w:pPr>
              <w:numPr>
                <w:ilvl w:val="0"/>
                <w:numId w:val="6"/>
              </w:numPr>
              <w:shd w:val="clear" w:color="auto" w:fill="FFFFFF"/>
              <w:ind w:left="75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Тег 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link</w:t>
            </w:r>
            <w:proofErr w:type="spellEnd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— это одиночный элемент, который говорит браузеру, что дальше информация пойдет о ссылке</w:t>
            </w:r>
          </w:p>
          <w:p w14:paraId="578BE012" w14:textId="77777777" w:rsidR="00820330" w:rsidRPr="00A20F26" w:rsidRDefault="00820330" w:rsidP="00820330">
            <w:pPr>
              <w:numPr>
                <w:ilvl w:val="0"/>
                <w:numId w:val="6"/>
              </w:numPr>
              <w:shd w:val="clear" w:color="auto" w:fill="FFFFFF"/>
              <w:ind w:left="75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Атрибут 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rel</w:t>
            </w:r>
            <w:proofErr w:type="spellEnd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со значением 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stylesheet</w:t>
            </w:r>
            <w:proofErr w:type="spellEnd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— обозначает, что подключаемый файл является каскадной таблицей стилей</w:t>
            </w:r>
          </w:p>
          <w:p w14:paraId="2C2005DB" w14:textId="77777777" w:rsidR="00820330" w:rsidRPr="00A20F26" w:rsidRDefault="00820330" w:rsidP="00820330">
            <w:pPr>
              <w:numPr>
                <w:ilvl w:val="0"/>
                <w:numId w:val="6"/>
              </w:numPr>
              <w:shd w:val="clear" w:color="auto" w:fill="FFFFFF"/>
              <w:ind w:left="75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val="en-US" w:eastAsia="ru-RU"/>
              </w:rPr>
              <w:t>t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ype</w:t>
            </w:r>
            <w:proofErr w:type="spellEnd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со значением 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text</w:t>
            </w:r>
            <w:proofErr w:type="spellEnd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/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css</w:t>
            </w:r>
            <w:proofErr w:type="spellEnd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 xml:space="preserve"> — говорим браузеру, что наш файл создан в текстовом формате с расширением 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css</w:t>
            </w:r>
            <w:proofErr w:type="spellEnd"/>
          </w:p>
          <w:p w14:paraId="638D6AF0" w14:textId="77777777" w:rsidR="00820330" w:rsidRPr="00A20F26" w:rsidRDefault="00820330" w:rsidP="00820330">
            <w:pPr>
              <w:numPr>
                <w:ilvl w:val="0"/>
                <w:numId w:val="6"/>
              </w:numPr>
              <w:shd w:val="clear" w:color="auto" w:fill="FFFFFF"/>
              <w:ind w:left="75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val="en-US" w:eastAsia="ru-RU"/>
              </w:rPr>
              <w:t>h</w:t>
            </w:r>
            <w:proofErr w:type="spellStart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ref</w:t>
            </w:r>
            <w:proofErr w:type="spellEnd"/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со значением </w:t>
            </w:r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bdr w:val="single" w:sz="6" w:space="1" w:color="C9EAF7" w:frame="1"/>
                <w:shd w:val="clear" w:color="auto" w:fill="F1FCFF"/>
                <w:lang w:eastAsia="ru-RU"/>
              </w:rPr>
              <w:t>style.css</w:t>
            </w:r>
            <w:r w:rsidRPr="00A20F2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— это путь к файлу стилей</w:t>
            </w:r>
          </w:p>
          <w:p w14:paraId="4163A333" w14:textId="6F474F57" w:rsidR="00820330" w:rsidRPr="00A20F26" w:rsidRDefault="00820330" w:rsidP="00820330">
            <w:pPr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!</w:t>
            </w:r>
            <w:r w:rsidRPr="00A20F26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ОБРАТИТЬ ВНИМАНИЕ ДЕТЕЙ!</w:t>
            </w:r>
            <w:r w:rsidRPr="00A20F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Данный способ наиболее предпочтителен. Он позволяет разрабатывать стили сайта отдельно от HTML-документов. Затем стилизацию можно использовать в одном файле style.css на многих страницах.</w:t>
            </w:r>
          </w:p>
        </w:tc>
      </w:tr>
      <w:tr w:rsidR="00820330" w:rsidRPr="001844DA" w14:paraId="34BF1C8F" w14:textId="77777777" w:rsidTr="00820330">
        <w:tc>
          <w:tcPr>
            <w:tcW w:w="3686" w:type="dxa"/>
          </w:tcPr>
          <w:p w14:paraId="5CE90250" w14:textId="3EF8EDC9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6</w:t>
            </w:r>
          </w:p>
          <w:p w14:paraId="01EF1083" w14:textId="376C283A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41A16020" wp14:editId="66F19546">
                  <wp:extent cx="2194560" cy="123444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652D6CE2" w14:textId="783D7045" w:rsidR="00820330" w:rsidRPr="00A20F26" w:rsidRDefault="00820330" w:rsidP="0082033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CSS</w:t>
            </w:r>
            <w:r w:rsidRPr="00A20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для тегов</w:t>
            </w:r>
          </w:p>
          <w:p w14:paraId="1AB6F764" w14:textId="6A2A5661" w:rsidR="00820330" w:rsidRPr="00A20F26" w:rsidRDefault="00820330" w:rsidP="00820330">
            <w:pPr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Вместе с детьми с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озда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ть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тег &lt;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  <w:lang w:val="en-US"/>
              </w:rPr>
              <w:t>p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&gt; и напи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сать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произвольный текст</w:t>
            </w:r>
            <w:r w:rsidR="00A20F26"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: (пример </w:t>
            </w:r>
            <w:proofErr w:type="spellStart"/>
            <w:r w:rsidR="00A20F26"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исп</w:t>
            </w:r>
            <w:proofErr w:type="spellEnd"/>
            <w:r w:rsidR="00A20F26"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-я)</w:t>
            </w:r>
          </w:p>
          <w:p w14:paraId="1F8A8BB3" w14:textId="33257794" w:rsidR="00A20F26" w:rsidRPr="00A20F26" w:rsidRDefault="00A20F26" w:rsidP="00A20F26">
            <w:pPr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Далее 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з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аходим в </w:t>
            </w:r>
            <w:proofErr w:type="spellStart"/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  <w:lang w:val="en-US"/>
              </w:rPr>
              <w:t>css</w:t>
            </w:r>
            <w:proofErr w:type="spellEnd"/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-файл и прописываем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(</w:t>
            </w:r>
            <w:proofErr w:type="gramStart"/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то</w:t>
            </w:r>
            <w:proofErr w:type="gramEnd"/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что в теге р)</w:t>
            </w:r>
          </w:p>
          <w:p w14:paraId="25B989E0" w14:textId="0F0F1B96" w:rsidR="00A20F26" w:rsidRPr="00A20F26" w:rsidRDefault="00A20F26" w:rsidP="00A20F26">
            <w:pPr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Раздать материал с а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трибут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ами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стилей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(файл </w:t>
            </w:r>
            <w:proofErr w:type="spellStart"/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Раздатка</w:t>
            </w:r>
            <w:proofErr w:type="spellEnd"/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)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!</w:t>
            </w:r>
          </w:p>
          <w:p w14:paraId="59EB2652" w14:textId="77777777" w:rsidR="00A20F26" w:rsidRPr="00A20F26" w:rsidRDefault="00A20F26" w:rsidP="00A20F26">
            <w:pPr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sz w:val="20"/>
                <w:szCs w:val="20"/>
              </w:rPr>
              <w:t xml:space="preserve">Составные части CSS-правила: — селектор </w:t>
            </w:r>
            <w:proofErr w:type="gramStart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Pr="00A20F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gramEnd"/>
            <w:r w:rsidRPr="00A20F26">
              <w:rPr>
                <w:rFonts w:ascii="Times New Roman" w:hAnsi="Times New Roman" w:cs="Times New Roman"/>
                <w:sz w:val="20"/>
                <w:szCs w:val="20"/>
              </w:rPr>
              <w:t xml:space="preserve"> ) — указание, к каким тегам применяются указанные в правиле стили; — пары свойство: значение; разделенные двоеточием и обязательно заканчивающиеся точкой с запятой. Обязательно заключаются в фигурные скобки.</w:t>
            </w:r>
          </w:p>
          <w:p w14:paraId="4B591D1F" w14:textId="653CB0F0" w:rsidR="00820330" w:rsidRPr="00A20F26" w:rsidRDefault="00A20F26" w:rsidP="00A20F26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Задать красный цвет и посмотреть, что получилось</w:t>
            </w:r>
          </w:p>
        </w:tc>
      </w:tr>
      <w:tr w:rsidR="00820330" w:rsidRPr="001844DA" w14:paraId="447D37E6" w14:textId="77777777" w:rsidTr="00820330">
        <w:tc>
          <w:tcPr>
            <w:tcW w:w="3686" w:type="dxa"/>
          </w:tcPr>
          <w:p w14:paraId="4ED72E47" w14:textId="44910FF4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Слайд 7</w:t>
            </w:r>
          </w:p>
          <w:p w14:paraId="22B772D1" w14:textId="7ED1A358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D0DE71D" wp14:editId="19684191">
                  <wp:extent cx="2194560" cy="12344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2BC7FBC" w14:textId="067E7100" w:rsidR="00820330" w:rsidRPr="00A20F26" w:rsidRDefault="00A20F26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Добави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ть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жирное начертание текста</w:t>
            </w:r>
          </w:p>
        </w:tc>
      </w:tr>
      <w:tr w:rsidR="00820330" w:rsidRPr="001844DA" w14:paraId="0A55193B" w14:textId="77777777" w:rsidTr="00820330">
        <w:tc>
          <w:tcPr>
            <w:tcW w:w="3686" w:type="dxa"/>
          </w:tcPr>
          <w:p w14:paraId="034EA1A1" w14:textId="123620F6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8</w:t>
            </w:r>
          </w:p>
          <w:p w14:paraId="12D63BEA" w14:textId="124CF02D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0538946" wp14:editId="1FC5E2BA">
                  <wp:extent cx="2194560" cy="123444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3FC52CD1" w14:textId="0FCFEA30" w:rsidR="00A20F26" w:rsidRPr="00A20F26" w:rsidRDefault="00A20F26" w:rsidP="00A20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У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величи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ть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текст</w:t>
            </w:r>
          </w:p>
        </w:tc>
      </w:tr>
      <w:tr w:rsidR="00820330" w:rsidRPr="001844DA" w14:paraId="079F5B2C" w14:textId="77777777" w:rsidTr="00820330">
        <w:tc>
          <w:tcPr>
            <w:tcW w:w="3686" w:type="dxa"/>
          </w:tcPr>
          <w:p w14:paraId="04D2E61A" w14:textId="67307B40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9</w:t>
            </w:r>
          </w:p>
          <w:p w14:paraId="7DB5B4F6" w14:textId="58310F60" w:rsidR="00820330" w:rsidRPr="001844DA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D27B6E8" wp14:editId="27A0C4BD">
                  <wp:extent cx="2194560" cy="12344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5C53627A" w14:textId="77777777" w:rsidR="00A20F26" w:rsidRPr="00A20F26" w:rsidRDefault="00A20F26" w:rsidP="00A20F2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Тег </w:t>
            </w:r>
            <w:r w:rsidRPr="00A20F26">
              <w:rPr>
                <w:rStyle w:val="tag"/>
                <w:rFonts w:ascii="Times New Roman" w:hAnsi="Times New Roman" w:cs="Times New Roman"/>
                <w:b/>
                <w:bCs/>
                <w:color w:val="006699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A20F26">
              <w:rPr>
                <w:rStyle w:val="tag"/>
                <w:rFonts w:ascii="Times New Roman" w:hAnsi="Times New Roman" w:cs="Times New Roman"/>
                <w:b/>
                <w:bCs/>
                <w:color w:val="006699"/>
                <w:sz w:val="20"/>
                <w:szCs w:val="20"/>
                <w:shd w:val="clear" w:color="auto" w:fill="FFFFFF"/>
              </w:rPr>
              <w:t>span</w:t>
            </w:r>
            <w:proofErr w:type="spellEnd"/>
            <w:r w:rsidRPr="00A20F26">
              <w:rPr>
                <w:rStyle w:val="tag"/>
                <w:rFonts w:ascii="Times New Roman" w:hAnsi="Times New Roman" w:cs="Times New Roman"/>
                <w:b/>
                <w:bCs/>
                <w:color w:val="006699"/>
                <w:sz w:val="20"/>
                <w:szCs w:val="20"/>
                <w:shd w:val="clear" w:color="auto" w:fill="FFFFFF"/>
              </w:rPr>
              <w:t>&gt;</w:t>
            </w:r>
            <w:r w:rsidRPr="00A20F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предназначен для определения строчных элементов документа.</w:t>
            </w:r>
          </w:p>
          <w:p w14:paraId="05F5D244" w14:textId="77777777" w:rsidR="00A20F26" w:rsidRPr="00A20F26" w:rsidRDefault="00A20F26" w:rsidP="00A20F26">
            <w:pPr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Отредактировать текст по образцу</w:t>
            </w:r>
          </w:p>
          <w:p w14:paraId="42903C6A" w14:textId="3F7B262C" w:rsidR="00A20F26" w:rsidRPr="00A20F26" w:rsidRDefault="00A20F26" w:rsidP="00A20F26">
            <w:pPr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noProof/>
                <w:sz w:val="20"/>
                <w:szCs w:val="20"/>
              </w:rPr>
              <w:t>(на слайде)</w:t>
            </w:r>
          </w:p>
          <w:p w14:paraId="326A93D0" w14:textId="72743EEC" w:rsidR="00A20F26" w:rsidRPr="00A20F26" w:rsidRDefault="00A20F26" w:rsidP="00A20F26">
            <w:pPr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</w:pP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Для тех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>,</w:t>
            </w:r>
            <w:r w:rsidRPr="00A20F26">
              <w:rPr>
                <w:rFonts w:ascii="Times New Roman" w:hAnsi="Times New Roman" w:cs="Times New Roman"/>
                <w:bCs/>
                <w:spacing w:val="3"/>
                <w:sz w:val="20"/>
                <w:szCs w:val="20"/>
                <w:shd w:val="clear" w:color="auto" w:fill="FFFFFF"/>
              </w:rPr>
              <w:t xml:space="preserve"> кто справится быстро вставить картинку и потренироваться со стилями для картинок.</w:t>
            </w:r>
          </w:p>
          <w:p w14:paraId="3EEC3AFA" w14:textId="53E25912" w:rsidR="00820330" w:rsidRPr="00A20F26" w:rsidRDefault="00820330" w:rsidP="008203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1EB577E1" w14:textId="77777777" w:rsidR="00F93820" w:rsidRPr="001844DA" w:rsidRDefault="00F93820" w:rsidP="001844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93820" w:rsidRPr="001844DA" w:rsidSect="00F9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42C"/>
    <w:multiLevelType w:val="multilevel"/>
    <w:tmpl w:val="8B7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A750B"/>
    <w:multiLevelType w:val="multilevel"/>
    <w:tmpl w:val="F11C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F39AC"/>
    <w:multiLevelType w:val="multilevel"/>
    <w:tmpl w:val="75AC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A81"/>
    <w:multiLevelType w:val="multilevel"/>
    <w:tmpl w:val="ED6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74B0"/>
    <w:multiLevelType w:val="multilevel"/>
    <w:tmpl w:val="CFB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34A04"/>
    <w:multiLevelType w:val="hybridMultilevel"/>
    <w:tmpl w:val="9370D2A2"/>
    <w:lvl w:ilvl="0" w:tplc="777098F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7"/>
    <w:rsid w:val="000872ED"/>
    <w:rsid w:val="0012351A"/>
    <w:rsid w:val="001844DA"/>
    <w:rsid w:val="00280F40"/>
    <w:rsid w:val="00282732"/>
    <w:rsid w:val="004E158A"/>
    <w:rsid w:val="0056091D"/>
    <w:rsid w:val="00675482"/>
    <w:rsid w:val="006B145E"/>
    <w:rsid w:val="007F693C"/>
    <w:rsid w:val="00820330"/>
    <w:rsid w:val="008F5587"/>
    <w:rsid w:val="00A20F26"/>
    <w:rsid w:val="00AB5B80"/>
    <w:rsid w:val="00EC4380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8665"/>
  <w15:docId w15:val="{F0CAF799-D4B5-4F02-A02B-29095EF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5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4380"/>
    <w:pPr>
      <w:ind w:left="720"/>
      <w:contextualSpacing/>
    </w:pPr>
  </w:style>
  <w:style w:type="character" w:styleId="a7">
    <w:name w:val="Emphasis"/>
    <w:basedOn w:val="a0"/>
    <w:uiPriority w:val="20"/>
    <w:qFormat/>
    <w:rsid w:val="0012351A"/>
    <w:rPr>
      <w:i/>
      <w:iCs/>
    </w:rPr>
  </w:style>
  <w:style w:type="character" w:customStyle="1" w:styleId="f">
    <w:name w:val="f"/>
    <w:basedOn w:val="a0"/>
    <w:rsid w:val="0012351A"/>
  </w:style>
  <w:style w:type="character" w:styleId="a8">
    <w:name w:val="Hyperlink"/>
    <w:basedOn w:val="a0"/>
    <w:uiPriority w:val="99"/>
    <w:unhideWhenUsed/>
    <w:rsid w:val="001235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351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8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820330"/>
    <w:rPr>
      <w:b/>
      <w:bCs/>
    </w:rPr>
  </w:style>
  <w:style w:type="character" w:customStyle="1" w:styleId="attribute">
    <w:name w:val="attribute"/>
    <w:basedOn w:val="a0"/>
    <w:rsid w:val="00820330"/>
  </w:style>
  <w:style w:type="character" w:customStyle="1" w:styleId="vudelen-koda">
    <w:name w:val="vudelen-koda"/>
    <w:basedOn w:val="a0"/>
    <w:rsid w:val="00820330"/>
  </w:style>
  <w:style w:type="character" w:customStyle="1" w:styleId="tag">
    <w:name w:val="tag"/>
    <w:basedOn w:val="a0"/>
    <w:rsid w:val="00A2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Павел Пензар</cp:lastModifiedBy>
  <cp:revision>4</cp:revision>
  <dcterms:created xsi:type="dcterms:W3CDTF">2019-09-21T18:33:00Z</dcterms:created>
  <dcterms:modified xsi:type="dcterms:W3CDTF">2019-09-27T08:28:00Z</dcterms:modified>
</cp:coreProperties>
</file>