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51" w:rsidRPr="00E2086A" w:rsidRDefault="004B2F54" w:rsidP="00E2086A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2086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Основы работы с массивами и объектами в </w:t>
      </w:r>
      <w:proofErr w:type="spellStart"/>
      <w:r w:rsidRPr="00E2086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JavaScript</w:t>
      </w:r>
      <w:proofErr w:type="spellEnd"/>
    </w:p>
    <w:p w:rsidR="004B2F54" w:rsidRPr="00E2086A" w:rsidRDefault="004B2F54" w:rsidP="00E2086A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 программировании очень часто возникает задача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хранения списка похожих значений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например, всех дней недели или всех месяцев. Можно было бы создавать под каждое значение списка свою переменную, но это очень неудобно и долго - для списка дней недели понадобилось бы 7 переменных, а для месяцев - вообще 12.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А теперь представьте, что вам нужно вывести на экран название третьего месяца. С помощью 12-ти различных переменных это было бы проблематично, так как вам необходимо помнить названия всех переменных, в которые вы записали имена месяцев.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Поэтому для таких вещей был изобретен специальный тип данных. Он называется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массив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Массив создается с помощью квадратных скобок </w:t>
      </w:r>
      <w:proofErr w:type="gramStart"/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[ ]</w:t>
      </w:r>
      <w:proofErr w:type="gramEnd"/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:</w:t>
      </w:r>
    </w:p>
    <w:p w:rsidR="004B2F54" w:rsidRPr="004B2F54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arr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[]; 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//создаем массив </w:t>
      </w:r>
      <w:proofErr w:type="spellStart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arr</w:t>
      </w:r>
      <w:proofErr w:type="spellEnd"/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Пока созданный нами массив не содержит никаких данных.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Заполним его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названиями дней недели:</w:t>
      </w:r>
    </w:p>
    <w:p w:rsidR="004B2F54" w:rsidRPr="004B2F54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arr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[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пн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вт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'ср'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чт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пт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сб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вс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];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Каждое значение списка, который мы записали в массив (в нашем случае каждый день недели), называется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элементом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массива.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Элементы разделяются между собой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запятой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 После этой запятой можно ставить пробелы, а можно и не ставить.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Обратите внимание на то, что названия дней недели представляют собой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строки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и поэтому взяты в кавычки. Кроме строк в массиве можно хранить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числа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и их в кавычки мы не берем:</w:t>
      </w: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//</w:t>
      </w:r>
      <w:proofErr w:type="gramStart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В</w:t>
      </w:r>
      <w:proofErr w:type="gramEnd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 массиве можно хранить как строки, так и числа:</w:t>
      </w:r>
    </w:p>
    <w:p w:rsidR="004B2F54" w:rsidRPr="004B2F54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arr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[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пн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256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ср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34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38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сб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95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];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Как вывести отдельный элемент массива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Предположим, мы хотим вывести на экран среду с помощью составленного массива дней недели.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Делается это так: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нужно после переменной массива (в нашем случае </w:t>
      </w:r>
      <w:proofErr w:type="spellStart"/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arr</w:t>
      </w:r>
      <w:proofErr w:type="spellEnd"/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) написать квадратные скобки </w:t>
      </w:r>
      <w:proofErr w:type="gramStart"/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[ ]</w:t>
      </w:r>
      <w:proofErr w:type="gramEnd"/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а в них указать </w:t>
      </w:r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порядковый номер элемента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который мы хотим вывести: </w:t>
      </w:r>
      <w:proofErr w:type="spellStart"/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arr</w:t>
      </w:r>
      <w:proofErr w:type="spellEnd"/>
      <w:r w:rsidRPr="004B2F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[3]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 Казалось бы, что порядковый номер среды - это 3, но это не так. Потому что </w:t>
      </w:r>
      <w:r w:rsidRPr="00E2086A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 программировании нумерация начинается с нуля</w:t>
      </w: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 Поэтому 0 - это понедельник, 1 - это вторник, а 2 - это среда.</w:t>
      </w:r>
    </w:p>
    <w:p w:rsidR="004B2F54" w:rsidRPr="004B2F54" w:rsidRDefault="004B2F54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4B2F5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Посмотрите и повторите пример:</w:t>
      </w: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//Выведем слово 'ср':</w:t>
      </w: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lastRenderedPageBreak/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arr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[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пн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вт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'ср'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чт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пт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сб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proofErr w:type="spellStart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вс</w:t>
      </w:r>
      <w:proofErr w:type="spellEnd"/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];</w:t>
      </w: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alert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proofErr w:type="spellStart"/>
      <w:proofErr w:type="gramStart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arr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[</w:t>
      </w:r>
      <w:proofErr w:type="gramEnd"/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2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]);</w:t>
      </w: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4B2F54" w:rsidRPr="00E2086A" w:rsidRDefault="004B2F54" w:rsidP="00E2086A">
      <w:pPr>
        <w:pStyle w:val="2"/>
        <w:shd w:val="clear" w:color="auto" w:fill="FFFFFF"/>
        <w:spacing w:before="0" w:beforeAutospacing="0" w:after="0" w:afterAutospacing="0"/>
        <w:contextualSpacing/>
        <w:jc w:val="center"/>
        <w:rPr>
          <w:color w:val="000000"/>
          <w:sz w:val="32"/>
          <w:szCs w:val="32"/>
        </w:rPr>
      </w:pPr>
      <w:r w:rsidRPr="00E2086A">
        <w:rPr>
          <w:color w:val="000000"/>
          <w:sz w:val="32"/>
          <w:szCs w:val="32"/>
        </w:rPr>
        <w:t>Ассоциативные массивы (объекты)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В предыдущем примере, чтобы обратиться к нужному элементу массива, мы писали в квадратных скобках его </w:t>
      </w:r>
      <w:r w:rsidRPr="00E2086A">
        <w:rPr>
          <w:b/>
          <w:bCs/>
          <w:color w:val="333333"/>
          <w:sz w:val="32"/>
          <w:szCs w:val="32"/>
        </w:rPr>
        <w:t>порядковый номер</w:t>
      </w:r>
      <w:r w:rsidRPr="00E2086A">
        <w:rPr>
          <w:color w:val="333333"/>
          <w:sz w:val="32"/>
          <w:szCs w:val="32"/>
        </w:rPr>
        <w:t> (нумерация начинается с нуля, если вы уже забыли). Эти порядковые номера называются </w:t>
      </w:r>
      <w:r w:rsidRPr="00E2086A">
        <w:rPr>
          <w:b/>
          <w:bCs/>
          <w:color w:val="333333"/>
          <w:sz w:val="32"/>
          <w:szCs w:val="32"/>
        </w:rPr>
        <w:t>ключами массива</w:t>
      </w:r>
      <w:r w:rsidRPr="00E2086A">
        <w:rPr>
          <w:color w:val="333333"/>
          <w:sz w:val="32"/>
          <w:szCs w:val="32"/>
        </w:rPr>
        <w:t>.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То есть мы получали </w:t>
      </w:r>
      <w:r w:rsidRPr="00E2086A">
        <w:rPr>
          <w:i/>
          <w:iCs/>
          <w:color w:val="333333"/>
          <w:sz w:val="32"/>
          <w:szCs w:val="32"/>
        </w:rPr>
        <w:t>значение элемента массива по его ключу</w:t>
      </w:r>
      <w:r w:rsidRPr="00E2086A">
        <w:rPr>
          <w:color w:val="333333"/>
          <w:sz w:val="32"/>
          <w:szCs w:val="32"/>
        </w:rPr>
        <w:t>.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 xml:space="preserve">В нашем случае </w:t>
      </w:r>
      <w:proofErr w:type="spellStart"/>
      <w:r w:rsidRPr="00E2086A">
        <w:rPr>
          <w:color w:val="333333"/>
          <w:sz w:val="32"/>
          <w:szCs w:val="32"/>
        </w:rPr>
        <w:t>JavaScript</w:t>
      </w:r>
      <w:proofErr w:type="spellEnd"/>
      <w:r w:rsidRPr="00E2086A">
        <w:rPr>
          <w:color w:val="333333"/>
          <w:sz w:val="32"/>
          <w:szCs w:val="32"/>
        </w:rPr>
        <w:t> </w:t>
      </w:r>
      <w:r w:rsidRPr="00E2086A">
        <w:rPr>
          <w:b/>
          <w:bCs/>
          <w:color w:val="333333"/>
          <w:sz w:val="32"/>
          <w:szCs w:val="32"/>
        </w:rPr>
        <w:t>сам определял ключи</w:t>
      </w:r>
      <w:r w:rsidRPr="00E2086A">
        <w:rPr>
          <w:color w:val="333333"/>
          <w:sz w:val="32"/>
          <w:szCs w:val="32"/>
        </w:rPr>
        <w:t> для элементов - это были их </w:t>
      </w:r>
      <w:r w:rsidRPr="00E2086A">
        <w:rPr>
          <w:b/>
          <w:bCs/>
          <w:color w:val="333333"/>
          <w:sz w:val="32"/>
          <w:szCs w:val="32"/>
        </w:rPr>
        <w:t>порядковые номера</w:t>
      </w:r>
      <w:r w:rsidRPr="00E2086A">
        <w:rPr>
          <w:color w:val="333333"/>
          <w:sz w:val="32"/>
          <w:szCs w:val="32"/>
        </w:rPr>
        <w:t>. Иногда это может оказаться </w:t>
      </w:r>
      <w:r w:rsidRPr="00E2086A">
        <w:rPr>
          <w:b/>
          <w:bCs/>
          <w:color w:val="333333"/>
          <w:sz w:val="32"/>
          <w:szCs w:val="32"/>
        </w:rPr>
        <w:t>неудобным</w:t>
      </w:r>
      <w:r w:rsidRPr="00E2086A">
        <w:rPr>
          <w:color w:val="333333"/>
          <w:sz w:val="32"/>
          <w:szCs w:val="32"/>
        </w:rPr>
        <w:t> - к примеру, если мы хотим вывести на экран название третьего дня недели (среду), то должны написать в квадратных скобках цифру 2, а не 3.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 xml:space="preserve">Поэтому в </w:t>
      </w:r>
      <w:proofErr w:type="spellStart"/>
      <w:r w:rsidRPr="00E2086A">
        <w:rPr>
          <w:color w:val="333333"/>
          <w:sz w:val="32"/>
          <w:szCs w:val="32"/>
        </w:rPr>
        <w:t>JavaScript</w:t>
      </w:r>
      <w:proofErr w:type="spellEnd"/>
      <w:r w:rsidRPr="00E2086A">
        <w:rPr>
          <w:color w:val="333333"/>
          <w:sz w:val="32"/>
          <w:szCs w:val="32"/>
        </w:rPr>
        <w:t xml:space="preserve"> можно указать ключи в </w:t>
      </w:r>
      <w:r w:rsidRPr="00E2086A">
        <w:rPr>
          <w:b/>
          <w:bCs/>
          <w:color w:val="333333"/>
          <w:sz w:val="32"/>
          <w:szCs w:val="32"/>
        </w:rPr>
        <w:t>явном</w:t>
      </w:r>
      <w:r w:rsidRPr="00E2086A">
        <w:rPr>
          <w:color w:val="333333"/>
          <w:sz w:val="32"/>
          <w:szCs w:val="32"/>
        </w:rPr>
        <w:t> виде – так, как нам нужно. Делается это с помощью </w:t>
      </w:r>
      <w:r w:rsidRPr="00E2086A">
        <w:rPr>
          <w:b/>
          <w:bCs/>
          <w:color w:val="333333"/>
          <w:sz w:val="32"/>
          <w:szCs w:val="32"/>
        </w:rPr>
        <w:t>объектов</w:t>
      </w:r>
      <w:r w:rsidRPr="00E2086A">
        <w:rPr>
          <w:color w:val="333333"/>
          <w:sz w:val="32"/>
          <w:szCs w:val="32"/>
        </w:rPr>
        <w:t> (в других языках программирования они называются </w:t>
      </w:r>
      <w:proofErr w:type="spellStart"/>
      <w:r w:rsidRPr="00E2086A">
        <w:rPr>
          <w:b/>
          <w:bCs/>
          <w:color w:val="333333"/>
          <w:sz w:val="32"/>
          <w:szCs w:val="32"/>
        </w:rPr>
        <w:t>ассоциативными</w:t>
      </w:r>
      <w:r w:rsidRPr="00E2086A">
        <w:rPr>
          <w:color w:val="333333"/>
          <w:sz w:val="32"/>
          <w:szCs w:val="32"/>
        </w:rPr>
        <w:t>массивами</w:t>
      </w:r>
      <w:proofErr w:type="spellEnd"/>
      <w:r w:rsidRPr="00E2086A">
        <w:rPr>
          <w:color w:val="333333"/>
          <w:sz w:val="32"/>
          <w:szCs w:val="32"/>
        </w:rPr>
        <w:t>). Объекты создаются с помощью фигурных скобок </w:t>
      </w:r>
      <w:proofErr w:type="gramStart"/>
      <w:r w:rsidRPr="00E2086A">
        <w:rPr>
          <w:b/>
          <w:bCs/>
          <w:color w:val="333333"/>
          <w:sz w:val="32"/>
          <w:szCs w:val="32"/>
        </w:rPr>
        <w:t>{ }</w:t>
      </w:r>
      <w:proofErr w:type="gramEnd"/>
      <w:r w:rsidRPr="00E2086A">
        <w:rPr>
          <w:color w:val="333333"/>
          <w:sz w:val="32"/>
          <w:szCs w:val="32"/>
        </w:rPr>
        <w:t>, внутри которых пишутся элементы этого объекта в формате </w:t>
      </w:r>
      <w:r w:rsidRPr="00E2086A">
        <w:rPr>
          <w:b/>
          <w:bCs/>
          <w:color w:val="333333"/>
          <w:sz w:val="32"/>
          <w:szCs w:val="32"/>
        </w:rPr>
        <w:t>ключ: значение</w:t>
      </w:r>
      <w:r w:rsidRPr="00E2086A">
        <w:rPr>
          <w:color w:val="333333"/>
          <w:sz w:val="32"/>
          <w:szCs w:val="32"/>
        </w:rPr>
        <w:t>.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Давайте сделаем так, чтобы </w:t>
      </w:r>
      <w:r w:rsidRPr="00E2086A">
        <w:rPr>
          <w:b/>
          <w:bCs/>
          <w:color w:val="333333"/>
          <w:sz w:val="32"/>
          <w:szCs w:val="32"/>
        </w:rPr>
        <w:t>понедельник</w:t>
      </w:r>
      <w:r w:rsidRPr="00E2086A">
        <w:rPr>
          <w:color w:val="333333"/>
          <w:sz w:val="32"/>
          <w:szCs w:val="32"/>
        </w:rPr>
        <w:t> имел </w:t>
      </w:r>
      <w:r w:rsidRPr="00E2086A">
        <w:rPr>
          <w:b/>
          <w:bCs/>
          <w:color w:val="333333"/>
          <w:sz w:val="32"/>
          <w:szCs w:val="32"/>
        </w:rPr>
        <w:t>ключ 1</w:t>
      </w:r>
      <w:r w:rsidRPr="00E2086A">
        <w:rPr>
          <w:color w:val="333333"/>
          <w:sz w:val="32"/>
          <w:szCs w:val="32"/>
        </w:rPr>
        <w:t>, а не ноль, как было раньше (и всем остальным дням прибавим единицу):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//Укажем ключи в явном виде: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obj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1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proofErr w:type="spellStart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пн</w:t>
      </w:r>
      <w:proofErr w:type="spellEnd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2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proofErr w:type="spellStart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вт</w:t>
      </w:r>
      <w:proofErr w:type="spellEnd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3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'ср'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4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proofErr w:type="spellStart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чт</w:t>
      </w:r>
      <w:proofErr w:type="spellEnd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5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proofErr w:type="spellStart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пт</w:t>
      </w:r>
      <w:proofErr w:type="spellEnd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6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proofErr w:type="spellStart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сб</w:t>
      </w:r>
      <w:proofErr w:type="spellEnd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7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proofErr w:type="spellStart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вс</w:t>
      </w:r>
      <w:proofErr w:type="spellEnd"/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};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obj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[</w:t>
      </w:r>
      <w:proofErr w:type="gramEnd"/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1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]);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//выведет '</w:t>
      </w:r>
      <w:proofErr w:type="spellStart"/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пн</w:t>
      </w:r>
      <w:proofErr w:type="spellEnd"/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'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Синтаксис здесь такой: </w:t>
      </w:r>
      <w:r w:rsidRPr="00E2086A">
        <w:rPr>
          <w:b/>
          <w:bCs/>
          <w:color w:val="333333"/>
          <w:sz w:val="32"/>
          <w:szCs w:val="32"/>
        </w:rPr>
        <w:t>ключ</w:t>
      </w:r>
      <w:r w:rsidRPr="00E2086A">
        <w:rPr>
          <w:color w:val="333333"/>
          <w:sz w:val="32"/>
          <w:szCs w:val="32"/>
        </w:rPr>
        <w:t xml:space="preserve">, затем идет </w:t>
      </w:r>
      <w:proofErr w:type="gramStart"/>
      <w:r w:rsidRPr="00E2086A">
        <w:rPr>
          <w:color w:val="333333"/>
          <w:sz w:val="32"/>
          <w:szCs w:val="32"/>
        </w:rPr>
        <w:t>двоеточие </w:t>
      </w:r>
      <w:r w:rsidRPr="00E2086A">
        <w:rPr>
          <w:b/>
          <w:bCs/>
          <w:color w:val="333333"/>
          <w:sz w:val="32"/>
          <w:szCs w:val="32"/>
        </w:rPr>
        <w:t>:</w:t>
      </w:r>
      <w:proofErr w:type="gramEnd"/>
      <w:r w:rsidRPr="00E2086A">
        <w:rPr>
          <w:color w:val="333333"/>
          <w:sz w:val="32"/>
          <w:szCs w:val="32"/>
        </w:rPr>
        <w:t>, а потом </w:t>
      </w:r>
      <w:r w:rsidRPr="00E2086A">
        <w:rPr>
          <w:b/>
          <w:bCs/>
          <w:color w:val="333333"/>
          <w:sz w:val="32"/>
          <w:szCs w:val="32"/>
        </w:rPr>
        <w:t>значение</w:t>
      </w:r>
      <w:r w:rsidRPr="00E2086A">
        <w:rPr>
          <w:color w:val="333333"/>
          <w:sz w:val="32"/>
          <w:szCs w:val="32"/>
        </w:rPr>
        <w:t>.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Ключи не обязательно должны быть числами, они могут быть и </w:t>
      </w:r>
      <w:r w:rsidRPr="00E2086A">
        <w:rPr>
          <w:b/>
          <w:bCs/>
          <w:color w:val="333333"/>
          <w:sz w:val="32"/>
          <w:szCs w:val="32"/>
        </w:rPr>
        <w:t>строками</w:t>
      </w:r>
      <w:r w:rsidRPr="00E2086A">
        <w:rPr>
          <w:color w:val="333333"/>
          <w:sz w:val="32"/>
          <w:szCs w:val="32"/>
        </w:rPr>
        <w:t>. Сделаем массив, в котором ключами будут имена работников, а элементами - их зарплаты: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//Массив (объект) работников: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obj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'Коля'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200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'Вася'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300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'Петя'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400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};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Узнаем зарплату Васи: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obj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'Коля'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200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'Вася'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300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'Петя'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400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};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obj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[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'Вася'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]);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//выведет 300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Кроме того, кавычки вокруг строковых ключей можно и не ставить: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  <w:lang w:val="en-US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obj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{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key1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  <w:lang w:val="en-US"/>
        </w:rPr>
        <w:t>200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key2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  <w:lang w:val="en-US"/>
        </w:rPr>
        <w:t>300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,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key2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: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  <w:lang w:val="en-US"/>
        </w:rPr>
        <w:t>400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};</w:t>
      </w:r>
    </w:p>
    <w:p w:rsidR="004B2F54" w:rsidRPr="00E2086A" w:rsidRDefault="004B2F54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obj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[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'key1'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]);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//выведет 200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lastRenderedPageBreak/>
        <w:t>Однако, на такие ключи накладываются ограничения: они не должны начинаться с цифры, не должны иметь символ дефиса или символ пробела внутри.</w:t>
      </w:r>
    </w:p>
    <w:p w:rsidR="004B2F54" w:rsidRPr="00E2086A" w:rsidRDefault="004B2F54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 xml:space="preserve">Если у вас есть такой ключ - просто возьмите его в кавычки и все будет </w:t>
      </w:r>
      <w:proofErr w:type="spellStart"/>
      <w:r w:rsidRPr="00E2086A">
        <w:rPr>
          <w:color w:val="333333"/>
          <w:sz w:val="32"/>
          <w:szCs w:val="32"/>
        </w:rPr>
        <w:t>ок</w:t>
      </w:r>
      <w:proofErr w:type="spellEnd"/>
      <w:r w:rsidRPr="00E2086A">
        <w:rPr>
          <w:color w:val="333333"/>
          <w:sz w:val="32"/>
          <w:szCs w:val="32"/>
        </w:rPr>
        <w:t>.</w:t>
      </w: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4B2F54" w:rsidRPr="00E2086A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4B2F54" w:rsidRPr="004B2F54" w:rsidRDefault="004B2F54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B2F54" w:rsidRPr="00E2086A" w:rsidRDefault="004B2F54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 xml:space="preserve">Задачи: </w:t>
      </w:r>
    </w:p>
    <w:p w:rsidR="004B2F54" w:rsidRPr="00E2086A" w:rsidRDefault="004B2F54" w:rsidP="00E2086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>Созда</w:t>
      </w:r>
      <w:r w:rsidR="00160E25" w:rsidRPr="00E2086A">
        <w:rPr>
          <w:rFonts w:ascii="Times New Roman" w:hAnsi="Times New Roman" w:cs="Times New Roman"/>
          <w:sz w:val="32"/>
          <w:szCs w:val="32"/>
        </w:rPr>
        <w:t xml:space="preserve">ть массив из 5 всевозможных логинов. Вывести на экран второй. </w:t>
      </w:r>
    </w:p>
    <w:p w:rsidR="00160E25" w:rsidRPr="00E2086A" w:rsidRDefault="00C20AE7" w:rsidP="00E2086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 xml:space="preserve">Создать ассоциативный массив с логинами и паролями, вывести на экран любые 3 пароля. </w:t>
      </w:r>
    </w:p>
    <w:p w:rsidR="003A4C56" w:rsidRPr="00E2086A" w:rsidRDefault="003A4C56" w:rsidP="00E2086A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9D395C6" wp14:editId="17A99136">
            <wp:extent cx="3912041" cy="7072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64" t="44204" r="10558" b="33449"/>
                    <a:stretch/>
                  </pic:blipFill>
                  <pic:spPr bwMode="auto">
                    <a:xfrm>
                      <a:off x="0" y="0"/>
                      <a:ext cx="3913495" cy="70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AE7" w:rsidRPr="00E2086A" w:rsidRDefault="00C20AE7" w:rsidP="00E2086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 xml:space="preserve">Дан массив с 5 числами, вывести на экран их сумму. </w:t>
      </w:r>
    </w:p>
    <w:p w:rsidR="00C20AE7" w:rsidRPr="00243493" w:rsidRDefault="00C20AE7" w:rsidP="00E2086A">
      <w:pPr>
        <w:pStyle w:val="1"/>
        <w:shd w:val="clear" w:color="auto" w:fill="FFFFFF"/>
        <w:spacing w:before="0" w:line="240" w:lineRule="auto"/>
        <w:contextualSpacing/>
        <w:jc w:val="center"/>
        <w:rPr>
          <w:rFonts w:ascii="Times New Roman" w:hAnsi="Times New Roman" w:cs="Times New Roman"/>
          <w:color w:val="000000"/>
        </w:rPr>
      </w:pPr>
    </w:p>
    <w:p w:rsidR="00C20AE7" w:rsidRPr="00E2086A" w:rsidRDefault="00C20AE7" w:rsidP="00E2086A">
      <w:pPr>
        <w:pStyle w:val="2"/>
        <w:shd w:val="clear" w:color="auto" w:fill="FFFFFF"/>
        <w:spacing w:before="0" w:beforeAutospacing="0" w:after="0" w:afterAutospacing="0"/>
        <w:contextualSpacing/>
        <w:jc w:val="center"/>
        <w:rPr>
          <w:color w:val="000000"/>
          <w:sz w:val="32"/>
          <w:szCs w:val="32"/>
        </w:rPr>
      </w:pPr>
      <w:r w:rsidRPr="00E2086A">
        <w:rPr>
          <w:color w:val="000000"/>
          <w:sz w:val="32"/>
          <w:szCs w:val="32"/>
        </w:rPr>
        <w:t xml:space="preserve">Конструкция </w:t>
      </w:r>
      <w:proofErr w:type="spellStart"/>
      <w:r w:rsidRPr="00E2086A">
        <w:rPr>
          <w:color w:val="000000"/>
          <w:sz w:val="32"/>
          <w:szCs w:val="32"/>
        </w:rPr>
        <w:t>if-else</w:t>
      </w:r>
      <w:proofErr w:type="spellEnd"/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Для того, чтобы напрограммировать что-нибудь </w:t>
      </w:r>
      <w:r w:rsidRPr="00E2086A">
        <w:rPr>
          <w:b/>
          <w:bCs/>
          <w:color w:val="333333"/>
          <w:sz w:val="32"/>
          <w:szCs w:val="32"/>
        </w:rPr>
        <w:t>полезное</w:t>
      </w:r>
      <w:r w:rsidRPr="00E2086A">
        <w:rPr>
          <w:color w:val="333333"/>
          <w:sz w:val="32"/>
          <w:szCs w:val="32"/>
        </w:rPr>
        <w:t xml:space="preserve">, одних переменных далеко </w:t>
      </w:r>
      <w:proofErr w:type="gramStart"/>
      <w:r w:rsidRPr="00E2086A">
        <w:rPr>
          <w:color w:val="333333"/>
          <w:sz w:val="32"/>
          <w:szCs w:val="32"/>
        </w:rPr>
        <w:t>не достаточно</w:t>
      </w:r>
      <w:proofErr w:type="gramEnd"/>
      <w:r w:rsidRPr="00E2086A">
        <w:rPr>
          <w:color w:val="333333"/>
          <w:sz w:val="32"/>
          <w:szCs w:val="32"/>
        </w:rPr>
        <w:t>. Нам нужен механизм, который позволит выполнять </w:t>
      </w:r>
      <w:r w:rsidRPr="00E2086A">
        <w:rPr>
          <w:i/>
          <w:iCs/>
          <w:color w:val="333333"/>
          <w:sz w:val="32"/>
          <w:szCs w:val="32"/>
        </w:rPr>
        <w:t>определенный код в зависимости от каких-либо условий</w:t>
      </w:r>
      <w:r w:rsidRPr="00E2086A">
        <w:rPr>
          <w:color w:val="333333"/>
          <w:sz w:val="32"/>
          <w:szCs w:val="32"/>
        </w:rPr>
        <w:t>.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 xml:space="preserve">То есть нам нужно иметь возможность спросить у </w:t>
      </w:r>
      <w:proofErr w:type="spellStart"/>
      <w:r w:rsidRPr="00E2086A">
        <w:rPr>
          <w:color w:val="333333"/>
          <w:sz w:val="32"/>
          <w:szCs w:val="32"/>
        </w:rPr>
        <w:t>JavaScript</w:t>
      </w:r>
      <w:proofErr w:type="spellEnd"/>
      <w:r w:rsidRPr="00E2086A">
        <w:rPr>
          <w:color w:val="333333"/>
          <w:sz w:val="32"/>
          <w:szCs w:val="32"/>
        </w:rPr>
        <w:t> </w:t>
      </w:r>
      <w:r w:rsidRPr="00E2086A">
        <w:rPr>
          <w:b/>
          <w:bCs/>
          <w:color w:val="333333"/>
          <w:sz w:val="32"/>
          <w:szCs w:val="32"/>
        </w:rPr>
        <w:t>'Если'</w:t>
      </w:r>
      <w:r w:rsidRPr="00E2086A">
        <w:rPr>
          <w:color w:val="333333"/>
          <w:sz w:val="32"/>
          <w:szCs w:val="32"/>
        </w:rPr>
        <w:t>.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proofErr w:type="gramStart"/>
      <w:r w:rsidRPr="00E2086A">
        <w:rPr>
          <w:b/>
          <w:bCs/>
          <w:color w:val="333333"/>
          <w:sz w:val="32"/>
          <w:szCs w:val="32"/>
        </w:rPr>
        <w:t>Например</w:t>
      </w:r>
      <w:proofErr w:type="gramEnd"/>
      <w:r w:rsidRPr="00E2086A">
        <w:rPr>
          <w:b/>
          <w:bCs/>
          <w:color w:val="333333"/>
          <w:sz w:val="32"/>
          <w:szCs w:val="32"/>
        </w:rPr>
        <w:t xml:space="preserve"> так:</w:t>
      </w:r>
      <w:r w:rsidRPr="00E2086A">
        <w:rPr>
          <w:color w:val="333333"/>
          <w:sz w:val="32"/>
          <w:szCs w:val="32"/>
        </w:rPr>
        <w:t> </w:t>
      </w:r>
      <w:r w:rsidRPr="00E2086A">
        <w:rPr>
          <w:i/>
          <w:iCs/>
          <w:color w:val="333333"/>
          <w:sz w:val="32"/>
          <w:szCs w:val="32"/>
        </w:rPr>
        <w:t>если эта переменная меньше нуля, то вывести 'отрицательно', иначе (то есть если она больше нуля) вывести 'положительно'.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 xml:space="preserve">В </w:t>
      </w:r>
      <w:proofErr w:type="spellStart"/>
      <w:r w:rsidRPr="00E2086A">
        <w:rPr>
          <w:color w:val="333333"/>
          <w:sz w:val="32"/>
          <w:szCs w:val="32"/>
        </w:rPr>
        <w:t>JavaScript</w:t>
      </w:r>
      <w:proofErr w:type="spellEnd"/>
      <w:r w:rsidRPr="00E2086A">
        <w:rPr>
          <w:color w:val="333333"/>
          <w:sz w:val="32"/>
          <w:szCs w:val="32"/>
        </w:rPr>
        <w:t xml:space="preserve"> для таких вопросов предназначена </w:t>
      </w:r>
      <w:r w:rsidRPr="00E2086A">
        <w:rPr>
          <w:b/>
          <w:bCs/>
          <w:color w:val="333333"/>
          <w:sz w:val="32"/>
          <w:szCs w:val="32"/>
        </w:rPr>
        <w:t xml:space="preserve">конструкция </w:t>
      </w:r>
      <w:proofErr w:type="spellStart"/>
      <w:r w:rsidRPr="00E2086A">
        <w:rPr>
          <w:b/>
          <w:bCs/>
          <w:color w:val="333333"/>
          <w:sz w:val="32"/>
          <w:szCs w:val="32"/>
        </w:rPr>
        <w:t>if</w:t>
      </w:r>
      <w:proofErr w:type="spellEnd"/>
      <w:r w:rsidRPr="00E2086A">
        <w:rPr>
          <w:color w:val="333333"/>
          <w:sz w:val="32"/>
          <w:szCs w:val="32"/>
        </w:rPr>
        <w:t>, которая позволяет выполнять </w:t>
      </w:r>
      <w:r w:rsidRPr="00E2086A">
        <w:rPr>
          <w:b/>
          <w:bCs/>
          <w:color w:val="333333"/>
          <w:sz w:val="32"/>
          <w:szCs w:val="32"/>
        </w:rPr>
        <w:t>определенный код при выполнении какого-либо условия</w:t>
      </w:r>
      <w:r w:rsidRPr="00E2086A">
        <w:rPr>
          <w:color w:val="333333"/>
          <w:sz w:val="32"/>
          <w:szCs w:val="32"/>
        </w:rPr>
        <w:t>: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if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логическое выражение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>Этот код выполниться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 xml:space="preserve">если логическое выражение верно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то есть равно </w:t>
      </w:r>
      <w:proofErr w:type="spellStart"/>
      <w:r w:rsidRPr="00E2086A">
        <w:rPr>
          <w:rStyle w:val="token"/>
          <w:rFonts w:ascii="Times New Roman" w:hAnsi="Times New Roman" w:cs="Times New Roman"/>
          <w:color w:val="2862BD"/>
          <w:sz w:val="32"/>
          <w:szCs w:val="32"/>
          <w:bdr w:val="none" w:sz="0" w:space="0" w:color="auto" w:frame="1"/>
        </w:rPr>
        <w:t>true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else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>Этот код выполнится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 xml:space="preserve">если логическое выражение неверно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то есть равно </w:t>
      </w:r>
      <w:proofErr w:type="spellStart"/>
      <w:r w:rsidRPr="00E2086A">
        <w:rPr>
          <w:rStyle w:val="token"/>
          <w:rFonts w:ascii="Times New Roman" w:hAnsi="Times New Roman" w:cs="Times New Roman"/>
          <w:color w:val="2862BD"/>
          <w:sz w:val="32"/>
          <w:szCs w:val="32"/>
          <w:bdr w:val="none" w:sz="0" w:space="0" w:color="auto" w:frame="1"/>
        </w:rPr>
        <w:t>false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Обратите внимание на то, что </w:t>
      </w:r>
      <w:r w:rsidRPr="00E2086A">
        <w:rPr>
          <w:b/>
          <w:bCs/>
          <w:color w:val="333333"/>
          <w:sz w:val="32"/>
          <w:szCs w:val="32"/>
        </w:rPr>
        <w:t xml:space="preserve">блок </w:t>
      </w:r>
      <w:proofErr w:type="spellStart"/>
      <w:r w:rsidRPr="00E2086A">
        <w:rPr>
          <w:b/>
          <w:bCs/>
          <w:color w:val="333333"/>
          <w:sz w:val="32"/>
          <w:szCs w:val="32"/>
        </w:rPr>
        <w:t>else</w:t>
      </w:r>
      <w:proofErr w:type="spellEnd"/>
      <w:r w:rsidRPr="00E2086A">
        <w:rPr>
          <w:b/>
          <w:bCs/>
          <w:color w:val="333333"/>
          <w:sz w:val="32"/>
          <w:szCs w:val="32"/>
        </w:rPr>
        <w:t xml:space="preserve"> не обязателен</w:t>
      </w:r>
      <w:r w:rsidRPr="00E2086A">
        <w:rPr>
          <w:color w:val="333333"/>
          <w:sz w:val="32"/>
          <w:szCs w:val="32"/>
        </w:rPr>
        <w:t>.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b/>
          <w:bCs/>
          <w:color w:val="333333"/>
          <w:sz w:val="32"/>
          <w:szCs w:val="32"/>
        </w:rPr>
        <w:lastRenderedPageBreak/>
        <w:t>Логическое выражение</w:t>
      </w:r>
      <w:r w:rsidRPr="00E2086A">
        <w:rPr>
          <w:color w:val="333333"/>
          <w:sz w:val="32"/>
          <w:szCs w:val="32"/>
        </w:rPr>
        <w:t xml:space="preserve"> представляет собой тот самый вопрос, который мы хотим задать </w:t>
      </w:r>
      <w:proofErr w:type="spellStart"/>
      <w:r w:rsidRPr="00E2086A">
        <w:rPr>
          <w:color w:val="333333"/>
          <w:sz w:val="32"/>
          <w:szCs w:val="32"/>
        </w:rPr>
        <w:t>JavaScript</w:t>
      </w:r>
      <w:proofErr w:type="spellEnd"/>
      <w:r w:rsidRPr="00E2086A">
        <w:rPr>
          <w:color w:val="333333"/>
          <w:sz w:val="32"/>
          <w:szCs w:val="32"/>
        </w:rPr>
        <w:t>. Например, чтобы спросить </w:t>
      </w:r>
      <w:r w:rsidRPr="00E2086A">
        <w:rPr>
          <w:i/>
          <w:iCs/>
          <w:color w:val="333333"/>
          <w:sz w:val="32"/>
          <w:szCs w:val="32"/>
        </w:rPr>
        <w:t>'переменная </w:t>
      </w:r>
      <w:r w:rsidRPr="00E2086A">
        <w:rPr>
          <w:b/>
          <w:bCs/>
          <w:i/>
          <w:iCs/>
          <w:color w:val="333333"/>
          <w:sz w:val="32"/>
          <w:szCs w:val="32"/>
        </w:rPr>
        <w:t>a</w:t>
      </w:r>
      <w:r w:rsidRPr="00E2086A">
        <w:rPr>
          <w:i/>
          <w:iCs/>
          <w:color w:val="333333"/>
          <w:sz w:val="32"/>
          <w:szCs w:val="32"/>
        </w:rPr>
        <w:t> больше нуля'</w:t>
      </w:r>
      <w:r w:rsidRPr="00E2086A">
        <w:rPr>
          <w:color w:val="333333"/>
          <w:sz w:val="32"/>
          <w:szCs w:val="32"/>
        </w:rPr>
        <w:t> мы напишем так: </w:t>
      </w:r>
      <w:proofErr w:type="gramStart"/>
      <w:r w:rsidRPr="00E2086A">
        <w:rPr>
          <w:b/>
          <w:bCs/>
          <w:color w:val="333333"/>
          <w:sz w:val="32"/>
          <w:szCs w:val="32"/>
        </w:rPr>
        <w:t>a &gt;</w:t>
      </w:r>
      <w:proofErr w:type="gramEnd"/>
      <w:r w:rsidRPr="00E2086A">
        <w:rPr>
          <w:b/>
          <w:bCs/>
          <w:color w:val="333333"/>
          <w:sz w:val="32"/>
          <w:szCs w:val="32"/>
        </w:rPr>
        <w:t xml:space="preserve"> 0</w:t>
      </w:r>
      <w:r w:rsidRPr="00E2086A">
        <w:rPr>
          <w:color w:val="333333"/>
          <w:sz w:val="32"/>
          <w:szCs w:val="32"/>
        </w:rPr>
        <w:t>.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Примеры работы: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a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3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;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/*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ab/>
        <w:t>Если переменная a больше нуля, то выведи 'верно',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ab/>
        <w:t>иначе (если меньше или равна нулю) выведи 'неверно'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*/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if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a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&gt;</w:t>
      </w:r>
      <w:proofErr w:type="gram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'Верно!'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);}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else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'Неверно!'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);}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//выведет 'Верно!'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a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-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3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;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/*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ab/>
        <w:t>Если переменная a больше или равна нулю, то выведи 'верно',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ab/>
        <w:t>иначе (если меньше нуля) выведи 'неверно'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*/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if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Start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a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&gt;</w:t>
      </w:r>
      <w:proofErr w:type="gramEnd"/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'Верно!'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);}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else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'Неверно!'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);}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//выведет 'Неверно!'</w:t>
      </w:r>
    </w:p>
    <w:p w:rsidR="00C20AE7" w:rsidRPr="00E2086A" w:rsidRDefault="00C20AE7" w:rsidP="00E2086A">
      <w:pPr>
        <w:pStyle w:val="2"/>
        <w:shd w:val="clear" w:color="auto" w:fill="FFFFFF"/>
        <w:spacing w:before="0" w:beforeAutospacing="0" w:after="0" w:afterAutospacing="0"/>
        <w:contextualSpacing/>
        <w:jc w:val="center"/>
        <w:rPr>
          <w:color w:val="000000"/>
          <w:sz w:val="32"/>
          <w:szCs w:val="32"/>
        </w:rPr>
      </w:pPr>
      <w:r w:rsidRPr="00E2086A">
        <w:rPr>
          <w:color w:val="000000"/>
          <w:sz w:val="32"/>
          <w:szCs w:val="32"/>
        </w:rPr>
        <w:t>Равенство по значению и типу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color w:val="333333"/>
          <w:sz w:val="32"/>
          <w:szCs w:val="32"/>
        </w:rPr>
        <w:t>Для того, чтобы сравнить на </w:t>
      </w:r>
      <w:r w:rsidRPr="00E2086A">
        <w:rPr>
          <w:b/>
          <w:bCs/>
          <w:color w:val="333333"/>
          <w:sz w:val="32"/>
          <w:szCs w:val="32"/>
        </w:rPr>
        <w:t>равенство</w:t>
      </w:r>
      <w:r w:rsidRPr="00E2086A">
        <w:rPr>
          <w:color w:val="333333"/>
          <w:sz w:val="32"/>
          <w:szCs w:val="32"/>
        </w:rPr>
        <w:t> следует использовать оператор двойное равно </w:t>
      </w:r>
      <w:r w:rsidRPr="00E2086A">
        <w:rPr>
          <w:b/>
          <w:bCs/>
          <w:color w:val="333333"/>
          <w:sz w:val="32"/>
          <w:szCs w:val="32"/>
        </w:rPr>
        <w:t>==</w:t>
      </w:r>
      <w:r w:rsidRPr="00E2086A">
        <w:rPr>
          <w:color w:val="333333"/>
          <w:sz w:val="32"/>
          <w:szCs w:val="32"/>
        </w:rPr>
        <w:t>, а не одиночное </w:t>
      </w:r>
      <w:r w:rsidRPr="00E2086A">
        <w:rPr>
          <w:b/>
          <w:bCs/>
          <w:color w:val="333333"/>
          <w:sz w:val="32"/>
          <w:szCs w:val="32"/>
        </w:rPr>
        <w:t>=</w:t>
      </w:r>
      <w:r w:rsidRPr="00E2086A">
        <w:rPr>
          <w:color w:val="333333"/>
          <w:sz w:val="32"/>
          <w:szCs w:val="32"/>
        </w:rPr>
        <w:t>, как можно было подумать.</w:t>
      </w:r>
    </w:p>
    <w:p w:rsidR="00C20AE7" w:rsidRPr="00E2086A" w:rsidRDefault="00C20AE7" w:rsidP="00E2086A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z w:val="32"/>
          <w:szCs w:val="32"/>
        </w:rPr>
      </w:pPr>
      <w:r w:rsidRPr="00E2086A">
        <w:rPr>
          <w:b/>
          <w:bCs/>
          <w:color w:val="333333"/>
          <w:sz w:val="32"/>
          <w:szCs w:val="32"/>
        </w:rPr>
        <w:t>Почему так?</w:t>
      </w:r>
      <w:r w:rsidRPr="00E2086A">
        <w:rPr>
          <w:color w:val="333333"/>
          <w:sz w:val="32"/>
          <w:szCs w:val="32"/>
        </w:rPr>
        <w:t> Потому что </w:t>
      </w:r>
      <w:r w:rsidRPr="00E2086A">
        <w:rPr>
          <w:b/>
          <w:bCs/>
          <w:color w:val="333333"/>
          <w:sz w:val="32"/>
          <w:szCs w:val="32"/>
        </w:rPr>
        <w:t>одиночное равно зарезервировано за присваиванием</w:t>
      </w:r>
      <w:r w:rsidRPr="00E2086A">
        <w:rPr>
          <w:color w:val="333333"/>
          <w:sz w:val="32"/>
          <w:szCs w:val="32"/>
        </w:rPr>
        <w:t>. Смотрите пример: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var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a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;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/*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ab/>
        <w:t>Если переменная a равна нулю, то выведи 'верно',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ab/>
        <w:t>иначе (если не равна нулю) выведи 'неверно'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*/</w:t>
      </w:r>
    </w:p>
    <w:p w:rsidR="00C20AE7" w:rsidRPr="00E2086A" w:rsidRDefault="00C20AE7" w:rsidP="00E2086A">
      <w:pPr>
        <w:pStyle w:val="HTML"/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if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a </w:t>
      </w:r>
      <w:r w:rsidRPr="00E2086A">
        <w:rPr>
          <w:rStyle w:val="toke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==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FF8000"/>
          <w:sz w:val="32"/>
          <w:szCs w:val="32"/>
          <w:bdr w:val="none" w:sz="0" w:space="0" w:color="auto" w:frame="1"/>
        </w:rPr>
        <w:t>0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'Верно!'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else</w:t>
      </w:r>
      <w:proofErr w:type="spellEnd"/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2086A">
        <w:rPr>
          <w:rStyle w:val="token"/>
          <w:rFonts w:ascii="Times New Roman" w:hAnsi="Times New Roman" w:cs="Times New Roman"/>
          <w:color w:val="3900FF"/>
          <w:sz w:val="32"/>
          <w:szCs w:val="32"/>
          <w:bdr w:val="none" w:sz="0" w:space="0" w:color="auto" w:frame="1"/>
        </w:rPr>
        <w:t>alert</w:t>
      </w:r>
      <w:proofErr w:type="spellEnd"/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E2086A">
        <w:rPr>
          <w:rStyle w:val="token"/>
          <w:rFonts w:ascii="Times New Roman" w:hAnsi="Times New Roman" w:cs="Times New Roman"/>
          <w:color w:val="808080"/>
          <w:sz w:val="32"/>
          <w:szCs w:val="32"/>
          <w:bdr w:val="none" w:sz="0" w:space="0" w:color="auto" w:frame="1"/>
        </w:rPr>
        <w:t>'Неверно!'</w:t>
      </w:r>
      <w:r w:rsidRPr="00E2086A">
        <w:rPr>
          <w:rStyle w:val="toke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);</w:t>
      </w:r>
      <w:r w:rsidRPr="00E2086A">
        <w:rPr>
          <w:rStyle w:val="HTML1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E2086A">
        <w:rPr>
          <w:rStyle w:val="token"/>
          <w:rFonts w:ascii="Times New Roman" w:hAnsi="Times New Roman" w:cs="Times New Roman"/>
          <w:color w:val="008000"/>
          <w:sz w:val="32"/>
          <w:szCs w:val="32"/>
          <w:bdr w:val="none" w:sz="0" w:space="0" w:color="auto" w:frame="1"/>
        </w:rPr>
        <w:t>//выведет 'Верно!'</w:t>
      </w:r>
    </w:p>
    <w:p w:rsidR="00C20AE7" w:rsidRPr="00E2086A" w:rsidRDefault="00C20AE7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C20AE7" w:rsidRPr="00C20AE7" w:rsidRDefault="00C20AE7" w:rsidP="00E2086A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20A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Все операции сравнения</w:t>
      </w:r>
    </w:p>
    <w:p w:rsidR="00C20AE7" w:rsidRPr="00C20AE7" w:rsidRDefault="00C20AE7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Возможные операции сравнения, которые можно использовать внутри </w:t>
      </w:r>
      <w:proofErr w:type="spellStart"/>
      <w:r w:rsidRPr="00C20AE7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if</w:t>
      </w:r>
      <w:proofErr w:type="spellEnd"/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:</w:t>
      </w:r>
    </w:p>
    <w:tbl>
      <w:tblPr>
        <w:tblW w:w="104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8854"/>
      </w:tblGrid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==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===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и они одинаковы по типу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lastRenderedPageBreak/>
              <w:t>a !=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не 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!==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не 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или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, но ни разные по типу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&lt;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меньше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&gt;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больше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&lt;=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меньше или 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</w:p>
        </w:tc>
      </w:tr>
      <w:tr w:rsidR="00C20AE7" w:rsidRPr="00C20AE7" w:rsidTr="00C20A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a &gt;=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E7" w:rsidRPr="00C20AE7" w:rsidRDefault="00C20AE7" w:rsidP="00E2086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a</w:t>
            </w:r>
            <w:r w:rsidRPr="00C20AE7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 больше или равно </w:t>
            </w:r>
            <w:r w:rsidRPr="00C20AE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b</w:t>
            </w:r>
          </w:p>
        </w:tc>
      </w:tr>
    </w:tbl>
    <w:p w:rsidR="00C20AE7" w:rsidRPr="00C20AE7" w:rsidRDefault="00C20AE7" w:rsidP="00E2086A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20A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Несколько условий сразу</w:t>
      </w:r>
    </w:p>
    <w:p w:rsidR="00C20AE7" w:rsidRPr="00C20AE7" w:rsidRDefault="00C20AE7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Иногда может быть нужно составить какое-то </w:t>
      </w:r>
      <w:r w:rsidRPr="00C20AE7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сложное условие</w:t>
      </w: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например, пользователь вводит месяц своего рождения и вам нужно проверить, что введенное число </w:t>
      </w:r>
      <w:r w:rsidRPr="00C20AE7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больше или равно 1 и меньше либо равно 12</w:t>
      </w: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(так как в году 12 месяцев).</w:t>
      </w:r>
    </w:p>
    <w:p w:rsidR="00C20AE7" w:rsidRPr="00C20AE7" w:rsidRDefault="00C20AE7" w:rsidP="00E208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Для этого существуют операторы </w:t>
      </w:r>
      <w:r w:rsidRPr="00C20AE7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&amp;&amp;</w:t>
      </w: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 (логическое </w:t>
      </w:r>
      <w:proofErr w:type="gramStart"/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И</w:t>
      </w:r>
      <w:proofErr w:type="gramEnd"/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) и </w:t>
      </w:r>
      <w:r w:rsidRPr="00C20AE7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||</w:t>
      </w:r>
      <w:r w:rsidRPr="00C20AE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(логическое ИЛИ).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3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;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b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3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;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//Если a больше нуля и b одновременно меньше </w:t>
      </w:r>
      <w:proofErr w:type="gramStart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нуля</w:t>
      </w:r>
      <w:proofErr w:type="gramEnd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 то...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if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(</w:t>
      </w:r>
      <w:proofErr w:type="gramStart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&gt;</w:t>
      </w:r>
      <w:proofErr w:type="gram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0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&amp;&amp;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b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&lt;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0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) </w:t>
      </w: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alert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'Верно!'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); </w:t>
      </w: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else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alert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'Неверно!'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); 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//выведет 'Верно!'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3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;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//Если a больше или равно 1 и меньше или равно </w:t>
      </w:r>
      <w:proofErr w:type="gramStart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12</w:t>
      </w:r>
      <w:proofErr w:type="gramEnd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 то...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</w:pP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if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(a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&gt;=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1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&amp;&amp;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&lt;=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12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) </w:t>
      </w: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alert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(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Верно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!'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); </w:t>
      </w: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else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alert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(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Неверно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!'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); 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val="en-US" w:eastAsia="ru-RU"/>
        </w:rPr>
        <w:t>//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выведет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val="en-US" w:eastAsia="ru-RU"/>
        </w:rPr>
        <w:t xml:space="preserve"> '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Верно</w:t>
      </w: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val="en-US" w:eastAsia="ru-RU"/>
        </w:rPr>
        <w:t>!'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</w:pP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-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3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;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</w:pPr>
      <w:proofErr w:type="spellStart"/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eastAsia="ru-RU"/>
        </w:rPr>
        <w:t>var</w:t>
      </w:r>
      <w:proofErr w:type="spellEnd"/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b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=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-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eastAsia="ru-RU"/>
        </w:rPr>
        <w:t>3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;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/*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ab/>
        <w:t>Если a больше нуля ИЛИ b меньше нуля - хотя бы один из них, то...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ab/>
        <w:t>выведет 'Верно!', так как хотя a и не больше нуля,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ab/>
        <w:t xml:space="preserve">но одно из условий -  b </w:t>
      </w:r>
      <w:proofErr w:type="gramStart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>&lt; 0</w:t>
      </w:r>
      <w:proofErr w:type="gramEnd"/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eastAsia="ru-RU"/>
        </w:rPr>
        <w:t xml:space="preserve"> - выполнится!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</w:pPr>
      <w:r w:rsidRPr="00E2086A">
        <w:rPr>
          <w:rFonts w:ascii="Times New Roman" w:eastAsia="Times New Roman" w:hAnsi="Times New Roman" w:cs="Times New Roman"/>
          <w:color w:val="008000"/>
          <w:sz w:val="32"/>
          <w:szCs w:val="32"/>
          <w:bdr w:val="none" w:sz="0" w:space="0" w:color="auto" w:frame="1"/>
          <w:lang w:val="en-US" w:eastAsia="ru-RU"/>
        </w:rPr>
        <w:t>*/</w:t>
      </w:r>
    </w:p>
    <w:p w:rsidR="00C20AE7" w:rsidRPr="00E2086A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</w:pP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if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(a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&gt;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0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||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b </w:t>
      </w:r>
      <w:r w:rsidRPr="00E208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 w:eastAsia="ru-RU"/>
        </w:rPr>
        <w:t>&lt;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FF8000"/>
          <w:sz w:val="32"/>
          <w:szCs w:val="32"/>
          <w:bdr w:val="none" w:sz="0" w:space="0" w:color="auto" w:frame="1"/>
          <w:lang w:val="en-US" w:eastAsia="ru-RU"/>
        </w:rPr>
        <w:t>0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) </w:t>
      </w: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alert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(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Верно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!'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); </w:t>
      </w: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else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E2086A">
        <w:rPr>
          <w:rFonts w:ascii="Times New Roman" w:eastAsia="Times New Roman" w:hAnsi="Times New Roman" w:cs="Times New Roman"/>
          <w:color w:val="3900FF"/>
          <w:sz w:val="32"/>
          <w:szCs w:val="32"/>
          <w:bdr w:val="none" w:sz="0" w:space="0" w:color="auto" w:frame="1"/>
          <w:lang w:val="en-US" w:eastAsia="ru-RU"/>
        </w:rPr>
        <w:t>alert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(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'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eastAsia="ru-RU"/>
        </w:rPr>
        <w:t>Неверно</w:t>
      </w:r>
      <w:r w:rsidRPr="00E2086A">
        <w:rPr>
          <w:rFonts w:ascii="Times New Roman" w:eastAsia="Times New Roman" w:hAnsi="Times New Roman" w:cs="Times New Roman"/>
          <w:color w:val="808080"/>
          <w:sz w:val="32"/>
          <w:szCs w:val="32"/>
          <w:bdr w:val="none" w:sz="0" w:space="0" w:color="auto" w:frame="1"/>
          <w:lang w:val="en-US" w:eastAsia="ru-RU"/>
        </w:rPr>
        <w:t>!'</w:t>
      </w:r>
      <w:r w:rsidRPr="00E2086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);</w:t>
      </w:r>
    </w:p>
    <w:p w:rsidR="00C20AE7" w:rsidRPr="00C20AE7" w:rsidRDefault="00C20AE7" w:rsidP="00E20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C20AE7" w:rsidRPr="00E2086A" w:rsidRDefault="00C20AE7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2086A">
        <w:rPr>
          <w:rFonts w:ascii="Times New Roman" w:hAnsi="Times New Roman" w:cs="Times New Roman"/>
          <w:sz w:val="32"/>
          <w:szCs w:val="32"/>
        </w:rPr>
        <w:t>Задачи положительное или отрицательное число</w:t>
      </w:r>
    </w:p>
    <w:p w:rsidR="003A4C56" w:rsidRPr="00E2086A" w:rsidRDefault="003A4C56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2086A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3124A58" wp14:editId="11ED22E8">
            <wp:extent cx="1820849" cy="1008962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0" t="44961" r="48169" b="23152"/>
                    <a:stretch/>
                  </pic:blipFill>
                  <pic:spPr bwMode="auto">
                    <a:xfrm>
                      <a:off x="0" y="0"/>
                      <a:ext cx="1821953" cy="100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56" w:rsidRPr="00E2086A" w:rsidRDefault="003A4C56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>Одинаковые ли строки</w:t>
      </w:r>
    </w:p>
    <w:p w:rsidR="003A4C56" w:rsidRPr="00E2086A" w:rsidRDefault="003A4C56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D237C7" wp14:editId="02EAAEC5">
            <wp:extent cx="2449002" cy="14542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35" t="48479" r="48601" b="22147"/>
                    <a:stretch/>
                  </pic:blipFill>
                  <pic:spPr bwMode="auto">
                    <a:xfrm>
                      <a:off x="0" y="0"/>
                      <a:ext cx="2475856" cy="147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56" w:rsidRPr="00E2086A" w:rsidRDefault="003A4C56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3F1D03" w:rsidRPr="00E2086A" w:rsidRDefault="003F1D03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>Проверить такой ли пароль у 3 пользователя.</w:t>
      </w:r>
      <w:r w:rsidR="003A4C56" w:rsidRPr="00E2086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744D" w:rsidRPr="00E2086A" w:rsidRDefault="008C744D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CE9020E" wp14:editId="211F4F83">
            <wp:extent cx="4356459" cy="141491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97" t="43704" r="2557" b="11600"/>
                    <a:stretch/>
                  </pic:blipFill>
                  <pic:spPr bwMode="auto">
                    <a:xfrm>
                      <a:off x="0" y="0"/>
                      <a:ext cx="4357103" cy="141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56" w:rsidRPr="00E2086A" w:rsidRDefault="003A4C56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 xml:space="preserve">Главная задача. Спросить у пользователя логин и пароль. При верном написать правильная авторизация. </w:t>
      </w:r>
    </w:p>
    <w:p w:rsidR="008C744D" w:rsidRPr="00E2086A" w:rsidRDefault="008C744D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8FA5967" wp14:editId="48AF2FB3">
            <wp:extent cx="4394835" cy="170049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30" t="34162" r="4143" b="12095"/>
                    <a:stretch/>
                  </pic:blipFill>
                  <pic:spPr bwMode="auto">
                    <a:xfrm>
                      <a:off x="0" y="0"/>
                      <a:ext cx="4397539" cy="17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483" w:rsidRPr="00E2086A" w:rsidRDefault="00C55483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C55483" w:rsidRPr="00E2086A" w:rsidRDefault="00C55483" w:rsidP="00E2086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2086A">
        <w:rPr>
          <w:rFonts w:ascii="Times New Roman" w:hAnsi="Times New Roman" w:cs="Times New Roman"/>
          <w:sz w:val="32"/>
          <w:szCs w:val="32"/>
        </w:rPr>
        <w:t xml:space="preserve">Домашнее задание: </w:t>
      </w:r>
      <w:bookmarkStart w:id="0" w:name="_GoBack"/>
      <w:r w:rsidRPr="00E2086A">
        <w:rPr>
          <w:rFonts w:ascii="Times New Roman" w:hAnsi="Times New Roman" w:cs="Times New Roman"/>
          <w:sz w:val="32"/>
          <w:szCs w:val="32"/>
        </w:rPr>
        <w:t>вывести день. Утро, вечер, ночь в зависимости от времени суток на компьютере</w:t>
      </w:r>
      <w:bookmarkEnd w:id="0"/>
    </w:p>
    <w:sectPr w:rsidR="00C55483" w:rsidRPr="00E20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F4C"/>
    <w:multiLevelType w:val="hybridMultilevel"/>
    <w:tmpl w:val="3606D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C7"/>
    <w:rsid w:val="00160E25"/>
    <w:rsid w:val="00243493"/>
    <w:rsid w:val="003A4C56"/>
    <w:rsid w:val="003F1D03"/>
    <w:rsid w:val="004B2F54"/>
    <w:rsid w:val="00624CE6"/>
    <w:rsid w:val="00783E6F"/>
    <w:rsid w:val="008C744D"/>
    <w:rsid w:val="00B07FC7"/>
    <w:rsid w:val="00C20AE7"/>
    <w:rsid w:val="00C55483"/>
    <w:rsid w:val="00D7666B"/>
    <w:rsid w:val="00E2086A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144F"/>
  <w15:chartTrackingRefBased/>
  <w15:docId w15:val="{4612E3A6-24EB-4E57-854D-B781951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B2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F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B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2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2F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2F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2F54"/>
  </w:style>
  <w:style w:type="character" w:customStyle="1" w:styleId="red">
    <w:name w:val="red"/>
    <w:basedOn w:val="a0"/>
    <w:rsid w:val="004B2F54"/>
  </w:style>
  <w:style w:type="paragraph" w:styleId="a4">
    <w:name w:val="List Paragraph"/>
    <w:basedOn w:val="a"/>
    <w:uiPriority w:val="34"/>
    <w:qFormat/>
    <w:rsid w:val="004B2F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0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1B526-1D23-4FA1-A75A-F56B4B59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5</cp:revision>
  <dcterms:created xsi:type="dcterms:W3CDTF">2019-01-19T19:59:00Z</dcterms:created>
  <dcterms:modified xsi:type="dcterms:W3CDTF">2019-01-19T21:59:00Z</dcterms:modified>
</cp:coreProperties>
</file>