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DB85F" w14:textId="77777777" w:rsidR="00366FB9" w:rsidRDefault="00366FB9" w:rsidP="00366FB9">
      <w:pPr>
        <w:pStyle w:val="ContactInfo"/>
        <w:rPr>
          <w:rFonts w:ascii="Aptos Serif" w:hAnsi="Aptos Serif" w:cs="Aptos Serif"/>
          <w:b/>
          <w:bCs/>
          <w:sz w:val="18"/>
        </w:rPr>
      </w:pPr>
      <w:r>
        <w:rPr>
          <w:rFonts w:ascii="Segoe UI Emoji" w:hAnsi="Segoe UI Emoji" w:cs="Segoe UI Emoji"/>
          <w:noProof/>
          <w:sz w:val="18"/>
        </w:rPr>
        <w:drawing>
          <wp:inline distT="0" distB="0" distL="0" distR="0" wp14:anchorId="79B7AFA1" wp14:editId="66E6426D">
            <wp:extent cx="563674" cy="720603"/>
            <wp:effectExtent l="0" t="0" r="8255" b="3810"/>
            <wp:docPr id="382041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41666" name="Picture 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674" cy="72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95F26" w14:textId="40837D74" w:rsidR="009C4C2A" w:rsidRPr="00293282" w:rsidRDefault="00EE4E60" w:rsidP="00366FB9">
      <w:pPr>
        <w:pStyle w:val="ContactInfo"/>
      </w:pPr>
      <w:r w:rsidRPr="00EE4E60">
        <w:rPr>
          <w:rFonts w:ascii="Segoe UI Emoji" w:hAnsi="Segoe UI Emoji" w:cs="Segoe UI Emoji"/>
          <w:sz w:val="18"/>
        </w:rPr>
        <w:t>📞</w:t>
      </w:r>
      <w:r w:rsidRPr="00EE4E60">
        <w:rPr>
          <w:rFonts w:ascii="Aptos Serif" w:hAnsi="Aptos Serif" w:cs="Aptos Serif"/>
          <w:sz w:val="18"/>
        </w:rPr>
        <w:t xml:space="preserve"> </w:t>
      </w:r>
      <w:hyperlink r:id="rId10" w:history="1">
        <w:r w:rsidRPr="00416F2F">
          <w:rPr>
            <w:rStyle w:val="Hyperlink"/>
            <w:rFonts w:ascii="Aptos Serif" w:hAnsi="Aptos Serif" w:cs="Aptos Serif"/>
            <w:sz w:val="18"/>
          </w:rPr>
          <w:t>+91-9795470533</w:t>
        </w:r>
      </w:hyperlink>
      <w:r w:rsidRPr="00EE4E60">
        <w:rPr>
          <w:rFonts w:ascii="Aptos Serif" w:hAnsi="Aptos Serif" w:cs="Aptos Serif"/>
          <w:sz w:val="18"/>
        </w:rPr>
        <w:t xml:space="preserve"> | </w:t>
      </w:r>
      <w:r w:rsidRPr="00EE4E60">
        <w:rPr>
          <w:rFonts w:ascii="Segoe UI Emoji" w:hAnsi="Segoe UI Emoji" w:cs="Segoe UI Emoji"/>
          <w:sz w:val="18"/>
        </w:rPr>
        <w:t>✉️</w:t>
      </w:r>
      <w:r w:rsidRPr="00EE4E60">
        <w:rPr>
          <w:rFonts w:ascii="Aptos Serif" w:hAnsi="Aptos Serif" w:cs="Aptos Serif"/>
          <w:sz w:val="18"/>
        </w:rPr>
        <w:t xml:space="preserve"> </w:t>
      </w:r>
      <w:hyperlink r:id="rId11" w:history="1">
        <w:r w:rsidR="00416F2F">
          <w:rPr>
            <w:rStyle w:val="Hyperlink"/>
            <w:rFonts w:ascii="Aptos Serif" w:hAnsi="Aptos Serif" w:cs="Aptos Serif"/>
            <w:sz w:val="18"/>
          </w:rPr>
          <w:t>E-mail: Pradeep</w:t>
        </w:r>
      </w:hyperlink>
      <w:r w:rsidRPr="00EE4E60">
        <w:rPr>
          <w:rFonts w:ascii="Segoe UI Emoji" w:hAnsi="Segoe UI Emoji" w:cs="Segoe UI Emoji"/>
          <w:sz w:val="18"/>
        </w:rPr>
        <w:t>🔗</w:t>
      </w:r>
      <w:r w:rsidRPr="00EE4E60">
        <w:rPr>
          <w:rFonts w:ascii="Aptos Serif" w:hAnsi="Aptos Serif" w:cs="Aptos Serif"/>
          <w:sz w:val="18"/>
        </w:rPr>
        <w:t xml:space="preserve"> </w:t>
      </w:r>
      <w:hyperlink r:id="rId12" w:tgtFrame="_new" w:history="1">
        <w:r w:rsidRPr="00EE4E60">
          <w:rPr>
            <w:rStyle w:val="Hyperlink"/>
            <w:rFonts w:ascii="Aptos Serif" w:hAnsi="Aptos Serif" w:cs="Aptos Serif"/>
            <w:sz w:val="18"/>
          </w:rPr>
          <w:t>LinkedIn: Pradeep K Gupta</w:t>
        </w:r>
      </w:hyperlink>
      <w:r w:rsidRPr="00EE4E60">
        <w:rPr>
          <w:rFonts w:ascii="Segoe UI Emoji" w:hAnsi="Segoe UI Emoji" w:cs="Segoe UI Emoji"/>
          <w:sz w:val="18"/>
        </w:rPr>
        <w:t>📍</w:t>
      </w:r>
      <w:r w:rsidRPr="00EE4E60">
        <w:rPr>
          <w:rFonts w:ascii="Aptos Serif" w:hAnsi="Aptos Serif" w:cs="Aptos Serif"/>
          <w:sz w:val="18"/>
        </w:rPr>
        <w:t xml:space="preserve"> Gurgaon, India</w:t>
      </w:r>
      <w:r w:rsidRPr="00293282">
        <w:t xml:space="preserve"> </w:t>
      </w:r>
    </w:p>
    <w:p w14:paraId="7263EDBF" w14:textId="77777777" w:rsidR="009C4C2A" w:rsidRPr="00293282" w:rsidRDefault="00000000" w:rsidP="00293282">
      <w:pPr>
        <w:pStyle w:val="Title"/>
      </w:pPr>
      <w:sdt>
        <w:sdtPr>
          <w:rPr>
            <w:sz w:val="24"/>
            <w:szCs w:val="24"/>
          </w:rPr>
          <w:alias w:val="Enter Your Name:"/>
          <w:tag w:val="Enter Your Name:"/>
          <w:id w:val="65386479"/>
          <w:placeholder>
            <w:docPart w:val="F8FE1D23820E4624B202BE92C5566B79"/>
          </w:placeholder>
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<w15:appearance w15:val="hidden"/>
          <w:text w:multiLine="1"/>
        </w:sdtPr>
        <w:sdtContent>
          <w:r w:rsidR="00166FC7" w:rsidRPr="00416F2F">
            <w:rPr>
              <w:sz w:val="24"/>
              <w:szCs w:val="24"/>
              <w:lang w:val="en-IN"/>
            </w:rPr>
            <w:t>Pradeep Kumar Gupta</w:t>
          </w:r>
        </w:sdtContent>
      </w:sdt>
    </w:p>
    <w:tbl>
      <w:tblPr>
        <w:tblStyle w:val="ResumeTable"/>
        <w:tblW w:w="5000" w:type="pct"/>
        <w:tblLayout w:type="fixed"/>
        <w:tblCellMar>
          <w:bottom w:w="72" w:type="dxa"/>
        </w:tblCellMar>
        <w:tblLook w:val="04A0" w:firstRow="1" w:lastRow="0" w:firstColumn="1" w:lastColumn="0" w:noHBand="0" w:noVBand="1"/>
        <w:tblDescription w:val="Resume layout table"/>
      </w:tblPr>
      <w:tblGrid>
        <w:gridCol w:w="1701"/>
        <w:gridCol w:w="8379"/>
      </w:tblGrid>
      <w:tr w:rsidR="009B4D16" w:rsidRPr="00293282" w14:paraId="63B6C3C1" w14:textId="77777777" w:rsidTr="00266FB4">
        <w:tc>
          <w:tcPr>
            <w:tcW w:w="1701" w:type="dxa"/>
          </w:tcPr>
          <w:p w14:paraId="7EA4BA62" w14:textId="45C3A7DF" w:rsidR="009B4D16" w:rsidRPr="00293282" w:rsidRDefault="00097625">
            <w:pPr>
              <w:pStyle w:val="Heading1"/>
            </w:pPr>
            <w:r w:rsidRPr="00BE04F8">
              <w:rPr>
                <w:sz w:val="19"/>
                <w:szCs w:val="19"/>
              </w:rPr>
              <w:t>Professional</w:t>
            </w:r>
            <w:r>
              <w:t xml:space="preserve"> </w:t>
            </w:r>
            <w:sdt>
              <w:sdtPr>
                <w:alias w:val="Accomplishments:"/>
                <w:tag w:val="Accomplishments:"/>
                <w:id w:val="1587412476"/>
                <w:placeholder>
                  <w:docPart w:val="1834D1BBBB0E4604BE228C7612C3935D"/>
                </w:placeholder>
                <w:temporary/>
                <w:showingPlcHdr/>
                <w15:appearance w15:val="hidden"/>
              </w:sdtPr>
              <w:sdtContent>
                <w:r w:rsidR="007E3DA2" w:rsidRPr="00F025C2">
                  <w:rPr>
                    <w:sz w:val="19"/>
                    <w:szCs w:val="19"/>
                  </w:rPr>
                  <w:t>Accomplishments</w:t>
                </w:r>
              </w:sdtContent>
            </w:sdt>
          </w:p>
        </w:tc>
        <w:tc>
          <w:tcPr>
            <w:tcW w:w="8379" w:type="dxa"/>
            <w:tcMar>
              <w:left w:w="274" w:type="dxa"/>
            </w:tcMar>
          </w:tcPr>
          <w:p w14:paraId="108F4780" w14:textId="7C0D6AEA" w:rsidR="00EB2D5E" w:rsidRPr="00A974F7" w:rsidRDefault="00273576" w:rsidP="00273576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273576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Certified Sitecore Lead </w:t>
            </w:r>
            <w:r w:rsid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Engineer</w:t>
            </w:r>
            <w:r w:rsidRPr="00273576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 with 8+ years of experience</w:t>
            </w:r>
            <w:r w:rsidRPr="00273576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architecting and delivering enterprise-scale digital platforms for global clients across education, healthcare, and automotive sectors</w:t>
            </w:r>
            <w:r w:rsidR="000004F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with 15+ Projects</w:t>
            </w:r>
            <w:r w:rsidRPr="00273576">
              <w:rPr>
                <w:rFonts w:ascii="Aptos Serif" w:hAnsi="Aptos Serif" w:cs="Aptos Serif"/>
                <w:sz w:val="18"/>
                <w:szCs w:val="18"/>
                <w:lang w:val="en-IN"/>
              </w:rPr>
              <w:t>. Specialized in Sitecore CMS (7.x – 10.x, XM Cloud</w:t>
            </w:r>
            <w:r w:rsidR="00A05059">
              <w:rPr>
                <w:rFonts w:ascii="Aptos Serif" w:hAnsi="Aptos Serif" w:cs="Aptos Serif"/>
                <w:sz w:val="18"/>
                <w:szCs w:val="18"/>
                <w:lang w:val="en-IN"/>
              </w:rPr>
              <w:t>, JSS</w:t>
            </w:r>
            <w:r w:rsidRPr="00273576">
              <w:rPr>
                <w:rFonts w:ascii="Aptos Serif" w:hAnsi="Aptos Serif" w:cs="Aptos Serif"/>
                <w:sz w:val="18"/>
                <w:szCs w:val="18"/>
                <w:lang w:val="en-IN"/>
              </w:rPr>
              <w:t>) with proven expertise in full-cycle implementations, upgrades, integrations, performance optimization, and headless solutions. Adept at leading teams, mentoring developers, and driving CI/CD and DevOps best practices to ensure robust, scalable, and high-performing digital ecosystems.</w:t>
            </w:r>
          </w:p>
        </w:tc>
      </w:tr>
      <w:tr w:rsidR="009B4D16" w:rsidRPr="005F5F86" w14:paraId="6279CDAE" w14:textId="77777777" w:rsidTr="00266FB4">
        <w:tc>
          <w:tcPr>
            <w:tcW w:w="1701" w:type="dxa"/>
          </w:tcPr>
          <w:p w14:paraId="75809D2D" w14:textId="77777777" w:rsidR="009B4D16" w:rsidRPr="00293282" w:rsidRDefault="00000000" w:rsidP="00C70F03">
            <w:pPr>
              <w:pStyle w:val="Heading1"/>
            </w:pPr>
            <w:sdt>
              <w:sdtPr>
                <w:alias w:val="Skills &amp; abilities:"/>
                <w:tag w:val="Skills &amp; abilities:"/>
                <w:id w:val="-1019147263"/>
                <w:placeholder>
                  <w:docPart w:val="15E6B40513484D76BDFA9142C0963F1A"/>
                </w:placeholder>
                <w:temporary/>
                <w:showingPlcHdr/>
                <w15:appearance w15:val="hidden"/>
              </w:sdtPr>
              <w:sdtContent>
                <w:r w:rsidR="007E3DA2" w:rsidRPr="00F025C2">
                  <w:rPr>
                    <w:sz w:val="19"/>
                    <w:szCs w:val="19"/>
                  </w:rPr>
                  <w:t>Skills &amp; Abilities</w:t>
                </w:r>
              </w:sdtContent>
            </w:sdt>
          </w:p>
        </w:tc>
        <w:tc>
          <w:tcPr>
            <w:tcW w:w="8379" w:type="dxa"/>
            <w:tcMar>
              <w:left w:w="274" w:type="dxa"/>
            </w:tcMar>
          </w:tcPr>
          <w:p w14:paraId="7BFD6D5A" w14:textId="1D9434D8" w:rsidR="00EB2D5E" w:rsidRPr="0046683A" w:rsidRDefault="0046683A" w:rsidP="00A05059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46683A">
              <w:rPr>
                <w:rFonts w:ascii="Aptos Serif" w:hAnsi="Aptos Serif" w:cs="Aptos Serif"/>
                <w:sz w:val="18"/>
                <w:szCs w:val="18"/>
                <w:lang w:val="en-IN"/>
              </w:rPr>
              <w:t>“</w:t>
            </w:r>
            <w:r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Sitecore </w:t>
            </w:r>
            <w:r w:rsidR="008847CD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XM Cloud</w:t>
            </w:r>
            <w:r w:rsidR="004760B0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, </w:t>
            </w:r>
            <w:r w:rsidR="00F025C2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Sitecore </w:t>
            </w:r>
            <w:r w:rsidR="005F5F86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10</w:t>
            </w:r>
            <w:r w:rsidR="002A2556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,</w:t>
            </w:r>
            <w:r w:rsidR="005F5F86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 </w:t>
            </w:r>
            <w:r w:rsidR="00F025C2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9.</w:t>
            </w:r>
            <w:r w:rsidR="005F5F86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3</w:t>
            </w:r>
            <w:r w:rsidR="002A2556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,</w:t>
            </w:r>
            <w:r w:rsidR="005F5F86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 9.</w:t>
            </w:r>
            <w:r w:rsidR="00F025C2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0 </w:t>
            </w:r>
            <w:r w:rsidR="00A05059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&amp; </w:t>
            </w:r>
            <w:r w:rsidR="005F5F86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Sitecore Order </w:t>
            </w:r>
            <w:r w:rsidR="00C06DDF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C</w:t>
            </w:r>
            <w:r w:rsidR="005F5F86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loud</w:t>
            </w:r>
            <w:r w:rsidR="005F5F86" w:rsidRPr="0046683A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</w:t>
            </w:r>
            <w:r w:rsidR="005F5F86" w:rsidRPr="004760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Certified” from Sitecore</w:t>
            </w:r>
          </w:p>
          <w:p w14:paraId="7352BCD8" w14:textId="2AD0D26F" w:rsidR="00F025C2" w:rsidRPr="00EB2D5E" w:rsidRDefault="00F025C2" w:rsidP="00F025C2">
            <w:pPr>
              <w:spacing w:line="0" w:lineRule="atLeast"/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</w:pPr>
            <w:r w:rsidRPr="00EB2D5E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>Skills</w:t>
            </w:r>
            <w:r w:rsidR="00273576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 xml:space="preserve"> - </w:t>
            </w:r>
          </w:p>
          <w:p w14:paraId="0D3CBD31" w14:textId="6B856ADB" w:rsidR="00403FDF" w:rsidRPr="00403FDF" w:rsidRDefault="00A05059" w:rsidP="00A05059">
            <w:pPr>
              <w:spacing w:line="0" w:lineRule="atLeast"/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Software Development</w:t>
            </w:r>
            <w:r w:rsidR="00EE4E60" w:rsidRPr="00EE4E6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: </w:t>
            </w:r>
            <w:r w:rsidR="00EE4E60" w:rsidRPr="00EE4E60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Sitecore </w:t>
            </w:r>
            <w:r w:rsidRPr="00A05059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CMS (traditional MVC, XM Cloud, JSS &amp; Headless, Solr &amp; </w:t>
            </w:r>
            <w:r w:rsidR="007E644E">
              <w:rPr>
                <w:rFonts w:ascii="Aptos Serif" w:hAnsi="Aptos Serif" w:cs="Aptos Serif"/>
                <w:sz w:val="18"/>
                <w:szCs w:val="18"/>
                <w:lang w:val="en-IN"/>
              </w:rPr>
              <w:t>SearchStax</w:t>
            </w:r>
            <w:r w:rsidRPr="00A05059">
              <w:rPr>
                <w:rFonts w:ascii="Aptos Serif" w:hAnsi="Aptos Serif" w:cs="Aptos Serif"/>
                <w:sz w:val="18"/>
                <w:szCs w:val="18"/>
                <w:lang w:val="en-IN"/>
              </w:rPr>
              <w:t>, CDP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, SCS</w:t>
            </w:r>
            <w:r w:rsidRPr="00A05059">
              <w:rPr>
                <w:rFonts w:ascii="Aptos Serif" w:hAnsi="Aptos Serif" w:cs="Aptos Serif"/>
                <w:sz w:val="18"/>
                <w:szCs w:val="18"/>
                <w:lang w:val="en-IN"/>
              </w:rPr>
              <w:t>)</w:t>
            </w:r>
            <w:r w:rsidR="00D2600D">
              <w:rPr>
                <w:rFonts w:ascii="Aptos Serif" w:hAnsi="Aptos Serif" w:cs="Aptos Serif"/>
                <w:sz w:val="18"/>
                <w:szCs w:val="18"/>
                <w:lang w:val="en-IN"/>
              </w:rPr>
              <w:t>,</w:t>
            </w:r>
            <w:r w:rsidR="00EE4E60" w:rsidRPr="00EE4E60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Sitecore </w:t>
            </w:r>
            <w:r w:rsidR="00D2600D">
              <w:rPr>
                <w:rFonts w:ascii="Aptos Serif" w:hAnsi="Aptos Serif" w:cs="Aptos Serif"/>
                <w:sz w:val="18"/>
                <w:szCs w:val="18"/>
                <w:lang w:val="en-IN"/>
              </w:rPr>
              <w:t>Migration/</w:t>
            </w:r>
            <w:r w:rsidR="00EE4E60" w:rsidRPr="00EE4E60">
              <w:rPr>
                <w:rFonts w:ascii="Aptos Serif" w:hAnsi="Aptos Serif" w:cs="Aptos Serif"/>
                <w:sz w:val="18"/>
                <w:szCs w:val="18"/>
                <w:lang w:val="en-IN"/>
              </w:rPr>
              <w:t>Upgrade</w:t>
            </w:r>
            <w:r w:rsidR="00D2600D">
              <w:rPr>
                <w:rFonts w:ascii="Aptos Serif" w:hAnsi="Aptos Serif" w:cs="Aptos Serif"/>
                <w:sz w:val="18"/>
                <w:szCs w:val="18"/>
                <w:lang w:val="en-IN"/>
              </w:rPr>
              <w:t>/Integrations</w:t>
            </w:r>
          </w:p>
          <w:p w14:paraId="6E32BF10" w14:textId="57DD1ED8" w:rsidR="00403FDF" w:rsidRPr="00403FDF" w:rsidRDefault="00403FDF" w:rsidP="00403FDF">
            <w:pPr>
              <w:spacing w:line="0" w:lineRule="atLeast"/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</w:pPr>
            <w:r w:rsidRPr="00403FDF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Integrations: </w:t>
            </w:r>
            <w:r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>CRM</w:t>
            </w:r>
            <w:r w:rsidR="00273576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, </w:t>
            </w:r>
            <w:r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Banner, WSO2, CMAS, APIs, </w:t>
            </w:r>
            <w:r w:rsidR="00273576"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Google </w:t>
            </w:r>
            <w:r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>Analytic</w:t>
            </w:r>
            <w:r w:rsidR="00273576">
              <w:rPr>
                <w:rFonts w:ascii="Aptos Serif" w:hAnsi="Aptos Serif" w:cs="Aptos Serif"/>
                <w:sz w:val="18"/>
                <w:szCs w:val="18"/>
                <w:lang w:val="en-IN"/>
              </w:rPr>
              <w:t>s</w:t>
            </w:r>
            <w:r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>, React, Next.js</w:t>
            </w:r>
            <w:r w:rsidR="004760B0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, </w:t>
            </w:r>
            <w:r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>GraphQL</w:t>
            </w:r>
          </w:p>
          <w:p w14:paraId="7767C26B" w14:textId="77777777" w:rsidR="00A05059" w:rsidRPr="00403FDF" w:rsidRDefault="00A05059" w:rsidP="00A05059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403FDF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DevOps &amp;</w:t>
            </w:r>
            <w:r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 APM</w:t>
            </w:r>
            <w:r w:rsidRPr="00403FDF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: </w:t>
            </w:r>
            <w:r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Azure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DevOps</w:t>
            </w:r>
            <w:r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>, Automation Testing, New Relic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/</w:t>
            </w:r>
            <w:r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>Azure APM</w:t>
            </w:r>
          </w:p>
          <w:p w14:paraId="2BD8C6D8" w14:textId="3B1158D1" w:rsidR="00403FDF" w:rsidRPr="00403FDF" w:rsidRDefault="00403FDF" w:rsidP="00403FDF">
            <w:pPr>
              <w:spacing w:line="0" w:lineRule="atLeast"/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</w:pPr>
            <w:r w:rsidRPr="00403FDF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Search Platforms: </w:t>
            </w:r>
            <w:r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Solr Cloud, SearchStax, Azure Search, </w:t>
            </w:r>
            <w:r w:rsidR="00266FB4">
              <w:rPr>
                <w:rFonts w:ascii="Aptos Serif" w:hAnsi="Aptos Serif" w:cs="Aptos Serif"/>
                <w:sz w:val="18"/>
                <w:szCs w:val="18"/>
                <w:lang w:val="en-IN"/>
              </w:rPr>
              <w:t>Managed Solr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,</w:t>
            </w:r>
            <w:r w:rsidR="00273576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Solr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</w:t>
            </w:r>
            <w:r w:rsidR="00A05059">
              <w:rPr>
                <w:rFonts w:ascii="Aptos Serif" w:hAnsi="Aptos Serif" w:cs="Aptos Serif"/>
                <w:sz w:val="18"/>
                <w:szCs w:val="18"/>
                <w:lang w:val="en-IN"/>
              </w:rPr>
              <w:t>APM</w:t>
            </w:r>
          </w:p>
          <w:p w14:paraId="69A80694" w14:textId="4BB08E3C" w:rsidR="00403FDF" w:rsidRDefault="00403FDF" w:rsidP="00403FDF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403FDF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Other Skills: </w:t>
            </w:r>
            <w:r w:rsidR="009116B0" w:rsidRPr="009116B0">
              <w:rPr>
                <w:rFonts w:ascii="Aptos Serif" w:hAnsi="Aptos Serif" w:cs="Aptos Serif"/>
                <w:sz w:val="18"/>
                <w:szCs w:val="18"/>
                <w:lang w:val="en-IN"/>
              </w:rPr>
              <w:t>C#, ASP.NET,</w:t>
            </w:r>
            <w:r w:rsidR="009116B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 </w:t>
            </w:r>
            <w:r w:rsidRPr="00403FDF">
              <w:rPr>
                <w:rFonts w:ascii="Aptos Serif" w:hAnsi="Aptos Serif" w:cs="Aptos Serif"/>
                <w:sz w:val="18"/>
                <w:szCs w:val="18"/>
                <w:lang w:val="en-IN"/>
              </w:rPr>
              <w:t>AI-driven development, CMS migration, Agile methodologies, Stakeholder management</w:t>
            </w:r>
            <w:r w:rsidR="009116B0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, </w:t>
            </w:r>
            <w:r w:rsidR="00A05059">
              <w:rPr>
                <w:rFonts w:ascii="Aptos Serif" w:hAnsi="Aptos Serif" w:cs="Aptos Serif"/>
                <w:sz w:val="18"/>
                <w:szCs w:val="18"/>
                <w:lang w:val="en-IN"/>
              </w:rPr>
              <w:t>jQuery</w:t>
            </w:r>
          </w:p>
          <w:p w14:paraId="773A17F7" w14:textId="18AF658D" w:rsidR="0041363F" w:rsidRDefault="0041363F" w:rsidP="00403FDF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41363F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Hands-on Experience on</w:t>
            </w:r>
            <w:r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 -</w:t>
            </w:r>
            <w:r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br/>
            </w:r>
            <w:r w:rsidRPr="0041363F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DXP Personalization</w:t>
            </w:r>
            <w:r w:rsidR="00266FB4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 (5+ years exp)</w:t>
            </w:r>
            <w:r w:rsidRPr="0041363F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: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EXM end-to-end development, Geo-Based content, Search Analytics, etc.</w:t>
            </w:r>
          </w:p>
          <w:p w14:paraId="4EB09FB9" w14:textId="53366AA8" w:rsidR="0041363F" w:rsidRPr="0041363F" w:rsidRDefault="0041363F" w:rsidP="00403FDF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XM Cloud: </w:t>
            </w:r>
            <w:r w:rsidRPr="0041363F">
              <w:rPr>
                <w:rFonts w:ascii="Aptos Serif" w:hAnsi="Aptos Serif" w:cs="Aptos Serif"/>
                <w:sz w:val="18"/>
                <w:szCs w:val="18"/>
                <w:lang w:val="en-IN"/>
              </w:rPr>
              <w:t>Search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(manged Solr, performance, reporting, optimization, collections)</w:t>
            </w:r>
            <w:r w:rsidRPr="0041363F">
              <w:rPr>
                <w:rFonts w:ascii="Aptos Serif" w:hAnsi="Aptos Serif" w:cs="Aptos Serif"/>
                <w:sz w:val="18"/>
                <w:szCs w:val="18"/>
                <w:lang w:val="en-IN"/>
              </w:rPr>
              <w:t>, CDP (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Segmentations, Recipes, Audience reporting</w:t>
            </w:r>
            <w:r w:rsidRPr="0041363F">
              <w:rPr>
                <w:rFonts w:ascii="Aptos Serif" w:hAnsi="Aptos Serif" w:cs="Aptos Serif"/>
                <w:sz w:val="18"/>
                <w:szCs w:val="18"/>
                <w:lang w:val="en-IN"/>
              </w:rPr>
              <w:t>)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, Stream (</w:t>
            </w:r>
            <w:r w:rsidR="00266FB4">
              <w:rPr>
                <w:rFonts w:ascii="Aptos Serif" w:hAnsi="Aptos Serif" w:cs="Aptos Serif"/>
                <w:sz w:val="18"/>
                <w:szCs w:val="18"/>
                <w:lang w:val="en-IN"/>
              </w:rPr>
              <w:t>POCs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, customer pitch, documentations)</w:t>
            </w:r>
            <w:r w:rsidR="00A05059">
              <w:rPr>
                <w:rFonts w:ascii="Aptos Serif" w:hAnsi="Aptos Serif" w:cs="Aptos Serif"/>
                <w:sz w:val="18"/>
                <w:szCs w:val="18"/>
                <w:lang w:val="en-IN"/>
              </w:rPr>
              <w:t>, Component Development, Search POC</w:t>
            </w:r>
          </w:p>
          <w:p w14:paraId="15552B62" w14:textId="2ABDBD33" w:rsidR="00273576" w:rsidRDefault="00273576" w:rsidP="00403FDF">
            <w:pPr>
              <w:spacing w:line="0" w:lineRule="atLeast"/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</w:pPr>
            <w:r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Key Achievements - </w:t>
            </w:r>
          </w:p>
          <w:p w14:paraId="3BB9EB4F" w14:textId="37086BB9" w:rsidR="00273576" w:rsidRPr="00273576" w:rsidRDefault="00273576" w:rsidP="00A05059">
            <w:pPr>
              <w:spacing w:line="0" w:lineRule="atLeast"/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</w:pPr>
            <w:r w:rsidRPr="00273576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Enterprise Implementations: </w:t>
            </w:r>
            <w:r w:rsidRPr="00273576">
              <w:rPr>
                <w:rFonts w:ascii="Aptos Serif" w:hAnsi="Aptos Serif" w:cs="Aptos Serif"/>
                <w:sz w:val="18"/>
                <w:szCs w:val="18"/>
                <w:lang w:val="en-IN"/>
              </w:rPr>
              <w:t>Led successful delivery of 2 high-performance Australian Catholic University sites, including redesign, migration, and Sitecore CMS upgrade.</w:t>
            </w:r>
          </w:p>
          <w:p w14:paraId="260E2480" w14:textId="0DD83642" w:rsidR="00273576" w:rsidRPr="00403FDF" w:rsidRDefault="00273576" w:rsidP="00403FDF">
            <w:pPr>
              <w:spacing w:line="0" w:lineRule="atLeast"/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</w:pPr>
            <w:r w:rsidRPr="00273576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Hackathon Recognition: </w:t>
            </w:r>
            <w:r w:rsidRPr="00273576">
              <w:rPr>
                <w:rFonts w:ascii="Aptos Serif" w:hAnsi="Aptos Serif" w:cs="Aptos Serif"/>
                <w:sz w:val="18"/>
                <w:szCs w:val="18"/>
                <w:lang w:val="en-IN"/>
              </w:rPr>
              <w:t>Represented Espire Infolabs three times at the global Sitecore Hackathon (2021–2023).</w:t>
            </w:r>
          </w:p>
          <w:p w14:paraId="4E02F4E5" w14:textId="0BC4855B" w:rsidR="00EB2D5E" w:rsidRPr="00A974F7" w:rsidRDefault="00EB2D5E" w:rsidP="00416F2F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</w:p>
        </w:tc>
      </w:tr>
      <w:tr w:rsidR="009B4D16" w:rsidRPr="00293282" w14:paraId="27EB3285" w14:textId="77777777" w:rsidTr="00266FB4">
        <w:tc>
          <w:tcPr>
            <w:tcW w:w="1701" w:type="dxa"/>
          </w:tcPr>
          <w:p w14:paraId="75D479E7" w14:textId="77777777" w:rsidR="009B4D16" w:rsidRPr="00293282" w:rsidRDefault="00000000" w:rsidP="00C70F03">
            <w:pPr>
              <w:pStyle w:val="Heading1"/>
            </w:pPr>
            <w:sdt>
              <w:sdtPr>
                <w:alias w:val="Professional experience:"/>
                <w:tag w:val="Professional experience:"/>
                <w:id w:val="837198833"/>
                <w:placeholder>
                  <w:docPart w:val="B2811EB8652D4330A9060950B322D75E"/>
                </w:placeholder>
                <w:temporary/>
                <w:showingPlcHdr/>
                <w15:appearance w15:val="hidden"/>
              </w:sdtPr>
              <w:sdtContent>
                <w:r w:rsidR="00C70F03" w:rsidRPr="00F025C2">
                  <w:rPr>
                    <w:sz w:val="19"/>
                    <w:szCs w:val="19"/>
                  </w:rPr>
                  <w:t>Professional Experience</w:t>
                </w:r>
              </w:sdtContent>
            </w:sdt>
          </w:p>
        </w:tc>
        <w:tc>
          <w:tcPr>
            <w:tcW w:w="8379" w:type="dxa"/>
            <w:tcMar>
              <w:left w:w="274" w:type="dxa"/>
            </w:tcMar>
          </w:tcPr>
          <w:p w14:paraId="3486E32F" w14:textId="6DB208C7" w:rsidR="00F025C2" w:rsidRDefault="00F025C2" w:rsidP="00BF639E">
            <w:pPr>
              <w:spacing w:line="0" w:lineRule="atLeast"/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</w:pPr>
            <w:r w:rsidRPr="00EB2D5E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>ESPIRE INFOLABS</w:t>
            </w:r>
            <w:r w:rsidR="00EB2D5E" w:rsidRPr="00EB2D5E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 xml:space="preserve">, </w:t>
            </w:r>
            <w:r w:rsidRPr="00EB2D5E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>GURGAON</w:t>
            </w:r>
            <w:r w:rsidR="00FE7CBF" w:rsidRPr="00EB2D5E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 xml:space="preserve"> </w:t>
            </w:r>
          </w:p>
          <w:p w14:paraId="57D6A347" w14:textId="77777777" w:rsidR="00BF639E" w:rsidRPr="00BF639E" w:rsidRDefault="00BF639E" w:rsidP="00BF639E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Lead Sitecore Developer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| Aug 2020 – Present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br/>
              <w:t>(Onsite: Sydney, Nov 2022 – Jun 2023)</w:t>
            </w:r>
          </w:p>
          <w:p w14:paraId="6042D1DA" w14:textId="5E3DB951" w:rsidR="00BF639E" w:rsidRPr="00BF639E" w:rsidRDefault="00BF639E" w:rsidP="00BF639E">
            <w:pPr>
              <w:numPr>
                <w:ilvl w:val="0"/>
                <w:numId w:val="14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>D</w:t>
            </w:r>
            <w:r w:rsidR="00CF0190">
              <w:rPr>
                <w:rFonts w:ascii="Aptos Serif" w:hAnsi="Aptos Serif" w:cs="Aptos Serif"/>
                <w:sz w:val="18"/>
                <w:szCs w:val="18"/>
                <w:lang w:val="en-IN"/>
              </w:rPr>
              <w:t>eliver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ed </w:t>
            </w: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Sitecore 10.x and XM Cloud implementations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for Australian Catholic University, Toyota Fleet Management, </w:t>
            </w:r>
            <w:r w:rsidR="00A05059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Espire, 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>and Bupa.</w:t>
            </w:r>
          </w:p>
          <w:p w14:paraId="03857BCE" w14:textId="148A966D" w:rsidR="00CF0190" w:rsidRDefault="00BF639E" w:rsidP="001E062F">
            <w:pPr>
              <w:numPr>
                <w:ilvl w:val="0"/>
                <w:numId w:val="14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Spearheaded </w:t>
            </w: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CMS upgrades (</w:t>
            </w:r>
            <w:r w:rsidR="00CF019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9</w:t>
            </w: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.</w:t>
            </w:r>
            <w:r w:rsidR="00CF019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3</w:t>
            </w: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 → 10.</w:t>
            </w:r>
            <w:r w:rsidR="00CF0190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3</w:t>
            </w:r>
            <w:r w:rsidR="001E062F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, 10.3 </w:t>
            </w:r>
            <w:r w:rsidR="001E062F"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→ 10.</w:t>
            </w:r>
            <w:r w:rsidR="001E062F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4</w:t>
            </w: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)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</w:t>
            </w:r>
            <w:r w:rsidR="001E062F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integration, 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>migrations, ensuring minimal downtime and seamless user adoption.</w:t>
            </w:r>
          </w:p>
          <w:p w14:paraId="0AAC5FD0" w14:textId="66941A0B" w:rsidR="00CF0190" w:rsidRDefault="00CF0190" w:rsidP="00BF639E">
            <w:pPr>
              <w:numPr>
                <w:ilvl w:val="0"/>
                <w:numId w:val="14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lastRenderedPageBreak/>
              <w:t>Service Now, Jira (Sprint and Kanban), and on-demand cross project support as SME.</w:t>
            </w:r>
          </w:p>
          <w:p w14:paraId="17509243" w14:textId="77777777" w:rsidR="00C07541" w:rsidRDefault="00CF0190" w:rsidP="00C07541">
            <w:pPr>
              <w:numPr>
                <w:ilvl w:val="0"/>
                <w:numId w:val="14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1E062F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Leading deployments, Critical Incidents, Planning, </w:t>
            </w:r>
            <w:r w:rsidR="001E062F" w:rsidRPr="001E062F">
              <w:rPr>
                <w:rFonts w:ascii="Aptos Serif" w:hAnsi="Aptos Serif" w:cs="Aptos Serif"/>
                <w:sz w:val="18"/>
                <w:szCs w:val="18"/>
                <w:lang w:val="en-IN"/>
              </w:rPr>
              <w:t>responding to RFIs / RFPs, providing estimates</w:t>
            </w:r>
            <w:r w:rsidR="001E062F">
              <w:rPr>
                <w:rFonts w:ascii="Aptos Serif" w:hAnsi="Aptos Serif" w:cs="Aptos Serif"/>
                <w:sz w:val="18"/>
                <w:szCs w:val="18"/>
                <w:lang w:val="en-IN"/>
              </w:rPr>
              <w:t>.</w:t>
            </w:r>
          </w:p>
          <w:p w14:paraId="19F07E63" w14:textId="701CAE1D" w:rsidR="00BF639E" w:rsidRPr="00BF639E" w:rsidRDefault="00BF639E" w:rsidP="00C07541">
            <w:pPr>
              <w:spacing w:line="0" w:lineRule="atLeast"/>
              <w:ind w:left="360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Key Projects:</w:t>
            </w:r>
          </w:p>
          <w:p w14:paraId="3A2D5882" w14:textId="643DE8C6" w:rsidR="00BF639E" w:rsidRPr="00BF639E" w:rsidRDefault="00BF639E" w:rsidP="00BF639E">
            <w:pPr>
              <w:numPr>
                <w:ilvl w:val="0"/>
                <w:numId w:val="15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ACU (Australian Catholic University):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Site redesign, CMS upgrade, integrations (</w:t>
            </w:r>
            <w:r w:rsidR="007E644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CMAS, 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>CRM, API, Banner), automation &amp; load testing</w:t>
            </w:r>
            <w:r w:rsidR="00CF0190">
              <w:rPr>
                <w:rFonts w:ascii="Aptos Serif" w:hAnsi="Aptos Serif" w:cs="Aptos Serif"/>
                <w:sz w:val="18"/>
                <w:szCs w:val="18"/>
                <w:lang w:val="en-IN"/>
              </w:rPr>
              <w:t>, MER, Student Admin and IT Projects Verticals experience.</w:t>
            </w:r>
          </w:p>
          <w:p w14:paraId="5E2E446F" w14:textId="58FD6061" w:rsidR="00BF639E" w:rsidRDefault="00BF639E" w:rsidP="00BF639E">
            <w:pPr>
              <w:numPr>
                <w:ilvl w:val="0"/>
                <w:numId w:val="15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Toyota Fleet Management: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Development, bug fixing, and Azure pipeline enhancements.</w:t>
            </w:r>
          </w:p>
          <w:p w14:paraId="686ADD5A" w14:textId="3351A59E" w:rsidR="00266FB4" w:rsidRDefault="00266FB4" w:rsidP="00BF639E">
            <w:pPr>
              <w:numPr>
                <w:ilvl w:val="0"/>
                <w:numId w:val="15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XM Cloud: </w:t>
            </w:r>
            <w:r w:rsidRPr="00266FB4">
              <w:rPr>
                <w:rFonts w:ascii="Aptos Serif" w:hAnsi="Aptos Serif" w:cs="Aptos Serif"/>
                <w:sz w:val="18"/>
                <w:szCs w:val="18"/>
                <w:lang w:val="en-IN"/>
              </w:rPr>
              <w:t>Presale POCs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, In-house project experience, CDP, Search</w:t>
            </w:r>
          </w:p>
          <w:p w14:paraId="0C6C58E0" w14:textId="14777828" w:rsidR="00C07541" w:rsidRPr="00BF639E" w:rsidRDefault="00C07541" w:rsidP="00BF639E">
            <w:pPr>
              <w:numPr>
                <w:ilvl w:val="0"/>
                <w:numId w:val="15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Espire: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XM Cloud-JSS component development, Personalization Setup, Search Setup</w:t>
            </w:r>
          </w:p>
          <w:p w14:paraId="35C64789" w14:textId="77777777" w:rsidR="003F47D0" w:rsidRPr="00EB2D5E" w:rsidRDefault="00F025C2" w:rsidP="00EB2D5E">
            <w:pPr>
              <w:spacing w:line="0" w:lineRule="atLeast"/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</w:pPr>
            <w:r w:rsidRPr="00EB2D5E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>DATAMATICS, MUMBAI</w:t>
            </w:r>
          </w:p>
          <w:p w14:paraId="73826601" w14:textId="15E2A494" w:rsidR="00BF639E" w:rsidRPr="00BF639E" w:rsidRDefault="00BF639E" w:rsidP="00BF639E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 xml:space="preserve">Senior </w:t>
            </w: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Sitecore Developer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| May 2019 – Aug 2020</w:t>
            </w:r>
          </w:p>
          <w:p w14:paraId="6C9038AF" w14:textId="429A7B67" w:rsidR="00BF639E" w:rsidRPr="00BF639E" w:rsidRDefault="00BF639E" w:rsidP="007E644E">
            <w:pPr>
              <w:numPr>
                <w:ilvl w:val="0"/>
                <w:numId w:val="16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</w:rPr>
              <w:t>Bupa (Upgrade &amp; Clinics Projects):</w:t>
            </w:r>
            <w:r w:rsidRPr="00BF639E">
              <w:rPr>
                <w:rFonts w:ascii="Aptos Serif" w:hAnsi="Aptos Serif" w:cs="Aptos Serif"/>
                <w:sz w:val="18"/>
                <w:szCs w:val="18"/>
              </w:rPr>
              <w:t xml:space="preserve"> </w:t>
            </w:r>
            <w:r w:rsidR="00C07541">
              <w:rPr>
                <w:rFonts w:ascii="Aptos Serif" w:hAnsi="Aptos Serif" w:cs="Aptos Serif"/>
                <w:sz w:val="18"/>
                <w:szCs w:val="18"/>
              </w:rPr>
              <w:t>upgrade</w:t>
            </w:r>
            <w:r w:rsidRPr="00BF639E">
              <w:rPr>
                <w:rFonts w:ascii="Aptos Serif" w:hAnsi="Aptos Serif" w:cs="Aptos Serif"/>
                <w:sz w:val="18"/>
                <w:szCs w:val="18"/>
              </w:rPr>
              <w:t xml:space="preserve"> from 8.2 → 9.3</w:t>
            </w:r>
            <w:r w:rsidR="00C07541">
              <w:rPr>
                <w:rFonts w:ascii="Aptos Serif" w:hAnsi="Aptos Serif" w:cs="Aptos Serif"/>
                <w:sz w:val="18"/>
                <w:szCs w:val="18"/>
              </w:rPr>
              <w:t>, migratio</w:t>
            </w:r>
            <w:r w:rsidR="007E644E">
              <w:rPr>
                <w:rFonts w:ascii="Aptos Serif" w:hAnsi="Aptos Serif" w:cs="Aptos Serif"/>
                <w:sz w:val="18"/>
                <w:szCs w:val="18"/>
              </w:rPr>
              <w:t>ns</w:t>
            </w:r>
            <w:r w:rsidRPr="00BF639E">
              <w:rPr>
                <w:rFonts w:ascii="Aptos Serif" w:hAnsi="Aptos Serif" w:cs="Aptos Serif"/>
                <w:sz w:val="18"/>
                <w:szCs w:val="18"/>
              </w:rPr>
              <w:t>, redesign of e</w:t>
            </w:r>
            <w:r>
              <w:rPr>
                <w:rFonts w:ascii="Aptos Serif" w:hAnsi="Aptos Serif" w:cs="Aptos Serif"/>
                <w:sz w:val="18"/>
                <w:szCs w:val="18"/>
              </w:rPr>
              <w:t>-</w:t>
            </w:r>
            <w:r w:rsidRPr="00BF639E">
              <w:rPr>
                <w:rFonts w:ascii="Aptos Serif" w:hAnsi="Aptos Serif" w:cs="Aptos Serif"/>
                <w:sz w:val="18"/>
                <w:szCs w:val="18"/>
              </w:rPr>
              <w:t>Clinics, unit test coverage</w:t>
            </w:r>
            <w:r w:rsidR="007E644E">
              <w:rPr>
                <w:rFonts w:ascii="Aptos Serif" w:hAnsi="Aptos Serif" w:cs="Aptos Serif"/>
                <w:sz w:val="18"/>
                <w:szCs w:val="18"/>
              </w:rPr>
              <w:t>, core development</w:t>
            </w:r>
            <w:r w:rsidRPr="00BF639E">
              <w:rPr>
                <w:rFonts w:ascii="Aptos Serif" w:hAnsi="Aptos Serif" w:cs="Aptos Serif"/>
                <w:sz w:val="18"/>
                <w:szCs w:val="18"/>
              </w:rPr>
              <w:t>.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</w:t>
            </w:r>
          </w:p>
          <w:p w14:paraId="73DB8962" w14:textId="77777777" w:rsidR="00BF639E" w:rsidRPr="00BF639E" w:rsidRDefault="00BF639E" w:rsidP="00BF639E">
            <w:pPr>
              <w:numPr>
                <w:ilvl w:val="0"/>
                <w:numId w:val="16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>Improved site reliability and resolved critical production issues under tight SLAs.</w:t>
            </w:r>
          </w:p>
          <w:p w14:paraId="7B33F756" w14:textId="77777777" w:rsidR="003F47D0" w:rsidRPr="00EB2D5E" w:rsidRDefault="00F025C2" w:rsidP="00EB2D5E">
            <w:pPr>
              <w:spacing w:line="0" w:lineRule="atLeast"/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</w:pPr>
            <w:r w:rsidRPr="00EB2D5E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>SAPIENT RAZORFISH, GURGAON</w:t>
            </w:r>
          </w:p>
          <w:p w14:paraId="0569BEA1" w14:textId="77777777" w:rsidR="00BF639E" w:rsidRPr="00BF639E" w:rsidRDefault="00BF639E" w:rsidP="00BF639E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BF639E">
              <w:rPr>
                <w:rFonts w:ascii="Aptos Serif" w:hAnsi="Aptos Serif" w:cs="Aptos Serif"/>
                <w:b/>
                <w:bCs/>
                <w:sz w:val="18"/>
                <w:szCs w:val="18"/>
                <w:lang w:val="en-IN"/>
              </w:rPr>
              <w:t>Associate Technology L2</w:t>
            </w: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| Mar 2018 – May 2019</w:t>
            </w:r>
          </w:p>
          <w:p w14:paraId="44C2D0AC" w14:textId="77777777" w:rsidR="00BF639E" w:rsidRDefault="00BF639E" w:rsidP="00BF639E">
            <w:pPr>
              <w:numPr>
                <w:ilvl w:val="0"/>
                <w:numId w:val="17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>Enhanced Sitecore components and optimized backend solutions for performance-driven projects.</w:t>
            </w:r>
          </w:p>
          <w:p w14:paraId="08CCF5E1" w14:textId="15E13997" w:rsidR="00BF639E" w:rsidRPr="00BF639E" w:rsidRDefault="00BF639E" w:rsidP="00BF639E">
            <w:pPr>
              <w:numPr>
                <w:ilvl w:val="0"/>
                <w:numId w:val="17"/>
              </w:num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Worked on CMAS Trading Sapient Product.</w:t>
            </w:r>
          </w:p>
          <w:p w14:paraId="2D9BAA5F" w14:textId="349442AB" w:rsidR="003F47D0" w:rsidRPr="00EB2D5E" w:rsidRDefault="00B0144D" w:rsidP="00EB2D5E">
            <w:pPr>
              <w:spacing w:line="0" w:lineRule="atLeast"/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</w:pPr>
            <w:r w:rsidRPr="00EB2D5E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>EDYNAMIC (ALTUDO), GUR</w:t>
            </w:r>
            <w:r w:rsidR="00D2600D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>G</w:t>
            </w:r>
            <w:r w:rsidRPr="00EB2D5E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>AON</w:t>
            </w:r>
          </w:p>
          <w:p w14:paraId="27F977C8" w14:textId="77777777" w:rsidR="00B0144D" w:rsidRDefault="00B0144D" w:rsidP="00472425">
            <w:pPr>
              <w:spacing w:line="0" w:lineRule="atLeast"/>
              <w:rPr>
                <w:rFonts w:ascii="Aptos Serif" w:hAnsi="Aptos Serif" w:cs="Aptos Serif"/>
                <w:sz w:val="18"/>
                <w:szCs w:val="18"/>
                <w:lang w:val="en-IN"/>
              </w:rPr>
            </w:pPr>
            <w:r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MAY 2017 – MAR 2018</w:t>
            </w:r>
          </w:p>
          <w:p w14:paraId="426AAEF8" w14:textId="0F7093C0" w:rsidR="00BF639E" w:rsidRPr="00BF639E" w:rsidRDefault="00BF639E" w:rsidP="00472425">
            <w:pPr>
              <w:spacing w:line="0" w:lineRule="atLeast"/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</w:pPr>
            <w:r w:rsidRPr="00BF639E">
              <w:rPr>
                <w:rFonts w:ascii="Avenir Next LT Pro Demi" w:hAnsi="Avenir Next LT Pro Demi"/>
                <w:b/>
                <w:bCs/>
                <w:sz w:val="18"/>
                <w:szCs w:val="18"/>
                <w:lang w:val="en-IN"/>
              </w:rPr>
              <w:t>Additional Project Portfolio</w:t>
            </w:r>
          </w:p>
          <w:p w14:paraId="0965F817" w14:textId="44ABF3B4" w:rsidR="00BF639E" w:rsidRPr="00472425" w:rsidRDefault="007E644E" w:rsidP="00472425">
            <w:pPr>
              <w:spacing w:line="0" w:lineRule="atLeast"/>
              <w:rPr>
                <w:color w:val="595959"/>
                <w:sz w:val="19"/>
              </w:rPr>
            </w:pP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Esko</w:t>
            </w:r>
            <w:r w:rsidR="00BF639E" w:rsidRPr="00961541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(E-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Commerce</w:t>
            </w:r>
            <w:r w:rsidR="00BF639E" w:rsidRPr="00961541">
              <w:rPr>
                <w:rFonts w:ascii="Aptos Serif" w:hAnsi="Aptos Serif" w:cs="Aptos Serif"/>
                <w:sz w:val="18"/>
                <w:szCs w:val="18"/>
                <w:lang w:val="en-IN"/>
              </w:rPr>
              <w:t>) [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Sitecore</w:t>
            </w:r>
            <w:r w:rsidR="00BF639E" w:rsidRPr="00961541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9.3]</w:t>
            </w:r>
            <w:r w:rsid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, </w:t>
            </w:r>
            <w:r w:rsidR="00BF639E" w:rsidRPr="00961541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DXP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Portal</w:t>
            </w:r>
            <w:r w:rsidR="00BF639E" w:rsidRPr="00961541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(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Communisis</w:t>
            </w:r>
            <w:r w:rsidR="00BF639E" w:rsidRPr="00961541">
              <w:rPr>
                <w:rFonts w:ascii="Aptos Serif" w:hAnsi="Aptos Serif" w:cs="Aptos Serif"/>
                <w:sz w:val="18"/>
                <w:szCs w:val="18"/>
                <w:lang w:val="en-IN"/>
              </w:rPr>
              <w:t>) [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Sitecore</w:t>
            </w:r>
            <w:r w:rsidR="00BF639E" w:rsidRPr="00961541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10]</w:t>
            </w:r>
            <w:r w:rsid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,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Bupa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(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Tech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.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Debt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) [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Sitecore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8.2],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ARU [Sitecore 9.3], Espire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[</w:t>
            </w:r>
            <w:r w:rsidR="00BF639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XM Cloud, 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9.3], FIS [8.1],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Loreal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[8.1],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Hexagon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[8.2],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Bupa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[7.2],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Direct General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[8.2],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Care Givers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[7.0], </w:t>
            </w:r>
            <w:r>
              <w:rPr>
                <w:rFonts w:ascii="Aptos Serif" w:hAnsi="Aptos Serif" w:cs="Aptos Serif"/>
                <w:sz w:val="18"/>
                <w:szCs w:val="18"/>
                <w:lang w:val="en-IN"/>
              </w:rPr>
              <w:t>Wordbee</w:t>
            </w:r>
            <w:r w:rsidR="00BF639E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[8.0]</w:t>
            </w:r>
          </w:p>
        </w:tc>
      </w:tr>
      <w:tr w:rsidR="00B0144D" w:rsidRPr="00293282" w14:paraId="7B012852" w14:textId="77777777" w:rsidTr="00266FB4">
        <w:tc>
          <w:tcPr>
            <w:tcW w:w="1701" w:type="dxa"/>
          </w:tcPr>
          <w:p w14:paraId="04FDD995" w14:textId="77777777" w:rsidR="00B0144D" w:rsidRDefault="00B0144D" w:rsidP="00B0144D">
            <w:pPr>
              <w:pStyle w:val="Heading1"/>
            </w:pPr>
            <w:r w:rsidRPr="00B0144D">
              <w:rPr>
                <w:sz w:val="19"/>
                <w:szCs w:val="19"/>
              </w:rPr>
              <w:lastRenderedPageBreak/>
              <w:t>EDUCATION</w:t>
            </w:r>
          </w:p>
        </w:tc>
        <w:tc>
          <w:tcPr>
            <w:tcW w:w="8379" w:type="dxa"/>
            <w:tcMar>
              <w:left w:w="274" w:type="dxa"/>
            </w:tcMar>
          </w:tcPr>
          <w:p w14:paraId="1990E4A0" w14:textId="77777777" w:rsidR="00B0144D" w:rsidRPr="00B0144D" w:rsidRDefault="00B0144D" w:rsidP="00B0144D">
            <w:pPr>
              <w:pStyle w:val="Heading2"/>
              <w:rPr>
                <w:color w:val="404040"/>
                <w:sz w:val="18"/>
              </w:rPr>
            </w:pPr>
            <w:r w:rsidRPr="00B0144D">
              <w:rPr>
                <w:color w:val="404040"/>
                <w:sz w:val="18"/>
              </w:rPr>
              <w:t>NIT RAIPUR — INDIA — MCA — 2016</w:t>
            </w:r>
          </w:p>
          <w:p w14:paraId="118373E1" w14:textId="0D7D3B6A" w:rsidR="00B0144D" w:rsidRPr="00977685" w:rsidRDefault="00B0144D" w:rsidP="00977685">
            <w:pPr>
              <w:spacing w:line="0" w:lineRule="atLeast"/>
              <w:rPr>
                <w:color w:val="595959"/>
                <w:sz w:val="19"/>
              </w:rPr>
            </w:pPr>
            <w:r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MCA from NIT (National Institute of Technology) Raipur </w:t>
            </w:r>
            <w:r w:rsidR="00094B80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INDIA-</w:t>
            </w:r>
            <w:r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FIRST CLASS (8.0)</w:t>
            </w:r>
          </w:p>
        </w:tc>
      </w:tr>
      <w:tr w:rsidR="00B0144D" w:rsidRPr="00293282" w14:paraId="546522C1" w14:textId="77777777" w:rsidTr="00266FB4">
        <w:trPr>
          <w:trHeight w:val="883"/>
        </w:trPr>
        <w:tc>
          <w:tcPr>
            <w:tcW w:w="1701" w:type="dxa"/>
            <w:tcBorders>
              <w:top w:val="single" w:sz="4" w:space="0" w:color="2E74B5" w:themeColor="accent1" w:themeShade="BF"/>
              <w:bottom w:val="nil"/>
            </w:tcBorders>
          </w:tcPr>
          <w:p w14:paraId="25A1A06E" w14:textId="723959ED" w:rsidR="00B0144D" w:rsidRDefault="003265E3" w:rsidP="00416F2F">
            <w:pPr>
              <w:pStyle w:val="Heading1"/>
            </w:pPr>
            <w:r w:rsidRPr="003265E3">
              <w:rPr>
                <w:sz w:val="19"/>
                <w:szCs w:val="19"/>
              </w:rPr>
              <w:t>PERSONAL DETAILS</w:t>
            </w:r>
          </w:p>
        </w:tc>
        <w:tc>
          <w:tcPr>
            <w:tcW w:w="8379" w:type="dxa"/>
            <w:tcBorders>
              <w:top w:val="single" w:sz="4" w:space="0" w:color="2E74B5" w:themeColor="accent1" w:themeShade="BF"/>
              <w:bottom w:val="nil"/>
            </w:tcBorders>
            <w:tcMar>
              <w:left w:w="274" w:type="dxa"/>
            </w:tcMar>
          </w:tcPr>
          <w:p w14:paraId="44945B20" w14:textId="44CAC748" w:rsidR="00B0144D" w:rsidRPr="00097625" w:rsidRDefault="003265E3" w:rsidP="00351666">
            <w:pPr>
              <w:rPr>
                <w:sz w:val="18"/>
                <w:szCs w:val="18"/>
              </w:rPr>
            </w:pPr>
            <w:r w:rsidRPr="00097625">
              <w:rPr>
                <w:b/>
                <w:bCs/>
                <w:sz w:val="18"/>
                <w:szCs w:val="18"/>
              </w:rPr>
              <w:t>P</w:t>
            </w:r>
            <w:r w:rsidR="00351666" w:rsidRPr="00097625">
              <w:rPr>
                <w:b/>
                <w:bCs/>
                <w:sz w:val="18"/>
                <w:szCs w:val="18"/>
              </w:rPr>
              <w:t>arents</w:t>
            </w:r>
            <w:r w:rsidRPr="00097625">
              <w:rPr>
                <w:sz w:val="18"/>
                <w:szCs w:val="18"/>
              </w:rPr>
              <w:t>:</w:t>
            </w:r>
            <w:r w:rsidRPr="00097625">
              <w:rPr>
                <w:color w:val="000000"/>
                <w:sz w:val="18"/>
                <w:szCs w:val="18"/>
              </w:rPr>
              <w:t xml:space="preserve"> </w:t>
            </w:r>
            <w:r w:rsidR="009A7966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Smt. Meera Gupta &amp; </w:t>
            </w:r>
            <w:r w:rsidR="00F36029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Sh.</w:t>
            </w:r>
            <w:r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R</w:t>
            </w:r>
            <w:r w:rsidR="009A7966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am</w:t>
            </w:r>
            <w:r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</w:t>
            </w:r>
            <w:r w:rsidR="00DA3264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Lal </w:t>
            </w:r>
            <w:r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G</w:t>
            </w:r>
            <w:r w:rsidR="009A7966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upta</w:t>
            </w:r>
            <w:r w:rsidRPr="00097625">
              <w:rPr>
                <w:sz w:val="18"/>
                <w:szCs w:val="18"/>
              </w:rPr>
              <w:t xml:space="preserve"> </w:t>
            </w:r>
          </w:p>
          <w:p w14:paraId="0A78B930" w14:textId="4C7F93D2" w:rsidR="003265E3" w:rsidRPr="003265E3" w:rsidRDefault="003265E3" w:rsidP="00351666">
            <w:r w:rsidRPr="00097625">
              <w:rPr>
                <w:b/>
                <w:bCs/>
                <w:sz w:val="18"/>
                <w:szCs w:val="18"/>
              </w:rPr>
              <w:t>A</w:t>
            </w:r>
            <w:r w:rsidR="00351666" w:rsidRPr="00097625">
              <w:rPr>
                <w:b/>
                <w:bCs/>
                <w:sz w:val="18"/>
                <w:szCs w:val="18"/>
              </w:rPr>
              <w:t>ddress</w:t>
            </w:r>
            <w:r w:rsidRPr="00097625">
              <w:rPr>
                <w:rFonts w:asciiTheme="majorHAnsi" w:eastAsiaTheme="majorEastAsia" w:hAnsiTheme="majorHAnsi" w:cstheme="majorBidi"/>
                <w:b/>
                <w:bCs/>
                <w:caps/>
                <w:sz w:val="18"/>
                <w:szCs w:val="18"/>
                <w14:ligatures w14:val="standardContextual"/>
              </w:rPr>
              <w:t xml:space="preserve">: </w:t>
            </w:r>
            <w:r w:rsidR="00472B5A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2/</w:t>
            </w:r>
            <w:r w:rsidR="00097625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816</w:t>
            </w:r>
            <w:r w:rsidR="00472B5A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SECTOR</w:t>
            </w:r>
            <w:r w:rsidR="00097625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</w:t>
            </w:r>
            <w:r w:rsidR="00472B5A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2</w:t>
            </w:r>
            <w:r w:rsidR="00097625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>2-B</w:t>
            </w:r>
            <w:r w:rsidR="00472B5A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GURGAON</w:t>
            </w:r>
            <w:r w:rsidR="00BD3DF3" w:rsidRPr="00EB2D5E">
              <w:rPr>
                <w:rFonts w:ascii="Aptos Serif" w:hAnsi="Aptos Serif" w:cs="Aptos Serif"/>
                <w:sz w:val="18"/>
                <w:szCs w:val="18"/>
                <w:lang w:val="en-IN"/>
              </w:rPr>
              <w:t xml:space="preserve"> INDIA </w:t>
            </w:r>
            <w:r w:rsidR="001428BE">
              <w:rPr>
                <w:rFonts w:ascii="Aptos Serif" w:hAnsi="Aptos Serif" w:cs="Aptos Serif"/>
                <w:sz w:val="18"/>
                <w:szCs w:val="18"/>
                <w:lang w:val="en-IN"/>
              </w:rPr>
              <w:t>122016</w:t>
            </w:r>
          </w:p>
        </w:tc>
      </w:tr>
    </w:tbl>
    <w:p w14:paraId="46F3286B" w14:textId="77777777" w:rsidR="008F11E2" w:rsidRDefault="008F11E2" w:rsidP="00416F2F"/>
    <w:sectPr w:rsidR="008F11E2" w:rsidSect="001E7033">
      <w:footerReference w:type="default" r:id="rId13"/>
      <w:pgSz w:w="12240" w:h="15840" w:code="1"/>
      <w:pgMar w:top="1080" w:right="1080" w:bottom="1080" w:left="1080" w:header="720" w:footer="576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FC0D0D" w14:textId="77777777" w:rsidR="00C26651" w:rsidRDefault="00C26651">
      <w:pPr>
        <w:spacing w:after="0" w:line="240" w:lineRule="auto"/>
      </w:pPr>
      <w:r>
        <w:separator/>
      </w:r>
    </w:p>
    <w:p w14:paraId="3B8D6891" w14:textId="77777777" w:rsidR="00C26651" w:rsidRDefault="00C26651"/>
    <w:p w14:paraId="3AF14909" w14:textId="77777777" w:rsidR="00C26651" w:rsidRDefault="00C26651"/>
  </w:endnote>
  <w:endnote w:type="continuationSeparator" w:id="0">
    <w:p w14:paraId="699C18F1" w14:textId="77777777" w:rsidR="00C26651" w:rsidRDefault="00C26651">
      <w:pPr>
        <w:spacing w:after="0" w:line="240" w:lineRule="auto"/>
      </w:pPr>
      <w:r>
        <w:continuationSeparator/>
      </w:r>
    </w:p>
    <w:p w14:paraId="2475B576" w14:textId="77777777" w:rsidR="00C26651" w:rsidRDefault="00C26651"/>
    <w:p w14:paraId="52BF3686" w14:textId="77777777" w:rsidR="00C26651" w:rsidRDefault="00C2665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sumeTable"/>
      <w:tblW w:w="5000" w:type="pct"/>
      <w:tblBorders>
        <w:top w:val="single" w:sz="4" w:space="0" w:color="2E74B5" w:themeColor="accent1" w:themeShade="BF"/>
        <w:bottom w:val="none" w:sz="0" w:space="0" w:color="auto"/>
        <w:insideH w:val="none" w:sz="0" w:space="0" w:color="auto"/>
      </w:tblBorders>
      <w:tblLook w:val="04A0" w:firstRow="1" w:lastRow="0" w:firstColumn="1" w:lastColumn="0" w:noHBand="0" w:noVBand="1"/>
      <w:tblDescription w:val="Footer layout table"/>
    </w:tblPr>
    <w:tblGrid>
      <w:gridCol w:w="3240"/>
      <w:gridCol w:w="6840"/>
    </w:tblGrid>
    <w:tr w:rsidR="008F11E2" w14:paraId="69D11211" w14:textId="77777777" w:rsidTr="001E7033">
      <w:tc>
        <w:tcPr>
          <w:tcW w:w="3240" w:type="dxa"/>
        </w:tcPr>
        <w:p w14:paraId="0E644B93" w14:textId="77777777" w:rsidR="008F11E2" w:rsidRDefault="008F11E2" w:rsidP="003C409E">
          <w:pPr>
            <w:pStyle w:val="Footer"/>
          </w:pPr>
          <w:r w:rsidRPr="008F11E2">
            <w:t xml:space="preserve">Page </w:t>
          </w:r>
          <w:r w:rsidRPr="008F11E2">
            <w:fldChar w:fldCharType="begin"/>
          </w:r>
          <w:r w:rsidRPr="008F11E2">
            <w:instrText xml:space="preserve"> PAGE </w:instrText>
          </w:r>
          <w:r w:rsidRPr="008F11E2">
            <w:fldChar w:fldCharType="separate"/>
          </w:r>
          <w:r w:rsidR="00E041C4">
            <w:rPr>
              <w:noProof/>
            </w:rPr>
            <w:t>2</w:t>
          </w:r>
          <w:r w:rsidRPr="008F11E2">
            <w:fldChar w:fldCharType="end"/>
          </w:r>
        </w:p>
      </w:tc>
      <w:tc>
        <w:tcPr>
          <w:tcW w:w="6840" w:type="dxa"/>
        </w:tcPr>
        <w:p w14:paraId="38B3EE7D" w14:textId="77777777" w:rsidR="008F11E2" w:rsidRDefault="00000000" w:rsidP="001E7033">
          <w:pPr>
            <w:pStyle w:val="Footer-RightAlign"/>
          </w:pPr>
          <w:sdt>
            <w:sdtPr>
              <w:alias w:val="Enter Your Name:"/>
              <w:tag w:val="Enter Your Name:"/>
              <w:id w:val="1942648725"/>
              <w:placeholder>
                <w:docPart w:val="12D702591D974776B89CEF0E1863CF13"/>
              </w:placeholder>
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<w15:appearance w15:val="hidden"/>
              <w:text w:multiLine="1"/>
            </w:sdtPr>
            <w:sdtContent>
              <w:r w:rsidR="00166FC7">
                <w:t>Pradeep Kumar Gupta</w:t>
              </w:r>
            </w:sdtContent>
          </w:sdt>
        </w:p>
      </w:tc>
    </w:tr>
  </w:tbl>
  <w:p w14:paraId="14AEFC28" w14:textId="77777777" w:rsidR="009C4C2A" w:rsidRDefault="009C4C2A" w:rsidP="008F11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1EB2DD" w14:textId="77777777" w:rsidR="00C26651" w:rsidRDefault="00C26651">
      <w:pPr>
        <w:spacing w:after="0" w:line="240" w:lineRule="auto"/>
      </w:pPr>
      <w:r>
        <w:separator/>
      </w:r>
    </w:p>
    <w:p w14:paraId="04C09278" w14:textId="77777777" w:rsidR="00C26651" w:rsidRDefault="00C26651"/>
    <w:p w14:paraId="6ABFB253" w14:textId="77777777" w:rsidR="00C26651" w:rsidRDefault="00C26651"/>
  </w:footnote>
  <w:footnote w:type="continuationSeparator" w:id="0">
    <w:p w14:paraId="5BABEBD8" w14:textId="77777777" w:rsidR="00C26651" w:rsidRDefault="00C26651">
      <w:pPr>
        <w:spacing w:after="0" w:line="240" w:lineRule="auto"/>
      </w:pPr>
      <w:r>
        <w:continuationSeparator/>
      </w:r>
    </w:p>
    <w:p w14:paraId="6D83B6B3" w14:textId="77777777" w:rsidR="00C26651" w:rsidRDefault="00C26651"/>
    <w:p w14:paraId="7104ED2E" w14:textId="77777777" w:rsidR="00C26651" w:rsidRDefault="00C2665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5C25B8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DCD32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918CD6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8627A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E5E666E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BD841B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5C0705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5B4F23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A2A00F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87637A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CA205F"/>
    <w:multiLevelType w:val="multilevel"/>
    <w:tmpl w:val="411A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840248"/>
    <w:multiLevelType w:val="multilevel"/>
    <w:tmpl w:val="5366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172BF"/>
    <w:multiLevelType w:val="multilevel"/>
    <w:tmpl w:val="97F8A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B3DA4"/>
    <w:multiLevelType w:val="hybridMultilevel"/>
    <w:tmpl w:val="FC086874"/>
    <w:lvl w:ilvl="0" w:tplc="40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4" w15:restartNumberingAfterBreak="0">
    <w:nsid w:val="5AEA0605"/>
    <w:multiLevelType w:val="hybridMultilevel"/>
    <w:tmpl w:val="1EBC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7703D"/>
    <w:multiLevelType w:val="multilevel"/>
    <w:tmpl w:val="3EE2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055CC3"/>
    <w:multiLevelType w:val="hybridMultilevel"/>
    <w:tmpl w:val="D390F4AE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809000D">
      <w:start w:val="1"/>
      <w:numFmt w:val="bullet"/>
      <w:lvlText w:val=""/>
      <w:lvlJc w:val="left"/>
      <w:pPr>
        <w:tabs>
          <w:tab w:val="num" w:pos="1170"/>
        </w:tabs>
        <w:ind w:left="117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451479826">
    <w:abstractNumId w:val="14"/>
  </w:num>
  <w:num w:numId="2" w16cid:durableId="1118062036">
    <w:abstractNumId w:val="9"/>
  </w:num>
  <w:num w:numId="3" w16cid:durableId="1807697530">
    <w:abstractNumId w:val="7"/>
  </w:num>
  <w:num w:numId="4" w16cid:durableId="1524438672">
    <w:abstractNumId w:val="6"/>
  </w:num>
  <w:num w:numId="5" w16cid:durableId="1813132458">
    <w:abstractNumId w:val="5"/>
  </w:num>
  <w:num w:numId="6" w16cid:durableId="750928870">
    <w:abstractNumId w:val="4"/>
  </w:num>
  <w:num w:numId="7" w16cid:durableId="1651209078">
    <w:abstractNumId w:val="8"/>
  </w:num>
  <w:num w:numId="8" w16cid:durableId="1749384584">
    <w:abstractNumId w:val="3"/>
  </w:num>
  <w:num w:numId="9" w16cid:durableId="271787344">
    <w:abstractNumId w:val="2"/>
  </w:num>
  <w:num w:numId="10" w16cid:durableId="146242424">
    <w:abstractNumId w:val="1"/>
  </w:num>
  <w:num w:numId="11" w16cid:durableId="1803425304">
    <w:abstractNumId w:val="0"/>
  </w:num>
  <w:num w:numId="12" w16cid:durableId="1056507141">
    <w:abstractNumId w:val="16"/>
  </w:num>
  <w:num w:numId="13" w16cid:durableId="1425762890">
    <w:abstractNumId w:val="13"/>
  </w:num>
  <w:num w:numId="14" w16cid:durableId="69936621">
    <w:abstractNumId w:val="15"/>
  </w:num>
  <w:num w:numId="15" w16cid:durableId="1489782314">
    <w:abstractNumId w:val="12"/>
  </w:num>
  <w:num w:numId="16" w16cid:durableId="11107980">
    <w:abstractNumId w:val="10"/>
  </w:num>
  <w:num w:numId="17" w16cid:durableId="15211625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3E3"/>
    <w:rsid w:val="000004FE"/>
    <w:rsid w:val="00004F39"/>
    <w:rsid w:val="00024E09"/>
    <w:rsid w:val="00072694"/>
    <w:rsid w:val="00094B80"/>
    <w:rsid w:val="00097625"/>
    <w:rsid w:val="000A0D31"/>
    <w:rsid w:val="000C5F80"/>
    <w:rsid w:val="00137531"/>
    <w:rsid w:val="001428BE"/>
    <w:rsid w:val="00166FC7"/>
    <w:rsid w:val="001924FF"/>
    <w:rsid w:val="001A2EFF"/>
    <w:rsid w:val="001A4544"/>
    <w:rsid w:val="001B59C1"/>
    <w:rsid w:val="001E062F"/>
    <w:rsid w:val="001E7033"/>
    <w:rsid w:val="001F2802"/>
    <w:rsid w:val="00225AE5"/>
    <w:rsid w:val="00226689"/>
    <w:rsid w:val="0022794A"/>
    <w:rsid w:val="00266FB4"/>
    <w:rsid w:val="00273576"/>
    <w:rsid w:val="0028156A"/>
    <w:rsid w:val="002828A5"/>
    <w:rsid w:val="00293282"/>
    <w:rsid w:val="002A2556"/>
    <w:rsid w:val="002B2EA8"/>
    <w:rsid w:val="002C186C"/>
    <w:rsid w:val="00306857"/>
    <w:rsid w:val="003260D1"/>
    <w:rsid w:val="003265E3"/>
    <w:rsid w:val="003312D5"/>
    <w:rsid w:val="003341C4"/>
    <w:rsid w:val="00340376"/>
    <w:rsid w:val="00351666"/>
    <w:rsid w:val="00366FB9"/>
    <w:rsid w:val="003D1133"/>
    <w:rsid w:val="003D6D1F"/>
    <w:rsid w:val="003F47D0"/>
    <w:rsid w:val="00403FDF"/>
    <w:rsid w:val="0041363F"/>
    <w:rsid w:val="00415C27"/>
    <w:rsid w:val="00416F2F"/>
    <w:rsid w:val="004363AC"/>
    <w:rsid w:val="004563BC"/>
    <w:rsid w:val="0046683A"/>
    <w:rsid w:val="00472425"/>
    <w:rsid w:val="00472B5A"/>
    <w:rsid w:val="004760B0"/>
    <w:rsid w:val="00476992"/>
    <w:rsid w:val="004839BC"/>
    <w:rsid w:val="004857EE"/>
    <w:rsid w:val="00486FF2"/>
    <w:rsid w:val="004878BB"/>
    <w:rsid w:val="00495003"/>
    <w:rsid w:val="00497565"/>
    <w:rsid w:val="004B714C"/>
    <w:rsid w:val="004C2A11"/>
    <w:rsid w:val="00525028"/>
    <w:rsid w:val="00532E03"/>
    <w:rsid w:val="00545EBD"/>
    <w:rsid w:val="005A53D2"/>
    <w:rsid w:val="005A5654"/>
    <w:rsid w:val="005F5F86"/>
    <w:rsid w:val="006039A6"/>
    <w:rsid w:val="00612F55"/>
    <w:rsid w:val="00631F42"/>
    <w:rsid w:val="006768E5"/>
    <w:rsid w:val="00681958"/>
    <w:rsid w:val="006830AE"/>
    <w:rsid w:val="006B331C"/>
    <w:rsid w:val="006E0C31"/>
    <w:rsid w:val="006F353F"/>
    <w:rsid w:val="0070279A"/>
    <w:rsid w:val="00704499"/>
    <w:rsid w:val="0073637D"/>
    <w:rsid w:val="00760336"/>
    <w:rsid w:val="0076504D"/>
    <w:rsid w:val="00776552"/>
    <w:rsid w:val="00792FED"/>
    <w:rsid w:val="007A2B69"/>
    <w:rsid w:val="007D17FF"/>
    <w:rsid w:val="007E0CC7"/>
    <w:rsid w:val="007E3DA2"/>
    <w:rsid w:val="007E59B8"/>
    <w:rsid w:val="007E644E"/>
    <w:rsid w:val="007F70C7"/>
    <w:rsid w:val="008033E3"/>
    <w:rsid w:val="00827220"/>
    <w:rsid w:val="008362E3"/>
    <w:rsid w:val="00847604"/>
    <w:rsid w:val="00852402"/>
    <w:rsid w:val="008552BF"/>
    <w:rsid w:val="00860015"/>
    <w:rsid w:val="008745E3"/>
    <w:rsid w:val="008847CD"/>
    <w:rsid w:val="008E6CCA"/>
    <w:rsid w:val="008F11E2"/>
    <w:rsid w:val="009116B0"/>
    <w:rsid w:val="00922CC5"/>
    <w:rsid w:val="00961541"/>
    <w:rsid w:val="00973159"/>
    <w:rsid w:val="0097602F"/>
    <w:rsid w:val="00977685"/>
    <w:rsid w:val="00986F49"/>
    <w:rsid w:val="009A7966"/>
    <w:rsid w:val="009B4D16"/>
    <w:rsid w:val="009B5D1A"/>
    <w:rsid w:val="009C2979"/>
    <w:rsid w:val="009C4C2A"/>
    <w:rsid w:val="009C5809"/>
    <w:rsid w:val="009D35E3"/>
    <w:rsid w:val="009D5C0E"/>
    <w:rsid w:val="00A05059"/>
    <w:rsid w:val="00A24605"/>
    <w:rsid w:val="00A32BFF"/>
    <w:rsid w:val="00A339BC"/>
    <w:rsid w:val="00A401F5"/>
    <w:rsid w:val="00A42251"/>
    <w:rsid w:val="00A537D7"/>
    <w:rsid w:val="00A71C6F"/>
    <w:rsid w:val="00A974F7"/>
    <w:rsid w:val="00AB2870"/>
    <w:rsid w:val="00AB3DA1"/>
    <w:rsid w:val="00AC5E68"/>
    <w:rsid w:val="00AD24EB"/>
    <w:rsid w:val="00AF0EB0"/>
    <w:rsid w:val="00AF5F3D"/>
    <w:rsid w:val="00AF6711"/>
    <w:rsid w:val="00B0144D"/>
    <w:rsid w:val="00B20750"/>
    <w:rsid w:val="00B24933"/>
    <w:rsid w:val="00B432EB"/>
    <w:rsid w:val="00B47C1B"/>
    <w:rsid w:val="00B632AA"/>
    <w:rsid w:val="00BB731A"/>
    <w:rsid w:val="00BD3DF3"/>
    <w:rsid w:val="00BD6544"/>
    <w:rsid w:val="00BE04F8"/>
    <w:rsid w:val="00BE684B"/>
    <w:rsid w:val="00BF3396"/>
    <w:rsid w:val="00BF639E"/>
    <w:rsid w:val="00C04751"/>
    <w:rsid w:val="00C05C13"/>
    <w:rsid w:val="00C06DDF"/>
    <w:rsid w:val="00C07541"/>
    <w:rsid w:val="00C26651"/>
    <w:rsid w:val="00C379BF"/>
    <w:rsid w:val="00C5137F"/>
    <w:rsid w:val="00C5794C"/>
    <w:rsid w:val="00C70F03"/>
    <w:rsid w:val="00C87129"/>
    <w:rsid w:val="00CB4AE3"/>
    <w:rsid w:val="00CC71BA"/>
    <w:rsid w:val="00CE73C5"/>
    <w:rsid w:val="00CF0190"/>
    <w:rsid w:val="00CF5302"/>
    <w:rsid w:val="00D17B72"/>
    <w:rsid w:val="00D20066"/>
    <w:rsid w:val="00D2600D"/>
    <w:rsid w:val="00D26A9A"/>
    <w:rsid w:val="00D62B96"/>
    <w:rsid w:val="00D631D8"/>
    <w:rsid w:val="00DA3264"/>
    <w:rsid w:val="00DB08F8"/>
    <w:rsid w:val="00DB3E69"/>
    <w:rsid w:val="00DE119E"/>
    <w:rsid w:val="00DF0188"/>
    <w:rsid w:val="00DF76B5"/>
    <w:rsid w:val="00E041C4"/>
    <w:rsid w:val="00E22010"/>
    <w:rsid w:val="00E5345A"/>
    <w:rsid w:val="00E624F9"/>
    <w:rsid w:val="00EB2D5E"/>
    <w:rsid w:val="00EB452E"/>
    <w:rsid w:val="00EE4E60"/>
    <w:rsid w:val="00EF46F3"/>
    <w:rsid w:val="00F025C2"/>
    <w:rsid w:val="00F36029"/>
    <w:rsid w:val="00F44ECF"/>
    <w:rsid w:val="00FB32B3"/>
    <w:rsid w:val="00FB3F24"/>
    <w:rsid w:val="00FE7CBF"/>
    <w:rsid w:val="00FF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0027BD"/>
  <w15:chartTrackingRefBased/>
  <w15:docId w15:val="{B7EA6D2C-5F5F-4B93-9C33-AFDEB1968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22"/>
        <w:szCs w:val="22"/>
        <w:lang w:val="en-US" w:eastAsia="ja-JP" w:bidi="ar-SA"/>
      </w:rPr>
    </w:rPrDefault>
    <w:pPrDefault>
      <w:pPr>
        <w:spacing w:after="1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4" w:unhideWhenUsed="1" w:qFormat="1"/>
    <w:lsdException w:name="heading 3" w:semiHidden="1" w:uiPriority="1" w:unhideWhenUsed="1" w:qFormat="1"/>
    <w:lsdException w:name="heading 4" w:semiHidden="1" w:uiPriority="18" w:unhideWhenUsed="1" w:qFormat="1"/>
    <w:lsdException w:name="heading 5" w:semiHidden="1" w:uiPriority="18" w:unhideWhenUsed="1" w:qFormat="1"/>
    <w:lsdException w:name="heading 6" w:semiHidden="1" w:uiPriority="18" w:unhideWhenUsed="1" w:qFormat="1"/>
    <w:lsdException w:name="heading 7" w:semiHidden="1" w:uiPriority="18" w:unhideWhenUsed="1" w:qFormat="1"/>
    <w:lsdException w:name="heading 8" w:semiHidden="1" w:uiPriority="18" w:unhideWhenUsed="1" w:qFormat="1"/>
    <w:lsdException w:name="heading 9" w:semiHidden="1" w:uiPriority="18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2" w:unhideWhenUsed="1"/>
    <w:lsdException w:name="footer" w:semiHidden="1" w:uiPriority="2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iPriority="8" w:unhideWhenUsed="1"/>
    <w:lsdException w:name="Signature" w:semiHidden="1" w:uiPriority="8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8" w:unhideWhenUsed="1"/>
    <w:lsdException w:name="Date" w:semiHidden="1" w:uiPriority="8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9" w:qFormat="1"/>
    <w:lsdException w:name="Emphasis" w:semiHidden="1" w:uiPriority="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0"/>
    <w:lsdException w:name="Plain Table 2" w:uiPriority="41"/>
    <w:lsdException w:name="Plain Table 3" w:uiPriority="42"/>
    <w:lsdException w:name="Plain Table 4" w:uiPriority="43"/>
    <w:lsdException w:name="Plain Table 5" w:uiPriority="44"/>
    <w:lsdException w:name="Grid Table Light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2EA8"/>
  </w:style>
  <w:style w:type="paragraph" w:styleId="Heading1">
    <w:name w:val="heading 1"/>
    <w:basedOn w:val="Normal"/>
    <w:uiPriority w:val="4"/>
    <w:qFormat/>
    <w:rsid w:val="001E7033"/>
    <w:pPr>
      <w:spacing w:line="240" w:lineRule="auto"/>
      <w:contextualSpacing/>
      <w:jc w:val="right"/>
      <w:outlineLvl w:val="0"/>
    </w:pPr>
    <w:rPr>
      <w:rFonts w:asciiTheme="majorHAnsi" w:eastAsiaTheme="majorEastAsia" w:hAnsiTheme="majorHAnsi" w:cstheme="majorBidi"/>
      <w:caps/>
      <w:color w:val="1F4E79" w:themeColor="accent1" w:themeShade="80"/>
      <w:sz w:val="23"/>
      <w:szCs w:val="21"/>
    </w:rPr>
  </w:style>
  <w:style w:type="paragraph" w:styleId="Heading2">
    <w:name w:val="heading 2"/>
    <w:basedOn w:val="Normal"/>
    <w:next w:val="Normal"/>
    <w:uiPriority w:val="4"/>
    <w:unhideWhenUsed/>
    <w:qFormat/>
    <w:rsid w:val="00293282"/>
    <w:pPr>
      <w:keepNext/>
      <w:keepLines/>
      <w:spacing w:line="240" w:lineRule="auto"/>
      <w:contextualSpacing/>
      <w:outlineLvl w:val="1"/>
    </w:pPr>
    <w:rPr>
      <w:rFonts w:asciiTheme="majorHAnsi" w:eastAsiaTheme="majorEastAsia" w:hAnsiTheme="majorHAnsi" w:cstheme="majorBidi"/>
      <w:b/>
      <w:bCs/>
      <w:caps/>
      <w:color w:val="404040" w:themeColor="text1" w:themeTint="BF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293282"/>
    <w:pPr>
      <w:keepNext/>
      <w:keepLines/>
      <w:spacing w:after="40" w:line="240" w:lineRule="auto"/>
      <w:contextualSpacing/>
      <w:outlineLvl w:val="2"/>
    </w:pPr>
    <w:rPr>
      <w:rFonts w:asciiTheme="majorHAnsi" w:eastAsiaTheme="majorEastAsia" w:hAnsiTheme="majorHAnsi" w:cstheme="majorBidi"/>
      <w:bCs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4"/>
    <w:semiHidden/>
    <w:unhideWhenUsed/>
    <w:qFormat/>
    <w:rsid w:val="00415C27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4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4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4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4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9">
    <w:name w:val="heading 9"/>
    <w:basedOn w:val="Normal"/>
    <w:next w:val="Normal"/>
    <w:link w:val="Heading9Char"/>
    <w:uiPriority w:val="4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F11E2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1E2"/>
  </w:style>
  <w:style w:type="character" w:styleId="PlaceholderText">
    <w:name w:val="Placeholder Text"/>
    <w:basedOn w:val="DefaultParagraphFont"/>
    <w:uiPriority w:val="99"/>
    <w:semiHidden/>
    <w:rsid w:val="00BF3396"/>
    <w:rPr>
      <w:color w:val="595959" w:themeColor="text1" w:themeTint="A6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4"/>
    <w:rsid w:val="00AB3DA1"/>
    <w:rPr>
      <w:rFonts w:asciiTheme="majorHAnsi" w:eastAsiaTheme="majorEastAsia" w:hAnsiTheme="majorHAnsi" w:cstheme="majorBidi"/>
      <w:bCs/>
      <w14:ligatures w14:val="standardContextual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AB3DA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4"/>
    <w:semiHidden/>
    <w:rsid w:val="00AB3DA1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4"/>
    <w:semiHidden/>
    <w:rsid w:val="00AB3DA1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4"/>
    <w:semiHidden/>
    <w:rsid w:val="00AB3DA1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9Char">
    <w:name w:val="Heading 9 Char"/>
    <w:basedOn w:val="DefaultParagraphFont"/>
    <w:link w:val="Heading9"/>
    <w:uiPriority w:val="4"/>
    <w:semiHidden/>
    <w:rsid w:val="00AB3DA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customStyle="1" w:styleId="ResumeTable">
    <w:name w:val="Resume Table"/>
    <w:basedOn w:val="TableNormal"/>
    <w:uiPriority w:val="99"/>
    <w:rsid w:val="001E7033"/>
    <w:tblPr>
      <w:tblBorders>
        <w:bottom w:val="single" w:sz="4" w:space="0" w:color="2E74B5" w:themeColor="accent1" w:themeShade="BF"/>
        <w:insideH w:val="single" w:sz="4" w:space="0" w:color="2E74B5" w:themeColor="accent1" w:themeShade="BF"/>
      </w:tblBorders>
      <w:tblCellMar>
        <w:top w:w="144" w:type="dxa"/>
        <w:left w:w="0" w:type="dxa"/>
        <w:bottom w:w="144" w:type="dxa"/>
        <w:right w:w="0" w:type="dxa"/>
      </w:tblCellMar>
    </w:tblPr>
  </w:style>
  <w:style w:type="character" w:styleId="Emphasis">
    <w:name w:val="Emphasis"/>
    <w:basedOn w:val="DefaultParagraphFont"/>
    <w:uiPriority w:val="1"/>
    <w:qFormat/>
    <w:rsid w:val="0022794A"/>
    <w:rPr>
      <w:color w:val="1F4E79" w:themeColor="accent1" w:themeShade="80"/>
    </w:rPr>
  </w:style>
  <w:style w:type="paragraph" w:customStyle="1" w:styleId="ContactInfo">
    <w:name w:val="Contact Info"/>
    <w:basedOn w:val="Normal"/>
    <w:uiPriority w:val="2"/>
    <w:qFormat/>
    <w:rsid w:val="007E3DA2"/>
    <w:pPr>
      <w:spacing w:after="240" w:line="240" w:lineRule="auto"/>
      <w:contextualSpacing/>
      <w:jc w:val="right"/>
    </w:pPr>
    <w:rPr>
      <w:szCs w:val="18"/>
    </w:rPr>
  </w:style>
  <w:style w:type="paragraph" w:customStyle="1" w:styleId="Footer-RightAlign">
    <w:name w:val="Footer - Right Align"/>
    <w:basedOn w:val="Normal"/>
    <w:uiPriority w:val="99"/>
    <w:qFormat/>
    <w:rsid w:val="001E7033"/>
    <w:pPr>
      <w:spacing w:after="0" w:line="240" w:lineRule="auto"/>
      <w:jc w:val="right"/>
    </w:pPr>
  </w:style>
  <w:style w:type="paragraph" w:styleId="ListBullet">
    <w:name w:val="List Bullet"/>
    <w:basedOn w:val="Normal"/>
    <w:uiPriority w:val="5"/>
    <w:qFormat/>
    <w:rsid w:val="00293282"/>
    <w:pPr>
      <w:numPr>
        <w:numId w:val="2"/>
      </w:numPr>
      <w:contextualSpacing/>
    </w:pPr>
  </w:style>
  <w:style w:type="paragraph" w:styleId="Header">
    <w:name w:val="header"/>
    <w:basedOn w:val="Normal"/>
    <w:link w:val="HeaderChar"/>
    <w:uiPriority w:val="99"/>
    <w:rsid w:val="00545EBD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5EBD"/>
  </w:style>
  <w:style w:type="paragraph" w:styleId="BalloonText">
    <w:name w:val="Balloon Text"/>
    <w:basedOn w:val="Normal"/>
    <w:link w:val="BalloonTextChar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47604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47604"/>
  </w:style>
  <w:style w:type="paragraph" w:styleId="BlockText">
    <w:name w:val="Block Text"/>
    <w:basedOn w:val="Normal"/>
    <w:uiPriority w:val="99"/>
    <w:semiHidden/>
    <w:unhideWhenUsed/>
    <w:rsid w:val="00BF3396"/>
    <w:pPr>
      <w:pBdr>
        <w:top w:val="single" w:sz="2" w:space="10" w:color="1F4E79" w:themeColor="accent1" w:themeShade="80" w:shadow="1"/>
        <w:left w:val="single" w:sz="2" w:space="10" w:color="1F4E79" w:themeColor="accent1" w:themeShade="80" w:shadow="1"/>
        <w:bottom w:val="single" w:sz="2" w:space="10" w:color="1F4E79" w:themeColor="accent1" w:themeShade="80" w:shadow="1"/>
        <w:right w:val="single" w:sz="2" w:space="10" w:color="1F4E79" w:themeColor="accent1" w:themeShade="80" w:shadow="1"/>
      </w:pBdr>
      <w:ind w:left="1152" w:right="1152"/>
    </w:pPr>
    <w:rPr>
      <w:i/>
      <w:iCs/>
      <w:color w:val="1F4E79" w:themeColor="accent1" w:themeShade="80"/>
    </w:rPr>
  </w:style>
  <w:style w:type="paragraph" w:styleId="BodyText">
    <w:name w:val="Body Text"/>
    <w:basedOn w:val="Normal"/>
    <w:link w:val="BodyTextChar"/>
    <w:uiPriority w:val="99"/>
    <w:semiHidden/>
    <w:unhideWhenUsed/>
    <w:rsid w:val="0084760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47604"/>
  </w:style>
  <w:style w:type="paragraph" w:styleId="BodyText2">
    <w:name w:val="Body Text 2"/>
    <w:basedOn w:val="Normal"/>
    <w:link w:val="BodyText2Char"/>
    <w:uiPriority w:val="99"/>
    <w:semiHidden/>
    <w:unhideWhenUsed/>
    <w:rsid w:val="00847604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47604"/>
  </w:style>
  <w:style w:type="paragraph" w:styleId="BodyText3">
    <w:name w:val="Body Text 3"/>
    <w:basedOn w:val="Normal"/>
    <w:link w:val="BodyText3Char"/>
    <w:uiPriority w:val="99"/>
    <w:semiHidden/>
    <w:unhideWhenUsed/>
    <w:rsid w:val="00847604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47604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4760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47604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47604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47604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47604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47604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47604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47604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47604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47604"/>
    <w:rPr>
      <w:szCs w:val="16"/>
    </w:rPr>
  </w:style>
  <w:style w:type="character" w:styleId="BookTitle">
    <w:name w:val="Book Title"/>
    <w:basedOn w:val="DefaultParagraphFont"/>
    <w:uiPriority w:val="33"/>
    <w:semiHidden/>
    <w:qFormat/>
    <w:rsid w:val="00415C27"/>
    <w:rPr>
      <w:b/>
      <w:bCs/>
      <w:i/>
      <w:iCs/>
      <w:spacing w:val="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47604"/>
    <w:pPr>
      <w:spacing w:after="200" w:line="240" w:lineRule="auto"/>
    </w:pPr>
    <w:rPr>
      <w:i/>
      <w:iCs/>
      <w:color w:val="44546A" w:themeColor="text2"/>
      <w:szCs w:val="18"/>
    </w:rPr>
  </w:style>
  <w:style w:type="paragraph" w:styleId="Closing">
    <w:name w:val="Closing"/>
    <w:basedOn w:val="Normal"/>
    <w:link w:val="ClosingChar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8"/>
    <w:semiHidden/>
    <w:rsid w:val="00847604"/>
  </w:style>
  <w:style w:type="table" w:styleId="ColorfulGrid">
    <w:name w:val="Colorful Grid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</w:rPr>
      <w:tblPr/>
      <w:tcPr>
        <w:shd w:val="clear" w:color="auto" w:fill="BDD6EE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1" w:themeFillShade="BF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</w:rPr>
      <w:tblPr/>
      <w:tcPr>
        <w:shd w:val="clear" w:color="auto" w:fill="B4C6E7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5" w:themeFillShade="BF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259A0" w:themeFill="accent5" w:themeFillShade="CC"/>
      </w:tcPr>
    </w:tblStylePr>
    <w:tblStylePr w:type="lastRow">
      <w:rPr>
        <w:b/>
        <w:bCs/>
        <w:color w:val="3259A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5" w:themeShade="99"/>
          <w:insideV w:val="nil"/>
        </w:tcBorders>
        <w:shd w:val="clear" w:color="auto" w:fill="264378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5" w:themeFillShade="99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A1B8E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2C4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847604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47604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47604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476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47604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8"/>
    <w:semiHidden/>
    <w:unhideWhenUsed/>
    <w:rsid w:val="00847604"/>
  </w:style>
  <w:style w:type="character" w:customStyle="1" w:styleId="DateChar">
    <w:name w:val="Date Char"/>
    <w:basedOn w:val="DefaultParagraphFont"/>
    <w:link w:val="Date"/>
    <w:uiPriority w:val="8"/>
    <w:semiHidden/>
    <w:rsid w:val="00847604"/>
  </w:style>
  <w:style w:type="paragraph" w:styleId="DocumentMap">
    <w:name w:val="Document Map"/>
    <w:basedOn w:val="Normal"/>
    <w:link w:val="DocumentMapChar"/>
    <w:uiPriority w:val="99"/>
    <w:semiHidden/>
    <w:unhideWhenUsed/>
    <w:rsid w:val="00847604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47604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47604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47604"/>
  </w:style>
  <w:style w:type="character" w:styleId="EndnoteReference">
    <w:name w:val="endnote reference"/>
    <w:basedOn w:val="DefaultParagraphFont"/>
    <w:uiPriority w:val="99"/>
    <w:semiHidden/>
    <w:unhideWhenUsed/>
    <w:rsid w:val="00847604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47604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47604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847604"/>
    <w:rPr>
      <w:color w:val="954F72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847604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47604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47604"/>
    <w:rPr>
      <w:szCs w:val="20"/>
    </w:rPr>
  </w:style>
  <w:style w:type="table" w:styleId="GridTable1Light">
    <w:name w:val="Grid Table 1 Light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F4B083" w:themeColor="accent2" w:themeTint="99"/>
        <w:bottom w:val="single" w:sz="2" w:space="0" w:color="F4B083" w:themeColor="accent2" w:themeTint="99"/>
        <w:insideH w:val="single" w:sz="2" w:space="0" w:color="F4B083" w:themeColor="accent2" w:themeTint="99"/>
        <w:insideV w:val="single" w:sz="2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4B0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bottom w:val="single" w:sz="4" w:space="0" w:color="9CC2E5" w:themeColor="accent1" w:themeTint="99"/>
        </w:tcBorders>
      </w:tcPr>
    </w:tblStylePr>
    <w:tblStylePr w:type="nwCell">
      <w:tblPr/>
      <w:tcPr>
        <w:tcBorders>
          <w:bottom w:val="single" w:sz="4" w:space="0" w:color="9CC2E5" w:themeColor="accent1" w:themeTint="99"/>
        </w:tcBorders>
      </w:tcPr>
    </w:tblStylePr>
    <w:tblStylePr w:type="seCell">
      <w:tblPr/>
      <w:tcPr>
        <w:tcBorders>
          <w:top w:val="single" w:sz="4" w:space="0" w:color="9CC2E5" w:themeColor="accent1" w:themeTint="99"/>
        </w:tcBorders>
      </w:tcPr>
    </w:tblStylePr>
    <w:tblStylePr w:type="swCell">
      <w:tblPr/>
      <w:tcPr>
        <w:tcBorders>
          <w:top w:val="single" w:sz="4" w:space="0" w:color="9CC2E5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847604"/>
  </w:style>
  <w:style w:type="paragraph" w:styleId="HTMLAddress">
    <w:name w:val="HTML Address"/>
    <w:basedOn w:val="Normal"/>
    <w:link w:val="HTMLAddressChar"/>
    <w:uiPriority w:val="99"/>
    <w:semiHidden/>
    <w:unhideWhenUsed/>
    <w:rsid w:val="00847604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47604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84760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847604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847604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7604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847604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847604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847604"/>
    <w:rPr>
      <w:i/>
      <w:iCs/>
    </w:rPr>
  </w:style>
  <w:style w:type="character" w:styleId="Hyperlink">
    <w:name w:val="Hyperlink"/>
    <w:basedOn w:val="DefaultParagraphFont"/>
    <w:uiPriority w:val="99"/>
    <w:unhideWhenUsed/>
    <w:rsid w:val="00847604"/>
    <w:rPr>
      <w:color w:val="0563C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47604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47604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qFormat/>
    <w:rsid w:val="00415C27"/>
    <w:rPr>
      <w:i/>
      <w:iCs/>
      <w:color w:val="1F4E79" w:themeColor="accent1" w:themeShade="8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415C27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15C27"/>
    <w:rPr>
      <w:i/>
      <w:iCs/>
      <w:color w:val="1F4E79" w:themeColor="accent1" w:themeShade="80"/>
    </w:rPr>
  </w:style>
  <w:style w:type="character" w:styleId="IntenseReference">
    <w:name w:val="Intense Reference"/>
    <w:basedOn w:val="DefaultParagraphFont"/>
    <w:uiPriority w:val="32"/>
    <w:semiHidden/>
    <w:qFormat/>
    <w:rsid w:val="00415C27"/>
    <w:rPr>
      <w:b/>
      <w:bCs/>
      <w:caps w:val="0"/>
      <w:smallCaps/>
      <w:color w:val="1F4E79" w:themeColor="accent1" w:themeShade="80"/>
      <w:spacing w:val="0"/>
    </w:rPr>
  </w:style>
  <w:style w:type="table" w:styleId="LightGrid">
    <w:name w:val="Light Grid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1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H w:val="nil"/>
          <w:insideV w:val="single" w:sz="8" w:space="0" w:color="5B9B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  <w:shd w:val="clear" w:color="auto" w:fill="D6E6F4" w:themeFill="accent1" w:themeFillTint="3F"/>
      </w:tcPr>
    </w:tblStylePr>
    <w:tblStylePr w:type="band2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  <w:insideV w:val="single" w:sz="8" w:space="0" w:color="5B9B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  <w:tblStylePr w:type="band1Horz">
      <w:tblPr/>
      <w:tcPr>
        <w:tcBorders>
          <w:top w:val="single" w:sz="8" w:space="0" w:color="5B9BD5" w:themeColor="accent1"/>
          <w:left w:val="single" w:sz="8" w:space="0" w:color="5B9BD5" w:themeColor="accent1"/>
          <w:bottom w:val="single" w:sz="8" w:space="0" w:color="5B9BD5" w:themeColor="accent1"/>
          <w:right w:val="single" w:sz="8" w:space="0" w:color="5B9B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84760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1"/>
          <w:left w:val="nil"/>
          <w:bottom w:val="single" w:sz="8" w:space="0" w:color="5B9B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5"/>
          <w:left w:val="nil"/>
          <w:bottom w:val="single" w:sz="8" w:space="0" w:color="4472C4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847604"/>
  </w:style>
  <w:style w:type="paragraph" w:styleId="List">
    <w:name w:val="List"/>
    <w:basedOn w:val="Normal"/>
    <w:uiPriority w:val="99"/>
    <w:semiHidden/>
    <w:unhideWhenUsed/>
    <w:rsid w:val="00847604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47604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47604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47604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47604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847604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47604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47604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47604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47604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47604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47604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47604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47604"/>
    <w:pPr>
      <w:spacing w:after="120"/>
      <w:ind w:left="1800"/>
      <w:contextualSpacing/>
    </w:pPr>
  </w:style>
  <w:style w:type="paragraph" w:styleId="ListNumber">
    <w:name w:val="List Number"/>
    <w:basedOn w:val="Normal"/>
    <w:uiPriority w:val="5"/>
    <w:qFormat/>
    <w:rsid w:val="00293282"/>
    <w:pPr>
      <w:numPr>
        <w:numId w:val="7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47604"/>
    <w:pPr>
      <w:numPr>
        <w:numId w:val="8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47604"/>
    <w:pPr>
      <w:numPr>
        <w:numId w:val="9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47604"/>
    <w:pPr>
      <w:numPr>
        <w:numId w:val="10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47604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semiHidden/>
    <w:qFormat/>
    <w:rsid w:val="00847604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bottom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bottom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bottom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bottom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bottom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D7D31" w:themeColor="accent2"/>
          <w:right w:val="single" w:sz="4" w:space="0" w:color="ED7D31" w:themeColor="accent2"/>
        </w:tcBorders>
      </w:tcPr>
    </w:tblStylePr>
    <w:tblStylePr w:type="band1Horz">
      <w:tblPr/>
      <w:tcPr>
        <w:tcBorders>
          <w:top w:val="single" w:sz="4" w:space="0" w:color="ED7D31" w:themeColor="accent2"/>
          <w:bottom w:val="single" w:sz="4" w:space="0" w:color="ED7D31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D7D31" w:themeColor="accent2"/>
          <w:left w:val="nil"/>
        </w:tcBorders>
      </w:tcPr>
    </w:tblStylePr>
    <w:tblStylePr w:type="swCell">
      <w:tblPr/>
      <w:tcPr>
        <w:tcBorders>
          <w:top w:val="double" w:sz="4" w:space="0" w:color="ED7D31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C000" w:themeColor="accent4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C000" w:themeColor="accent4"/>
          <w:right w:val="single" w:sz="4" w:space="0" w:color="FFC000" w:themeColor="accent4"/>
        </w:tcBorders>
      </w:tcPr>
    </w:tblStylePr>
    <w:tblStylePr w:type="band1Horz">
      <w:tblPr/>
      <w:tcPr>
        <w:tcBorders>
          <w:top w:val="single" w:sz="4" w:space="0" w:color="FFC000" w:themeColor="accent4"/>
          <w:bottom w:val="single" w:sz="4" w:space="0" w:color="FFC000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C000" w:themeColor="accent4"/>
          <w:left w:val="nil"/>
        </w:tcBorders>
      </w:tcPr>
    </w:tblStylePr>
    <w:tblStylePr w:type="swCell">
      <w:tblPr/>
      <w:tcPr>
        <w:tcBorders>
          <w:top w:val="double" w:sz="4" w:space="0" w:color="FFC000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tblBorders>
    </w:tblPr>
    <w:tcPr>
      <w:shd w:val="clear" w:color="auto" w:fill="5B9B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D7D31" w:themeColor="accent2"/>
        <w:left w:val="single" w:sz="24" w:space="0" w:color="ED7D31" w:themeColor="accent2"/>
        <w:bottom w:val="single" w:sz="24" w:space="0" w:color="ED7D31" w:themeColor="accent2"/>
        <w:right w:val="single" w:sz="24" w:space="0" w:color="ED7D31" w:themeColor="accent2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84760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0AD47" w:themeColor="accent6"/>
        <w:left w:val="single" w:sz="24" w:space="0" w:color="70AD47" w:themeColor="accent6"/>
        <w:bottom w:val="single" w:sz="24" w:space="0" w:color="70AD47" w:themeColor="accent6"/>
        <w:right w:val="single" w:sz="24" w:space="0" w:color="70AD47" w:themeColor="accent6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  <w:tblBorders>
        <w:top w:val="single" w:sz="4" w:space="0" w:color="4472C4" w:themeColor="accent5"/>
        <w:bottom w:val="single" w:sz="4" w:space="0" w:color="4472C4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847604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847604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847604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847604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847604"/>
    <w:pPr>
      <w:spacing w:after="0" w:line="240" w:lineRule="auto"/>
    </w:pPr>
    <w:rPr>
      <w:color w:val="2F5496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847604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847604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47604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  <w:insideV w:val="single" w:sz="8" w:space="0" w:color="7295D2" w:themeColor="accent5" w:themeTint="BF"/>
      </w:tblBorders>
    </w:tblPr>
    <w:tcPr>
      <w:shd w:val="clear" w:color="auto" w:fill="D0DB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shd w:val="clear" w:color="auto" w:fill="A1B8E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  <w:insideH w:val="single" w:sz="8" w:space="0" w:color="5B9BD5" w:themeColor="accent1"/>
        <w:insideV w:val="single" w:sz="8" w:space="0" w:color="5B9BD5" w:themeColor="accent1"/>
      </w:tblBorders>
    </w:tblPr>
    <w:tcPr>
      <w:shd w:val="clear" w:color="auto" w:fill="D6E6F4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1" w:themeFillTint="33"/>
      </w:tc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tcBorders>
          <w:insideH w:val="single" w:sz="6" w:space="0" w:color="5B9BD5" w:themeColor="accent1"/>
          <w:insideV w:val="single" w:sz="6" w:space="0" w:color="5B9BD5" w:themeColor="accent1"/>
        </w:tcBorders>
        <w:shd w:val="clear" w:color="auto" w:fill="ADCCE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bottom w:val="single" w:sz="8" w:space="0" w:color="5B9B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1"/>
          <w:bottom w:val="single" w:sz="8" w:space="0" w:color="5B9BD5" w:themeColor="accent1"/>
        </w:tcBorders>
      </w:tc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shd w:val="clear" w:color="auto" w:fill="D6E6F4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bottom w:val="single" w:sz="8" w:space="0" w:color="4472C4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5"/>
          <w:bottom w:val="single" w:sz="8" w:space="0" w:color="4472C4" w:themeColor="accent5"/>
        </w:tcBorders>
      </w:tc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shd w:val="clear" w:color="auto" w:fill="D0DBF0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84760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1"/>
        <w:left w:val="single" w:sz="8" w:space="0" w:color="5B9BD5" w:themeColor="accent1"/>
        <w:bottom w:val="single" w:sz="8" w:space="0" w:color="5B9BD5" w:themeColor="accent1"/>
        <w:right w:val="single" w:sz="8" w:space="0" w:color="5B9B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84760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1" w:themeTint="BF"/>
          <w:left w:val="single" w:sz="8" w:space="0" w:color="84B3DF" w:themeColor="accent1" w:themeTint="BF"/>
          <w:bottom w:val="single" w:sz="8" w:space="0" w:color="84B3DF" w:themeColor="accent1" w:themeTint="BF"/>
          <w:right w:val="single" w:sz="8" w:space="0" w:color="84B3D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5" w:themeTint="BF"/>
        <w:left w:val="single" w:sz="8" w:space="0" w:color="7295D2" w:themeColor="accent5" w:themeTint="BF"/>
        <w:bottom w:val="single" w:sz="8" w:space="0" w:color="7295D2" w:themeColor="accent5" w:themeTint="BF"/>
        <w:right w:val="single" w:sz="8" w:space="0" w:color="7295D2" w:themeColor="accent5" w:themeTint="BF"/>
        <w:insideH w:val="single" w:sz="8" w:space="0" w:color="7295D2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5" w:themeTint="BF"/>
          <w:left w:val="single" w:sz="8" w:space="0" w:color="7295D2" w:themeColor="accent5" w:themeTint="BF"/>
          <w:bottom w:val="single" w:sz="8" w:space="0" w:color="7295D2" w:themeColor="accent5" w:themeTint="BF"/>
          <w:right w:val="single" w:sz="8" w:space="0" w:color="7295D2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84760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4760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47604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9"/>
    <w:semiHidden/>
    <w:unhideWhenUsed/>
    <w:qFormat/>
    <w:rsid w:val="00847604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47604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47604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47604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47604"/>
  </w:style>
  <w:style w:type="character" w:styleId="PageNumber">
    <w:name w:val="page number"/>
    <w:basedOn w:val="DefaultParagraphFont"/>
    <w:uiPriority w:val="99"/>
    <w:semiHidden/>
    <w:unhideWhenUsed/>
    <w:rsid w:val="00847604"/>
  </w:style>
  <w:style w:type="table" w:styleId="PlainTable1">
    <w:name w:val="Plain Table 1"/>
    <w:basedOn w:val="TableNormal"/>
    <w:uiPriority w:val="40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1"/>
    <w:rsid w:val="00847604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2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3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4"/>
    <w:rsid w:val="0084760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847604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47604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415C27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415C27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8"/>
    <w:semiHidden/>
    <w:unhideWhenUsed/>
    <w:rsid w:val="00847604"/>
  </w:style>
  <w:style w:type="character" w:customStyle="1" w:styleId="SalutationChar">
    <w:name w:val="Salutation Char"/>
    <w:basedOn w:val="DefaultParagraphFont"/>
    <w:link w:val="Salutation"/>
    <w:uiPriority w:val="8"/>
    <w:semiHidden/>
    <w:rsid w:val="00847604"/>
  </w:style>
  <w:style w:type="paragraph" w:styleId="Signature">
    <w:name w:val="Signature"/>
    <w:basedOn w:val="Normal"/>
    <w:link w:val="SignatureChar"/>
    <w:uiPriority w:val="8"/>
    <w:semiHidden/>
    <w:unhideWhenUsed/>
    <w:rsid w:val="00847604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8"/>
    <w:semiHidden/>
    <w:rsid w:val="00847604"/>
  </w:style>
  <w:style w:type="character" w:styleId="Strong">
    <w:name w:val="Strong"/>
    <w:basedOn w:val="DefaultParagraphFont"/>
    <w:uiPriority w:val="9"/>
    <w:semiHidden/>
    <w:qFormat/>
    <w:rsid w:val="00847604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4857EE"/>
    <w:pPr>
      <w:numPr>
        <w:ilvl w:val="1"/>
      </w:numPr>
    </w:pPr>
    <w:rPr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4857EE"/>
    <w:rPr>
      <w:color w:val="5A5A5A" w:themeColor="text1" w:themeTint="A5"/>
    </w:rPr>
  </w:style>
  <w:style w:type="character" w:styleId="SubtleEmphasis">
    <w:name w:val="Subtle Emphasis"/>
    <w:basedOn w:val="DefaultParagraphFont"/>
    <w:uiPriority w:val="19"/>
    <w:semiHidden/>
    <w:qFormat/>
    <w:rsid w:val="0084760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qFormat/>
    <w:rsid w:val="00847604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847604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847604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847604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847604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847604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847604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847604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847604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847604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847604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847604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847604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847604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847604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847604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5"/>
    <w:rsid w:val="0084760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847604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847604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847604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847604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847604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47604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47604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847604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847604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847604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847604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847604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8476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847604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847604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847604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link w:val="TitleChar"/>
    <w:uiPriority w:val="3"/>
    <w:qFormat/>
    <w:rsid w:val="00293282"/>
    <w:pPr>
      <w:pBdr>
        <w:top w:val="single" w:sz="4" w:space="6" w:color="2E74B5" w:themeColor="accent1" w:themeShade="BF"/>
        <w:left w:val="single" w:sz="4" w:space="6" w:color="2E74B5" w:themeColor="accent1" w:themeShade="BF"/>
        <w:bottom w:val="single" w:sz="4" w:space="4" w:color="2E74B5" w:themeColor="accent1" w:themeShade="BF"/>
        <w:right w:val="single" w:sz="4" w:space="6" w:color="2E74B5" w:themeColor="accent1" w:themeShade="BF"/>
      </w:pBdr>
      <w:shd w:val="clear" w:color="auto" w:fill="2E74B5" w:themeFill="accent1" w:themeFillShade="BF"/>
      <w:spacing w:before="240"/>
      <w:ind w:left="144" w:right="144"/>
      <w:contextualSpacing/>
    </w:pPr>
    <w:rPr>
      <w:rFonts w:asciiTheme="majorHAnsi" w:eastAsiaTheme="majorEastAsia" w:hAnsiTheme="majorHAnsi" w:cstheme="majorBidi"/>
      <w:caps/>
      <w:color w:val="FFFFFF" w:themeColor="background1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3"/>
    <w:rsid w:val="00AB3DA1"/>
    <w:rPr>
      <w:rFonts w:asciiTheme="majorHAnsi" w:eastAsiaTheme="majorEastAsia" w:hAnsiTheme="majorHAnsi" w:cstheme="majorBidi"/>
      <w:caps/>
      <w:color w:val="FFFFFF" w:themeColor="background1"/>
      <w:kern w:val="28"/>
      <w:sz w:val="32"/>
      <w:szCs w:val="56"/>
      <w:shd w:val="clear" w:color="auto" w:fill="2E74B5" w:themeFill="accent1" w:themeFillShade="BF"/>
    </w:rPr>
  </w:style>
  <w:style w:type="paragraph" w:styleId="TOAHeading">
    <w:name w:val="toa heading"/>
    <w:basedOn w:val="Normal"/>
    <w:next w:val="Normal"/>
    <w:uiPriority w:val="99"/>
    <w:semiHidden/>
    <w:unhideWhenUsed/>
    <w:rsid w:val="00847604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47604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4760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47604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47604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47604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47604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47604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47604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47604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B2EA8"/>
    <w:pPr>
      <w:keepNext/>
      <w:keepLines/>
      <w:outlineLvl w:val="9"/>
    </w:pPr>
    <w:rPr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A32B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95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https://www.linkedin.com/in/pradeep-gupta-sitecore/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gupta.pradeep506@gmail.com" TargetMode="External"/><Relationship Id="rId5" Type="http://schemas.openxmlformats.org/officeDocument/2006/relationships/settings" Target="settings.xml"/><Relationship Id="rId15" Type="http://schemas.openxmlformats.org/officeDocument/2006/relationships/glossaryDocument" Target="glossary/document.xml"/><Relationship Id="rId10" Type="http://schemas.openxmlformats.org/officeDocument/2006/relationships/hyperlink" Target="tel:+919795470533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radeep.gupta\AppData\Roaming\Microsoft\Templates\Resume%20for%20internal%20company%20transf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8FE1D23820E4624B202BE92C5566B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3B8558-50E1-4CA5-9D2D-44350BEF608A}"/>
      </w:docPartPr>
      <w:docPartBody>
        <w:p w:rsidR="00805F2D" w:rsidRDefault="00181BC5">
          <w:pPr>
            <w:pStyle w:val="F8FE1D23820E4624B202BE92C5566B79"/>
          </w:pPr>
          <w:r>
            <w:t>Your Name</w:t>
          </w:r>
        </w:p>
      </w:docPartBody>
    </w:docPart>
    <w:docPart>
      <w:docPartPr>
        <w:name w:val="1834D1BBBB0E4604BE228C7612C393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FC88E2-C1A0-4129-983D-69F8991C8E2C}"/>
      </w:docPartPr>
      <w:docPartBody>
        <w:p w:rsidR="00805F2D" w:rsidRDefault="00181BC5">
          <w:pPr>
            <w:pStyle w:val="1834D1BBBB0E4604BE228C7612C3935D"/>
          </w:pPr>
          <w:r>
            <w:t>Accomplishments</w:t>
          </w:r>
        </w:p>
      </w:docPartBody>
    </w:docPart>
    <w:docPart>
      <w:docPartPr>
        <w:name w:val="15E6B40513484D76BDFA9142C0963F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055D930-3C83-4247-8446-9893E6EEE4BE}"/>
      </w:docPartPr>
      <w:docPartBody>
        <w:p w:rsidR="00805F2D" w:rsidRDefault="00181BC5">
          <w:pPr>
            <w:pStyle w:val="15E6B40513484D76BDFA9142C0963F1A"/>
          </w:pPr>
          <w:r>
            <w:t>Skills &amp; Abilities</w:t>
          </w:r>
        </w:p>
      </w:docPartBody>
    </w:docPart>
    <w:docPart>
      <w:docPartPr>
        <w:name w:val="B2811EB8652D4330A9060950B322D75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C014F0-A3DF-4D75-995D-5B3F5A56EB53}"/>
      </w:docPartPr>
      <w:docPartBody>
        <w:p w:rsidR="00805F2D" w:rsidRDefault="00181BC5">
          <w:pPr>
            <w:pStyle w:val="B2811EB8652D4330A9060950B322D75E"/>
          </w:pPr>
          <w:r w:rsidRPr="00293282">
            <w:t>Professional Experience</w:t>
          </w:r>
        </w:p>
      </w:docPartBody>
    </w:docPart>
    <w:docPart>
      <w:docPartPr>
        <w:name w:val="12D702591D974776B89CEF0E1863CF1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2F48A1-0A44-4FE0-B0A6-B045231EFFAF}"/>
      </w:docPartPr>
      <w:docPartBody>
        <w:p w:rsidR="00805F2D" w:rsidRDefault="00146CB3" w:rsidP="00146CB3">
          <w:pPr>
            <w:pStyle w:val="12D702591D974776B89CEF0E1863CF13"/>
          </w:pPr>
          <w:r w:rsidRPr="00293282"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Serif">
    <w:charset w:val="00"/>
    <w:family w:val="roman"/>
    <w:pitch w:val="variable"/>
    <w:sig w:usb0="A11526FF" w:usb1="C000ECFB" w:usb2="0001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6CB3"/>
    <w:rsid w:val="00146CB3"/>
    <w:rsid w:val="00150FFB"/>
    <w:rsid w:val="00153EAB"/>
    <w:rsid w:val="00181BC5"/>
    <w:rsid w:val="001A2EFF"/>
    <w:rsid w:val="00232BF7"/>
    <w:rsid w:val="002C186C"/>
    <w:rsid w:val="00300BAE"/>
    <w:rsid w:val="003867AB"/>
    <w:rsid w:val="003D6D1F"/>
    <w:rsid w:val="00412488"/>
    <w:rsid w:val="00476992"/>
    <w:rsid w:val="004878BB"/>
    <w:rsid w:val="004C2A11"/>
    <w:rsid w:val="00604043"/>
    <w:rsid w:val="00631F42"/>
    <w:rsid w:val="00636A1C"/>
    <w:rsid w:val="006768E5"/>
    <w:rsid w:val="006A107B"/>
    <w:rsid w:val="006F1A57"/>
    <w:rsid w:val="007E00D3"/>
    <w:rsid w:val="00805F2D"/>
    <w:rsid w:val="008D3192"/>
    <w:rsid w:val="00922CC5"/>
    <w:rsid w:val="009714F7"/>
    <w:rsid w:val="009C5809"/>
    <w:rsid w:val="00AC5624"/>
    <w:rsid w:val="00AD21AF"/>
    <w:rsid w:val="00AD24EB"/>
    <w:rsid w:val="00B75906"/>
    <w:rsid w:val="00B90B8D"/>
    <w:rsid w:val="00C05C13"/>
    <w:rsid w:val="00D4323C"/>
    <w:rsid w:val="00DA0F93"/>
    <w:rsid w:val="00DF0188"/>
    <w:rsid w:val="00E75079"/>
    <w:rsid w:val="00EA4D65"/>
    <w:rsid w:val="00F25C49"/>
    <w:rsid w:val="00F73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1"/>
    <w:qFormat/>
    <w:rPr>
      <w:color w:val="0A2F41" w:themeColor="accent1" w:themeShade="80"/>
    </w:rPr>
  </w:style>
  <w:style w:type="paragraph" w:customStyle="1" w:styleId="F8FE1D23820E4624B202BE92C5566B79">
    <w:name w:val="F8FE1D23820E4624B202BE92C5566B79"/>
  </w:style>
  <w:style w:type="paragraph" w:customStyle="1" w:styleId="1834D1BBBB0E4604BE228C7612C3935D">
    <w:name w:val="1834D1BBBB0E4604BE228C7612C3935D"/>
  </w:style>
  <w:style w:type="paragraph" w:customStyle="1" w:styleId="15E6B40513484D76BDFA9142C0963F1A">
    <w:name w:val="15E6B40513484D76BDFA9142C0963F1A"/>
  </w:style>
  <w:style w:type="paragraph" w:customStyle="1" w:styleId="B2811EB8652D4330A9060950B322D75E">
    <w:name w:val="B2811EB8652D4330A9060950B322D75E"/>
  </w:style>
  <w:style w:type="paragraph" w:customStyle="1" w:styleId="12D702591D974776B89CEF0E1863CF13">
    <w:name w:val="12D702591D974776B89CEF0E1863CF13"/>
    <w:rsid w:val="00146CB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ace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Facet HD - core">
      <a:majorFont>
        <a:latin typeface="Trebuchet MS" panose="020B0603020202020204"/>
        <a:ea typeface=""/>
        <a:cs typeface=""/>
      </a:majorFont>
      <a:minorFont>
        <a:latin typeface="Trebuchet MS" panose="020B0603020202020204"/>
        <a:ea typeface=""/>
        <a:cs typeface=""/>
      </a:minorFont>
    </a:fontScheme>
    <a:fmtScheme name="Facet HD - core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4272913-9108-4F86-939F-A003868B97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Resume for internal company transfer.dotx</Template>
  <TotalTime>269</TotalTime>
  <Pages>2</Pages>
  <Words>550</Words>
  <Characters>3644</Characters>
  <Application>Microsoft Office Word</Application>
  <DocSecurity>0</DocSecurity>
  <Lines>77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Pradeep Kumar Gupta</dc:creator>
  <cp:keywords>Pradeep Kumar Gupta</cp:keywords>
  <cp:lastModifiedBy>Pradeep Kumar Gupta</cp:lastModifiedBy>
  <cp:revision>25</cp:revision>
  <cp:lastPrinted>2025-10-01T14:14:00Z</cp:lastPrinted>
  <dcterms:created xsi:type="dcterms:W3CDTF">2024-11-26T05:01:00Z</dcterms:created>
  <dcterms:modified xsi:type="dcterms:W3CDTF">2025-11-17T09:00:00Z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