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DE" w:rsidRPr="00643A6F" w:rsidRDefault="00643A6F">
      <w:pPr>
        <w:rPr>
          <w:rFonts w:ascii="Arial" w:hAnsi="Arial" w:cs="Arial"/>
          <w:b/>
          <w:sz w:val="24"/>
          <w:szCs w:val="24"/>
        </w:rPr>
      </w:pPr>
      <w:r w:rsidRPr="00643A6F">
        <w:rPr>
          <w:rFonts w:ascii="Arial" w:hAnsi="Arial" w:cs="Arial"/>
          <w:b/>
          <w:sz w:val="24"/>
          <w:szCs w:val="24"/>
        </w:rPr>
        <w:t>Etapas de uma pesquisa:</w:t>
      </w:r>
    </w:p>
    <w:p w:rsidR="00643A6F" w:rsidRPr="00643A6F" w:rsidRDefault="00643A6F">
      <w:pPr>
        <w:rPr>
          <w:rFonts w:ascii="Arial" w:hAnsi="Arial" w:cs="Arial"/>
        </w:rPr>
      </w:pPr>
      <w:r w:rsidRPr="00643A6F">
        <w:rPr>
          <w:rFonts w:ascii="Arial" w:hAnsi="Arial" w:cs="Arial"/>
        </w:rPr>
        <w:t>O planejamento e a execução de uma pesquisa fazem parte de um processo sistematizado que compreende etapas que podem ser detalhadas da seguinte forma: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Escolha do tema;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Revisão de literatura;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Justificativa;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Formulação do problema;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Determinação de objetivos;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Metodologia;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Coleta de dados;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Analise e discussão dos resultados;</w:t>
      </w:r>
    </w:p>
    <w:p w:rsidR="00643A6F" w:rsidRP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Conclusão da analise dos resultados;</w:t>
      </w:r>
    </w:p>
    <w:p w:rsidR="00643A6F" w:rsidRDefault="00643A6F" w:rsidP="00643A6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3A6F">
        <w:rPr>
          <w:rFonts w:ascii="Arial" w:hAnsi="Arial" w:cs="Arial"/>
        </w:rPr>
        <w:t>Redação e apresentação do trabalho.</w:t>
      </w:r>
    </w:p>
    <w:p w:rsidR="00643A6F" w:rsidRDefault="00643A6F" w:rsidP="00643A6F">
      <w:pPr>
        <w:ind w:left="360"/>
        <w:rPr>
          <w:rFonts w:ascii="Arial" w:hAnsi="Arial" w:cs="Arial"/>
          <w:b/>
          <w:sz w:val="24"/>
          <w:szCs w:val="24"/>
        </w:rPr>
      </w:pPr>
      <w:r w:rsidRPr="00643A6F">
        <w:rPr>
          <w:rFonts w:ascii="Arial" w:hAnsi="Arial" w:cs="Arial"/>
          <w:b/>
          <w:sz w:val="24"/>
          <w:szCs w:val="24"/>
        </w:rPr>
        <w:t>Alguns tipos de pesquisa:</w:t>
      </w:r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D84B87">
        <w:rPr>
          <w:rFonts w:ascii="Arial" w:eastAsia="Times New Roman" w:hAnsi="Arial" w:cs="Arial"/>
          <w:color w:val="222222"/>
          <w:lang w:eastAsia="pt-BR"/>
        </w:rPr>
        <w:t> quantitativa</w:t>
      </w:r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</w:t>
      </w:r>
      <w:proofErr w:type="spellStart"/>
      <w:r w:rsidRPr="00643A6F">
        <w:rPr>
          <w:rFonts w:ascii="Arial" w:eastAsia="Times New Roman" w:hAnsi="Arial" w:cs="Arial"/>
          <w:color w:val="222222"/>
          <w:lang w:eastAsia="pt-BR"/>
        </w:rPr>
        <w:t>quali-quanti</w:t>
      </w:r>
      <w:r w:rsidR="00D84B87" w:rsidRPr="00D84B87">
        <w:rPr>
          <w:rFonts w:ascii="Arial" w:eastAsia="Times New Roman" w:hAnsi="Arial" w:cs="Arial"/>
          <w:color w:val="222222"/>
          <w:lang w:eastAsia="pt-BR"/>
        </w:rPr>
        <w:t>tativa</w:t>
      </w:r>
      <w:proofErr w:type="spellEnd"/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descritiva</w:t>
      </w:r>
      <w:r w:rsidRPr="00D84B87">
        <w:rPr>
          <w:rFonts w:ascii="Arial" w:eastAsia="Times New Roman" w:hAnsi="Arial" w:cs="Arial"/>
          <w:color w:val="222222"/>
          <w:lang w:eastAsia="pt-BR"/>
        </w:rPr>
        <w:t>;</w:t>
      </w:r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exploratória</w:t>
      </w:r>
      <w:r w:rsidRPr="00D84B87">
        <w:rPr>
          <w:rFonts w:ascii="Arial" w:eastAsia="Times New Roman" w:hAnsi="Arial" w:cs="Arial"/>
          <w:color w:val="222222"/>
          <w:lang w:eastAsia="pt-BR"/>
        </w:rPr>
        <w:t>;</w:t>
      </w:r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explicativa</w:t>
      </w:r>
      <w:r w:rsidRPr="00D84B87">
        <w:rPr>
          <w:rFonts w:ascii="Arial" w:eastAsia="Times New Roman" w:hAnsi="Arial" w:cs="Arial"/>
          <w:color w:val="222222"/>
          <w:lang w:eastAsia="pt-BR"/>
        </w:rPr>
        <w:t>;</w:t>
      </w:r>
    </w:p>
    <w:p w:rsidR="00643A6F" w:rsidRPr="00643A6F" w:rsidRDefault="00643A6F" w:rsidP="00643A6F">
      <w:pPr>
        <w:numPr>
          <w:ilvl w:val="0"/>
          <w:numId w:val="2"/>
        </w:numPr>
        <w:shd w:val="clear" w:color="auto" w:fill="FFFFFF"/>
        <w:spacing w:after="50"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bibliográfica</w:t>
      </w:r>
      <w:r w:rsidRPr="00D84B87">
        <w:rPr>
          <w:rFonts w:ascii="Arial" w:eastAsia="Times New Roman" w:hAnsi="Arial" w:cs="Arial"/>
          <w:color w:val="222222"/>
          <w:lang w:eastAsia="pt-BR"/>
        </w:rPr>
        <w:t>;</w:t>
      </w:r>
    </w:p>
    <w:p w:rsidR="00D84B87" w:rsidRPr="00D84B87" w:rsidRDefault="00643A6F" w:rsidP="00D84B8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22222"/>
          <w:lang w:eastAsia="pt-BR"/>
        </w:rPr>
      </w:pPr>
      <w:r w:rsidRPr="00643A6F">
        <w:rPr>
          <w:rFonts w:ascii="Arial" w:eastAsia="Times New Roman" w:hAnsi="Arial" w:cs="Arial"/>
          <w:bCs/>
          <w:color w:val="222222"/>
          <w:lang w:eastAsia="pt-BR"/>
        </w:rPr>
        <w:t>Pesquisa</w:t>
      </w:r>
      <w:r w:rsidRPr="00643A6F">
        <w:rPr>
          <w:rFonts w:ascii="Arial" w:eastAsia="Times New Roman" w:hAnsi="Arial" w:cs="Arial"/>
          <w:color w:val="222222"/>
          <w:lang w:eastAsia="pt-BR"/>
        </w:rPr>
        <w:t> de campo.</w:t>
      </w:r>
    </w:p>
    <w:p w:rsidR="00D84B87" w:rsidRPr="00D84B87" w:rsidRDefault="00D84B87" w:rsidP="00D84B8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lang w:eastAsia="pt-BR"/>
        </w:rPr>
      </w:pPr>
      <w:r w:rsidRPr="00D84B87">
        <w:rPr>
          <w:rFonts w:ascii="Arial" w:hAnsi="Arial" w:cs="Arial"/>
          <w:spacing w:val="-1"/>
          <w:shd w:val="clear" w:color="auto" w:fill="FFFFFF"/>
        </w:rPr>
        <w:t>Diferentemente dos países ricos, que têm altos investimentos em pesquisas científicas, as nações em desenvolvimento como o Brasil apresentam baixo nível de inovação! O que é um obstáculo para o crescimento da produtividade da economia e do conhecimento científico.</w:t>
      </w:r>
    </w:p>
    <w:p w:rsidR="00D84B87" w:rsidRPr="00643A6F" w:rsidRDefault="00D84B87" w:rsidP="00D84B8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A6F" w:rsidRPr="00643A6F" w:rsidRDefault="00643A6F" w:rsidP="00643A6F">
      <w:pPr>
        <w:ind w:left="360"/>
        <w:rPr>
          <w:rFonts w:ascii="Arial" w:hAnsi="Arial" w:cs="Arial"/>
        </w:rPr>
      </w:pPr>
    </w:p>
    <w:sectPr w:rsidR="00643A6F" w:rsidRPr="00643A6F" w:rsidSect="00AE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2F45"/>
    <w:multiLevelType w:val="hybridMultilevel"/>
    <w:tmpl w:val="385EC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D1060"/>
    <w:multiLevelType w:val="multilevel"/>
    <w:tmpl w:val="EF4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43A6F"/>
    <w:rsid w:val="00643A6F"/>
    <w:rsid w:val="00AE76DE"/>
    <w:rsid w:val="00D84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A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86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2020-07-16T20:50:00Z</dcterms:created>
  <dcterms:modified xsi:type="dcterms:W3CDTF">2020-07-16T21:05:00Z</dcterms:modified>
</cp:coreProperties>
</file>