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CA6A1">
      <w:pPr>
        <w:rPr>
          <w:rFonts w:hint="eastAsia" w:eastAsiaTheme="minorEastAsia"/>
          <w:lang w:eastAsia="zh-CN"/>
        </w:rPr>
      </w:pPr>
    </w:p>
    <w:p w14:paraId="3C87D72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34180" cy="3049270"/>
            <wp:effectExtent l="0" t="0" r="0" b="0"/>
            <wp:docPr id="1" name="Picture 1" descr="e7b4929b9cad1ba8caffd7fe0aed50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7b4929b9cad1ba8caffd7fe0aed50ae"/>
                    <pic:cNvPicPr>
                      <a:picLocks noChangeAspect="1"/>
                    </pic:cNvPicPr>
                  </pic:nvPicPr>
                  <pic:blipFill>
                    <a:blip r:embed="rId4"/>
                    <a:srcRect t="15094" r="19701" b="41084"/>
                    <a:stretch>
                      <a:fillRect/>
                    </a:stretch>
                  </pic:blipFill>
                  <pic:spPr>
                    <a:xfrm>
                      <a:off x="0" y="0"/>
                      <a:ext cx="423418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23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2026-03-25T10:51:42Z</dcterms:created>
  <dc:creator>Lenovo</dc:creator>
  <cp:lastModifiedBy>南井然</cp:lastModifiedBy>
  <dcterms:modified xsi:type="dcterms:W3CDTF">2026-03-25T11:08:42Z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1033-12.1.0.20305</vt:lpwstr>
  </property>
  <property fmtid="{D5CDD505-2E9C-101B-9397-08002B2CF9AE}" pid="3" name="KSOTemplateDocerSaveRecord">
    <vt:lpwstr>eyJoZGlkIjoiMjdlOTE4YmJkNmRiY2UyNTI3YzdhZThmNjc3NDA5MmYiLCJ1c2VySWQiOiIxNzI5OTY0NTM4In0=</vt:lpwstr>
  </property>
  <property fmtid="{D5CDD505-2E9C-101B-9397-08002B2CF9AE}" pid="4" name="ICV">
    <vt:lpwstr>55AABCFC801D415286F114DDF6DA247E_12</vt:lpwstr>
  </property>
</Properties>
</file>