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Клинический случай: Пациент И., 58 лет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Жалобы при поступлении: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на выраженные тянущие боли до 7б по ВАШ в поясничном отделе позвоночника, носящие стартовый характер, усиливающиеся при положении стоя и при нагрузках, долгом положении сидя, провоцируются разгибанием; иррадиация в ягодичные области, в правую ногу по заднебоковой поверхности бедра до колена; нарушения сна из-за болей, нарушение походки.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Объективный статус: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состояние удовлетворительное. Положение вынужденное, анталгическая поза и походка. Движения в поясничном отделе позвоночника болезненны, ограничены, сглаженность поясничного лордоза. Напряжение и спазм паравертебральных мышц в поясничном отделе позвоночника.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Шкалы: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ВАШ: 7 баллов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Освестри: 38 баллов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PainDetect: 9 баллов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HADS (тревога/депрессия): 7/5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PCS: 18 баллов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Красные флаги: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не выявлено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Желтые флаги: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депрессия, катастрофизация боли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Голубые флаги: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высокая рабочая нагрузка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LibreOffice/25.8.3.2$Linux_X86_64 LibreOffice_project/580$Build-2</Application>
  <AppVersion>15.0000</AppVersion>
  <Pages>1</Pages>
  <Words>119</Words>
  <Characters>792</Characters>
  <CharactersWithSpaces>896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2025-12-11T20:19:54Z</dcterms:created>
  <dc:creator/>
  <dc:description/>
  <dc:language>en-US</dc:language>
  <cp:lastModifiedBy/>
  <dcterms:modified xsi:type="dcterms:W3CDTF">2025-12-11T20:33:53Z</dcterms:modified>
  <cp:revision>2</cp:revision>
  <dc:subject/>
  <dc:title/>
</cp:coreProperties>
</file>