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BBC5" w14:textId="0068749D" w:rsidR="00CD00D9" w:rsidRDefault="0067107D">
      <w:pPr>
        <w:rPr>
          <w:rFonts w:ascii="Times New Roman" w:hAnsi="Times New Roman" w:cs="Times New Roman"/>
          <w:b/>
          <w:bCs/>
          <w:sz w:val="32"/>
          <w:szCs w:val="32"/>
        </w:rPr>
      </w:pPr>
      <w:r>
        <w:rPr>
          <w:rFonts w:ascii="Times New Roman" w:hAnsi="Times New Roman" w:cs="Times New Roman"/>
          <w:b/>
          <w:bCs/>
          <w:sz w:val="32"/>
          <w:szCs w:val="32"/>
        </w:rPr>
        <w:t>PREPARATION AND MAINTANENCE OF ZOHO BOOKS FOR BRIGHT IDEAS CONSULTING</w:t>
      </w:r>
    </w:p>
    <w:p w14:paraId="50DD982C" w14:textId="4BB06DEA" w:rsidR="0067107D" w:rsidRDefault="0067107D">
      <w:pPr>
        <w:rPr>
          <w:rFonts w:ascii="Times New Roman" w:hAnsi="Times New Roman" w:cs="Times New Roman"/>
          <w:b/>
          <w:bCs/>
          <w:sz w:val="32"/>
          <w:szCs w:val="32"/>
        </w:rPr>
      </w:pPr>
      <w:r>
        <w:rPr>
          <w:rFonts w:ascii="Times New Roman" w:hAnsi="Times New Roman" w:cs="Times New Roman"/>
          <w:b/>
          <w:bCs/>
          <w:sz w:val="32"/>
          <w:szCs w:val="32"/>
        </w:rPr>
        <w:t>1.INTRODUCTION:</w:t>
      </w:r>
    </w:p>
    <w:p w14:paraId="1C5DCA54" w14:textId="3060D2FE" w:rsidR="0067107D" w:rsidRDefault="0067107D">
      <w:pPr>
        <w:rPr>
          <w:rFonts w:ascii="Times New Roman" w:hAnsi="Times New Roman" w:cs="Times New Roman"/>
          <w:b/>
          <w:bCs/>
          <w:sz w:val="32"/>
          <w:szCs w:val="32"/>
        </w:rPr>
      </w:pPr>
      <w:r>
        <w:rPr>
          <w:rFonts w:ascii="Times New Roman" w:hAnsi="Times New Roman" w:cs="Times New Roman"/>
          <w:b/>
          <w:bCs/>
          <w:sz w:val="32"/>
          <w:szCs w:val="32"/>
        </w:rPr>
        <w:t xml:space="preserve">        1.1 Overview:</w:t>
      </w:r>
    </w:p>
    <w:p w14:paraId="46B1ED99" w14:textId="78D32C7E" w:rsidR="00B204C2" w:rsidRPr="00B204C2" w:rsidRDefault="0067107D" w:rsidP="00B204C2">
      <w:pPr>
        <w:shd w:val="clear" w:color="auto" w:fill="FFFFFF"/>
        <w:rPr>
          <w:rFonts w:ascii="Arial" w:eastAsia="Times New Roman" w:hAnsi="Arial" w:cs="Arial"/>
          <w:color w:val="202124"/>
          <w:kern w:val="0"/>
          <w:sz w:val="27"/>
          <w:szCs w:val="27"/>
          <w:lang w:eastAsia="en-IN"/>
          <w14:ligatures w14:val="none"/>
        </w:rPr>
      </w:pPr>
      <w:r>
        <w:rPr>
          <w:rFonts w:ascii="Times New Roman" w:hAnsi="Times New Roman" w:cs="Times New Roman"/>
          <w:b/>
          <w:bCs/>
          <w:sz w:val="32"/>
          <w:szCs w:val="32"/>
        </w:rPr>
        <w:t xml:space="preserve">                   </w:t>
      </w:r>
      <w:r>
        <w:rPr>
          <w:rFonts w:ascii="Times New Roman" w:hAnsi="Times New Roman" w:cs="Times New Roman"/>
          <w:sz w:val="32"/>
          <w:szCs w:val="32"/>
        </w:rPr>
        <w:t>Our team project is “Bright Ideas Consulting”.</w:t>
      </w:r>
      <w:r w:rsidRPr="0067107D">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Bright Ideas are </w:t>
      </w:r>
      <w:r>
        <w:rPr>
          <w:rFonts w:ascii="Arial" w:hAnsi="Arial" w:cs="Arial"/>
          <w:color w:val="040C28"/>
          <w:sz w:val="30"/>
          <w:szCs w:val="30"/>
        </w:rPr>
        <w:t>a company specialising in offering help and support to organisations requiring assistance to deliver their development program and ambitions</w:t>
      </w:r>
      <w:r>
        <w:rPr>
          <w:rFonts w:ascii="Arial" w:hAnsi="Arial" w:cs="Arial"/>
          <w:color w:val="202124"/>
          <w:sz w:val="30"/>
          <w:szCs w:val="30"/>
          <w:shd w:val="clear" w:color="auto" w:fill="FFFFFF"/>
        </w:rPr>
        <w:t>.</w:t>
      </w:r>
      <w:r w:rsidR="00B204C2" w:rsidRPr="00B204C2">
        <w:rPr>
          <w:rStyle w:val="cskcde"/>
          <w:rFonts w:ascii="Arial" w:hAnsi="Arial" w:cs="Arial"/>
          <w:color w:val="202124"/>
        </w:rPr>
        <w:t xml:space="preserve"> </w:t>
      </w:r>
    </w:p>
    <w:p w14:paraId="32F4E43E" w14:textId="26C68342" w:rsidR="00B204C2" w:rsidRDefault="00B204C2" w:rsidP="00B204C2">
      <w:pPr>
        <w:shd w:val="clear" w:color="auto" w:fill="FFFFFF"/>
        <w:spacing w:after="0" w:line="240" w:lineRule="auto"/>
        <w:rPr>
          <w:rFonts w:ascii="Times New Roman" w:eastAsia="Times New Roman" w:hAnsi="Times New Roman" w:cs="Times New Roman"/>
          <w:color w:val="040C28"/>
          <w:kern w:val="0"/>
          <w:sz w:val="32"/>
          <w:szCs w:val="32"/>
          <w:lang w:val="en" w:eastAsia="en-IN"/>
          <w14:ligatures w14:val="none"/>
        </w:rPr>
      </w:pPr>
      <w:r w:rsidRPr="00B204C2">
        <w:rPr>
          <w:rFonts w:ascii="Times New Roman" w:eastAsia="Times New Roman" w:hAnsi="Times New Roman" w:cs="Times New Roman"/>
          <w:color w:val="4D5156"/>
          <w:kern w:val="0"/>
          <w:sz w:val="24"/>
          <w:szCs w:val="24"/>
          <w:lang w:val="en" w:eastAsia="en-IN"/>
          <w14:ligatures w14:val="none"/>
        </w:rPr>
        <w:t xml:space="preserve">                    </w:t>
      </w:r>
      <w:r w:rsidRPr="00B204C2">
        <w:rPr>
          <w:rFonts w:ascii="Times New Roman" w:eastAsia="Times New Roman" w:hAnsi="Times New Roman" w:cs="Times New Roman"/>
          <w:color w:val="4D5156"/>
          <w:kern w:val="0"/>
          <w:sz w:val="32"/>
          <w:szCs w:val="32"/>
          <w:lang w:val="en" w:eastAsia="en-IN"/>
          <w14:ligatures w14:val="none"/>
        </w:rPr>
        <w:t>consultants</w:t>
      </w:r>
      <w:r w:rsidRPr="00B204C2">
        <w:rPr>
          <w:rFonts w:ascii="Times New Roman" w:eastAsia="Times New Roman" w:hAnsi="Times New Roman" w:cs="Times New Roman"/>
          <w:color w:val="4D5156"/>
          <w:kern w:val="0"/>
          <w:sz w:val="32"/>
          <w:szCs w:val="32"/>
          <w:lang w:val="en" w:eastAsia="en-IN"/>
          <w14:ligatures w14:val="none"/>
        </w:rPr>
        <w:t xml:space="preserve"> </w:t>
      </w:r>
      <w:r w:rsidRPr="00B204C2">
        <w:rPr>
          <w:rFonts w:ascii="Times New Roman" w:eastAsia="Times New Roman" w:hAnsi="Times New Roman" w:cs="Times New Roman"/>
          <w:color w:val="040C28"/>
          <w:kern w:val="0"/>
          <w:sz w:val="32"/>
          <w:szCs w:val="32"/>
          <w:lang w:val="en" w:eastAsia="en-IN"/>
          <w14:ligatures w14:val="none"/>
        </w:rPr>
        <w:t>help organi</w:t>
      </w:r>
      <w:r w:rsidR="00C0323C">
        <w:rPr>
          <w:rFonts w:ascii="Times New Roman" w:eastAsia="Times New Roman" w:hAnsi="Times New Roman" w:cs="Times New Roman"/>
          <w:color w:val="040C28"/>
          <w:kern w:val="0"/>
          <w:sz w:val="32"/>
          <w:szCs w:val="32"/>
          <w:lang w:val="en" w:eastAsia="en-IN"/>
          <w14:ligatures w14:val="none"/>
        </w:rPr>
        <w:t>z</w:t>
      </w:r>
      <w:r w:rsidRPr="00B204C2">
        <w:rPr>
          <w:rFonts w:ascii="Times New Roman" w:eastAsia="Times New Roman" w:hAnsi="Times New Roman" w:cs="Times New Roman"/>
          <w:color w:val="040C28"/>
          <w:kern w:val="0"/>
          <w:sz w:val="32"/>
          <w:szCs w:val="32"/>
          <w:lang w:val="en" w:eastAsia="en-IN"/>
          <w14:ligatures w14:val="none"/>
        </w:rPr>
        <w:t>ation</w:t>
      </w:r>
      <w:r w:rsidR="00C0323C">
        <w:rPr>
          <w:rFonts w:ascii="Times New Roman" w:eastAsia="Times New Roman" w:hAnsi="Times New Roman" w:cs="Times New Roman"/>
          <w:color w:val="040C28"/>
          <w:kern w:val="0"/>
          <w:sz w:val="32"/>
          <w:szCs w:val="32"/>
          <w:lang w:val="en" w:eastAsia="en-IN"/>
          <w14:ligatures w14:val="none"/>
        </w:rPr>
        <w:t xml:space="preserve">s </w:t>
      </w:r>
      <w:r w:rsidRPr="00B204C2">
        <w:rPr>
          <w:rFonts w:ascii="Times New Roman" w:eastAsia="Times New Roman" w:hAnsi="Times New Roman" w:cs="Times New Roman"/>
          <w:color w:val="040C28"/>
          <w:kern w:val="0"/>
          <w:sz w:val="32"/>
          <w:szCs w:val="32"/>
          <w:lang w:val="en" w:eastAsia="en-IN"/>
          <w14:ligatures w14:val="none"/>
        </w:rPr>
        <w:t>manage change and solve problems so they operate more efficiently and therefore profitably</w:t>
      </w:r>
      <w:r>
        <w:rPr>
          <w:rFonts w:ascii="Times New Roman" w:eastAsia="Times New Roman" w:hAnsi="Times New Roman" w:cs="Times New Roman"/>
          <w:color w:val="040C28"/>
          <w:kern w:val="0"/>
          <w:sz w:val="32"/>
          <w:szCs w:val="32"/>
          <w:lang w:val="en" w:eastAsia="en-IN"/>
          <w14:ligatures w14:val="none"/>
        </w:rPr>
        <w:t>.</w:t>
      </w:r>
    </w:p>
    <w:p w14:paraId="2EBF3DDA" w14:textId="77777777" w:rsidR="00B204C2" w:rsidRDefault="00B204C2" w:rsidP="00B204C2">
      <w:pPr>
        <w:shd w:val="clear" w:color="auto" w:fill="FFFFFF"/>
        <w:spacing w:after="0" w:line="240" w:lineRule="auto"/>
        <w:rPr>
          <w:rFonts w:ascii="Times New Roman" w:eastAsia="Times New Roman" w:hAnsi="Times New Roman" w:cs="Times New Roman"/>
          <w:color w:val="040C28"/>
          <w:kern w:val="0"/>
          <w:sz w:val="32"/>
          <w:szCs w:val="32"/>
          <w:lang w:val="en" w:eastAsia="en-IN"/>
          <w14:ligatures w14:val="none"/>
        </w:rPr>
      </w:pPr>
    </w:p>
    <w:p w14:paraId="21ADF627" w14:textId="2F078A16" w:rsidR="00B204C2" w:rsidRDefault="00B204C2" w:rsidP="00B204C2">
      <w:pPr>
        <w:shd w:val="clear" w:color="auto" w:fill="FFFFFF"/>
        <w:spacing w:after="0" w:line="240" w:lineRule="auto"/>
        <w:rPr>
          <w:rFonts w:ascii="Times New Roman" w:eastAsia="Times New Roman" w:hAnsi="Times New Roman" w:cs="Times New Roman"/>
          <w:b/>
          <w:bCs/>
          <w:color w:val="040C28"/>
          <w:kern w:val="0"/>
          <w:sz w:val="32"/>
          <w:szCs w:val="32"/>
          <w:lang w:val="en" w:eastAsia="en-IN"/>
          <w14:ligatures w14:val="none"/>
        </w:rPr>
      </w:pPr>
      <w:r>
        <w:rPr>
          <w:rFonts w:ascii="Times New Roman" w:eastAsia="Times New Roman" w:hAnsi="Times New Roman" w:cs="Times New Roman"/>
          <w:b/>
          <w:bCs/>
          <w:color w:val="040C28"/>
          <w:kern w:val="0"/>
          <w:sz w:val="32"/>
          <w:szCs w:val="32"/>
          <w:lang w:val="en" w:eastAsia="en-IN"/>
          <w14:ligatures w14:val="none"/>
        </w:rPr>
        <w:t xml:space="preserve">          1.2 Purpose:</w:t>
      </w:r>
    </w:p>
    <w:p w14:paraId="48EE0CB5" w14:textId="139D5192" w:rsidR="00B204C2" w:rsidRDefault="00B204C2" w:rsidP="00B204C2">
      <w:pPr>
        <w:shd w:val="clear" w:color="auto" w:fill="FFFFFF"/>
        <w:spacing w:after="0" w:line="240" w:lineRule="auto"/>
        <w:rPr>
          <w:rFonts w:ascii="Times New Roman" w:eastAsia="Times New Roman" w:hAnsi="Times New Roman" w:cs="Times New Roman"/>
          <w:b/>
          <w:bCs/>
          <w:color w:val="040C28"/>
          <w:kern w:val="0"/>
          <w:sz w:val="32"/>
          <w:szCs w:val="32"/>
          <w:lang w:val="en" w:eastAsia="en-IN"/>
          <w14:ligatures w14:val="none"/>
        </w:rPr>
      </w:pPr>
      <w:r>
        <w:rPr>
          <w:rFonts w:ascii="Times New Roman" w:eastAsia="Times New Roman" w:hAnsi="Times New Roman" w:cs="Times New Roman"/>
          <w:b/>
          <w:bCs/>
          <w:color w:val="040C28"/>
          <w:kern w:val="0"/>
          <w:sz w:val="32"/>
          <w:szCs w:val="32"/>
          <w:lang w:val="en" w:eastAsia="en-IN"/>
          <w14:ligatures w14:val="none"/>
        </w:rPr>
        <w:t xml:space="preserve">                    </w:t>
      </w:r>
    </w:p>
    <w:p w14:paraId="3DF0ECEE" w14:textId="2234B17A" w:rsidR="00B204C2" w:rsidRPr="00B204C2" w:rsidRDefault="00B204C2" w:rsidP="00B204C2">
      <w:pPr>
        <w:shd w:val="clear" w:color="auto" w:fill="FFFFFF"/>
        <w:spacing w:after="0" w:line="240" w:lineRule="auto"/>
        <w:rPr>
          <w:rFonts w:ascii="Times New Roman" w:hAnsi="Times New Roman" w:cs="Times New Roman"/>
          <w:color w:val="040C28"/>
          <w:sz w:val="32"/>
          <w:szCs w:val="32"/>
        </w:rPr>
      </w:pPr>
      <w:r>
        <w:rPr>
          <w:rFonts w:ascii="Times New Roman" w:eastAsia="Times New Roman" w:hAnsi="Times New Roman" w:cs="Times New Roman"/>
          <w:b/>
          <w:bCs/>
          <w:color w:val="040C28"/>
          <w:kern w:val="0"/>
          <w:sz w:val="32"/>
          <w:szCs w:val="32"/>
          <w:lang w:val="en" w:eastAsia="en-IN"/>
          <w14:ligatures w14:val="none"/>
        </w:rPr>
        <w:t xml:space="preserve">                   “Bright Ideas Consulting” purpose </w:t>
      </w:r>
      <w:r w:rsidRPr="00B204C2">
        <w:rPr>
          <w:rFonts w:ascii="Times New Roman" w:eastAsia="Times New Roman" w:hAnsi="Times New Roman" w:cs="Times New Roman"/>
          <w:b/>
          <w:bCs/>
          <w:color w:val="040C28"/>
          <w:kern w:val="0"/>
          <w:sz w:val="32"/>
          <w:szCs w:val="32"/>
          <w:lang w:val="en" w:eastAsia="en-IN"/>
          <w14:ligatures w14:val="none"/>
        </w:rPr>
        <w:t xml:space="preserve">is </w:t>
      </w:r>
      <w:r w:rsidRPr="00B204C2">
        <w:rPr>
          <w:rFonts w:ascii="Times New Roman" w:hAnsi="Times New Roman" w:cs="Times New Roman"/>
          <w:color w:val="040C28"/>
          <w:sz w:val="32"/>
          <w:szCs w:val="32"/>
        </w:rPr>
        <w:t>t</w:t>
      </w:r>
      <w:r w:rsidRPr="00B204C2">
        <w:rPr>
          <w:rFonts w:ascii="Times New Roman" w:hAnsi="Times New Roman" w:cs="Times New Roman"/>
          <w:color w:val="040C28"/>
          <w:sz w:val="32"/>
          <w:szCs w:val="32"/>
        </w:rPr>
        <w:t>o offer leadership on an interim or short</w:t>
      </w:r>
      <w:r>
        <w:rPr>
          <w:rFonts w:ascii="Times New Roman" w:hAnsi="Times New Roman" w:cs="Times New Roman"/>
          <w:color w:val="040C28"/>
          <w:sz w:val="32"/>
          <w:szCs w:val="32"/>
        </w:rPr>
        <w:t>-</w:t>
      </w:r>
      <w:r w:rsidRPr="00B204C2">
        <w:rPr>
          <w:rFonts w:ascii="Times New Roman" w:hAnsi="Times New Roman" w:cs="Times New Roman"/>
          <w:color w:val="040C28"/>
          <w:sz w:val="32"/>
          <w:szCs w:val="32"/>
        </w:rPr>
        <w:t>term basis to drive delivery of your development program and goals</w:t>
      </w:r>
      <w:r w:rsidRPr="00B204C2">
        <w:rPr>
          <w:rFonts w:ascii="Times New Roman" w:hAnsi="Times New Roman" w:cs="Times New Roman"/>
          <w:color w:val="040C28"/>
          <w:sz w:val="32"/>
          <w:szCs w:val="32"/>
        </w:rPr>
        <w:t>.</w:t>
      </w:r>
    </w:p>
    <w:p w14:paraId="124D7E63" w14:textId="6B7C2312" w:rsidR="00B204C2" w:rsidRPr="00B204C2" w:rsidRDefault="00B204C2" w:rsidP="00B204C2">
      <w:pPr>
        <w:shd w:val="clear" w:color="auto" w:fill="FFFFFF"/>
        <w:spacing w:after="0" w:line="240" w:lineRule="auto"/>
        <w:rPr>
          <w:rFonts w:ascii="Times New Roman" w:eastAsia="Times New Roman" w:hAnsi="Times New Roman" w:cs="Times New Roman"/>
          <w:b/>
          <w:bCs/>
          <w:color w:val="202124"/>
          <w:kern w:val="0"/>
          <w:sz w:val="32"/>
          <w:szCs w:val="32"/>
          <w:lang w:eastAsia="en-IN"/>
          <w14:ligatures w14:val="none"/>
        </w:rPr>
      </w:pPr>
      <w:r w:rsidRPr="00B204C2">
        <w:rPr>
          <w:rFonts w:ascii="Times New Roman" w:hAnsi="Times New Roman" w:cs="Times New Roman"/>
          <w:color w:val="040C28"/>
          <w:sz w:val="32"/>
          <w:szCs w:val="32"/>
        </w:rPr>
        <w:t xml:space="preserve">                 </w:t>
      </w:r>
      <w:r w:rsidRPr="00B204C2">
        <w:rPr>
          <w:rFonts w:ascii="Times New Roman" w:hAnsi="Times New Roman" w:cs="Times New Roman"/>
          <w:color w:val="202124"/>
          <w:sz w:val="32"/>
          <w:szCs w:val="32"/>
          <w:shd w:val="clear" w:color="auto" w:fill="FFFFFF"/>
        </w:rPr>
        <w:t> </w:t>
      </w:r>
      <w:r w:rsidRPr="00B204C2">
        <w:rPr>
          <w:rFonts w:ascii="Times New Roman" w:hAnsi="Times New Roman" w:cs="Times New Roman"/>
          <w:color w:val="202124"/>
          <w:sz w:val="32"/>
          <w:szCs w:val="32"/>
          <w:shd w:val="clear" w:color="auto" w:fill="FFFFFF"/>
        </w:rPr>
        <w:t xml:space="preserve"> </w:t>
      </w:r>
      <w:r w:rsidRPr="00B204C2">
        <w:rPr>
          <w:rFonts w:ascii="Times New Roman" w:hAnsi="Times New Roman" w:cs="Times New Roman"/>
          <w:color w:val="202124"/>
          <w:sz w:val="32"/>
          <w:szCs w:val="32"/>
          <w:shd w:val="clear" w:color="auto" w:fill="FFFFFF"/>
        </w:rPr>
        <w:t xml:space="preserve"> To offer high level assistance on projects, programs, staffing or strategic issues</w:t>
      </w:r>
      <w:r w:rsidRPr="00B204C2">
        <w:rPr>
          <w:rFonts w:ascii="Times New Roman" w:hAnsi="Times New Roman" w:cs="Times New Roman"/>
          <w:color w:val="202124"/>
          <w:sz w:val="32"/>
          <w:szCs w:val="32"/>
          <w:shd w:val="clear" w:color="auto" w:fill="FFFFFF"/>
        </w:rPr>
        <w:t>.</w:t>
      </w:r>
      <w:r w:rsidRPr="00B204C2">
        <w:rPr>
          <w:rFonts w:ascii="Times New Roman" w:hAnsi="Times New Roman" w:cs="Times New Roman"/>
          <w:color w:val="202124"/>
          <w:sz w:val="32"/>
          <w:szCs w:val="32"/>
          <w:shd w:val="clear" w:color="auto" w:fill="FFFFFF"/>
        </w:rPr>
        <w:t> </w:t>
      </w:r>
    </w:p>
    <w:p w14:paraId="7040B1B2" w14:textId="0E0D0A38" w:rsidR="0067107D" w:rsidRDefault="001B3738">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Bright ideas consulting offers various expert consulting services in India and outside India.</w:t>
      </w:r>
    </w:p>
    <w:p w14:paraId="3359EDE4" w14:textId="12F884A3" w:rsidR="001B3738" w:rsidRDefault="001B3738">
      <w:pPr>
        <w:rPr>
          <w:rFonts w:ascii="Times New Roman" w:hAnsi="Times New Roman" w:cs="Times New Roman"/>
          <w:b/>
          <w:bCs/>
          <w:sz w:val="32"/>
          <w:szCs w:val="32"/>
        </w:rPr>
      </w:pPr>
      <w:r>
        <w:rPr>
          <w:rFonts w:ascii="Times New Roman" w:hAnsi="Times New Roman" w:cs="Times New Roman"/>
          <w:b/>
          <w:bCs/>
          <w:sz w:val="32"/>
          <w:szCs w:val="32"/>
        </w:rPr>
        <w:t>2.PROBLEM DEFINITION &amp; DESIGN THINKING:</w:t>
      </w:r>
    </w:p>
    <w:p w14:paraId="1EC139A2" w14:textId="3627D5A7" w:rsidR="000B5F27" w:rsidRDefault="000B5F27">
      <w:pPr>
        <w:rPr>
          <w:rFonts w:ascii="Times New Roman" w:hAnsi="Times New Roman" w:cs="Times New Roman"/>
          <w:b/>
          <w:bCs/>
          <w:sz w:val="32"/>
          <w:szCs w:val="32"/>
        </w:rPr>
      </w:pPr>
      <w:r>
        <w:rPr>
          <w:rFonts w:ascii="Times New Roman" w:hAnsi="Times New Roman" w:cs="Times New Roman"/>
          <w:b/>
          <w:bCs/>
          <w:sz w:val="32"/>
          <w:szCs w:val="32"/>
        </w:rPr>
        <w:t xml:space="preserve">       2.1 Empathy Map:</w:t>
      </w:r>
    </w:p>
    <w:p w14:paraId="6DAA40EA" w14:textId="44B1E572" w:rsidR="000B5F27" w:rsidRDefault="000B5F27">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Empathy map describes the says, thinks, does and feel in the topic of “BRIGHT IDEAS CONSULTING.</w:t>
      </w:r>
    </w:p>
    <w:p w14:paraId="2B6441D8" w14:textId="77777777" w:rsidR="000A4626" w:rsidRDefault="000A4626">
      <w:pPr>
        <w:rPr>
          <w:rFonts w:ascii="Times New Roman" w:hAnsi="Times New Roman" w:cs="Times New Roman"/>
          <w:sz w:val="32"/>
          <w:szCs w:val="32"/>
        </w:rPr>
      </w:pPr>
    </w:p>
    <w:p w14:paraId="1571F58E" w14:textId="28A20F0D" w:rsidR="000A4626" w:rsidRPr="000A4626" w:rsidRDefault="000A4626" w:rsidP="000A4626">
      <w:pPr>
        <w:pStyle w:val="ListParagraph"/>
        <w:ind w:left="1117"/>
        <w:rPr>
          <w:rFonts w:ascii="Times New Roman" w:hAnsi="Times New Roman" w:cs="Times New Roman"/>
          <w:sz w:val="32"/>
          <w:szCs w:val="32"/>
        </w:rPr>
      </w:pPr>
    </w:p>
    <w:p w14:paraId="2351BC35" w14:textId="0A1A974A" w:rsidR="001B3738" w:rsidRDefault="001B3738">
      <w:pPr>
        <w:rPr>
          <w:rFonts w:ascii="Times New Roman" w:hAnsi="Times New Roman" w:cs="Times New Roman"/>
          <w:b/>
          <w:bCs/>
          <w:sz w:val="32"/>
          <w:szCs w:val="32"/>
        </w:rPr>
      </w:pPr>
      <w:r>
        <w:rPr>
          <w:noProof/>
        </w:rPr>
        <w:lastRenderedPageBreak/>
        <w:drawing>
          <wp:inline distT="0" distB="0" distL="0" distR="0" wp14:anchorId="6799E178" wp14:editId="33D47A70">
            <wp:extent cx="6006114" cy="6045615"/>
            <wp:effectExtent l="0" t="0" r="0" b="0"/>
            <wp:docPr id="60271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17612" name=""/>
                    <pic:cNvPicPr/>
                  </pic:nvPicPr>
                  <pic:blipFill>
                    <a:blip r:embed="rId6">
                      <a:extLst>
                        <a:ext uri="{28A0092B-C50C-407E-A947-70E740481C1C}">
                          <a14:useLocalDpi xmlns:a14="http://schemas.microsoft.com/office/drawing/2010/main" val="0"/>
                        </a:ext>
                      </a:extLst>
                    </a:blip>
                    <a:stretch>
                      <a:fillRect/>
                    </a:stretch>
                  </pic:blipFill>
                  <pic:spPr>
                    <a:xfrm>
                      <a:off x="0" y="0"/>
                      <a:ext cx="6010371" cy="6049900"/>
                    </a:xfrm>
                    <a:prstGeom prst="rect">
                      <a:avLst/>
                    </a:prstGeom>
                  </pic:spPr>
                </pic:pic>
              </a:graphicData>
            </a:graphic>
          </wp:inline>
        </w:drawing>
      </w:r>
    </w:p>
    <w:p w14:paraId="6F4162F2" w14:textId="77777777" w:rsidR="000B5F27" w:rsidRDefault="000B5F27">
      <w:pPr>
        <w:rPr>
          <w:rFonts w:ascii="Times New Roman" w:hAnsi="Times New Roman" w:cs="Times New Roman"/>
          <w:b/>
          <w:bCs/>
          <w:sz w:val="32"/>
          <w:szCs w:val="32"/>
        </w:rPr>
      </w:pPr>
    </w:p>
    <w:p w14:paraId="19A5676F" w14:textId="77777777" w:rsidR="00561A85" w:rsidRDefault="000B5F27">
      <w:pPr>
        <w:rPr>
          <w:rFonts w:ascii="Times New Roman" w:hAnsi="Times New Roman" w:cs="Times New Roman"/>
          <w:b/>
          <w:bCs/>
          <w:sz w:val="32"/>
          <w:szCs w:val="32"/>
        </w:rPr>
      </w:pPr>
      <w:r>
        <w:rPr>
          <w:rFonts w:ascii="Times New Roman" w:hAnsi="Times New Roman" w:cs="Times New Roman"/>
          <w:b/>
          <w:bCs/>
          <w:sz w:val="32"/>
          <w:szCs w:val="32"/>
        </w:rPr>
        <w:t xml:space="preserve">   2.2 Ideation &amp; Brainstorming Map:</w:t>
      </w:r>
    </w:p>
    <w:p w14:paraId="5D3C958A" w14:textId="1216F8D9" w:rsidR="000B5F27" w:rsidRDefault="00561A85">
      <w:pPr>
        <w:rPr>
          <w:rFonts w:ascii="Times New Roman" w:hAnsi="Times New Roman" w:cs="Times New Roman"/>
          <w:sz w:val="32"/>
          <w:szCs w:val="32"/>
        </w:rPr>
      </w:pPr>
      <w:r>
        <w:rPr>
          <w:rFonts w:ascii="Times New Roman" w:hAnsi="Times New Roman" w:cs="Times New Roman"/>
          <w:b/>
          <w:bCs/>
          <w:sz w:val="32"/>
          <w:szCs w:val="32"/>
        </w:rPr>
        <w:t xml:space="preserve">               </w:t>
      </w:r>
      <w:r w:rsidR="000B5F27">
        <w:rPr>
          <w:rFonts w:ascii="Times New Roman" w:hAnsi="Times New Roman" w:cs="Times New Roman"/>
          <w:b/>
          <w:bCs/>
          <w:sz w:val="32"/>
          <w:szCs w:val="32"/>
        </w:rPr>
        <w:t xml:space="preserve"> </w:t>
      </w:r>
      <w:r w:rsidR="000B5F27">
        <w:rPr>
          <w:rFonts w:ascii="Times New Roman" w:hAnsi="Times New Roman" w:cs="Times New Roman"/>
          <w:sz w:val="32"/>
          <w:szCs w:val="32"/>
        </w:rPr>
        <w:t>Brainstorming map describes the</w:t>
      </w:r>
      <w:r>
        <w:rPr>
          <w:rFonts w:ascii="Times New Roman" w:hAnsi="Times New Roman" w:cs="Times New Roman"/>
          <w:sz w:val="32"/>
          <w:szCs w:val="32"/>
        </w:rPr>
        <w:t xml:space="preserve"> opinion of the team members in the topic of “BRIGHT IDEAS CONSULTING.</w:t>
      </w:r>
    </w:p>
    <w:p w14:paraId="614D2000" w14:textId="77777777" w:rsidR="00561A85" w:rsidRDefault="00561A85">
      <w:pPr>
        <w:rPr>
          <w:rFonts w:ascii="Times New Roman" w:hAnsi="Times New Roman" w:cs="Times New Roman"/>
          <w:sz w:val="32"/>
          <w:szCs w:val="32"/>
        </w:rPr>
      </w:pPr>
    </w:p>
    <w:p w14:paraId="0F1C092F" w14:textId="77777777" w:rsidR="00561A85" w:rsidRDefault="00561A85">
      <w:pPr>
        <w:rPr>
          <w:rFonts w:ascii="Times New Roman" w:hAnsi="Times New Roman" w:cs="Times New Roman"/>
          <w:sz w:val="32"/>
          <w:szCs w:val="32"/>
        </w:rPr>
      </w:pPr>
    </w:p>
    <w:p w14:paraId="2671E6AA" w14:textId="77777777" w:rsidR="00561A85" w:rsidRDefault="00561A85">
      <w:pPr>
        <w:rPr>
          <w:rFonts w:ascii="Times New Roman" w:hAnsi="Times New Roman" w:cs="Times New Roman"/>
          <w:sz w:val="32"/>
          <w:szCs w:val="32"/>
        </w:rPr>
      </w:pPr>
    </w:p>
    <w:p w14:paraId="049B4A6D" w14:textId="77777777" w:rsidR="00561A85" w:rsidRDefault="00561A85">
      <w:pPr>
        <w:rPr>
          <w:rFonts w:ascii="Times New Roman" w:hAnsi="Times New Roman" w:cs="Times New Roman"/>
          <w:sz w:val="32"/>
          <w:szCs w:val="32"/>
        </w:rPr>
      </w:pPr>
    </w:p>
    <w:p w14:paraId="3F753312" w14:textId="43D615FC" w:rsidR="00561A85" w:rsidRDefault="00561A85">
      <w:pPr>
        <w:rPr>
          <w:rFonts w:ascii="Times New Roman" w:hAnsi="Times New Roman" w:cs="Times New Roman"/>
          <w:sz w:val="32"/>
          <w:szCs w:val="32"/>
        </w:rPr>
      </w:pPr>
      <w:r>
        <w:rPr>
          <w:noProof/>
        </w:rPr>
        <w:lastRenderedPageBreak/>
        <w:drawing>
          <wp:inline distT="0" distB="0" distL="0" distR="0" wp14:anchorId="07162B48" wp14:editId="62D8A14D">
            <wp:extent cx="6487160" cy="2985962"/>
            <wp:effectExtent l="0" t="0" r="8890" b="5080"/>
            <wp:docPr id="102139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95326" name=""/>
                    <pic:cNvPicPr/>
                  </pic:nvPicPr>
                  <pic:blipFill>
                    <a:blip r:embed="rId7"/>
                    <a:stretch>
                      <a:fillRect/>
                    </a:stretch>
                  </pic:blipFill>
                  <pic:spPr>
                    <a:xfrm>
                      <a:off x="0" y="0"/>
                      <a:ext cx="6597107" cy="3036569"/>
                    </a:xfrm>
                    <a:prstGeom prst="rect">
                      <a:avLst/>
                    </a:prstGeom>
                  </pic:spPr>
                </pic:pic>
              </a:graphicData>
            </a:graphic>
          </wp:inline>
        </w:drawing>
      </w:r>
    </w:p>
    <w:p w14:paraId="4075E624" w14:textId="77777777" w:rsidR="00561A85" w:rsidRDefault="00561A85">
      <w:pPr>
        <w:rPr>
          <w:rFonts w:ascii="Times New Roman" w:hAnsi="Times New Roman" w:cs="Times New Roman"/>
          <w:sz w:val="32"/>
          <w:szCs w:val="32"/>
        </w:rPr>
      </w:pPr>
    </w:p>
    <w:p w14:paraId="68B1960A" w14:textId="74BAA680" w:rsidR="00561A85" w:rsidRDefault="00561A85">
      <w:pPr>
        <w:rPr>
          <w:rFonts w:ascii="Times New Roman" w:hAnsi="Times New Roman" w:cs="Times New Roman"/>
          <w:b/>
          <w:bCs/>
          <w:sz w:val="32"/>
          <w:szCs w:val="32"/>
        </w:rPr>
      </w:pPr>
      <w:r>
        <w:rPr>
          <w:rFonts w:ascii="Times New Roman" w:hAnsi="Times New Roman" w:cs="Times New Roman"/>
          <w:b/>
          <w:bCs/>
          <w:sz w:val="32"/>
          <w:szCs w:val="32"/>
        </w:rPr>
        <w:t>3. RESULT:</w:t>
      </w:r>
    </w:p>
    <w:p w14:paraId="061DC14D" w14:textId="7B3E2AB3" w:rsidR="00561A85" w:rsidRPr="000A4626" w:rsidRDefault="00561A85" w:rsidP="000A4626">
      <w:pPr>
        <w:pStyle w:val="ListParagraph"/>
        <w:numPr>
          <w:ilvl w:val="0"/>
          <w:numId w:val="2"/>
        </w:numPr>
        <w:rPr>
          <w:rFonts w:ascii="Times New Roman" w:hAnsi="Times New Roman" w:cs="Times New Roman"/>
          <w:sz w:val="32"/>
          <w:szCs w:val="32"/>
        </w:rPr>
      </w:pPr>
      <w:r w:rsidRPr="000A4626">
        <w:rPr>
          <w:rFonts w:ascii="Times New Roman" w:hAnsi="Times New Roman" w:cs="Times New Roman"/>
          <w:sz w:val="32"/>
          <w:szCs w:val="32"/>
        </w:rPr>
        <w:t xml:space="preserve">In this project we got PROFIT </w:t>
      </w:r>
      <w:r w:rsidR="000A4626" w:rsidRPr="000A4626">
        <w:rPr>
          <w:rFonts w:ascii="Times New Roman" w:hAnsi="Times New Roman" w:cs="Times New Roman"/>
          <w:sz w:val="32"/>
          <w:szCs w:val="32"/>
        </w:rPr>
        <w:t>on the profit and loss account.</w:t>
      </w:r>
    </w:p>
    <w:p w14:paraId="721D3B1B" w14:textId="6E26AEBF" w:rsidR="000A4626" w:rsidRDefault="000A4626" w:rsidP="000A4626">
      <w:pPr>
        <w:pStyle w:val="ListParagraph"/>
        <w:numPr>
          <w:ilvl w:val="0"/>
          <w:numId w:val="2"/>
        </w:numPr>
        <w:rPr>
          <w:rFonts w:ascii="Times New Roman" w:hAnsi="Times New Roman" w:cs="Times New Roman"/>
          <w:sz w:val="32"/>
          <w:szCs w:val="32"/>
        </w:rPr>
      </w:pPr>
      <w:r w:rsidRPr="000A4626">
        <w:rPr>
          <w:rFonts w:ascii="Times New Roman" w:hAnsi="Times New Roman" w:cs="Times New Roman"/>
          <w:sz w:val="32"/>
          <w:szCs w:val="32"/>
        </w:rPr>
        <w:t>In the balance sheet both the ASSET and LIABILITY are tally in the equal amount.</w:t>
      </w:r>
    </w:p>
    <w:p w14:paraId="4F977F19" w14:textId="06596A59" w:rsidR="000A4626" w:rsidRDefault="000A4626" w:rsidP="000A4626">
      <w:pPr>
        <w:rPr>
          <w:rFonts w:ascii="Times New Roman" w:hAnsi="Times New Roman" w:cs="Times New Roman"/>
          <w:sz w:val="32"/>
          <w:szCs w:val="32"/>
        </w:rPr>
      </w:pPr>
      <w:r>
        <w:rPr>
          <w:rFonts w:ascii="Times New Roman" w:hAnsi="Times New Roman" w:cs="Times New Roman"/>
          <w:sz w:val="32"/>
          <w:szCs w:val="32"/>
        </w:rPr>
        <w:t xml:space="preserve">    </w:t>
      </w:r>
    </w:p>
    <w:p w14:paraId="67E8C4CC" w14:textId="022E8B6C" w:rsidR="000A4626" w:rsidRPr="000A4626" w:rsidRDefault="000A4626" w:rsidP="000A4626">
      <w:pPr>
        <w:pStyle w:val="ListParagraph"/>
        <w:ind w:left="1912"/>
        <w:rPr>
          <w:rFonts w:ascii="Times New Roman" w:hAnsi="Times New Roman" w:cs="Times New Roman"/>
          <w:b/>
          <w:bCs/>
          <w:sz w:val="32"/>
          <w:szCs w:val="32"/>
        </w:rPr>
      </w:pPr>
      <w:r w:rsidRPr="000A4626">
        <w:rPr>
          <w:rFonts w:ascii="Times New Roman" w:hAnsi="Times New Roman" w:cs="Times New Roman"/>
          <w:b/>
          <w:bCs/>
          <w:sz w:val="32"/>
          <w:szCs w:val="32"/>
        </w:rPr>
        <w:t>OUTPUT OF PROFIT AND LOSS:</w:t>
      </w:r>
    </w:p>
    <w:p w14:paraId="30EB5A96" w14:textId="1AE6FF25" w:rsidR="000A4626" w:rsidRDefault="000A4626">
      <w:pPr>
        <w:rPr>
          <w:rFonts w:ascii="Times New Roman" w:hAnsi="Times New Roman" w:cs="Times New Roman"/>
          <w:sz w:val="32"/>
          <w:szCs w:val="32"/>
        </w:rPr>
      </w:pPr>
      <w:r>
        <w:rPr>
          <w:noProof/>
        </w:rPr>
        <w:lastRenderedPageBreak/>
        <w:drawing>
          <wp:inline distT="0" distB="0" distL="0" distR="0" wp14:anchorId="2AD6E6CA" wp14:editId="3DFFFC76">
            <wp:extent cx="5470126" cy="6067578"/>
            <wp:effectExtent l="0" t="0" r="0" b="0"/>
            <wp:docPr id="139658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83449" name=""/>
                    <pic:cNvPicPr/>
                  </pic:nvPicPr>
                  <pic:blipFill>
                    <a:blip r:embed="rId8"/>
                    <a:stretch>
                      <a:fillRect/>
                    </a:stretch>
                  </pic:blipFill>
                  <pic:spPr>
                    <a:xfrm>
                      <a:off x="0" y="0"/>
                      <a:ext cx="5489341" cy="6088891"/>
                    </a:xfrm>
                    <a:prstGeom prst="rect">
                      <a:avLst/>
                    </a:prstGeom>
                  </pic:spPr>
                </pic:pic>
              </a:graphicData>
            </a:graphic>
          </wp:inline>
        </w:drawing>
      </w:r>
    </w:p>
    <w:p w14:paraId="69641A53" w14:textId="77777777" w:rsidR="000A4626" w:rsidRDefault="000A4626">
      <w:pPr>
        <w:rPr>
          <w:rFonts w:ascii="Times New Roman" w:hAnsi="Times New Roman" w:cs="Times New Roman"/>
          <w:sz w:val="32"/>
          <w:szCs w:val="32"/>
        </w:rPr>
      </w:pPr>
    </w:p>
    <w:p w14:paraId="416A4C4A" w14:textId="77777777" w:rsidR="000A4626" w:rsidRDefault="000A4626">
      <w:pPr>
        <w:rPr>
          <w:rFonts w:ascii="Times New Roman" w:hAnsi="Times New Roman" w:cs="Times New Roman"/>
          <w:sz w:val="32"/>
          <w:szCs w:val="32"/>
        </w:rPr>
      </w:pPr>
    </w:p>
    <w:p w14:paraId="0BBE9EDD" w14:textId="01D2B3F7" w:rsidR="000A4626" w:rsidRDefault="000A4626">
      <w:pPr>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BALANCE SHEET:</w:t>
      </w:r>
    </w:p>
    <w:p w14:paraId="68EC1185" w14:textId="77777777" w:rsidR="000A4626" w:rsidRDefault="000A4626">
      <w:pPr>
        <w:rPr>
          <w:rFonts w:ascii="Times New Roman" w:hAnsi="Times New Roman" w:cs="Times New Roman"/>
          <w:b/>
          <w:bCs/>
          <w:sz w:val="32"/>
          <w:szCs w:val="32"/>
        </w:rPr>
      </w:pPr>
    </w:p>
    <w:p w14:paraId="2D662B9F" w14:textId="77777777" w:rsidR="000A4626" w:rsidRDefault="000A4626">
      <w:pPr>
        <w:rPr>
          <w:rFonts w:ascii="Times New Roman" w:hAnsi="Times New Roman" w:cs="Times New Roman"/>
          <w:b/>
          <w:bCs/>
          <w:sz w:val="32"/>
          <w:szCs w:val="32"/>
        </w:rPr>
      </w:pPr>
    </w:p>
    <w:p w14:paraId="110482A8" w14:textId="77777777" w:rsidR="000A4626" w:rsidRDefault="000A4626">
      <w:pPr>
        <w:rPr>
          <w:rFonts w:ascii="Times New Roman" w:hAnsi="Times New Roman" w:cs="Times New Roman"/>
          <w:b/>
          <w:bCs/>
          <w:sz w:val="32"/>
          <w:szCs w:val="32"/>
        </w:rPr>
      </w:pPr>
    </w:p>
    <w:p w14:paraId="44C688FC" w14:textId="77777777" w:rsidR="000A4626" w:rsidRDefault="000A4626">
      <w:pPr>
        <w:rPr>
          <w:rFonts w:ascii="Times New Roman" w:hAnsi="Times New Roman" w:cs="Times New Roman"/>
          <w:b/>
          <w:bCs/>
          <w:sz w:val="32"/>
          <w:szCs w:val="32"/>
        </w:rPr>
      </w:pPr>
    </w:p>
    <w:p w14:paraId="0C31E054" w14:textId="3762D83D" w:rsidR="000A4626" w:rsidRDefault="009660F3">
      <w:pPr>
        <w:rPr>
          <w:rFonts w:ascii="Times New Roman" w:hAnsi="Times New Roman" w:cs="Times New Roman"/>
          <w:b/>
          <w:bCs/>
          <w:sz w:val="32"/>
          <w:szCs w:val="32"/>
        </w:rPr>
      </w:pPr>
      <w:r>
        <w:rPr>
          <w:noProof/>
        </w:rPr>
        <w:lastRenderedPageBreak/>
        <w:drawing>
          <wp:inline distT="0" distB="0" distL="0" distR="0" wp14:anchorId="660E7C24" wp14:editId="4F65CDCB">
            <wp:extent cx="5595582" cy="8557950"/>
            <wp:effectExtent l="0" t="0" r="5715" b="0"/>
            <wp:docPr id="124985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54577" name=""/>
                    <pic:cNvPicPr/>
                  </pic:nvPicPr>
                  <pic:blipFill>
                    <a:blip r:embed="rId9"/>
                    <a:stretch>
                      <a:fillRect/>
                    </a:stretch>
                  </pic:blipFill>
                  <pic:spPr>
                    <a:xfrm>
                      <a:off x="0" y="0"/>
                      <a:ext cx="5620864" cy="8596616"/>
                    </a:xfrm>
                    <a:prstGeom prst="rect">
                      <a:avLst/>
                    </a:prstGeom>
                  </pic:spPr>
                </pic:pic>
              </a:graphicData>
            </a:graphic>
          </wp:inline>
        </w:drawing>
      </w:r>
    </w:p>
    <w:p w14:paraId="6CA72204" w14:textId="77777777" w:rsidR="00275BDF" w:rsidRDefault="009660F3" w:rsidP="00275BDF">
      <w:pPr>
        <w:rPr>
          <w:rFonts w:ascii="Times New Roman" w:hAnsi="Times New Roman" w:cs="Times New Roman"/>
          <w:b/>
          <w:bCs/>
          <w:sz w:val="32"/>
          <w:szCs w:val="32"/>
        </w:rPr>
      </w:pPr>
      <w:r>
        <w:rPr>
          <w:rFonts w:ascii="Times New Roman" w:hAnsi="Times New Roman" w:cs="Times New Roman"/>
          <w:b/>
          <w:bCs/>
          <w:sz w:val="32"/>
          <w:szCs w:val="32"/>
        </w:rPr>
        <w:lastRenderedPageBreak/>
        <w:t>4.ADVANTAGES &amp; DISADVANTAGES:</w:t>
      </w:r>
    </w:p>
    <w:p w14:paraId="001C94D5" w14:textId="16264229" w:rsidR="009660F3" w:rsidRPr="00275BDF" w:rsidRDefault="00275BDF" w:rsidP="00275BDF">
      <w:pPr>
        <w:rPr>
          <w:rFonts w:ascii="Times New Roman" w:hAnsi="Times New Roman" w:cs="Times New Roman"/>
          <w:b/>
          <w:bCs/>
          <w:sz w:val="32"/>
          <w:szCs w:val="32"/>
        </w:rPr>
      </w:pPr>
      <w:r>
        <w:rPr>
          <w:rFonts w:ascii="Times New Roman" w:hAnsi="Times New Roman" w:cs="Times New Roman"/>
          <w:b/>
          <w:bCs/>
          <w:sz w:val="32"/>
          <w:szCs w:val="32"/>
        </w:rPr>
        <w:t xml:space="preserve">             </w:t>
      </w:r>
      <w:r w:rsidR="009660F3" w:rsidRPr="00275BDF">
        <w:rPr>
          <w:rFonts w:ascii="Times New Roman" w:hAnsi="Times New Roman" w:cs="Times New Roman"/>
          <w:b/>
          <w:bCs/>
          <w:sz w:val="32"/>
          <w:szCs w:val="32"/>
        </w:rPr>
        <w:t>Advantages:</w:t>
      </w:r>
    </w:p>
    <w:p w14:paraId="0F7C717B" w14:textId="4F397EC7" w:rsidR="009660F3" w:rsidRPr="009660F3" w:rsidRDefault="009660F3" w:rsidP="009660F3">
      <w:pPr>
        <w:pStyle w:val="ListParagraph"/>
        <w:numPr>
          <w:ilvl w:val="0"/>
          <w:numId w:val="3"/>
        </w:numPr>
        <w:rPr>
          <w:rFonts w:ascii="Times New Roman" w:hAnsi="Times New Roman" w:cs="Times New Roman"/>
          <w:b/>
          <w:bCs/>
          <w:sz w:val="32"/>
          <w:szCs w:val="32"/>
        </w:rPr>
      </w:pPr>
      <w:r w:rsidRPr="009660F3">
        <w:rPr>
          <w:rFonts w:ascii="Times New Roman" w:hAnsi="Times New Roman" w:cs="Times New Roman"/>
          <w:b/>
          <w:bCs/>
          <w:color w:val="040C28"/>
          <w:sz w:val="32"/>
          <w:szCs w:val="32"/>
        </w:rPr>
        <w:t>it's a lot of hard work</w:t>
      </w:r>
      <w:r w:rsidRPr="00275BDF">
        <w:rPr>
          <w:rFonts w:ascii="Times New Roman" w:hAnsi="Times New Roman" w:cs="Times New Roman"/>
          <w:b/>
          <w:bCs/>
          <w:sz w:val="32"/>
          <w:szCs w:val="32"/>
          <w:shd w:val="clear" w:color="auto" w:fill="FFFFFF"/>
        </w:rPr>
        <w:t>. Professionals that lack strong work ethics or can't sustain long hours, don't typically succeed in consulting</w:t>
      </w:r>
      <w:r w:rsidRPr="009660F3">
        <w:rPr>
          <w:rFonts w:ascii="Arial" w:hAnsi="Arial" w:cs="Arial"/>
          <w:b/>
          <w:bCs/>
          <w:color w:val="4D5156"/>
          <w:shd w:val="clear" w:color="auto" w:fill="FFFFFF"/>
        </w:rPr>
        <w:t>. </w:t>
      </w:r>
    </w:p>
    <w:p w14:paraId="389094A8" w14:textId="05845521" w:rsidR="000A4626" w:rsidRPr="00275BDF" w:rsidRDefault="00275BDF" w:rsidP="00275BDF">
      <w:pPr>
        <w:pStyle w:val="ListParagraph"/>
        <w:numPr>
          <w:ilvl w:val="0"/>
          <w:numId w:val="3"/>
        </w:numPr>
        <w:rPr>
          <w:rFonts w:ascii="Times New Roman" w:hAnsi="Times New Roman" w:cs="Times New Roman"/>
          <w:b/>
          <w:bCs/>
          <w:sz w:val="32"/>
          <w:szCs w:val="32"/>
        </w:rPr>
      </w:pPr>
      <w:r w:rsidRPr="00275BDF">
        <w:rPr>
          <w:rFonts w:ascii="Times New Roman" w:hAnsi="Times New Roman" w:cs="Times New Roman"/>
          <w:b/>
          <w:bCs/>
          <w:sz w:val="32"/>
          <w:szCs w:val="32"/>
          <w:shd w:val="clear" w:color="auto" w:fill="F7F7F9"/>
        </w:rPr>
        <w:t xml:space="preserve">This challenging responsibility, when done effectively, is a great source of </w:t>
      </w:r>
      <w:r>
        <w:rPr>
          <w:rFonts w:ascii="Times New Roman" w:hAnsi="Times New Roman" w:cs="Times New Roman"/>
          <w:b/>
          <w:bCs/>
          <w:sz w:val="32"/>
          <w:szCs w:val="32"/>
          <w:shd w:val="clear" w:color="auto" w:fill="F7F7F9"/>
        </w:rPr>
        <w:t xml:space="preserve">fulfilment </w:t>
      </w:r>
    </w:p>
    <w:p w14:paraId="1528E533" w14:textId="12B882DA" w:rsidR="000A4626" w:rsidRPr="00275BDF" w:rsidRDefault="00275BDF" w:rsidP="00275BDF">
      <w:pPr>
        <w:pStyle w:val="ListParagraph"/>
        <w:numPr>
          <w:ilvl w:val="0"/>
          <w:numId w:val="3"/>
        </w:numPr>
        <w:rPr>
          <w:rFonts w:ascii="Times New Roman" w:hAnsi="Times New Roman" w:cs="Times New Roman"/>
          <w:b/>
          <w:bCs/>
          <w:sz w:val="32"/>
          <w:szCs w:val="32"/>
        </w:rPr>
      </w:pPr>
      <w:r w:rsidRPr="00275BDF">
        <w:rPr>
          <w:rFonts w:ascii="Times New Roman" w:hAnsi="Times New Roman" w:cs="Times New Roman"/>
          <w:b/>
          <w:bCs/>
          <w:sz w:val="32"/>
          <w:szCs w:val="32"/>
          <w:shd w:val="clear" w:color="auto" w:fill="F7F7F9"/>
        </w:rPr>
        <w:t>They need skills to ana</w:t>
      </w:r>
      <w:r w:rsidRPr="00275BDF">
        <w:rPr>
          <w:rFonts w:ascii="Times New Roman" w:hAnsi="Times New Roman" w:cs="Times New Roman"/>
          <w:b/>
          <w:bCs/>
          <w:sz w:val="32"/>
          <w:szCs w:val="32"/>
          <w:shd w:val="clear" w:color="auto" w:fill="F7F7F9"/>
        </w:rPr>
        <w:t>l</w:t>
      </w:r>
      <w:r>
        <w:rPr>
          <w:rFonts w:ascii="Times New Roman" w:hAnsi="Times New Roman" w:cs="Times New Roman"/>
          <w:b/>
          <w:bCs/>
          <w:sz w:val="32"/>
          <w:szCs w:val="32"/>
          <w:shd w:val="clear" w:color="auto" w:fill="F7F7F9"/>
        </w:rPr>
        <w:t>y</w:t>
      </w:r>
      <w:r w:rsidRPr="00275BDF">
        <w:rPr>
          <w:rFonts w:ascii="Times New Roman" w:hAnsi="Times New Roman" w:cs="Times New Roman"/>
          <w:b/>
          <w:bCs/>
          <w:sz w:val="32"/>
          <w:szCs w:val="32"/>
          <w:shd w:val="clear" w:color="auto" w:fill="F7F7F9"/>
        </w:rPr>
        <w:t>se</w:t>
      </w:r>
      <w:r w:rsidRPr="00275BDF">
        <w:rPr>
          <w:rFonts w:ascii="Times New Roman" w:hAnsi="Times New Roman" w:cs="Times New Roman"/>
          <w:b/>
          <w:bCs/>
          <w:sz w:val="32"/>
          <w:szCs w:val="32"/>
          <w:shd w:val="clear" w:color="auto" w:fill="F7F7F9"/>
        </w:rPr>
        <w:t xml:space="preserve"> valuable information, your expertise to help them decide, your objective </w:t>
      </w:r>
      <w:r w:rsidR="00C85C66">
        <w:rPr>
          <w:rFonts w:ascii="Times New Roman" w:hAnsi="Times New Roman" w:cs="Times New Roman"/>
          <w:b/>
          <w:bCs/>
          <w:sz w:val="32"/>
          <w:szCs w:val="32"/>
          <w:shd w:val="clear" w:color="auto" w:fill="F7F7F9"/>
        </w:rPr>
        <w:t xml:space="preserve">  </w:t>
      </w:r>
      <w:r w:rsidRPr="00275BDF">
        <w:rPr>
          <w:rFonts w:ascii="Times New Roman" w:hAnsi="Times New Roman" w:cs="Times New Roman"/>
          <w:b/>
          <w:bCs/>
          <w:sz w:val="32"/>
          <w:szCs w:val="32"/>
          <w:shd w:val="clear" w:color="auto" w:fill="F7F7F9"/>
        </w:rPr>
        <w:t>opinion to push them to the top</w:t>
      </w:r>
    </w:p>
    <w:p w14:paraId="10C16C14" w14:textId="4D9CBC1B" w:rsidR="00275BDF" w:rsidRDefault="00275BDF">
      <w:pPr>
        <w:rPr>
          <w:rFonts w:ascii="Times New Roman" w:hAnsi="Times New Roman" w:cs="Times New Roman"/>
          <w:b/>
          <w:bCs/>
          <w:sz w:val="32"/>
          <w:szCs w:val="32"/>
        </w:rPr>
      </w:pPr>
      <w:r>
        <w:rPr>
          <w:rFonts w:ascii="Times New Roman" w:hAnsi="Times New Roman" w:cs="Times New Roman"/>
          <w:b/>
          <w:bCs/>
          <w:sz w:val="32"/>
          <w:szCs w:val="32"/>
        </w:rPr>
        <w:t xml:space="preserve">                Disadvantages:</w:t>
      </w:r>
    </w:p>
    <w:p w14:paraId="5D33BE33" w14:textId="680DE865" w:rsidR="00275BDF" w:rsidRPr="00C85C66" w:rsidRDefault="00C85C66" w:rsidP="00C85C66">
      <w:pPr>
        <w:pStyle w:val="ListParagraph"/>
        <w:numPr>
          <w:ilvl w:val="0"/>
          <w:numId w:val="6"/>
        </w:numPr>
        <w:rPr>
          <w:rFonts w:ascii="Times New Roman" w:hAnsi="Times New Roman" w:cs="Times New Roman"/>
          <w:b/>
          <w:bCs/>
          <w:sz w:val="32"/>
          <w:szCs w:val="32"/>
        </w:rPr>
      </w:pPr>
      <w:r w:rsidRPr="00C85C66">
        <w:rPr>
          <w:rFonts w:ascii="Times New Roman" w:hAnsi="Times New Roman" w:cs="Times New Roman"/>
          <w:b/>
          <w:bCs/>
          <w:sz w:val="32"/>
          <w:szCs w:val="32"/>
          <w:shd w:val="clear" w:color="auto" w:fill="F7F7F9"/>
        </w:rPr>
        <w:t>They also get disapproval from the people around them due to role confusion or misunderstandings</w:t>
      </w:r>
    </w:p>
    <w:p w14:paraId="24C6476D" w14:textId="17C2C226" w:rsidR="00C85C66" w:rsidRPr="00C85C66" w:rsidRDefault="00C85C66" w:rsidP="00C85C66">
      <w:pPr>
        <w:pStyle w:val="ListParagraph"/>
        <w:numPr>
          <w:ilvl w:val="0"/>
          <w:numId w:val="6"/>
        </w:numPr>
        <w:rPr>
          <w:rFonts w:ascii="Times New Roman" w:hAnsi="Times New Roman" w:cs="Times New Roman"/>
          <w:b/>
          <w:bCs/>
          <w:sz w:val="32"/>
          <w:szCs w:val="32"/>
        </w:rPr>
      </w:pPr>
      <w:r w:rsidRPr="00C85C66">
        <w:rPr>
          <w:rFonts w:ascii="Times New Roman" w:hAnsi="Times New Roman" w:cs="Times New Roman"/>
          <w:b/>
          <w:bCs/>
          <w:sz w:val="32"/>
          <w:szCs w:val="32"/>
          <w:shd w:val="clear" w:color="auto" w:fill="F7F7F9"/>
        </w:rPr>
        <w:t>Some employees are apprehensive in giving them access to company data and insights because they feat that it might</w:t>
      </w:r>
      <w:r w:rsidRPr="00C85C66">
        <w:rPr>
          <w:rFonts w:ascii="Times New Roman" w:hAnsi="Times New Roman" w:cs="Times New Roman"/>
          <w:b/>
          <w:bCs/>
          <w:sz w:val="32"/>
          <w:szCs w:val="32"/>
          <w:shd w:val="clear" w:color="auto" w:fill="F7F7F9"/>
        </w:rPr>
        <w:t xml:space="preserve"> hurt themselves</w:t>
      </w:r>
      <w:r>
        <w:rPr>
          <w:rFonts w:ascii="Times New Roman" w:hAnsi="Times New Roman" w:cs="Times New Roman"/>
          <w:b/>
          <w:bCs/>
          <w:sz w:val="32"/>
          <w:szCs w:val="32"/>
          <w:shd w:val="clear" w:color="auto" w:fill="F7F7F9"/>
        </w:rPr>
        <w:t>.</w:t>
      </w:r>
    </w:p>
    <w:p w14:paraId="5F580BBE" w14:textId="010E379E" w:rsidR="00C85C66" w:rsidRDefault="00C85C66" w:rsidP="00C85C66">
      <w:pPr>
        <w:rPr>
          <w:rFonts w:ascii="Times New Roman" w:hAnsi="Times New Roman" w:cs="Times New Roman"/>
          <w:b/>
          <w:bCs/>
          <w:sz w:val="32"/>
          <w:szCs w:val="32"/>
        </w:rPr>
      </w:pPr>
      <w:r>
        <w:rPr>
          <w:rFonts w:ascii="Times New Roman" w:hAnsi="Times New Roman" w:cs="Times New Roman"/>
          <w:b/>
          <w:bCs/>
          <w:sz w:val="32"/>
          <w:szCs w:val="32"/>
        </w:rPr>
        <w:t xml:space="preserve">         5.APPLICATION:</w:t>
      </w:r>
    </w:p>
    <w:p w14:paraId="375B69B7" w14:textId="65025BFB" w:rsidR="00C85C66" w:rsidRDefault="00C85C66" w:rsidP="00C85C66">
      <w:pPr>
        <w:rPr>
          <w:rFonts w:ascii="Times New Roman" w:hAnsi="Times New Roman" w:cs="Times New Roman"/>
          <w:b/>
          <w:bCs/>
          <w:sz w:val="32"/>
          <w:szCs w:val="32"/>
        </w:rPr>
      </w:pPr>
      <w:r>
        <w:rPr>
          <w:rFonts w:ascii="Times New Roman" w:hAnsi="Times New Roman" w:cs="Times New Roman"/>
          <w:b/>
          <w:bCs/>
          <w:sz w:val="32"/>
          <w:szCs w:val="32"/>
        </w:rPr>
        <w:t xml:space="preserve">                   </w:t>
      </w:r>
      <w:r w:rsidR="00996BD6">
        <w:rPr>
          <w:rFonts w:ascii="Times New Roman" w:hAnsi="Times New Roman" w:cs="Times New Roman"/>
          <w:b/>
          <w:bCs/>
          <w:sz w:val="32"/>
          <w:szCs w:val="32"/>
        </w:rPr>
        <w:t>Bright Ideas Consulting (Professional services – Industry)</w:t>
      </w:r>
    </w:p>
    <w:p w14:paraId="6FE96E3D" w14:textId="77777777" w:rsidR="00996BD6" w:rsidRDefault="00996BD6" w:rsidP="00C85C66">
      <w:pPr>
        <w:rPr>
          <w:rFonts w:ascii="Times New Roman" w:hAnsi="Times New Roman" w:cs="Times New Roman"/>
          <w:b/>
          <w:bCs/>
          <w:sz w:val="32"/>
          <w:szCs w:val="32"/>
        </w:rPr>
      </w:pPr>
    </w:p>
    <w:p w14:paraId="4BF1AE87" w14:textId="40859CDD" w:rsidR="00996BD6" w:rsidRDefault="00996BD6" w:rsidP="00C85C66">
      <w:pPr>
        <w:rPr>
          <w:rFonts w:ascii="Times New Roman" w:hAnsi="Times New Roman" w:cs="Times New Roman"/>
          <w:b/>
          <w:bCs/>
          <w:sz w:val="32"/>
          <w:szCs w:val="32"/>
        </w:rPr>
      </w:pPr>
      <w:r>
        <w:rPr>
          <w:rFonts w:ascii="Times New Roman" w:hAnsi="Times New Roman" w:cs="Times New Roman"/>
          <w:b/>
          <w:bCs/>
          <w:sz w:val="32"/>
          <w:szCs w:val="32"/>
        </w:rPr>
        <w:t xml:space="preserve">        6.CONCLUSION:</w:t>
      </w:r>
    </w:p>
    <w:p w14:paraId="64BA05AD" w14:textId="5D5E1375" w:rsidR="00EF6A57" w:rsidRDefault="00996BD6" w:rsidP="00C85C66">
      <w:pPr>
        <w:rPr>
          <w:rFonts w:ascii="Times New Roman" w:hAnsi="Times New Roman" w:cs="Times New Roman"/>
          <w:b/>
          <w:bCs/>
          <w:sz w:val="32"/>
          <w:szCs w:val="32"/>
        </w:rPr>
      </w:pPr>
      <w:r>
        <w:rPr>
          <w:rFonts w:ascii="Times New Roman" w:hAnsi="Times New Roman" w:cs="Times New Roman"/>
          <w:b/>
          <w:bCs/>
          <w:sz w:val="32"/>
          <w:szCs w:val="32"/>
        </w:rPr>
        <w:t xml:space="preserve">                    </w:t>
      </w:r>
      <w:r w:rsidR="00EF6A57">
        <w:rPr>
          <w:rFonts w:ascii="Times New Roman" w:hAnsi="Times New Roman" w:cs="Times New Roman"/>
          <w:b/>
          <w:bCs/>
          <w:sz w:val="32"/>
          <w:szCs w:val="32"/>
        </w:rPr>
        <w:t xml:space="preserve">Bright ideas </w:t>
      </w:r>
      <w:proofErr w:type="gramStart"/>
      <w:r w:rsidR="00EF6A57">
        <w:rPr>
          <w:rFonts w:ascii="Times New Roman" w:hAnsi="Times New Roman" w:cs="Times New Roman"/>
          <w:b/>
          <w:bCs/>
          <w:sz w:val="32"/>
          <w:szCs w:val="32"/>
        </w:rPr>
        <w:t>is</w:t>
      </w:r>
      <w:proofErr w:type="gramEnd"/>
      <w:r w:rsidR="00EF6A57">
        <w:rPr>
          <w:rFonts w:ascii="Times New Roman" w:hAnsi="Times New Roman" w:cs="Times New Roman"/>
          <w:b/>
          <w:bCs/>
          <w:sz w:val="32"/>
          <w:szCs w:val="32"/>
        </w:rPr>
        <w:t xml:space="preserve"> committed to helping you realize your event or business vision with our customized partnership options. contact us today to learn more about how we can help you create a successful event or achieve your desired outcomes.</w:t>
      </w:r>
    </w:p>
    <w:p w14:paraId="69D26CC6" w14:textId="491D5CE8" w:rsidR="00EF6A57" w:rsidRDefault="00EF6A57" w:rsidP="00C85C66">
      <w:pPr>
        <w:rPr>
          <w:rFonts w:ascii="Times New Roman" w:hAnsi="Times New Roman" w:cs="Times New Roman"/>
          <w:b/>
          <w:bCs/>
          <w:sz w:val="32"/>
          <w:szCs w:val="32"/>
        </w:rPr>
      </w:pPr>
      <w:r>
        <w:rPr>
          <w:rFonts w:ascii="Times New Roman" w:hAnsi="Times New Roman" w:cs="Times New Roman"/>
          <w:b/>
          <w:bCs/>
          <w:sz w:val="32"/>
          <w:szCs w:val="32"/>
        </w:rPr>
        <w:t xml:space="preserve">         7.FUTURE SCOPE:</w:t>
      </w:r>
    </w:p>
    <w:p w14:paraId="0C049999" w14:textId="66341986" w:rsidR="001B3738" w:rsidRDefault="00C0323C">
      <w:pPr>
        <w:rPr>
          <w:rFonts w:ascii="Times New Roman" w:hAnsi="Times New Roman" w:cs="Times New Roman"/>
          <w:b/>
          <w:bCs/>
          <w:sz w:val="32"/>
          <w:szCs w:val="32"/>
        </w:rPr>
      </w:pPr>
      <w:r>
        <w:rPr>
          <w:rFonts w:ascii="Times New Roman" w:hAnsi="Times New Roman" w:cs="Times New Roman"/>
          <w:b/>
          <w:bCs/>
          <w:sz w:val="32"/>
          <w:szCs w:val="32"/>
        </w:rPr>
        <w:t xml:space="preserve">                   </w:t>
      </w:r>
      <w:r w:rsidRPr="00C0323C">
        <w:rPr>
          <w:rFonts w:ascii="Times New Roman" w:hAnsi="Times New Roman" w:cs="Times New Roman"/>
          <w:b/>
          <w:bCs/>
          <w:color w:val="202124"/>
          <w:sz w:val="32"/>
          <w:szCs w:val="32"/>
          <w:shd w:val="clear" w:color="auto" w:fill="FFFFFF"/>
        </w:rPr>
        <w:t>The future of consulting is all about </w:t>
      </w:r>
      <w:r w:rsidRPr="00C0323C">
        <w:rPr>
          <w:rFonts w:ascii="Times New Roman" w:hAnsi="Times New Roman" w:cs="Times New Roman"/>
          <w:b/>
          <w:bCs/>
          <w:color w:val="040C28"/>
          <w:sz w:val="32"/>
          <w:szCs w:val="32"/>
        </w:rPr>
        <w:t>resilience and start up</w:t>
      </w:r>
      <w:r w:rsidRPr="00C0323C">
        <w:rPr>
          <w:rFonts w:ascii="Times New Roman" w:hAnsi="Times New Roman" w:cs="Times New Roman"/>
          <w:b/>
          <w:bCs/>
          <w:color w:val="202124"/>
          <w:sz w:val="32"/>
          <w:szCs w:val="32"/>
          <w:shd w:val="clear" w:color="auto" w:fill="FFFFFF"/>
        </w:rPr>
        <w:t xml:space="preserve">. The future of consultancies in India based on the current </w:t>
      </w:r>
      <w:r w:rsidRPr="00C0323C">
        <w:rPr>
          <w:rFonts w:ascii="Times New Roman" w:hAnsi="Times New Roman" w:cs="Times New Roman"/>
          <w:b/>
          <w:bCs/>
          <w:color w:val="202124"/>
          <w:sz w:val="32"/>
          <w:szCs w:val="32"/>
          <w:shd w:val="clear" w:color="auto" w:fill="FFFFFF"/>
        </w:rPr>
        <w:lastRenderedPageBreak/>
        <w:t>and future prospects of the various sectors; will have critical success factors. Increased demand for consulting services by domestic and foreign firm</w:t>
      </w:r>
      <w:r>
        <w:rPr>
          <w:rFonts w:ascii="Times New Roman" w:hAnsi="Times New Roman" w:cs="Times New Roman"/>
          <w:b/>
          <w:bCs/>
          <w:color w:val="202124"/>
          <w:sz w:val="32"/>
          <w:szCs w:val="32"/>
          <w:shd w:val="clear" w:color="auto" w:fill="FFFFFF"/>
        </w:rPr>
        <w:t xml:space="preserve"> </w:t>
      </w:r>
      <w:r w:rsidRPr="00C0323C">
        <w:rPr>
          <w:rFonts w:ascii="Times New Roman" w:hAnsi="Times New Roman" w:cs="Times New Roman"/>
          <w:b/>
          <w:bCs/>
          <w:color w:val="202124"/>
          <w:sz w:val="32"/>
          <w:szCs w:val="32"/>
          <w:shd w:val="clear" w:color="auto" w:fill="FFFFFF"/>
        </w:rPr>
        <w:t>sector in India is consistently growing</w:t>
      </w:r>
      <w:r w:rsidRPr="00C0323C">
        <w:rPr>
          <w:rFonts w:ascii="Arial" w:hAnsi="Arial" w:cs="Arial"/>
          <w:color w:val="202124"/>
          <w:sz w:val="32"/>
          <w:szCs w:val="32"/>
          <w:shd w:val="clear" w:color="auto" w:fill="FFFFFF"/>
        </w:rPr>
        <w:t>.</w:t>
      </w:r>
      <w:r w:rsidRPr="00C0323C">
        <w:rPr>
          <w:rFonts w:ascii="Arial" w:hAnsi="Arial" w:cs="Arial"/>
          <w:color w:val="202124"/>
          <w:sz w:val="30"/>
          <w:szCs w:val="30"/>
          <w:shd w:val="clear" w:color="auto" w:fill="FFFFFF"/>
        </w:rPr>
        <w:t xml:space="preserve"> </w:t>
      </w:r>
      <w:r w:rsidRPr="00C0323C">
        <w:rPr>
          <w:rFonts w:ascii="Times New Roman" w:hAnsi="Times New Roman" w:cs="Times New Roman"/>
          <w:b/>
          <w:bCs/>
          <w:sz w:val="32"/>
          <w:szCs w:val="32"/>
          <w:shd w:val="clear" w:color="auto" w:fill="FFFFFF"/>
        </w:rPr>
        <w:t>The future of consulting should be predicated on </w:t>
      </w:r>
      <w:r w:rsidRPr="00C0323C">
        <w:rPr>
          <w:rFonts w:ascii="Times New Roman" w:hAnsi="Times New Roman" w:cs="Times New Roman"/>
          <w:b/>
          <w:bCs/>
          <w:sz w:val="32"/>
          <w:szCs w:val="32"/>
        </w:rPr>
        <w:t>greater senior partner engagement</w:t>
      </w:r>
      <w:r w:rsidRPr="00C0323C">
        <w:rPr>
          <w:rFonts w:ascii="Times New Roman" w:hAnsi="Times New Roman" w:cs="Times New Roman"/>
          <w:b/>
          <w:bCs/>
          <w:sz w:val="32"/>
          <w:szCs w:val="32"/>
          <w:shd w:val="clear" w:color="auto" w:fill="FFFFFF"/>
        </w:rPr>
        <w:t> because increasingly there are no "generic" projects. Clients can no longer afford to waste time and money on junior consultants data crunching and trying to come up to speed with their business</w:t>
      </w:r>
      <w:r>
        <w:rPr>
          <w:rFonts w:ascii="Arial" w:hAnsi="Arial" w:cs="Arial"/>
          <w:color w:val="202124"/>
          <w:sz w:val="30"/>
          <w:szCs w:val="30"/>
          <w:shd w:val="clear" w:color="auto" w:fill="FFFFFF"/>
        </w:rPr>
        <w:t>.</w:t>
      </w:r>
    </w:p>
    <w:p w14:paraId="3D18A7E1" w14:textId="77777777" w:rsidR="001B3738" w:rsidRDefault="001B3738">
      <w:pPr>
        <w:rPr>
          <w:rFonts w:ascii="Times New Roman" w:hAnsi="Times New Roman" w:cs="Times New Roman"/>
          <w:b/>
          <w:bCs/>
          <w:sz w:val="32"/>
          <w:szCs w:val="32"/>
        </w:rPr>
      </w:pPr>
    </w:p>
    <w:p w14:paraId="29118D40" w14:textId="77777777" w:rsidR="001B3738" w:rsidRDefault="001B3738">
      <w:pPr>
        <w:rPr>
          <w:rFonts w:ascii="Times New Roman" w:hAnsi="Times New Roman" w:cs="Times New Roman"/>
          <w:b/>
          <w:bCs/>
          <w:sz w:val="32"/>
          <w:szCs w:val="32"/>
        </w:rPr>
      </w:pPr>
    </w:p>
    <w:p w14:paraId="2AF2A7A7" w14:textId="77777777" w:rsidR="001B3738" w:rsidRDefault="001B3738">
      <w:pPr>
        <w:rPr>
          <w:rFonts w:ascii="Times New Roman" w:hAnsi="Times New Roman" w:cs="Times New Roman"/>
          <w:b/>
          <w:bCs/>
          <w:sz w:val="32"/>
          <w:szCs w:val="32"/>
        </w:rPr>
      </w:pPr>
    </w:p>
    <w:p w14:paraId="0D7A1155" w14:textId="77777777" w:rsidR="001B3738" w:rsidRDefault="001B3738">
      <w:pPr>
        <w:rPr>
          <w:rFonts w:ascii="Times New Roman" w:hAnsi="Times New Roman" w:cs="Times New Roman"/>
          <w:b/>
          <w:bCs/>
          <w:sz w:val="32"/>
          <w:szCs w:val="32"/>
        </w:rPr>
      </w:pPr>
    </w:p>
    <w:p w14:paraId="1F3C5CA0" w14:textId="77777777" w:rsidR="001B3738" w:rsidRDefault="001B3738">
      <w:pPr>
        <w:rPr>
          <w:rFonts w:ascii="Times New Roman" w:hAnsi="Times New Roman" w:cs="Times New Roman"/>
          <w:b/>
          <w:bCs/>
          <w:sz w:val="32"/>
          <w:szCs w:val="32"/>
        </w:rPr>
      </w:pPr>
    </w:p>
    <w:p w14:paraId="26439A4A" w14:textId="77777777" w:rsidR="001B3738" w:rsidRPr="001B3738" w:rsidRDefault="001B3738">
      <w:pPr>
        <w:rPr>
          <w:rFonts w:ascii="Times New Roman" w:hAnsi="Times New Roman" w:cs="Times New Roman"/>
          <w:b/>
          <w:bCs/>
          <w:sz w:val="32"/>
          <w:szCs w:val="32"/>
        </w:rPr>
      </w:pPr>
    </w:p>
    <w:sectPr w:rsidR="001B3738" w:rsidRPr="001B3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7D49"/>
    <w:multiLevelType w:val="hybridMultilevel"/>
    <w:tmpl w:val="22FA2C32"/>
    <w:lvl w:ilvl="0" w:tplc="4009000D">
      <w:start w:val="1"/>
      <w:numFmt w:val="bullet"/>
      <w:lvlText w:val=""/>
      <w:lvlJc w:val="left"/>
      <w:pPr>
        <w:ind w:left="2074" w:hanging="360"/>
      </w:pPr>
      <w:rPr>
        <w:rFonts w:ascii="Wingdings" w:hAnsi="Wingdings" w:hint="default"/>
      </w:rPr>
    </w:lvl>
    <w:lvl w:ilvl="1" w:tplc="40090003" w:tentative="1">
      <w:start w:val="1"/>
      <w:numFmt w:val="bullet"/>
      <w:lvlText w:val="o"/>
      <w:lvlJc w:val="left"/>
      <w:pPr>
        <w:ind w:left="2794" w:hanging="360"/>
      </w:pPr>
      <w:rPr>
        <w:rFonts w:ascii="Courier New" w:hAnsi="Courier New" w:cs="Courier New" w:hint="default"/>
      </w:rPr>
    </w:lvl>
    <w:lvl w:ilvl="2" w:tplc="40090005" w:tentative="1">
      <w:start w:val="1"/>
      <w:numFmt w:val="bullet"/>
      <w:lvlText w:val=""/>
      <w:lvlJc w:val="left"/>
      <w:pPr>
        <w:ind w:left="3514" w:hanging="360"/>
      </w:pPr>
      <w:rPr>
        <w:rFonts w:ascii="Wingdings" w:hAnsi="Wingdings" w:hint="default"/>
      </w:rPr>
    </w:lvl>
    <w:lvl w:ilvl="3" w:tplc="40090001" w:tentative="1">
      <w:start w:val="1"/>
      <w:numFmt w:val="bullet"/>
      <w:lvlText w:val=""/>
      <w:lvlJc w:val="left"/>
      <w:pPr>
        <w:ind w:left="4234" w:hanging="360"/>
      </w:pPr>
      <w:rPr>
        <w:rFonts w:ascii="Symbol" w:hAnsi="Symbol" w:hint="default"/>
      </w:rPr>
    </w:lvl>
    <w:lvl w:ilvl="4" w:tplc="40090003" w:tentative="1">
      <w:start w:val="1"/>
      <w:numFmt w:val="bullet"/>
      <w:lvlText w:val="o"/>
      <w:lvlJc w:val="left"/>
      <w:pPr>
        <w:ind w:left="4954" w:hanging="360"/>
      </w:pPr>
      <w:rPr>
        <w:rFonts w:ascii="Courier New" w:hAnsi="Courier New" w:cs="Courier New" w:hint="default"/>
      </w:rPr>
    </w:lvl>
    <w:lvl w:ilvl="5" w:tplc="40090005" w:tentative="1">
      <w:start w:val="1"/>
      <w:numFmt w:val="bullet"/>
      <w:lvlText w:val=""/>
      <w:lvlJc w:val="left"/>
      <w:pPr>
        <w:ind w:left="5674" w:hanging="360"/>
      </w:pPr>
      <w:rPr>
        <w:rFonts w:ascii="Wingdings" w:hAnsi="Wingdings" w:hint="default"/>
      </w:rPr>
    </w:lvl>
    <w:lvl w:ilvl="6" w:tplc="40090001" w:tentative="1">
      <w:start w:val="1"/>
      <w:numFmt w:val="bullet"/>
      <w:lvlText w:val=""/>
      <w:lvlJc w:val="left"/>
      <w:pPr>
        <w:ind w:left="6394" w:hanging="360"/>
      </w:pPr>
      <w:rPr>
        <w:rFonts w:ascii="Symbol" w:hAnsi="Symbol" w:hint="default"/>
      </w:rPr>
    </w:lvl>
    <w:lvl w:ilvl="7" w:tplc="40090003" w:tentative="1">
      <w:start w:val="1"/>
      <w:numFmt w:val="bullet"/>
      <w:lvlText w:val="o"/>
      <w:lvlJc w:val="left"/>
      <w:pPr>
        <w:ind w:left="7114" w:hanging="360"/>
      </w:pPr>
      <w:rPr>
        <w:rFonts w:ascii="Courier New" w:hAnsi="Courier New" w:cs="Courier New" w:hint="default"/>
      </w:rPr>
    </w:lvl>
    <w:lvl w:ilvl="8" w:tplc="40090005" w:tentative="1">
      <w:start w:val="1"/>
      <w:numFmt w:val="bullet"/>
      <w:lvlText w:val=""/>
      <w:lvlJc w:val="left"/>
      <w:pPr>
        <w:ind w:left="7834" w:hanging="360"/>
      </w:pPr>
      <w:rPr>
        <w:rFonts w:ascii="Wingdings" w:hAnsi="Wingdings" w:hint="default"/>
      </w:rPr>
    </w:lvl>
  </w:abstractNum>
  <w:abstractNum w:abstractNumId="1" w15:restartNumberingAfterBreak="0">
    <w:nsid w:val="1D642E36"/>
    <w:multiLevelType w:val="hybridMultilevel"/>
    <w:tmpl w:val="C2663740"/>
    <w:lvl w:ilvl="0" w:tplc="4009000D">
      <w:start w:val="1"/>
      <w:numFmt w:val="bullet"/>
      <w:lvlText w:val=""/>
      <w:lvlJc w:val="left"/>
      <w:pPr>
        <w:ind w:left="2891" w:hanging="360"/>
      </w:pPr>
      <w:rPr>
        <w:rFonts w:ascii="Wingdings" w:hAnsi="Wingdings" w:hint="default"/>
      </w:rPr>
    </w:lvl>
    <w:lvl w:ilvl="1" w:tplc="40090003" w:tentative="1">
      <w:start w:val="1"/>
      <w:numFmt w:val="bullet"/>
      <w:lvlText w:val="o"/>
      <w:lvlJc w:val="left"/>
      <w:pPr>
        <w:ind w:left="3611" w:hanging="360"/>
      </w:pPr>
      <w:rPr>
        <w:rFonts w:ascii="Courier New" w:hAnsi="Courier New" w:cs="Courier New" w:hint="default"/>
      </w:rPr>
    </w:lvl>
    <w:lvl w:ilvl="2" w:tplc="40090005" w:tentative="1">
      <w:start w:val="1"/>
      <w:numFmt w:val="bullet"/>
      <w:lvlText w:val=""/>
      <w:lvlJc w:val="left"/>
      <w:pPr>
        <w:ind w:left="4331" w:hanging="360"/>
      </w:pPr>
      <w:rPr>
        <w:rFonts w:ascii="Wingdings" w:hAnsi="Wingdings" w:hint="default"/>
      </w:rPr>
    </w:lvl>
    <w:lvl w:ilvl="3" w:tplc="40090001" w:tentative="1">
      <w:start w:val="1"/>
      <w:numFmt w:val="bullet"/>
      <w:lvlText w:val=""/>
      <w:lvlJc w:val="left"/>
      <w:pPr>
        <w:ind w:left="5051" w:hanging="360"/>
      </w:pPr>
      <w:rPr>
        <w:rFonts w:ascii="Symbol" w:hAnsi="Symbol" w:hint="default"/>
      </w:rPr>
    </w:lvl>
    <w:lvl w:ilvl="4" w:tplc="40090003" w:tentative="1">
      <w:start w:val="1"/>
      <w:numFmt w:val="bullet"/>
      <w:lvlText w:val="o"/>
      <w:lvlJc w:val="left"/>
      <w:pPr>
        <w:ind w:left="5771" w:hanging="360"/>
      </w:pPr>
      <w:rPr>
        <w:rFonts w:ascii="Courier New" w:hAnsi="Courier New" w:cs="Courier New" w:hint="default"/>
      </w:rPr>
    </w:lvl>
    <w:lvl w:ilvl="5" w:tplc="40090005" w:tentative="1">
      <w:start w:val="1"/>
      <w:numFmt w:val="bullet"/>
      <w:lvlText w:val=""/>
      <w:lvlJc w:val="left"/>
      <w:pPr>
        <w:ind w:left="6491" w:hanging="360"/>
      </w:pPr>
      <w:rPr>
        <w:rFonts w:ascii="Wingdings" w:hAnsi="Wingdings" w:hint="default"/>
      </w:rPr>
    </w:lvl>
    <w:lvl w:ilvl="6" w:tplc="40090001" w:tentative="1">
      <w:start w:val="1"/>
      <w:numFmt w:val="bullet"/>
      <w:lvlText w:val=""/>
      <w:lvlJc w:val="left"/>
      <w:pPr>
        <w:ind w:left="7211" w:hanging="360"/>
      </w:pPr>
      <w:rPr>
        <w:rFonts w:ascii="Symbol" w:hAnsi="Symbol" w:hint="default"/>
      </w:rPr>
    </w:lvl>
    <w:lvl w:ilvl="7" w:tplc="40090003" w:tentative="1">
      <w:start w:val="1"/>
      <w:numFmt w:val="bullet"/>
      <w:lvlText w:val="o"/>
      <w:lvlJc w:val="left"/>
      <w:pPr>
        <w:ind w:left="7931" w:hanging="360"/>
      </w:pPr>
      <w:rPr>
        <w:rFonts w:ascii="Courier New" w:hAnsi="Courier New" w:cs="Courier New" w:hint="default"/>
      </w:rPr>
    </w:lvl>
    <w:lvl w:ilvl="8" w:tplc="40090005" w:tentative="1">
      <w:start w:val="1"/>
      <w:numFmt w:val="bullet"/>
      <w:lvlText w:val=""/>
      <w:lvlJc w:val="left"/>
      <w:pPr>
        <w:ind w:left="8651" w:hanging="360"/>
      </w:pPr>
      <w:rPr>
        <w:rFonts w:ascii="Wingdings" w:hAnsi="Wingdings" w:hint="default"/>
      </w:rPr>
    </w:lvl>
  </w:abstractNum>
  <w:abstractNum w:abstractNumId="2" w15:restartNumberingAfterBreak="0">
    <w:nsid w:val="3FB07DE7"/>
    <w:multiLevelType w:val="hybridMultilevel"/>
    <w:tmpl w:val="9D88D76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 w15:restartNumberingAfterBreak="0">
    <w:nsid w:val="563917A1"/>
    <w:multiLevelType w:val="hybridMultilevel"/>
    <w:tmpl w:val="4B9CED7C"/>
    <w:lvl w:ilvl="0" w:tplc="40090009">
      <w:start w:val="1"/>
      <w:numFmt w:val="bullet"/>
      <w:lvlText w:val=""/>
      <w:lvlJc w:val="left"/>
      <w:pPr>
        <w:ind w:left="2214" w:hanging="360"/>
      </w:pPr>
      <w:rPr>
        <w:rFonts w:ascii="Wingdings" w:hAnsi="Wingdings"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4" w15:restartNumberingAfterBreak="0">
    <w:nsid w:val="68C516D3"/>
    <w:multiLevelType w:val="hybridMultilevel"/>
    <w:tmpl w:val="9F9EF32C"/>
    <w:lvl w:ilvl="0" w:tplc="4009000B">
      <w:start w:val="1"/>
      <w:numFmt w:val="bullet"/>
      <w:lvlText w:val=""/>
      <w:lvlJc w:val="left"/>
      <w:pPr>
        <w:ind w:left="1912" w:hanging="360"/>
      </w:pPr>
      <w:rPr>
        <w:rFonts w:ascii="Wingdings" w:hAnsi="Wingdings" w:hint="default"/>
      </w:rPr>
    </w:lvl>
    <w:lvl w:ilvl="1" w:tplc="40090003" w:tentative="1">
      <w:start w:val="1"/>
      <w:numFmt w:val="bullet"/>
      <w:lvlText w:val="o"/>
      <w:lvlJc w:val="left"/>
      <w:pPr>
        <w:ind w:left="2632" w:hanging="360"/>
      </w:pPr>
      <w:rPr>
        <w:rFonts w:ascii="Courier New" w:hAnsi="Courier New" w:cs="Courier New" w:hint="default"/>
      </w:rPr>
    </w:lvl>
    <w:lvl w:ilvl="2" w:tplc="40090005" w:tentative="1">
      <w:start w:val="1"/>
      <w:numFmt w:val="bullet"/>
      <w:lvlText w:val=""/>
      <w:lvlJc w:val="left"/>
      <w:pPr>
        <w:ind w:left="3352" w:hanging="360"/>
      </w:pPr>
      <w:rPr>
        <w:rFonts w:ascii="Wingdings" w:hAnsi="Wingdings" w:hint="default"/>
      </w:rPr>
    </w:lvl>
    <w:lvl w:ilvl="3" w:tplc="40090001" w:tentative="1">
      <w:start w:val="1"/>
      <w:numFmt w:val="bullet"/>
      <w:lvlText w:val=""/>
      <w:lvlJc w:val="left"/>
      <w:pPr>
        <w:ind w:left="4072" w:hanging="360"/>
      </w:pPr>
      <w:rPr>
        <w:rFonts w:ascii="Symbol" w:hAnsi="Symbol" w:hint="default"/>
      </w:rPr>
    </w:lvl>
    <w:lvl w:ilvl="4" w:tplc="40090003" w:tentative="1">
      <w:start w:val="1"/>
      <w:numFmt w:val="bullet"/>
      <w:lvlText w:val="o"/>
      <w:lvlJc w:val="left"/>
      <w:pPr>
        <w:ind w:left="4792" w:hanging="360"/>
      </w:pPr>
      <w:rPr>
        <w:rFonts w:ascii="Courier New" w:hAnsi="Courier New" w:cs="Courier New" w:hint="default"/>
      </w:rPr>
    </w:lvl>
    <w:lvl w:ilvl="5" w:tplc="40090005" w:tentative="1">
      <w:start w:val="1"/>
      <w:numFmt w:val="bullet"/>
      <w:lvlText w:val=""/>
      <w:lvlJc w:val="left"/>
      <w:pPr>
        <w:ind w:left="5512" w:hanging="360"/>
      </w:pPr>
      <w:rPr>
        <w:rFonts w:ascii="Wingdings" w:hAnsi="Wingdings" w:hint="default"/>
      </w:rPr>
    </w:lvl>
    <w:lvl w:ilvl="6" w:tplc="40090001" w:tentative="1">
      <w:start w:val="1"/>
      <w:numFmt w:val="bullet"/>
      <w:lvlText w:val=""/>
      <w:lvlJc w:val="left"/>
      <w:pPr>
        <w:ind w:left="6232" w:hanging="360"/>
      </w:pPr>
      <w:rPr>
        <w:rFonts w:ascii="Symbol" w:hAnsi="Symbol" w:hint="default"/>
      </w:rPr>
    </w:lvl>
    <w:lvl w:ilvl="7" w:tplc="40090003" w:tentative="1">
      <w:start w:val="1"/>
      <w:numFmt w:val="bullet"/>
      <w:lvlText w:val="o"/>
      <w:lvlJc w:val="left"/>
      <w:pPr>
        <w:ind w:left="6952" w:hanging="360"/>
      </w:pPr>
      <w:rPr>
        <w:rFonts w:ascii="Courier New" w:hAnsi="Courier New" w:cs="Courier New" w:hint="default"/>
      </w:rPr>
    </w:lvl>
    <w:lvl w:ilvl="8" w:tplc="40090005" w:tentative="1">
      <w:start w:val="1"/>
      <w:numFmt w:val="bullet"/>
      <w:lvlText w:val=""/>
      <w:lvlJc w:val="left"/>
      <w:pPr>
        <w:ind w:left="7672" w:hanging="360"/>
      </w:pPr>
      <w:rPr>
        <w:rFonts w:ascii="Wingdings" w:hAnsi="Wingdings" w:hint="default"/>
      </w:rPr>
    </w:lvl>
  </w:abstractNum>
  <w:abstractNum w:abstractNumId="5" w15:restartNumberingAfterBreak="0">
    <w:nsid w:val="7CD9713E"/>
    <w:multiLevelType w:val="hybridMultilevel"/>
    <w:tmpl w:val="42CE6D8E"/>
    <w:lvl w:ilvl="0" w:tplc="4009000B">
      <w:start w:val="1"/>
      <w:numFmt w:val="bullet"/>
      <w:lvlText w:val=""/>
      <w:lvlJc w:val="left"/>
      <w:pPr>
        <w:ind w:left="1117" w:hanging="360"/>
      </w:pPr>
      <w:rPr>
        <w:rFonts w:ascii="Wingdings" w:hAnsi="Wingdings"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num w:numId="1" w16cid:durableId="569849959">
    <w:abstractNumId w:val="5"/>
  </w:num>
  <w:num w:numId="2" w16cid:durableId="1661812735">
    <w:abstractNumId w:val="4"/>
  </w:num>
  <w:num w:numId="3" w16cid:durableId="1657605778">
    <w:abstractNumId w:val="0"/>
  </w:num>
  <w:num w:numId="4" w16cid:durableId="1622148330">
    <w:abstractNumId w:val="2"/>
  </w:num>
  <w:num w:numId="5" w16cid:durableId="965740692">
    <w:abstractNumId w:val="3"/>
  </w:num>
  <w:num w:numId="6" w16cid:durableId="813303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7D"/>
    <w:rsid w:val="000A4626"/>
    <w:rsid w:val="000B5F27"/>
    <w:rsid w:val="001B3738"/>
    <w:rsid w:val="00275BDF"/>
    <w:rsid w:val="00561A85"/>
    <w:rsid w:val="0067107D"/>
    <w:rsid w:val="00705054"/>
    <w:rsid w:val="009660F3"/>
    <w:rsid w:val="00996BD6"/>
    <w:rsid w:val="00B204C2"/>
    <w:rsid w:val="00C0323C"/>
    <w:rsid w:val="00C85C66"/>
    <w:rsid w:val="00CD00D9"/>
    <w:rsid w:val="00EF6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B773"/>
  <w15:chartTrackingRefBased/>
  <w15:docId w15:val="{C9500770-380A-42B6-B81F-BDC08102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B204C2"/>
  </w:style>
  <w:style w:type="character" w:customStyle="1" w:styleId="hgkelc">
    <w:name w:val="hgkelc"/>
    <w:basedOn w:val="DefaultParagraphFont"/>
    <w:rsid w:val="00B204C2"/>
  </w:style>
  <w:style w:type="paragraph" w:styleId="ListParagraph">
    <w:name w:val="List Paragraph"/>
    <w:basedOn w:val="Normal"/>
    <w:uiPriority w:val="34"/>
    <w:qFormat/>
    <w:rsid w:val="000A4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87075">
      <w:bodyDiv w:val="1"/>
      <w:marLeft w:val="0"/>
      <w:marRight w:val="0"/>
      <w:marTop w:val="0"/>
      <w:marBottom w:val="0"/>
      <w:divBdr>
        <w:top w:val="none" w:sz="0" w:space="0" w:color="auto"/>
        <w:left w:val="none" w:sz="0" w:space="0" w:color="auto"/>
        <w:bottom w:val="none" w:sz="0" w:space="0" w:color="auto"/>
        <w:right w:val="none" w:sz="0" w:space="0" w:color="auto"/>
      </w:divBdr>
      <w:divsChild>
        <w:div w:id="1614436048">
          <w:marLeft w:val="0"/>
          <w:marRight w:val="0"/>
          <w:marTop w:val="0"/>
          <w:marBottom w:val="0"/>
          <w:divBdr>
            <w:top w:val="none" w:sz="0" w:space="0" w:color="auto"/>
            <w:left w:val="none" w:sz="0" w:space="0" w:color="auto"/>
            <w:bottom w:val="none" w:sz="0" w:space="0" w:color="auto"/>
            <w:right w:val="none" w:sz="0" w:space="0" w:color="auto"/>
          </w:divBdr>
          <w:divsChild>
            <w:div w:id="1665859606">
              <w:marLeft w:val="0"/>
              <w:marRight w:val="0"/>
              <w:marTop w:val="0"/>
              <w:marBottom w:val="0"/>
              <w:divBdr>
                <w:top w:val="none" w:sz="0" w:space="0" w:color="auto"/>
                <w:left w:val="none" w:sz="0" w:space="0" w:color="auto"/>
                <w:bottom w:val="none" w:sz="0" w:space="0" w:color="auto"/>
                <w:right w:val="none" w:sz="0" w:space="0" w:color="auto"/>
              </w:divBdr>
              <w:divsChild>
                <w:div w:id="4499311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51152267">
          <w:marLeft w:val="0"/>
          <w:marRight w:val="0"/>
          <w:marTop w:val="0"/>
          <w:marBottom w:val="0"/>
          <w:divBdr>
            <w:top w:val="none" w:sz="0" w:space="0" w:color="auto"/>
            <w:left w:val="none" w:sz="0" w:space="0" w:color="auto"/>
            <w:bottom w:val="none" w:sz="0" w:space="0" w:color="auto"/>
            <w:right w:val="none" w:sz="0" w:space="0" w:color="auto"/>
          </w:divBdr>
          <w:divsChild>
            <w:div w:id="1200389020">
              <w:marLeft w:val="0"/>
              <w:marRight w:val="0"/>
              <w:marTop w:val="0"/>
              <w:marBottom w:val="0"/>
              <w:divBdr>
                <w:top w:val="none" w:sz="0" w:space="0" w:color="auto"/>
                <w:left w:val="none" w:sz="0" w:space="0" w:color="auto"/>
                <w:bottom w:val="none" w:sz="0" w:space="0" w:color="auto"/>
                <w:right w:val="none" w:sz="0" w:space="0" w:color="auto"/>
              </w:divBdr>
              <w:divsChild>
                <w:div w:id="1717926065">
                  <w:marLeft w:val="0"/>
                  <w:marRight w:val="0"/>
                  <w:marTop w:val="0"/>
                  <w:marBottom w:val="0"/>
                  <w:divBdr>
                    <w:top w:val="none" w:sz="0" w:space="0" w:color="auto"/>
                    <w:left w:val="none" w:sz="0" w:space="0" w:color="auto"/>
                    <w:bottom w:val="none" w:sz="0" w:space="0" w:color="auto"/>
                    <w:right w:val="none" w:sz="0" w:space="0" w:color="auto"/>
                  </w:divBdr>
                  <w:divsChild>
                    <w:div w:id="1575973118">
                      <w:marLeft w:val="0"/>
                      <w:marRight w:val="0"/>
                      <w:marTop w:val="0"/>
                      <w:marBottom w:val="0"/>
                      <w:divBdr>
                        <w:top w:val="none" w:sz="0" w:space="0" w:color="auto"/>
                        <w:left w:val="none" w:sz="0" w:space="0" w:color="auto"/>
                        <w:bottom w:val="none" w:sz="0" w:space="0" w:color="auto"/>
                        <w:right w:val="none" w:sz="0" w:space="0" w:color="auto"/>
                      </w:divBdr>
                      <w:divsChild>
                        <w:div w:id="952974840">
                          <w:marLeft w:val="0"/>
                          <w:marRight w:val="0"/>
                          <w:marTop w:val="0"/>
                          <w:marBottom w:val="0"/>
                          <w:divBdr>
                            <w:top w:val="none" w:sz="0" w:space="0" w:color="auto"/>
                            <w:left w:val="none" w:sz="0" w:space="0" w:color="auto"/>
                            <w:bottom w:val="none" w:sz="0" w:space="0" w:color="auto"/>
                            <w:right w:val="none" w:sz="0" w:space="0" w:color="auto"/>
                          </w:divBdr>
                          <w:divsChild>
                            <w:div w:id="4338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F60F4-560B-45BF-892D-A3A52D02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sithisamira syed ibrahim</dc:creator>
  <cp:keywords/>
  <dc:description/>
  <cp:lastModifiedBy>sithisamira syed ibrahim</cp:lastModifiedBy>
  <cp:revision>2</cp:revision>
  <dcterms:created xsi:type="dcterms:W3CDTF">2023-10-13T10:47:00Z</dcterms:created>
  <dcterms:modified xsi:type="dcterms:W3CDTF">2023-10-13T12:51:00Z</dcterms:modified>
</cp:coreProperties>
</file>