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7CF17" w14:textId="77777777" w:rsidR="004F2A4B" w:rsidRPr="00BB0ABA" w:rsidRDefault="004F2A4B" w:rsidP="004F2A4B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7B00AD1F" w14:textId="77777777" w:rsidR="004F2A4B" w:rsidRPr="00A11ABF" w:rsidRDefault="004F2A4B" w:rsidP="00894817">
      <w:pPr>
        <w:jc w:val="center"/>
        <w:rPr>
          <w:b/>
          <w:caps/>
          <w:sz w:val="16"/>
          <w:szCs w:val="16"/>
          <w:lang w:val="ru-RU"/>
        </w:rPr>
      </w:pPr>
      <w:r w:rsidRPr="00A11ABF">
        <w:rPr>
          <w:b/>
          <w:sz w:val="22"/>
          <w:szCs w:val="26"/>
          <w:lang w:val="ru-RU"/>
        </w:rPr>
        <w:t>Министерство образования и науки Российской Федерации</w:t>
      </w:r>
    </w:p>
    <w:p w14:paraId="63FE838F" w14:textId="77777777" w:rsidR="004F2A4B" w:rsidRPr="00A11ABF" w:rsidRDefault="004F2A4B" w:rsidP="00894817">
      <w:pPr>
        <w:spacing w:line="360" w:lineRule="auto"/>
        <w:jc w:val="center"/>
        <w:rPr>
          <w:rFonts w:eastAsia="Calibri"/>
          <w:b/>
          <w:sz w:val="26"/>
          <w:szCs w:val="26"/>
          <w:lang w:val="ru-RU"/>
        </w:rPr>
      </w:pPr>
      <w:r w:rsidRPr="00A11ABF">
        <w:rPr>
          <w:rFonts w:eastAsia="Calibri"/>
          <w:b/>
          <w:caps/>
          <w:sz w:val="16"/>
          <w:szCs w:val="16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609E42F" w14:textId="77777777" w:rsidR="004F2A4B" w:rsidRPr="00A11ABF" w:rsidRDefault="004F2A4B" w:rsidP="00894817">
      <w:pPr>
        <w:jc w:val="center"/>
        <w:rPr>
          <w:b/>
          <w:sz w:val="26"/>
          <w:szCs w:val="26"/>
          <w:lang w:val="ru-RU"/>
        </w:rPr>
      </w:pPr>
      <w:r w:rsidRPr="00A11ABF">
        <w:rPr>
          <w:b/>
          <w:sz w:val="26"/>
          <w:szCs w:val="26"/>
          <w:lang w:val="ru-RU"/>
        </w:rPr>
        <w:t xml:space="preserve">“САНКТ-ПЕТЕРБУРГСКИЙ НАЦИОНАЛЬНЫЙ ИССЛЕДОВАТЕЛЬСКИЙ </w:t>
      </w:r>
    </w:p>
    <w:p w14:paraId="3483B3BF" w14:textId="77777777" w:rsidR="004F2A4B" w:rsidRPr="00A11ABF" w:rsidRDefault="004F2A4B" w:rsidP="00894817">
      <w:pPr>
        <w:jc w:val="center"/>
        <w:rPr>
          <w:b/>
          <w:sz w:val="26"/>
          <w:szCs w:val="26"/>
          <w:lang w:val="ru-RU"/>
        </w:rPr>
      </w:pPr>
      <w:r w:rsidRPr="00A11ABF">
        <w:rPr>
          <w:b/>
          <w:sz w:val="26"/>
          <w:szCs w:val="26"/>
          <w:lang w:val="ru-RU"/>
        </w:rPr>
        <w:t xml:space="preserve">УНИВЕРСИТЕТ ИНФОРМАЦИОННЫХ ТЕХНОЛОГИЙ, </w:t>
      </w:r>
    </w:p>
    <w:p w14:paraId="3B93639B" w14:textId="77777777" w:rsidR="004F2A4B" w:rsidRPr="00A11ABF" w:rsidRDefault="004F2A4B" w:rsidP="00894817">
      <w:pPr>
        <w:jc w:val="center"/>
        <w:rPr>
          <w:b/>
          <w:sz w:val="26"/>
          <w:szCs w:val="26"/>
          <w:lang w:val="ru-RU"/>
        </w:rPr>
      </w:pPr>
      <w:r w:rsidRPr="00A11ABF">
        <w:rPr>
          <w:b/>
          <w:sz w:val="26"/>
          <w:szCs w:val="26"/>
          <w:lang w:val="ru-RU"/>
        </w:rPr>
        <w:t>МЕХАНИКИ И ОПТИКИ”</w:t>
      </w:r>
    </w:p>
    <w:p w14:paraId="2060F426" w14:textId="77777777" w:rsidR="00EB0C57" w:rsidRDefault="00EB0C57" w:rsidP="004F2A4B">
      <w:pPr>
        <w:pStyle w:val="a3"/>
        <w:ind w:left="708"/>
        <w:rPr>
          <w:sz w:val="24"/>
          <w:szCs w:val="24"/>
        </w:rPr>
      </w:pPr>
    </w:p>
    <w:p w14:paraId="42830A2E" w14:textId="77777777" w:rsidR="004F2A4B" w:rsidRPr="00A555A1" w:rsidRDefault="004F2A4B" w:rsidP="00523F48">
      <w:pPr>
        <w:pStyle w:val="a3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sdt>
        <w:sdtPr>
          <w:rPr>
            <w:rFonts w:ascii="Arial" w:hAnsi="Arial" w:cs="Arial"/>
            <w:color w:val="222222"/>
            <w:sz w:val="24"/>
            <w:szCs w:val="24"/>
            <w:shd w:val="clear" w:color="auto" w:fill="FFFFFF"/>
            <w:lang w:eastAsia="en-US"/>
          </w:rPr>
          <w:id w:val="3075756"/>
          <w:placeholder>
            <w:docPart w:val="3BAD6E073BCFCB48B70BA8348E876D2E"/>
          </w:placeholder>
          <w:text/>
        </w:sdtPr>
        <w:sdtEndPr/>
        <w:sdtContent>
          <w:r w:rsidR="00523F48" w:rsidRPr="00A154A7">
            <w:rPr>
              <w:rFonts w:ascii="Arial" w:hAnsi="Arial" w:cs="Arial"/>
              <w:color w:val="222222"/>
              <w:sz w:val="24"/>
              <w:szCs w:val="24"/>
              <w:shd w:val="clear" w:color="auto" w:fill="FFFFFF"/>
              <w:lang w:eastAsia="en-US"/>
            </w:rPr>
            <w:t>программной инженерии и компьютернойтехники (ПИиКТ)</w:t>
          </w:r>
        </w:sdtContent>
      </w:sdt>
      <w:r w:rsidRPr="00A555A1">
        <w:rPr>
          <w:sz w:val="24"/>
          <w:szCs w:val="24"/>
        </w:rPr>
        <w:t xml:space="preserve">       </w:t>
      </w:r>
    </w:p>
    <w:p w14:paraId="382A5F47" w14:textId="77777777" w:rsidR="004F2A4B" w:rsidRPr="00A555A1" w:rsidRDefault="004F2A4B" w:rsidP="004F2A4B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C95F518" w14:textId="77777777" w:rsidR="00A74D4C" w:rsidRPr="00A555A1" w:rsidRDefault="00A74D4C" w:rsidP="00A74D4C">
      <w:pPr>
        <w:pStyle w:val="a3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Pr="00A555A1">
        <w:rPr>
          <w:sz w:val="16"/>
          <w:szCs w:val="16"/>
        </w:rPr>
        <w:t xml:space="preserve"> </w:t>
      </w:r>
      <w:sdt>
        <w:sdtPr>
          <w:rPr>
            <w:b w:val="0"/>
          </w:rPr>
          <w:id w:val="2026749617"/>
          <w:placeholder>
            <w:docPart w:val="10CEC79AF70443E39EB33AA0E638A4DA"/>
          </w:placeholder>
          <w:text/>
        </w:sdtPr>
        <w:sdtEndPr/>
        <w:sdtContent>
          <w:r w:rsidR="00523F48" w:rsidRPr="00523F48">
            <w:rPr>
              <w:b w:val="0"/>
            </w:rPr>
            <w:t>Технологии компьютерного моделирования</w:t>
          </w:r>
        </w:sdtContent>
      </w:sdt>
    </w:p>
    <w:p w14:paraId="2FE86C71" w14:textId="77777777" w:rsidR="00A74D4C" w:rsidRDefault="00A74D4C" w:rsidP="004F2A4B">
      <w:pPr>
        <w:pStyle w:val="a3"/>
        <w:ind w:left="708"/>
        <w:rPr>
          <w:sz w:val="24"/>
          <w:szCs w:val="24"/>
        </w:rPr>
      </w:pPr>
    </w:p>
    <w:p w14:paraId="0294F2E9" w14:textId="77777777" w:rsidR="004F2A4B" w:rsidRPr="00A555A1" w:rsidRDefault="004F2A4B" w:rsidP="004F2A4B">
      <w:pPr>
        <w:pStyle w:val="a3"/>
        <w:ind w:left="708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Pr="00A555A1">
        <w:rPr>
          <w:sz w:val="16"/>
          <w:szCs w:val="16"/>
        </w:rPr>
        <w:t xml:space="preserve"> </w:t>
      </w:r>
      <w:sdt>
        <w:sdtPr>
          <w:rPr>
            <w:b w:val="0"/>
          </w:rPr>
          <w:id w:val="3075758"/>
          <w:placeholder>
            <w:docPart w:val="0E8C35627E9942389C1EFA5CBB22F367"/>
          </w:placeholder>
          <w:text/>
        </w:sdtPr>
        <w:sdtEndPr/>
        <w:sdtContent>
          <w:r w:rsidR="00523F48" w:rsidRPr="00523F48">
            <w:rPr>
              <w:b w:val="0"/>
            </w:rPr>
            <w:t>Информатика и вычислительная техника</w:t>
          </w:r>
        </w:sdtContent>
      </w:sdt>
    </w:p>
    <w:p w14:paraId="27378F8A" w14:textId="77777777" w:rsidR="004F2A4B" w:rsidRPr="00A555A1" w:rsidRDefault="004F2A4B" w:rsidP="004F2A4B">
      <w:pPr>
        <w:pStyle w:val="a3"/>
        <w:jc w:val="center"/>
        <w:rPr>
          <w:szCs w:val="28"/>
        </w:rPr>
      </w:pPr>
    </w:p>
    <w:p w14:paraId="198A7223" w14:textId="77777777" w:rsidR="004F2A4B" w:rsidRPr="00A555A1" w:rsidRDefault="004F2A4B" w:rsidP="004F2A4B">
      <w:pPr>
        <w:pStyle w:val="a3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6F495A64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6C1D9893" w14:textId="77777777" w:rsidR="004F2A4B" w:rsidRPr="00A555A1" w:rsidRDefault="004F2A4B" w:rsidP="00523F48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о </w:t>
      </w:r>
      <w:sdt>
        <w:sdtPr>
          <w:rPr>
            <w:rFonts w:ascii="Arial" w:hAnsi="Arial" w:cs="Arial"/>
            <w:b w:val="0"/>
            <w:color w:val="222222"/>
            <w:sz w:val="24"/>
            <w:szCs w:val="24"/>
            <w:shd w:val="clear" w:color="auto" w:fill="FFFFFF"/>
            <w:lang w:eastAsia="en-US"/>
          </w:rPr>
          <w:id w:val="3075760"/>
          <w:placeholder>
            <w:docPart w:val="279E00110A9B4FF8BE4359A3777C1E35"/>
          </w:placeholder>
          <w:text/>
        </w:sdtPr>
        <w:sdtEndPr/>
        <w:sdtContent>
          <w:r w:rsidR="00EE357D">
            <w:rPr>
              <w:rFonts w:ascii="Arial" w:hAnsi="Arial" w:cs="Arial"/>
              <w:b w:val="0"/>
              <w:color w:val="222222"/>
              <w:sz w:val="24"/>
              <w:szCs w:val="24"/>
              <w:shd w:val="clear" w:color="auto" w:fill="FFFFFF"/>
              <w:lang w:eastAsia="en-US"/>
            </w:rPr>
            <w:t>Производственной</w:t>
          </w:r>
          <w:r w:rsidR="00523F48">
            <w:rPr>
              <w:rFonts w:ascii="Arial" w:hAnsi="Arial" w:cs="Arial"/>
              <w:b w:val="0"/>
              <w:color w:val="222222"/>
              <w:sz w:val="24"/>
              <w:szCs w:val="24"/>
              <w:shd w:val="clear" w:color="auto" w:fill="FFFFFF"/>
              <w:lang w:eastAsia="en-US"/>
            </w:rPr>
            <w:t xml:space="preserve"> </w:t>
          </w:r>
          <w:r w:rsidR="00EE357D">
            <w:rPr>
              <w:rFonts w:ascii="Arial" w:hAnsi="Arial" w:cs="Arial"/>
              <w:b w:val="0"/>
              <w:color w:val="222222"/>
              <w:sz w:val="24"/>
              <w:szCs w:val="24"/>
              <w:shd w:val="clear" w:color="auto" w:fill="FFFFFF"/>
              <w:lang w:eastAsia="en-US"/>
            </w:rPr>
            <w:t>практике</w:t>
          </w:r>
          <w:r w:rsidR="00523F48" w:rsidRPr="00523F48">
            <w:rPr>
              <w:rFonts w:ascii="Arial" w:hAnsi="Arial" w:cs="Arial"/>
              <w:b w:val="0"/>
              <w:color w:val="222222"/>
              <w:sz w:val="24"/>
              <w:szCs w:val="24"/>
              <w:shd w:val="clear" w:color="auto" w:fill="FFFFFF"/>
              <w:lang w:eastAsia="en-US"/>
            </w:rPr>
            <w:t>,</w:t>
          </w:r>
          <w:r w:rsidR="00EE357D">
            <w:rPr>
              <w:rFonts w:ascii="Arial" w:hAnsi="Arial" w:cs="Arial"/>
              <w:b w:val="0"/>
              <w:color w:val="222222"/>
              <w:sz w:val="24"/>
              <w:szCs w:val="24"/>
              <w:shd w:val="clear" w:color="auto" w:fill="FFFFFF"/>
              <w:lang w:eastAsia="en-US"/>
            </w:rPr>
            <w:t xml:space="preserve"> научно-исследовательской работе</w:t>
          </w:r>
        </w:sdtContent>
      </w:sdt>
      <w:r w:rsidRPr="00A555A1">
        <w:rPr>
          <w:b w:val="0"/>
          <w:sz w:val="24"/>
          <w:szCs w:val="24"/>
        </w:rPr>
        <w:t xml:space="preserve"> </w:t>
      </w:r>
    </w:p>
    <w:p w14:paraId="46732F1F" w14:textId="77777777" w:rsidR="004F2A4B" w:rsidRPr="00A11ABF" w:rsidRDefault="004F2A4B" w:rsidP="004F2A4B">
      <w:pPr>
        <w:spacing w:after="200"/>
        <w:jc w:val="center"/>
        <w:rPr>
          <w:rFonts w:eastAsia="Calibri"/>
          <w:b/>
          <w:lang w:val="ru-RU"/>
        </w:rPr>
      </w:pPr>
    </w:p>
    <w:p w14:paraId="4BE38B82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Тема задания: </w:t>
      </w:r>
      <w:sdt>
        <w:sdtPr>
          <w:rPr>
            <w:rFonts w:ascii="Helvetica" w:hAnsi="Helvetica"/>
            <w:b w:val="0"/>
            <w:color w:val="000000"/>
            <w:sz w:val="22"/>
            <w:szCs w:val="22"/>
            <w:u w:val="single"/>
            <w:shd w:val="clear" w:color="auto" w:fill="FFFFFF"/>
          </w:rPr>
          <w:id w:val="3075765"/>
          <w:placeholder>
            <w:docPart w:val="9209AA50A7C14D5FBB76F23A916AFAFE"/>
          </w:placeholder>
          <w:text/>
        </w:sdtPr>
        <w:sdtEndPr/>
        <w:sdtContent>
          <w:r w:rsidR="00665765" w:rsidRPr="00665765">
            <w:rPr>
              <w:rFonts w:ascii="Helvetica" w:hAnsi="Helvetica"/>
              <w:b w:val="0"/>
              <w:color w:val="000000"/>
              <w:sz w:val="22"/>
              <w:szCs w:val="22"/>
              <w:u w:val="single"/>
              <w:shd w:val="clear" w:color="auto" w:fill="FFFFFF"/>
            </w:rPr>
            <w:t>Система мониторинга сердечной активности с помощью часов с целью раннего предотвращения заболеваний сердечно-сосудистой системы</w:t>
          </w:r>
        </w:sdtContent>
      </w:sdt>
    </w:p>
    <w:p w14:paraId="736BCC7F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09910EEA" w14:textId="77777777" w:rsidR="004F2A4B" w:rsidRPr="00A555A1" w:rsidRDefault="004F2A4B" w:rsidP="004F2A4B">
      <w:pPr>
        <w:pStyle w:val="a3"/>
        <w:rPr>
          <w:sz w:val="16"/>
          <w:szCs w:val="16"/>
        </w:rPr>
      </w:pPr>
      <w:r w:rsidRPr="00A555A1">
        <w:rPr>
          <w:b w:val="0"/>
          <w:sz w:val="24"/>
          <w:szCs w:val="24"/>
        </w:rPr>
        <w:t xml:space="preserve">Обучающийся </w:t>
      </w:r>
      <w:sdt>
        <w:sdtPr>
          <w:rPr>
            <w:b w:val="0"/>
            <w:color w:val="000000" w:themeColor="text1"/>
            <w:sz w:val="24"/>
            <w:szCs w:val="24"/>
          </w:rPr>
          <w:id w:val="3075766"/>
          <w:placeholder>
            <w:docPart w:val="D4FFF741D5BB45F3AED08E2C13C7288F"/>
          </w:placeholder>
          <w:text/>
        </w:sdtPr>
        <w:sdtEndPr/>
        <w:sdtContent>
          <w:r w:rsidR="00665765" w:rsidRPr="00A154A7">
            <w:rPr>
              <w:b w:val="0"/>
              <w:color w:val="000000" w:themeColor="text1"/>
              <w:sz w:val="24"/>
              <w:szCs w:val="24"/>
            </w:rPr>
            <w:t>Гулямова Ситора Икромовна</w:t>
          </w:r>
        </w:sdtContent>
      </w:sdt>
      <w:r w:rsidRPr="00A555A1">
        <w:rPr>
          <w:b w:val="0"/>
          <w:sz w:val="24"/>
          <w:szCs w:val="24"/>
        </w:rPr>
        <w:t xml:space="preserve">    </w:t>
      </w:r>
    </w:p>
    <w:p w14:paraId="1CF5D458" w14:textId="77777777" w:rsidR="004F2A4B" w:rsidRDefault="004F2A4B" w:rsidP="004F2A4B">
      <w:pPr>
        <w:pStyle w:val="a3"/>
        <w:rPr>
          <w:b w:val="0"/>
          <w:sz w:val="24"/>
          <w:szCs w:val="24"/>
        </w:rPr>
      </w:pPr>
    </w:p>
    <w:p w14:paraId="1DDFE353" w14:textId="77777777" w:rsidR="00213C96" w:rsidRPr="00213C96" w:rsidRDefault="00213C96" w:rsidP="00213C96">
      <w:pPr>
        <w:rPr>
          <w:rFonts w:ascii="Times" w:hAnsi="Times"/>
          <w:lang w:val="ru-RU"/>
        </w:rPr>
      </w:pPr>
      <w:r w:rsidRPr="00213C96">
        <w:rPr>
          <w:rFonts w:ascii="Times" w:hAnsi="Times" w:cs="Arial"/>
          <w:color w:val="222222"/>
          <w:shd w:val="clear" w:color="auto" w:fill="FFFFFF"/>
          <w:lang w:val="ru-RU"/>
        </w:rPr>
        <w:t>Руководитель практики от профильной организации:</w:t>
      </w:r>
      <w:r w:rsidRPr="00213C96">
        <w:rPr>
          <w:b/>
          <w:i/>
          <w:color w:val="000000" w:themeColor="text1"/>
          <w:lang w:val="ru-RU"/>
        </w:rPr>
        <w:t xml:space="preserve"> </w:t>
      </w:r>
      <w:sdt>
        <w:sdtPr>
          <w:rPr>
            <w:color w:val="000000" w:themeColor="text1"/>
            <w:lang w:val="ru-RU"/>
          </w:rPr>
          <w:id w:val="-1789957691"/>
          <w:placeholder>
            <w:docPart w:val="8AABA05BE660314390601D6798BF1931"/>
          </w:placeholder>
          <w:text/>
        </w:sdtPr>
        <w:sdtEndPr/>
        <w:sdtContent>
          <w:r w:rsidRPr="00A154A7">
            <w:rPr>
              <w:color w:val="000000" w:themeColor="text1"/>
              <w:lang w:val="ru-RU"/>
            </w:rPr>
            <w:t xml:space="preserve">Лаздин Артур Вячеславович, к. т. н. </w:t>
          </w:r>
        </w:sdtContent>
      </w:sdt>
    </w:p>
    <w:p w14:paraId="3120B933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14:paraId="4F6DAF65" w14:textId="77777777" w:rsidR="004F2A4B" w:rsidRPr="004639F6" w:rsidRDefault="0081162F" w:rsidP="004F2A4B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="004F2A4B" w:rsidRPr="00A555A1">
        <w:rPr>
          <w:b w:val="0"/>
          <w:sz w:val="24"/>
          <w:szCs w:val="24"/>
        </w:rPr>
        <w:t>от университета:</w:t>
      </w:r>
      <w:r w:rsidR="004F2A4B" w:rsidRPr="004639F6">
        <w:t xml:space="preserve"> </w:t>
      </w:r>
      <w:bookmarkStart w:id="0" w:name="OLE_LINK1"/>
      <w:bookmarkStart w:id="1" w:name="OLE_LINK2"/>
      <w:sdt>
        <w:sdtPr>
          <w:rPr>
            <w:b w:val="0"/>
            <w:color w:val="222222"/>
            <w:sz w:val="24"/>
            <w:szCs w:val="24"/>
            <w:shd w:val="clear" w:color="auto" w:fill="FFFFFF"/>
          </w:rPr>
          <w:id w:val="3075772"/>
          <w:placeholder>
            <w:docPart w:val="2845D24F1EE7458292CFF667D4C6B583"/>
          </w:placeholder>
          <w:text/>
        </w:sdtPr>
        <w:sdtEndPr/>
        <w:sdtContent>
          <w:r w:rsidR="00213C96" w:rsidRPr="00213C96">
            <w:rPr>
              <w:b w:val="0"/>
              <w:color w:val="222222"/>
              <w:sz w:val="24"/>
              <w:szCs w:val="24"/>
              <w:shd w:val="clear" w:color="auto" w:fill="FFFFFF"/>
            </w:rPr>
            <w:t xml:space="preserve">Пархимович О.В., ассистент факультета ПИиКТ </w:t>
          </w:r>
        </w:sdtContent>
      </w:sdt>
      <w:bookmarkEnd w:id="0"/>
      <w:bookmarkEnd w:id="1"/>
      <w:r w:rsidR="004F2A4B" w:rsidRPr="00A555A1">
        <w:rPr>
          <w:sz w:val="16"/>
          <w:szCs w:val="16"/>
        </w:rPr>
        <w:tab/>
      </w:r>
      <w:r w:rsidR="004F2A4B" w:rsidRPr="00A555A1"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3DEE95AD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04F0DB7A" w14:textId="77777777" w:rsidR="001242FD" w:rsidRPr="00A555A1" w:rsidRDefault="001242FD" w:rsidP="001242FD">
      <w:pPr>
        <w:pStyle w:val="a3"/>
        <w:ind w:left="4140"/>
        <w:rPr>
          <w:b w:val="0"/>
          <w:sz w:val="24"/>
          <w:szCs w:val="24"/>
        </w:rPr>
      </w:pPr>
    </w:p>
    <w:p w14:paraId="272091B1" w14:textId="77777777" w:rsidR="001242FD" w:rsidRPr="00A555A1" w:rsidRDefault="001242FD" w:rsidP="001242FD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555A8DA9D06E0E49B507F3323F4F944A"/>
          </w:placeholder>
          <w:showingPlcHdr/>
          <w:text/>
        </w:sdtPr>
        <w:sdtContent>
          <w:r w:rsidRPr="00C415E6">
            <w:rPr>
              <w:rStyle w:val="a6"/>
            </w:rPr>
            <w:t>____</w:t>
          </w:r>
        </w:sdtContent>
      </w:sdt>
    </w:p>
    <w:p w14:paraId="2781F9E3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405C30FD" w14:textId="77777777" w:rsidR="004F2A4B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Подписи членов комиссии</w:t>
      </w:r>
      <w:r>
        <w:rPr>
          <w:b w:val="0"/>
          <w:sz w:val="24"/>
          <w:szCs w:val="24"/>
        </w:rPr>
        <w:t>:</w:t>
      </w:r>
    </w:p>
    <w:p w14:paraId="2BD0243E" w14:textId="77777777" w:rsidR="004F2A4B" w:rsidRDefault="004F2A4B" w:rsidP="004F2A4B">
      <w:pPr>
        <w:pStyle w:val="a3"/>
        <w:ind w:left="6372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r w:rsidRPr="00A555A1">
        <w:rPr>
          <w:b w:val="0"/>
          <w:sz w:val="16"/>
          <w:szCs w:val="16"/>
        </w:rPr>
        <w:t xml:space="preserve">                                                                         </w:t>
      </w:r>
      <w:r>
        <w:rPr>
          <w:b w:val="0"/>
          <w:sz w:val="16"/>
          <w:szCs w:val="16"/>
        </w:rPr>
        <w:t xml:space="preserve">   </w:t>
      </w:r>
    </w:p>
    <w:p w14:paraId="6B0B1931" w14:textId="77777777" w:rsidR="004F2A4B" w:rsidRPr="00A555A1" w:rsidRDefault="004F2A4B" w:rsidP="004F2A4B">
      <w:pPr>
        <w:pStyle w:val="a3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23D24F42" w14:textId="77777777" w:rsidR="004F2A4B" w:rsidRDefault="004F2A4B" w:rsidP="004F2A4B">
      <w:pPr>
        <w:pStyle w:val="a3"/>
        <w:ind w:left="6372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 xml:space="preserve">                                     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r w:rsidRPr="00A74D4C">
        <w:rPr>
          <w:b w:val="0"/>
          <w:color w:val="FF0000"/>
          <w:sz w:val="16"/>
          <w:szCs w:val="16"/>
        </w:rPr>
        <w:t xml:space="preserve">                                                                            </w:t>
      </w:r>
    </w:p>
    <w:p w14:paraId="56376487" w14:textId="77777777" w:rsidR="004F2A4B" w:rsidRPr="00A555A1" w:rsidRDefault="004F2A4B" w:rsidP="004F2A4B">
      <w:pPr>
        <w:pStyle w:val="a3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261868CF" w14:textId="77777777" w:rsidR="004F2A4B" w:rsidRPr="00A555A1" w:rsidRDefault="004F2A4B" w:rsidP="004F2A4B">
      <w:pPr>
        <w:pStyle w:val="a3"/>
        <w:ind w:left="4140"/>
        <w:rPr>
          <w:b w:val="0"/>
          <w:sz w:val="16"/>
          <w:szCs w:val="16"/>
        </w:rPr>
      </w:pPr>
    </w:p>
    <w:p w14:paraId="117997E8" w14:textId="77777777" w:rsidR="004F2A4B" w:rsidRDefault="004F2A4B" w:rsidP="004F2A4B">
      <w:pPr>
        <w:pStyle w:val="a3"/>
        <w:ind w:left="6372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r w:rsidRPr="00A555A1">
        <w:rPr>
          <w:b w:val="0"/>
          <w:sz w:val="16"/>
          <w:szCs w:val="16"/>
        </w:rPr>
        <w:t xml:space="preserve">                                                                         </w:t>
      </w:r>
      <w:r>
        <w:rPr>
          <w:b w:val="0"/>
          <w:sz w:val="16"/>
          <w:szCs w:val="16"/>
        </w:rPr>
        <w:t xml:space="preserve">   </w:t>
      </w:r>
    </w:p>
    <w:p w14:paraId="00C5566F" w14:textId="77777777" w:rsidR="004F2A4B" w:rsidRPr="00A555A1" w:rsidRDefault="004F2A4B" w:rsidP="004F2A4B">
      <w:pPr>
        <w:pStyle w:val="a3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2D9187D0" w14:textId="77777777" w:rsidR="004F2A4B" w:rsidRPr="00A555A1" w:rsidRDefault="004F2A4B" w:rsidP="004F2A4B">
      <w:pPr>
        <w:pStyle w:val="a3"/>
        <w:ind w:left="4140"/>
        <w:rPr>
          <w:sz w:val="16"/>
          <w:szCs w:val="16"/>
        </w:rPr>
      </w:pPr>
    </w:p>
    <w:p w14:paraId="431405D7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                                    Дата   </w:t>
      </w:r>
      <w:sdt>
        <w:sdtPr>
          <w:id w:val="3075787"/>
          <w:placeholder>
            <w:docPart w:val="A4B7BE52B61946E4825D754523ADA171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14:paraId="7230CED3" w14:textId="77777777" w:rsidR="004F2A4B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557B6259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7978C72C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297DD0D5" w14:textId="77777777" w:rsidR="00894817" w:rsidRDefault="00894817" w:rsidP="001242FD">
      <w:pPr>
        <w:pStyle w:val="a3"/>
        <w:rPr>
          <w:b w:val="0"/>
          <w:sz w:val="24"/>
          <w:szCs w:val="24"/>
        </w:rPr>
      </w:pPr>
      <w:bookmarkStart w:id="2" w:name="_GoBack"/>
      <w:bookmarkEnd w:id="2"/>
    </w:p>
    <w:p w14:paraId="5AC139F1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1D8C617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4343DA4" w14:textId="77777777" w:rsidR="00894817" w:rsidRDefault="00894817" w:rsidP="00EE357D">
      <w:pPr>
        <w:pStyle w:val="a3"/>
        <w:rPr>
          <w:b w:val="0"/>
          <w:sz w:val="24"/>
          <w:szCs w:val="24"/>
        </w:rPr>
      </w:pPr>
    </w:p>
    <w:p w14:paraId="532D9BE3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7C22F1B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0F95D7E8" w14:textId="77777777" w:rsidR="00D5683F" w:rsidRDefault="00EE357D" w:rsidP="00EE357D">
      <w:pPr>
        <w:spacing w:after="200"/>
        <w:jc w:val="both"/>
      </w:pPr>
      <w:r w:rsidRPr="00A11ABF">
        <w:rPr>
          <w:lang w:val="ru-RU"/>
        </w:rPr>
        <w:t xml:space="preserve">                                                       </w:t>
      </w:r>
      <w:r w:rsidR="00A11ABF">
        <w:rPr>
          <w:lang w:val="ru-RU"/>
        </w:rPr>
        <w:t xml:space="preserve">          </w:t>
      </w:r>
      <w:r w:rsidRPr="00A11ABF">
        <w:rPr>
          <w:lang w:val="ru-RU"/>
        </w:rPr>
        <w:t xml:space="preserve">        </w:t>
      </w:r>
      <w:sdt>
        <w:sdtPr>
          <w:id w:val="3075788"/>
          <w:placeholder>
            <w:docPart w:val="32B18EF0D0174D218DDE86FDE92A4ADD"/>
          </w:placeholder>
          <w:text/>
        </w:sdtPr>
        <w:sdtEndPr/>
        <w:sdtContent>
          <w:r>
            <w:t>2019</w:t>
          </w:r>
        </w:sdtContent>
      </w:sdt>
    </w:p>
    <w:sectPr w:rsidR="00D5683F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4B"/>
    <w:rsid w:val="001242FD"/>
    <w:rsid w:val="00213C96"/>
    <w:rsid w:val="004D339A"/>
    <w:rsid w:val="004F2A4B"/>
    <w:rsid w:val="00523F48"/>
    <w:rsid w:val="00665765"/>
    <w:rsid w:val="0081162F"/>
    <w:rsid w:val="00894817"/>
    <w:rsid w:val="00A11ABF"/>
    <w:rsid w:val="00A154A7"/>
    <w:rsid w:val="00A74D4C"/>
    <w:rsid w:val="00D5683F"/>
    <w:rsid w:val="00EB0C57"/>
    <w:rsid w:val="00EE357D"/>
    <w:rsid w:val="00F0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CBE1"/>
  <w15:docId w15:val="{EAC8078E-7F50-7848-99BC-F7DA3C59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13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jc w:val="both"/>
    </w:pPr>
    <w:rPr>
      <w:b/>
      <w:sz w:val="28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4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279E00110A9B4FF8BE4359A3777C1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D43224-58B4-4720-A4CC-67071210F223}"/>
      </w:docPartPr>
      <w:docPartBody>
        <w:p w:rsidR="005856FF" w:rsidRDefault="00100079" w:rsidP="00100079">
          <w:pPr>
            <w:pStyle w:val="279E00110A9B4FF8BE4359A3777C1E35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D4FFF741D5BB45F3AED08E2C13C72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FC0AF-9234-4C3F-B20B-3A47C6A287BB}"/>
      </w:docPartPr>
      <w:docPartBody>
        <w:p w:rsidR="005856FF" w:rsidRDefault="00100079" w:rsidP="00100079">
          <w:pPr>
            <w:pStyle w:val="D4FFF741D5BB45F3AED08E2C13C7288F"/>
          </w:pPr>
          <w:r>
            <w:rPr>
              <w:rStyle w:val="a3"/>
            </w:rPr>
            <w:t>____</w:t>
          </w:r>
        </w:p>
      </w:docPartBody>
    </w:docPart>
    <w:docPart>
      <w:docPartPr>
        <w:name w:val="2845D24F1EE7458292CFF667D4C6B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6CF57-5FC2-4A57-93B1-1A305D187F96}"/>
      </w:docPartPr>
      <w:docPartBody>
        <w:p w:rsidR="005856FF" w:rsidRDefault="00100079" w:rsidP="00100079">
          <w:pPr>
            <w:pStyle w:val="2845D24F1EE7458292CFF667D4C6B583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32B18EF0D0174D218DDE86FDE92A4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04ACF-12AD-4A07-9AED-B10360CD81FB}"/>
      </w:docPartPr>
      <w:docPartBody>
        <w:p w:rsidR="005856FF" w:rsidRDefault="00100079" w:rsidP="00100079">
          <w:pPr>
            <w:pStyle w:val="32B18EF0D0174D218DDE86FDE92A4ADD"/>
          </w:pPr>
          <w:r>
            <w:rPr>
              <w:rStyle w:val="a3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344908" w:rsidRDefault="00242A84" w:rsidP="00242A84">
          <w:pPr>
            <w:pStyle w:val="10CEC79AF70443E39EB33AA0E638A4DA"/>
          </w:pPr>
          <w:r>
            <w:rPr>
              <w:rStyle w:val="a3"/>
            </w:rPr>
            <w:t>____</w:t>
          </w:r>
        </w:p>
      </w:docPartBody>
    </w:docPart>
    <w:docPart>
      <w:docPartPr>
        <w:name w:val="3BAD6E073BCFCB48B70BA8348E876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78EBA-B9EF-0D43-A3C3-74011E5A89FA}"/>
      </w:docPartPr>
      <w:docPartBody>
        <w:p w:rsidR="00E31845" w:rsidRDefault="00344908" w:rsidP="00344908">
          <w:pPr>
            <w:pStyle w:val="3BAD6E073BCFCB48B70BA8348E876D2E"/>
          </w:pPr>
          <w:r>
            <w:rPr>
              <w:rStyle w:val="a3"/>
            </w:rPr>
            <w:t>____</w:t>
          </w:r>
        </w:p>
      </w:docPartBody>
    </w:docPart>
    <w:docPart>
      <w:docPartPr>
        <w:name w:val="8AABA05BE660314390601D6798BF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D5D39-6EC2-BB46-9AC8-26AE7B6EBD42}"/>
      </w:docPartPr>
      <w:docPartBody>
        <w:p w:rsidR="00E31845" w:rsidRDefault="00344908" w:rsidP="00344908">
          <w:pPr>
            <w:pStyle w:val="8AABA05BE660314390601D6798BF1931"/>
          </w:pPr>
          <w:r>
            <w:rPr>
              <w:rStyle w:val="a3"/>
            </w:rPr>
            <w:t>____</w:t>
          </w:r>
        </w:p>
      </w:docPartBody>
    </w:docPart>
    <w:docPart>
      <w:docPartPr>
        <w:name w:val="555A8DA9D06E0E49B507F3323F4F94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DD78AC-CCD5-C54F-8E45-262C94B671EA}"/>
      </w:docPartPr>
      <w:docPartBody>
        <w:p w:rsidR="00000000" w:rsidRDefault="00254962" w:rsidP="00254962">
          <w:pPr>
            <w:pStyle w:val="555A8DA9D06E0E49B507F3323F4F944A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100079"/>
    <w:rsid w:val="00150D19"/>
    <w:rsid w:val="001D15F5"/>
    <w:rsid w:val="00242A84"/>
    <w:rsid w:val="00254962"/>
    <w:rsid w:val="0027363E"/>
    <w:rsid w:val="002F4152"/>
    <w:rsid w:val="00344908"/>
    <w:rsid w:val="00344CAB"/>
    <w:rsid w:val="00367E34"/>
    <w:rsid w:val="00436C77"/>
    <w:rsid w:val="0046590C"/>
    <w:rsid w:val="005856FF"/>
    <w:rsid w:val="00A72E54"/>
    <w:rsid w:val="00D276B2"/>
    <w:rsid w:val="00E31845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4962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C7DBA4580FFD8E45A2C1C69CD8AE5730">
    <w:name w:val="C7DBA4580FFD8E45A2C1C69CD8AE5730"/>
    <w:rsid w:val="00344908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3BAD6E073BCFCB48B70BA8348E876D2E">
    <w:name w:val="3BAD6E073BCFCB48B70BA8348E876D2E"/>
    <w:rsid w:val="00344908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24BF57275069E4BB21A4D7C4072EB27">
    <w:name w:val="E24BF57275069E4BB21A4D7C4072EB27"/>
    <w:rsid w:val="00344908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AABA05BE660314390601D6798BF1931">
    <w:name w:val="8AABA05BE660314390601D6798BF1931"/>
    <w:rsid w:val="00344908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55A8DA9D06E0E49B507F3323F4F944A">
    <w:name w:val="555A8DA9D06E0E49B507F3323F4F944A"/>
    <w:rsid w:val="00254962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Гулямова Ситора Икромовна</cp:lastModifiedBy>
  <cp:revision>7</cp:revision>
  <dcterms:created xsi:type="dcterms:W3CDTF">2019-01-23T13:08:00Z</dcterms:created>
  <dcterms:modified xsi:type="dcterms:W3CDTF">2019-01-23T15:40:00Z</dcterms:modified>
</cp:coreProperties>
</file>