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4B6F" w:rsidRPr="00FE4B6F" w:rsidRDefault="00FE4B6F" w:rsidP="00FE4B6F">
      <w:pPr>
        <w:spacing w:line="360" w:lineRule="auto"/>
        <w:jc w:val="center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 w:rsidRPr="00FE4B6F">
        <w:rPr>
          <w:rFonts w:asciiTheme="majorBidi" w:hAnsiTheme="majorBidi" w:cstheme="majorBidi"/>
          <w:sz w:val="24"/>
          <w:szCs w:val="24"/>
          <w:lang w:val="en-US"/>
        </w:rPr>
        <w:t>Berjuta</w:t>
      </w:r>
      <w:proofErr w:type="spellEnd"/>
      <w:r w:rsidRPr="00FE4B6F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FE4B6F">
        <w:rPr>
          <w:rFonts w:asciiTheme="majorBidi" w:hAnsiTheme="majorBidi" w:cstheme="majorBidi"/>
          <w:sz w:val="24"/>
          <w:szCs w:val="24"/>
          <w:lang w:val="en-US"/>
        </w:rPr>
        <w:t>ragam</w:t>
      </w:r>
      <w:proofErr w:type="spellEnd"/>
      <w:r w:rsidRPr="00FE4B6F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FE4B6F">
        <w:rPr>
          <w:rFonts w:asciiTheme="majorBidi" w:hAnsiTheme="majorBidi" w:cstheme="majorBidi"/>
          <w:sz w:val="24"/>
          <w:szCs w:val="24"/>
          <w:lang w:val="en-US"/>
        </w:rPr>
        <w:t>budaya</w:t>
      </w:r>
      <w:proofErr w:type="spellEnd"/>
    </w:p>
    <w:p w:rsidR="00FE4B6F" w:rsidRPr="00FE4B6F" w:rsidRDefault="00FE4B6F" w:rsidP="00FE4B6F">
      <w:pPr>
        <w:spacing w:line="360" w:lineRule="auto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 w:rsidRPr="00FE4B6F">
        <w:rPr>
          <w:rFonts w:asciiTheme="majorBidi" w:hAnsiTheme="majorBidi" w:cstheme="majorBidi"/>
          <w:sz w:val="24"/>
          <w:szCs w:val="24"/>
          <w:lang w:val="en-US"/>
        </w:rPr>
        <w:t>Semua</w:t>
      </w:r>
      <w:proofErr w:type="spellEnd"/>
      <w:r w:rsidRPr="00FE4B6F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FE4B6F">
        <w:rPr>
          <w:rFonts w:asciiTheme="majorBidi" w:hAnsiTheme="majorBidi" w:cstheme="majorBidi"/>
          <w:sz w:val="24"/>
          <w:szCs w:val="24"/>
          <w:lang w:val="en-US"/>
        </w:rPr>
        <w:t>keindahan</w:t>
      </w:r>
      <w:proofErr w:type="spellEnd"/>
      <w:r w:rsidRPr="00FE4B6F">
        <w:rPr>
          <w:rFonts w:asciiTheme="majorBidi" w:hAnsiTheme="majorBidi" w:cstheme="majorBidi"/>
          <w:sz w:val="24"/>
          <w:szCs w:val="24"/>
          <w:lang w:val="en-US"/>
        </w:rPr>
        <w:t xml:space="preserve"> di </w:t>
      </w:r>
      <w:proofErr w:type="spellStart"/>
      <w:r w:rsidRPr="00FE4B6F">
        <w:rPr>
          <w:rFonts w:asciiTheme="majorBidi" w:hAnsiTheme="majorBidi" w:cstheme="majorBidi"/>
          <w:sz w:val="24"/>
          <w:szCs w:val="24"/>
          <w:lang w:val="en-US"/>
        </w:rPr>
        <w:t>dalam</w:t>
      </w:r>
      <w:proofErr w:type="spellEnd"/>
      <w:r w:rsidRPr="00FE4B6F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FE4B6F">
        <w:rPr>
          <w:rFonts w:asciiTheme="majorBidi" w:hAnsiTheme="majorBidi" w:cstheme="majorBidi"/>
          <w:sz w:val="24"/>
          <w:szCs w:val="24"/>
          <w:lang w:val="en-US"/>
        </w:rPr>
        <w:t>ibu</w:t>
      </w:r>
      <w:proofErr w:type="spellEnd"/>
      <w:r w:rsidRPr="00FE4B6F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FE4B6F">
        <w:rPr>
          <w:rFonts w:asciiTheme="majorBidi" w:hAnsiTheme="majorBidi" w:cstheme="majorBidi"/>
          <w:sz w:val="24"/>
          <w:szCs w:val="24"/>
          <w:lang w:val="en-US"/>
        </w:rPr>
        <w:t>pertiwi</w:t>
      </w:r>
      <w:proofErr w:type="spellEnd"/>
      <w:r w:rsidRPr="00FE4B6F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proofErr w:type="spellStart"/>
      <w:r w:rsidRPr="00FE4B6F">
        <w:rPr>
          <w:rFonts w:asciiTheme="majorBidi" w:hAnsiTheme="majorBidi" w:cstheme="majorBidi"/>
          <w:sz w:val="24"/>
          <w:szCs w:val="24"/>
          <w:lang w:val="en-US"/>
        </w:rPr>
        <w:t>merupakan</w:t>
      </w:r>
      <w:proofErr w:type="spellEnd"/>
      <w:r w:rsidRPr="00FE4B6F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FE4B6F">
        <w:rPr>
          <w:rFonts w:asciiTheme="majorBidi" w:hAnsiTheme="majorBidi" w:cstheme="majorBidi"/>
          <w:sz w:val="24"/>
          <w:szCs w:val="24"/>
          <w:lang w:val="en-US"/>
        </w:rPr>
        <w:t>kekayaan</w:t>
      </w:r>
      <w:proofErr w:type="spellEnd"/>
      <w:r w:rsidRPr="00FE4B6F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FE4B6F">
        <w:rPr>
          <w:rFonts w:asciiTheme="majorBidi" w:hAnsiTheme="majorBidi" w:cstheme="majorBidi"/>
          <w:sz w:val="24"/>
          <w:szCs w:val="24"/>
          <w:lang w:val="en-US"/>
        </w:rPr>
        <w:t>tuhan</w:t>
      </w:r>
      <w:proofErr w:type="spellEnd"/>
      <w:r w:rsidRPr="00FE4B6F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FE4B6F">
        <w:rPr>
          <w:rFonts w:asciiTheme="majorBidi" w:hAnsiTheme="majorBidi" w:cstheme="majorBidi"/>
          <w:sz w:val="24"/>
          <w:szCs w:val="24"/>
          <w:lang w:val="en-US"/>
        </w:rPr>
        <w:t>pada</w:t>
      </w:r>
      <w:proofErr w:type="spellEnd"/>
      <w:r w:rsidRPr="00FE4B6F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FE4B6F">
        <w:rPr>
          <w:rFonts w:asciiTheme="majorBidi" w:hAnsiTheme="majorBidi" w:cstheme="majorBidi"/>
          <w:sz w:val="24"/>
          <w:szCs w:val="24"/>
          <w:lang w:val="en-US"/>
        </w:rPr>
        <w:t>negeri</w:t>
      </w:r>
      <w:proofErr w:type="spellEnd"/>
      <w:r w:rsidRPr="00FE4B6F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FE4B6F">
        <w:rPr>
          <w:rFonts w:asciiTheme="majorBidi" w:hAnsiTheme="majorBidi" w:cstheme="majorBidi"/>
          <w:sz w:val="24"/>
          <w:szCs w:val="24"/>
          <w:lang w:val="en-US"/>
        </w:rPr>
        <w:t>ini</w:t>
      </w:r>
      <w:proofErr w:type="spellEnd"/>
    </w:p>
    <w:p w:rsidR="00FE4B6F" w:rsidRPr="00FE4B6F" w:rsidRDefault="00FE4B6F" w:rsidP="00FE4B6F">
      <w:pPr>
        <w:spacing w:line="360" w:lineRule="auto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 w:rsidRPr="00FE4B6F">
        <w:rPr>
          <w:rFonts w:asciiTheme="majorBidi" w:hAnsiTheme="majorBidi" w:cstheme="majorBidi"/>
          <w:sz w:val="24"/>
          <w:szCs w:val="24"/>
          <w:lang w:val="en-US"/>
        </w:rPr>
        <w:t>Adat</w:t>
      </w:r>
      <w:proofErr w:type="spellEnd"/>
      <w:r w:rsidRPr="00FE4B6F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FE4B6F">
        <w:rPr>
          <w:rFonts w:asciiTheme="majorBidi" w:hAnsiTheme="majorBidi" w:cstheme="majorBidi"/>
          <w:sz w:val="24"/>
          <w:szCs w:val="24"/>
          <w:lang w:val="en-US"/>
        </w:rPr>
        <w:t>istiadat</w:t>
      </w:r>
      <w:proofErr w:type="spellEnd"/>
      <w:r w:rsidRPr="00FE4B6F">
        <w:rPr>
          <w:rFonts w:asciiTheme="majorBidi" w:hAnsiTheme="majorBidi" w:cstheme="majorBidi"/>
          <w:sz w:val="24"/>
          <w:szCs w:val="24"/>
          <w:lang w:val="en-US"/>
        </w:rPr>
        <w:t xml:space="preserve"> yang </w:t>
      </w:r>
      <w:proofErr w:type="spellStart"/>
      <w:r w:rsidRPr="00FE4B6F">
        <w:rPr>
          <w:rFonts w:asciiTheme="majorBidi" w:hAnsiTheme="majorBidi" w:cstheme="majorBidi"/>
          <w:sz w:val="24"/>
          <w:szCs w:val="24"/>
          <w:lang w:val="en-US"/>
        </w:rPr>
        <w:t>patut</w:t>
      </w:r>
      <w:proofErr w:type="spellEnd"/>
      <w:r w:rsidRPr="00FE4B6F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FE4B6F">
        <w:rPr>
          <w:rFonts w:asciiTheme="majorBidi" w:hAnsiTheme="majorBidi" w:cstheme="majorBidi"/>
          <w:sz w:val="24"/>
          <w:szCs w:val="24"/>
          <w:lang w:val="en-US"/>
        </w:rPr>
        <w:t>kita</w:t>
      </w:r>
      <w:proofErr w:type="spellEnd"/>
      <w:r w:rsidRPr="00FE4B6F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FE4B6F">
        <w:rPr>
          <w:rFonts w:asciiTheme="majorBidi" w:hAnsiTheme="majorBidi" w:cstheme="majorBidi"/>
          <w:sz w:val="24"/>
          <w:szCs w:val="24"/>
          <w:lang w:val="en-US"/>
        </w:rPr>
        <w:t>syukuri</w:t>
      </w:r>
      <w:proofErr w:type="spellEnd"/>
      <w:r w:rsidRPr="00FE4B6F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proofErr w:type="spellStart"/>
      <w:r w:rsidRPr="00FE4B6F">
        <w:rPr>
          <w:rFonts w:asciiTheme="majorBidi" w:hAnsiTheme="majorBidi" w:cstheme="majorBidi"/>
          <w:sz w:val="24"/>
          <w:szCs w:val="24"/>
          <w:lang w:val="en-US"/>
        </w:rPr>
        <w:t>dari</w:t>
      </w:r>
      <w:proofErr w:type="spellEnd"/>
      <w:r w:rsidRPr="00FE4B6F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FE4B6F">
        <w:rPr>
          <w:rFonts w:asciiTheme="majorBidi" w:hAnsiTheme="majorBidi" w:cstheme="majorBidi"/>
          <w:sz w:val="24"/>
          <w:szCs w:val="24"/>
          <w:lang w:val="en-US"/>
        </w:rPr>
        <w:t>pulau</w:t>
      </w:r>
      <w:proofErr w:type="spellEnd"/>
      <w:r w:rsidRPr="00FE4B6F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FE4B6F">
        <w:rPr>
          <w:rFonts w:asciiTheme="majorBidi" w:hAnsiTheme="majorBidi" w:cstheme="majorBidi"/>
          <w:sz w:val="24"/>
          <w:szCs w:val="24"/>
          <w:lang w:val="en-US"/>
        </w:rPr>
        <w:t>jawa</w:t>
      </w:r>
      <w:proofErr w:type="spellEnd"/>
      <w:r w:rsidRPr="00FE4B6F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FE4B6F">
        <w:rPr>
          <w:rFonts w:asciiTheme="majorBidi" w:hAnsiTheme="majorBidi" w:cstheme="majorBidi"/>
          <w:sz w:val="24"/>
          <w:szCs w:val="24"/>
          <w:lang w:val="en-US"/>
        </w:rPr>
        <w:t>hingga</w:t>
      </w:r>
      <w:proofErr w:type="spellEnd"/>
      <w:r w:rsidRPr="00FE4B6F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FE4B6F">
        <w:rPr>
          <w:rFonts w:asciiTheme="majorBidi" w:hAnsiTheme="majorBidi" w:cstheme="majorBidi"/>
          <w:sz w:val="24"/>
          <w:szCs w:val="24"/>
          <w:lang w:val="en-US"/>
        </w:rPr>
        <w:t>dewata</w:t>
      </w:r>
      <w:proofErr w:type="spellEnd"/>
      <w:r w:rsidRPr="00FE4B6F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proofErr w:type="gramStart"/>
      <w:r w:rsidRPr="00FE4B6F">
        <w:rPr>
          <w:rFonts w:asciiTheme="majorBidi" w:hAnsiTheme="majorBidi" w:cstheme="majorBidi"/>
          <w:sz w:val="24"/>
          <w:szCs w:val="24"/>
          <w:lang w:val="en-US"/>
        </w:rPr>
        <w:t>bali</w:t>
      </w:r>
      <w:proofErr w:type="spellEnd"/>
      <w:proofErr w:type="gramEnd"/>
    </w:p>
    <w:p w:rsidR="00FE4B6F" w:rsidRPr="00FE4B6F" w:rsidRDefault="00FE4B6F" w:rsidP="00FE4B6F">
      <w:pPr>
        <w:spacing w:line="360" w:lineRule="auto"/>
        <w:rPr>
          <w:rFonts w:asciiTheme="majorBidi" w:hAnsiTheme="majorBidi" w:cstheme="majorBidi"/>
          <w:sz w:val="24"/>
          <w:szCs w:val="24"/>
          <w:lang w:val="en-US"/>
        </w:rPr>
      </w:pPr>
      <w:bookmarkStart w:id="0" w:name="_GoBack"/>
      <w:proofErr w:type="spellStart"/>
      <w:r w:rsidRPr="00FE4B6F">
        <w:rPr>
          <w:rFonts w:asciiTheme="majorBidi" w:hAnsiTheme="majorBidi" w:cstheme="majorBidi"/>
          <w:sz w:val="24"/>
          <w:szCs w:val="24"/>
          <w:lang w:val="en-US"/>
        </w:rPr>
        <w:t>Wahai</w:t>
      </w:r>
      <w:proofErr w:type="spellEnd"/>
      <w:r w:rsidRPr="00FE4B6F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FE4B6F">
        <w:rPr>
          <w:rFonts w:asciiTheme="majorBidi" w:hAnsiTheme="majorBidi" w:cstheme="majorBidi"/>
          <w:sz w:val="24"/>
          <w:szCs w:val="24"/>
          <w:lang w:val="en-US"/>
        </w:rPr>
        <w:t>remaja</w:t>
      </w:r>
      <w:proofErr w:type="spellEnd"/>
      <w:r w:rsidRPr="00FE4B6F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FE4B6F">
        <w:rPr>
          <w:rFonts w:asciiTheme="majorBidi" w:hAnsiTheme="majorBidi" w:cstheme="majorBidi"/>
          <w:sz w:val="24"/>
          <w:szCs w:val="24"/>
          <w:lang w:val="en-US"/>
        </w:rPr>
        <w:t>bhineka</w:t>
      </w:r>
      <w:proofErr w:type="spellEnd"/>
      <w:r w:rsidRPr="00FE4B6F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proofErr w:type="spellStart"/>
      <w:r w:rsidRPr="00FE4B6F">
        <w:rPr>
          <w:rFonts w:asciiTheme="majorBidi" w:hAnsiTheme="majorBidi" w:cstheme="majorBidi"/>
          <w:sz w:val="24"/>
          <w:szCs w:val="24"/>
          <w:lang w:val="en-US"/>
        </w:rPr>
        <w:t>sudahkah</w:t>
      </w:r>
      <w:proofErr w:type="spellEnd"/>
      <w:r w:rsidRPr="00FE4B6F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FE4B6F">
        <w:rPr>
          <w:rFonts w:asciiTheme="majorBidi" w:hAnsiTheme="majorBidi" w:cstheme="majorBidi"/>
          <w:sz w:val="24"/>
          <w:szCs w:val="24"/>
          <w:lang w:val="en-US"/>
        </w:rPr>
        <w:t>kita</w:t>
      </w:r>
      <w:proofErr w:type="spellEnd"/>
      <w:r w:rsidRPr="00FE4B6F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FE4B6F">
        <w:rPr>
          <w:rFonts w:asciiTheme="majorBidi" w:hAnsiTheme="majorBidi" w:cstheme="majorBidi"/>
          <w:sz w:val="24"/>
          <w:szCs w:val="24"/>
          <w:lang w:val="en-US"/>
        </w:rPr>
        <w:t>cinta</w:t>
      </w:r>
      <w:proofErr w:type="spellEnd"/>
      <w:r w:rsidRPr="00FE4B6F">
        <w:rPr>
          <w:rFonts w:asciiTheme="majorBidi" w:hAnsiTheme="majorBidi" w:cstheme="majorBidi"/>
          <w:sz w:val="24"/>
          <w:szCs w:val="24"/>
          <w:lang w:val="en-US"/>
        </w:rPr>
        <w:t xml:space="preserve"> Indonesia?</w:t>
      </w:r>
    </w:p>
    <w:bookmarkEnd w:id="0"/>
    <w:p w:rsidR="00FE4B6F" w:rsidRPr="00FE4B6F" w:rsidRDefault="00FE4B6F" w:rsidP="00FE4B6F">
      <w:pPr>
        <w:spacing w:line="360" w:lineRule="auto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 w:rsidRPr="00FE4B6F">
        <w:rPr>
          <w:rFonts w:asciiTheme="majorBidi" w:hAnsiTheme="majorBidi" w:cstheme="majorBidi"/>
          <w:sz w:val="24"/>
          <w:szCs w:val="24"/>
          <w:lang w:val="en-US"/>
        </w:rPr>
        <w:t>Dirawat</w:t>
      </w:r>
      <w:proofErr w:type="spellEnd"/>
      <w:r w:rsidRPr="00FE4B6F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FE4B6F">
        <w:rPr>
          <w:rFonts w:asciiTheme="majorBidi" w:hAnsiTheme="majorBidi" w:cstheme="majorBidi"/>
          <w:sz w:val="24"/>
          <w:szCs w:val="24"/>
          <w:lang w:val="en-US"/>
        </w:rPr>
        <w:t>dalam</w:t>
      </w:r>
      <w:proofErr w:type="spellEnd"/>
      <w:r w:rsidRPr="00FE4B6F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FE4B6F">
        <w:rPr>
          <w:rFonts w:asciiTheme="majorBidi" w:hAnsiTheme="majorBidi" w:cstheme="majorBidi"/>
          <w:sz w:val="24"/>
          <w:szCs w:val="24"/>
          <w:lang w:val="en-US"/>
        </w:rPr>
        <w:t>kasih</w:t>
      </w:r>
      <w:proofErr w:type="spellEnd"/>
      <w:r w:rsidRPr="00FE4B6F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FE4B6F">
        <w:rPr>
          <w:rFonts w:asciiTheme="majorBidi" w:hAnsiTheme="majorBidi" w:cstheme="majorBidi"/>
          <w:sz w:val="24"/>
          <w:szCs w:val="24"/>
          <w:lang w:val="en-US"/>
        </w:rPr>
        <w:t>sayang</w:t>
      </w:r>
      <w:proofErr w:type="spellEnd"/>
      <w:r w:rsidRPr="00FE4B6F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FE4B6F">
        <w:rPr>
          <w:rFonts w:asciiTheme="majorBidi" w:hAnsiTheme="majorBidi" w:cstheme="majorBidi"/>
          <w:sz w:val="24"/>
          <w:szCs w:val="24"/>
          <w:lang w:val="en-US"/>
        </w:rPr>
        <w:t>buaian</w:t>
      </w:r>
      <w:proofErr w:type="spellEnd"/>
      <w:r w:rsidRPr="00FE4B6F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FE4B6F">
        <w:rPr>
          <w:rFonts w:asciiTheme="majorBidi" w:hAnsiTheme="majorBidi" w:cstheme="majorBidi"/>
          <w:sz w:val="24"/>
          <w:szCs w:val="24"/>
          <w:lang w:val="en-US"/>
        </w:rPr>
        <w:t>ibu</w:t>
      </w:r>
      <w:proofErr w:type="spellEnd"/>
      <w:r w:rsidRPr="00FE4B6F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FE4B6F">
        <w:rPr>
          <w:rFonts w:asciiTheme="majorBidi" w:hAnsiTheme="majorBidi" w:cstheme="majorBidi"/>
          <w:sz w:val="24"/>
          <w:szCs w:val="24"/>
          <w:lang w:val="en-US"/>
        </w:rPr>
        <w:t>pertiwi</w:t>
      </w:r>
      <w:proofErr w:type="spellEnd"/>
      <w:r w:rsidRPr="00FE4B6F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proofErr w:type="spellStart"/>
      <w:r w:rsidRPr="00FE4B6F">
        <w:rPr>
          <w:rFonts w:asciiTheme="majorBidi" w:hAnsiTheme="majorBidi" w:cstheme="majorBidi"/>
          <w:sz w:val="24"/>
          <w:szCs w:val="24"/>
          <w:lang w:val="en-US"/>
        </w:rPr>
        <w:t>sudah</w:t>
      </w:r>
      <w:proofErr w:type="spellEnd"/>
      <w:r w:rsidRPr="00FE4B6F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FE4B6F">
        <w:rPr>
          <w:rFonts w:asciiTheme="majorBidi" w:hAnsiTheme="majorBidi" w:cstheme="majorBidi"/>
          <w:sz w:val="24"/>
          <w:szCs w:val="24"/>
          <w:lang w:val="en-US"/>
        </w:rPr>
        <w:t>patut</w:t>
      </w:r>
      <w:proofErr w:type="spellEnd"/>
      <w:r w:rsidRPr="00FE4B6F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FE4B6F">
        <w:rPr>
          <w:rFonts w:asciiTheme="majorBidi" w:hAnsiTheme="majorBidi" w:cstheme="majorBidi"/>
          <w:sz w:val="24"/>
          <w:szCs w:val="24"/>
          <w:lang w:val="en-US"/>
        </w:rPr>
        <w:t>rasanya</w:t>
      </w:r>
      <w:proofErr w:type="spellEnd"/>
      <w:r w:rsidRPr="00FE4B6F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FE4B6F">
        <w:rPr>
          <w:rFonts w:asciiTheme="majorBidi" w:hAnsiTheme="majorBidi" w:cstheme="majorBidi"/>
          <w:sz w:val="24"/>
          <w:szCs w:val="24"/>
          <w:lang w:val="en-US"/>
        </w:rPr>
        <w:t>kita</w:t>
      </w:r>
      <w:proofErr w:type="spellEnd"/>
      <w:r w:rsidRPr="00FE4B6F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FE4B6F">
        <w:rPr>
          <w:rFonts w:asciiTheme="majorBidi" w:hAnsiTheme="majorBidi" w:cstheme="majorBidi"/>
          <w:sz w:val="24"/>
          <w:szCs w:val="24"/>
          <w:lang w:val="en-US"/>
        </w:rPr>
        <w:t>peduli</w:t>
      </w:r>
      <w:proofErr w:type="spellEnd"/>
    </w:p>
    <w:p w:rsidR="00FE4B6F" w:rsidRPr="00FE4B6F" w:rsidRDefault="00FE4B6F" w:rsidP="00FE4B6F">
      <w:pPr>
        <w:spacing w:line="360" w:lineRule="auto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 w:rsidRPr="00FE4B6F">
        <w:rPr>
          <w:rFonts w:asciiTheme="majorBidi" w:hAnsiTheme="majorBidi" w:cstheme="majorBidi"/>
          <w:sz w:val="24"/>
          <w:szCs w:val="24"/>
          <w:lang w:val="en-US"/>
        </w:rPr>
        <w:t>Dengan</w:t>
      </w:r>
      <w:proofErr w:type="spellEnd"/>
      <w:r w:rsidRPr="00FE4B6F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FE4B6F">
        <w:rPr>
          <w:rFonts w:asciiTheme="majorBidi" w:hAnsiTheme="majorBidi" w:cstheme="majorBidi"/>
          <w:sz w:val="24"/>
          <w:szCs w:val="24"/>
          <w:lang w:val="en-US"/>
        </w:rPr>
        <w:t>menjunjung</w:t>
      </w:r>
      <w:proofErr w:type="spellEnd"/>
      <w:r w:rsidRPr="00FE4B6F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FE4B6F">
        <w:rPr>
          <w:rFonts w:asciiTheme="majorBidi" w:hAnsiTheme="majorBidi" w:cstheme="majorBidi"/>
          <w:sz w:val="24"/>
          <w:szCs w:val="24"/>
          <w:lang w:val="en-US"/>
        </w:rPr>
        <w:t>tinggi</w:t>
      </w:r>
      <w:proofErr w:type="spellEnd"/>
      <w:r w:rsidRPr="00FE4B6F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FE4B6F">
        <w:rPr>
          <w:rFonts w:asciiTheme="majorBidi" w:hAnsiTheme="majorBidi" w:cstheme="majorBidi"/>
          <w:sz w:val="24"/>
          <w:szCs w:val="24"/>
          <w:lang w:val="en-US"/>
        </w:rPr>
        <w:t>negeri</w:t>
      </w:r>
      <w:proofErr w:type="spellEnd"/>
      <w:r w:rsidRPr="00FE4B6F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FE4B6F">
        <w:rPr>
          <w:rFonts w:asciiTheme="majorBidi" w:hAnsiTheme="majorBidi" w:cstheme="majorBidi"/>
          <w:sz w:val="24"/>
          <w:szCs w:val="24"/>
          <w:lang w:val="en-US"/>
        </w:rPr>
        <w:t>ini</w:t>
      </w:r>
      <w:proofErr w:type="spellEnd"/>
      <w:r w:rsidRPr="00FE4B6F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FE4B6F">
        <w:rPr>
          <w:rFonts w:asciiTheme="majorBidi" w:hAnsiTheme="majorBidi" w:cstheme="majorBidi"/>
          <w:sz w:val="24"/>
          <w:szCs w:val="24"/>
          <w:lang w:val="en-US"/>
        </w:rPr>
        <w:t>dari</w:t>
      </w:r>
      <w:proofErr w:type="spellEnd"/>
      <w:r w:rsidRPr="00FE4B6F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FE4B6F">
        <w:rPr>
          <w:rFonts w:asciiTheme="majorBidi" w:hAnsiTheme="majorBidi" w:cstheme="majorBidi"/>
          <w:sz w:val="24"/>
          <w:szCs w:val="24"/>
          <w:lang w:val="en-US"/>
        </w:rPr>
        <w:t>tikaman</w:t>
      </w:r>
      <w:proofErr w:type="spellEnd"/>
      <w:r w:rsidRPr="00FE4B6F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FE4B6F">
        <w:rPr>
          <w:rFonts w:asciiTheme="majorBidi" w:hAnsiTheme="majorBidi" w:cstheme="majorBidi"/>
          <w:sz w:val="24"/>
          <w:szCs w:val="24"/>
          <w:lang w:val="en-US"/>
        </w:rPr>
        <w:t>manusia-manusia</w:t>
      </w:r>
      <w:proofErr w:type="spellEnd"/>
      <w:r w:rsidRPr="00FE4B6F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FE4B6F">
        <w:rPr>
          <w:rFonts w:asciiTheme="majorBidi" w:hAnsiTheme="majorBidi" w:cstheme="majorBidi"/>
          <w:sz w:val="24"/>
          <w:szCs w:val="24"/>
          <w:lang w:val="en-US"/>
        </w:rPr>
        <w:t>keji</w:t>
      </w:r>
      <w:proofErr w:type="spellEnd"/>
    </w:p>
    <w:p w:rsidR="00FE4B6F" w:rsidRPr="00FE4B6F" w:rsidRDefault="00FE4B6F" w:rsidP="00FE4B6F">
      <w:pPr>
        <w:spacing w:line="36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FE4B6F">
        <w:rPr>
          <w:rFonts w:asciiTheme="majorBidi" w:hAnsiTheme="majorBidi" w:cstheme="majorBidi"/>
          <w:sz w:val="24"/>
          <w:szCs w:val="24"/>
          <w:lang w:val="en-US"/>
        </w:rPr>
        <w:t xml:space="preserve">Oh </w:t>
      </w:r>
      <w:proofErr w:type="spellStart"/>
      <w:r w:rsidRPr="00FE4B6F">
        <w:rPr>
          <w:rFonts w:asciiTheme="majorBidi" w:hAnsiTheme="majorBidi" w:cstheme="majorBidi"/>
          <w:sz w:val="24"/>
          <w:szCs w:val="24"/>
          <w:lang w:val="en-US"/>
        </w:rPr>
        <w:t>indonesiaku</w:t>
      </w:r>
      <w:proofErr w:type="spellEnd"/>
      <w:r w:rsidRPr="00FE4B6F">
        <w:rPr>
          <w:rFonts w:asciiTheme="majorBidi" w:hAnsiTheme="majorBidi" w:cstheme="majorBidi"/>
          <w:sz w:val="24"/>
          <w:szCs w:val="24"/>
          <w:lang w:val="en-US"/>
        </w:rPr>
        <w:t xml:space="preserve">…… </w:t>
      </w:r>
      <w:proofErr w:type="spellStart"/>
      <w:r w:rsidRPr="00FE4B6F">
        <w:rPr>
          <w:rFonts w:asciiTheme="majorBidi" w:hAnsiTheme="majorBidi" w:cstheme="majorBidi"/>
          <w:sz w:val="24"/>
          <w:szCs w:val="24"/>
          <w:lang w:val="en-US"/>
        </w:rPr>
        <w:t>keindahan</w:t>
      </w:r>
      <w:proofErr w:type="spellEnd"/>
      <w:r w:rsidRPr="00FE4B6F">
        <w:rPr>
          <w:rFonts w:asciiTheme="majorBidi" w:hAnsiTheme="majorBidi" w:cstheme="majorBidi"/>
          <w:sz w:val="24"/>
          <w:szCs w:val="24"/>
          <w:lang w:val="en-US"/>
        </w:rPr>
        <w:t xml:space="preserve"> mu </w:t>
      </w:r>
      <w:proofErr w:type="spellStart"/>
      <w:r w:rsidRPr="00FE4B6F">
        <w:rPr>
          <w:rFonts w:asciiTheme="majorBidi" w:hAnsiTheme="majorBidi" w:cstheme="majorBidi"/>
          <w:sz w:val="24"/>
          <w:szCs w:val="24"/>
          <w:lang w:val="en-US"/>
        </w:rPr>
        <w:t>sangat</w:t>
      </w:r>
      <w:proofErr w:type="spellEnd"/>
      <w:r w:rsidRPr="00FE4B6F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FE4B6F">
        <w:rPr>
          <w:rFonts w:asciiTheme="majorBidi" w:hAnsiTheme="majorBidi" w:cstheme="majorBidi"/>
          <w:sz w:val="24"/>
          <w:szCs w:val="24"/>
          <w:lang w:val="en-US"/>
        </w:rPr>
        <w:t>mendomisili</w:t>
      </w:r>
      <w:proofErr w:type="spellEnd"/>
    </w:p>
    <w:p w:rsidR="00FE4B6F" w:rsidRPr="00FE4B6F" w:rsidRDefault="00FE4B6F" w:rsidP="00FE4B6F">
      <w:pPr>
        <w:spacing w:line="360" w:lineRule="auto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 w:rsidRPr="00FE4B6F">
        <w:rPr>
          <w:rFonts w:asciiTheme="majorBidi" w:hAnsiTheme="majorBidi" w:cstheme="majorBidi"/>
          <w:sz w:val="24"/>
          <w:szCs w:val="24"/>
          <w:lang w:val="en-US"/>
        </w:rPr>
        <w:t>Alunan</w:t>
      </w:r>
      <w:proofErr w:type="spellEnd"/>
      <w:r w:rsidRPr="00FE4B6F">
        <w:rPr>
          <w:rFonts w:asciiTheme="majorBidi" w:hAnsiTheme="majorBidi" w:cstheme="majorBidi"/>
          <w:sz w:val="24"/>
          <w:szCs w:val="24"/>
          <w:lang w:val="en-US"/>
        </w:rPr>
        <w:t xml:space="preserve"> gamelan </w:t>
      </w:r>
      <w:proofErr w:type="spellStart"/>
      <w:r w:rsidRPr="00FE4B6F">
        <w:rPr>
          <w:rFonts w:asciiTheme="majorBidi" w:hAnsiTheme="majorBidi" w:cstheme="majorBidi"/>
          <w:sz w:val="24"/>
          <w:szCs w:val="24"/>
          <w:lang w:val="en-US"/>
        </w:rPr>
        <w:t>hingga</w:t>
      </w:r>
      <w:proofErr w:type="spellEnd"/>
      <w:r w:rsidRPr="00FE4B6F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FE4B6F">
        <w:rPr>
          <w:rFonts w:asciiTheme="majorBidi" w:hAnsiTheme="majorBidi" w:cstheme="majorBidi"/>
          <w:sz w:val="24"/>
          <w:szCs w:val="24"/>
          <w:lang w:val="en-US"/>
        </w:rPr>
        <w:t>orkestranya</w:t>
      </w:r>
      <w:proofErr w:type="spellEnd"/>
      <w:r w:rsidRPr="00FE4B6F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FE4B6F">
        <w:rPr>
          <w:rFonts w:asciiTheme="majorBidi" w:hAnsiTheme="majorBidi" w:cstheme="majorBidi"/>
          <w:sz w:val="24"/>
          <w:szCs w:val="24"/>
          <w:lang w:val="en-US"/>
        </w:rPr>
        <w:t>menambah</w:t>
      </w:r>
      <w:proofErr w:type="spellEnd"/>
      <w:r w:rsidRPr="00FE4B6F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FE4B6F">
        <w:rPr>
          <w:rFonts w:asciiTheme="majorBidi" w:hAnsiTheme="majorBidi" w:cstheme="majorBidi"/>
          <w:sz w:val="24"/>
          <w:szCs w:val="24"/>
          <w:lang w:val="en-US"/>
        </w:rPr>
        <w:t>indah</w:t>
      </w:r>
      <w:proofErr w:type="spellEnd"/>
      <w:r w:rsidRPr="00FE4B6F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FE4B6F">
        <w:rPr>
          <w:rFonts w:asciiTheme="majorBidi" w:hAnsiTheme="majorBidi" w:cstheme="majorBidi"/>
          <w:sz w:val="24"/>
          <w:szCs w:val="24"/>
          <w:lang w:val="en-US"/>
        </w:rPr>
        <w:t>dan</w:t>
      </w:r>
      <w:proofErr w:type="spellEnd"/>
      <w:r w:rsidRPr="00FE4B6F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FE4B6F">
        <w:rPr>
          <w:rFonts w:asciiTheme="majorBidi" w:hAnsiTheme="majorBidi" w:cstheme="majorBidi"/>
          <w:sz w:val="24"/>
          <w:szCs w:val="24"/>
          <w:lang w:val="en-US"/>
        </w:rPr>
        <w:t>syahdunya</w:t>
      </w:r>
      <w:proofErr w:type="spellEnd"/>
      <w:r w:rsidRPr="00FE4B6F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FE4B6F">
        <w:rPr>
          <w:rFonts w:asciiTheme="majorBidi" w:hAnsiTheme="majorBidi" w:cstheme="majorBidi"/>
          <w:sz w:val="24"/>
          <w:szCs w:val="24"/>
          <w:lang w:val="en-US"/>
        </w:rPr>
        <w:t>bumi</w:t>
      </w:r>
      <w:proofErr w:type="spellEnd"/>
      <w:r w:rsidRPr="00FE4B6F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FE4B6F">
        <w:rPr>
          <w:rFonts w:asciiTheme="majorBidi" w:hAnsiTheme="majorBidi" w:cstheme="majorBidi"/>
          <w:sz w:val="24"/>
          <w:szCs w:val="24"/>
          <w:lang w:val="en-US"/>
        </w:rPr>
        <w:t>ini</w:t>
      </w:r>
      <w:proofErr w:type="spellEnd"/>
    </w:p>
    <w:p w:rsidR="00FE4B6F" w:rsidRPr="00FE4B6F" w:rsidRDefault="00FE4B6F" w:rsidP="00FE4B6F">
      <w:pPr>
        <w:spacing w:line="36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FE4B6F">
        <w:rPr>
          <w:rFonts w:asciiTheme="majorBidi" w:hAnsiTheme="majorBidi" w:cstheme="majorBidi"/>
          <w:sz w:val="24"/>
          <w:szCs w:val="24"/>
          <w:lang w:val="en-US"/>
        </w:rPr>
        <w:t xml:space="preserve">Flora </w:t>
      </w:r>
      <w:proofErr w:type="spellStart"/>
      <w:r w:rsidRPr="00FE4B6F">
        <w:rPr>
          <w:rFonts w:asciiTheme="majorBidi" w:hAnsiTheme="majorBidi" w:cstheme="majorBidi"/>
          <w:sz w:val="24"/>
          <w:szCs w:val="24"/>
          <w:lang w:val="en-US"/>
        </w:rPr>
        <w:t>dan</w:t>
      </w:r>
      <w:proofErr w:type="spellEnd"/>
      <w:r w:rsidRPr="00FE4B6F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FE4B6F">
        <w:rPr>
          <w:rFonts w:asciiTheme="majorBidi" w:hAnsiTheme="majorBidi" w:cstheme="majorBidi"/>
          <w:sz w:val="24"/>
          <w:szCs w:val="24"/>
          <w:lang w:val="en-US"/>
        </w:rPr>
        <w:t>faunanya</w:t>
      </w:r>
      <w:proofErr w:type="spellEnd"/>
      <w:r w:rsidRPr="00FE4B6F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FE4B6F">
        <w:rPr>
          <w:rFonts w:asciiTheme="majorBidi" w:hAnsiTheme="majorBidi" w:cstheme="majorBidi"/>
          <w:sz w:val="24"/>
          <w:szCs w:val="24"/>
          <w:lang w:val="en-US"/>
        </w:rPr>
        <w:t>juga</w:t>
      </w:r>
      <w:proofErr w:type="spellEnd"/>
      <w:r w:rsidRPr="00FE4B6F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FE4B6F">
        <w:rPr>
          <w:rFonts w:asciiTheme="majorBidi" w:hAnsiTheme="majorBidi" w:cstheme="majorBidi"/>
          <w:sz w:val="24"/>
          <w:szCs w:val="24"/>
          <w:lang w:val="en-US"/>
        </w:rPr>
        <w:t>keunikannya</w:t>
      </w:r>
      <w:proofErr w:type="spellEnd"/>
      <w:r w:rsidRPr="00FE4B6F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FE4B6F">
        <w:rPr>
          <w:rFonts w:asciiTheme="majorBidi" w:hAnsiTheme="majorBidi" w:cstheme="majorBidi"/>
          <w:sz w:val="24"/>
          <w:szCs w:val="24"/>
          <w:lang w:val="en-US"/>
        </w:rPr>
        <w:t>tak</w:t>
      </w:r>
      <w:proofErr w:type="spellEnd"/>
      <w:r w:rsidRPr="00FE4B6F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FE4B6F">
        <w:rPr>
          <w:rFonts w:asciiTheme="majorBidi" w:hAnsiTheme="majorBidi" w:cstheme="majorBidi"/>
          <w:sz w:val="24"/>
          <w:szCs w:val="24"/>
          <w:lang w:val="en-US"/>
        </w:rPr>
        <w:t>dapat</w:t>
      </w:r>
      <w:proofErr w:type="spellEnd"/>
      <w:r w:rsidRPr="00FE4B6F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FE4B6F">
        <w:rPr>
          <w:rFonts w:asciiTheme="majorBidi" w:hAnsiTheme="majorBidi" w:cstheme="majorBidi"/>
          <w:sz w:val="24"/>
          <w:szCs w:val="24"/>
          <w:lang w:val="en-US"/>
        </w:rPr>
        <w:t>bisa</w:t>
      </w:r>
      <w:proofErr w:type="spellEnd"/>
      <w:r w:rsidRPr="00FE4B6F">
        <w:rPr>
          <w:rFonts w:asciiTheme="majorBidi" w:hAnsiTheme="majorBidi" w:cstheme="majorBidi"/>
          <w:sz w:val="24"/>
          <w:szCs w:val="24"/>
          <w:lang w:val="en-US"/>
        </w:rPr>
        <w:t xml:space="preserve"> di </w:t>
      </w:r>
      <w:proofErr w:type="spellStart"/>
      <w:r w:rsidRPr="00FE4B6F">
        <w:rPr>
          <w:rFonts w:asciiTheme="majorBidi" w:hAnsiTheme="majorBidi" w:cstheme="majorBidi"/>
          <w:sz w:val="24"/>
          <w:szCs w:val="24"/>
          <w:lang w:val="en-US"/>
        </w:rPr>
        <w:t>tandingi</w:t>
      </w:r>
      <w:proofErr w:type="spellEnd"/>
    </w:p>
    <w:p w:rsidR="00FE4B6F" w:rsidRPr="00FE4B6F" w:rsidRDefault="00FE4B6F" w:rsidP="00FE4B6F">
      <w:pPr>
        <w:spacing w:line="360" w:lineRule="auto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 w:rsidRPr="00FE4B6F">
        <w:rPr>
          <w:rFonts w:asciiTheme="majorBidi" w:hAnsiTheme="majorBidi" w:cstheme="majorBidi"/>
          <w:sz w:val="24"/>
          <w:szCs w:val="24"/>
          <w:lang w:val="en-US"/>
        </w:rPr>
        <w:t>Bermacam</w:t>
      </w:r>
      <w:proofErr w:type="spellEnd"/>
      <w:r w:rsidRPr="00FE4B6F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FE4B6F">
        <w:rPr>
          <w:rFonts w:asciiTheme="majorBidi" w:hAnsiTheme="majorBidi" w:cstheme="majorBidi"/>
          <w:sz w:val="24"/>
          <w:szCs w:val="24"/>
          <w:lang w:val="en-US"/>
        </w:rPr>
        <w:t>suku</w:t>
      </w:r>
      <w:proofErr w:type="spellEnd"/>
      <w:r w:rsidRPr="00FE4B6F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FE4B6F">
        <w:rPr>
          <w:rFonts w:asciiTheme="majorBidi" w:hAnsiTheme="majorBidi" w:cstheme="majorBidi"/>
          <w:sz w:val="24"/>
          <w:szCs w:val="24"/>
          <w:lang w:val="en-US"/>
        </w:rPr>
        <w:t>bangsa</w:t>
      </w:r>
      <w:proofErr w:type="spellEnd"/>
      <w:r w:rsidRPr="00FE4B6F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FE4B6F">
        <w:rPr>
          <w:rFonts w:asciiTheme="majorBidi" w:hAnsiTheme="majorBidi" w:cstheme="majorBidi"/>
          <w:sz w:val="24"/>
          <w:szCs w:val="24"/>
          <w:lang w:val="en-US"/>
        </w:rPr>
        <w:t>bersatu</w:t>
      </w:r>
      <w:proofErr w:type="spellEnd"/>
      <w:r w:rsidRPr="00FE4B6F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FE4B6F">
        <w:rPr>
          <w:rFonts w:asciiTheme="majorBidi" w:hAnsiTheme="majorBidi" w:cstheme="majorBidi"/>
          <w:sz w:val="24"/>
          <w:szCs w:val="24"/>
          <w:lang w:val="en-US"/>
        </w:rPr>
        <w:t>mengukir</w:t>
      </w:r>
      <w:proofErr w:type="spellEnd"/>
      <w:r w:rsidRPr="00FE4B6F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FE4B6F">
        <w:rPr>
          <w:rFonts w:asciiTheme="majorBidi" w:hAnsiTheme="majorBidi" w:cstheme="majorBidi"/>
          <w:sz w:val="24"/>
          <w:szCs w:val="24"/>
          <w:lang w:val="en-US"/>
        </w:rPr>
        <w:t>senyum</w:t>
      </w:r>
      <w:proofErr w:type="spellEnd"/>
      <w:r w:rsidRPr="00FE4B6F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FE4B6F">
        <w:rPr>
          <w:rFonts w:asciiTheme="majorBidi" w:hAnsiTheme="majorBidi" w:cstheme="majorBidi"/>
          <w:sz w:val="24"/>
          <w:szCs w:val="24"/>
          <w:lang w:val="en-US"/>
        </w:rPr>
        <w:t>dengan</w:t>
      </w:r>
      <w:proofErr w:type="spellEnd"/>
      <w:r w:rsidRPr="00FE4B6F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FE4B6F">
        <w:rPr>
          <w:rFonts w:asciiTheme="majorBidi" w:hAnsiTheme="majorBidi" w:cstheme="majorBidi"/>
          <w:sz w:val="24"/>
          <w:szCs w:val="24"/>
          <w:lang w:val="en-US"/>
        </w:rPr>
        <w:t>berbagai</w:t>
      </w:r>
      <w:proofErr w:type="spellEnd"/>
      <w:r w:rsidRPr="00FE4B6F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FE4B6F">
        <w:rPr>
          <w:rFonts w:asciiTheme="majorBidi" w:hAnsiTheme="majorBidi" w:cstheme="majorBidi"/>
          <w:sz w:val="24"/>
          <w:szCs w:val="24"/>
          <w:lang w:val="en-US"/>
        </w:rPr>
        <w:t>bahasa</w:t>
      </w:r>
      <w:proofErr w:type="spellEnd"/>
      <w:r w:rsidRPr="00FE4B6F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FE4B6F">
        <w:rPr>
          <w:rFonts w:asciiTheme="majorBidi" w:hAnsiTheme="majorBidi" w:cstheme="majorBidi"/>
          <w:sz w:val="24"/>
          <w:szCs w:val="24"/>
          <w:lang w:val="en-US"/>
        </w:rPr>
        <w:t>yg</w:t>
      </w:r>
      <w:proofErr w:type="spellEnd"/>
      <w:r w:rsidRPr="00FE4B6F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FE4B6F">
        <w:rPr>
          <w:rFonts w:asciiTheme="majorBidi" w:hAnsiTheme="majorBidi" w:cstheme="majorBidi"/>
          <w:sz w:val="24"/>
          <w:szCs w:val="24"/>
          <w:lang w:val="en-US"/>
        </w:rPr>
        <w:t>berbeda</w:t>
      </w:r>
      <w:proofErr w:type="spellEnd"/>
    </w:p>
    <w:p w:rsidR="00FE4B6F" w:rsidRPr="00FE4B6F" w:rsidRDefault="00FE4B6F" w:rsidP="00FE4B6F">
      <w:pPr>
        <w:spacing w:line="360" w:lineRule="auto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 w:rsidRPr="00FE4B6F">
        <w:rPr>
          <w:rFonts w:asciiTheme="majorBidi" w:hAnsiTheme="majorBidi" w:cstheme="majorBidi"/>
          <w:sz w:val="24"/>
          <w:szCs w:val="24"/>
          <w:lang w:val="en-US"/>
        </w:rPr>
        <w:t>Dengan</w:t>
      </w:r>
      <w:proofErr w:type="spellEnd"/>
      <w:r w:rsidRPr="00FE4B6F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FE4B6F">
        <w:rPr>
          <w:rFonts w:asciiTheme="majorBidi" w:hAnsiTheme="majorBidi" w:cstheme="majorBidi"/>
          <w:sz w:val="24"/>
          <w:szCs w:val="24"/>
          <w:lang w:val="en-US"/>
        </w:rPr>
        <w:t>canda</w:t>
      </w:r>
      <w:proofErr w:type="spellEnd"/>
      <w:r w:rsidRPr="00FE4B6F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FE4B6F">
        <w:rPr>
          <w:rFonts w:asciiTheme="majorBidi" w:hAnsiTheme="majorBidi" w:cstheme="majorBidi"/>
          <w:sz w:val="24"/>
          <w:szCs w:val="24"/>
          <w:lang w:val="en-US"/>
        </w:rPr>
        <w:t>tawa</w:t>
      </w:r>
      <w:proofErr w:type="spellEnd"/>
      <w:r w:rsidRPr="00FE4B6F">
        <w:rPr>
          <w:rFonts w:asciiTheme="majorBidi" w:hAnsiTheme="majorBidi" w:cstheme="majorBidi"/>
          <w:sz w:val="24"/>
          <w:szCs w:val="24"/>
          <w:lang w:val="en-US"/>
        </w:rPr>
        <w:t xml:space="preserve"> yang </w:t>
      </w:r>
      <w:proofErr w:type="spellStart"/>
      <w:r w:rsidRPr="00FE4B6F">
        <w:rPr>
          <w:rFonts w:asciiTheme="majorBidi" w:hAnsiTheme="majorBidi" w:cstheme="majorBidi"/>
          <w:sz w:val="24"/>
          <w:szCs w:val="24"/>
          <w:lang w:val="en-US"/>
        </w:rPr>
        <w:t>tak</w:t>
      </w:r>
      <w:proofErr w:type="spellEnd"/>
      <w:r w:rsidRPr="00FE4B6F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FE4B6F">
        <w:rPr>
          <w:rFonts w:asciiTheme="majorBidi" w:hAnsiTheme="majorBidi" w:cstheme="majorBidi"/>
          <w:sz w:val="24"/>
          <w:szCs w:val="24"/>
          <w:lang w:val="en-US"/>
        </w:rPr>
        <w:t>ternilai</w:t>
      </w:r>
      <w:proofErr w:type="spellEnd"/>
      <w:r w:rsidRPr="00FE4B6F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FE4B6F">
        <w:rPr>
          <w:rFonts w:asciiTheme="majorBidi" w:hAnsiTheme="majorBidi" w:cstheme="majorBidi"/>
          <w:sz w:val="24"/>
          <w:szCs w:val="24"/>
          <w:lang w:val="en-US"/>
        </w:rPr>
        <w:t>harganya</w:t>
      </w:r>
      <w:proofErr w:type="spellEnd"/>
    </w:p>
    <w:p w:rsidR="00FE4B6F" w:rsidRPr="00FE4B6F" w:rsidRDefault="00FE4B6F" w:rsidP="00FE4B6F">
      <w:pPr>
        <w:spacing w:line="360" w:lineRule="auto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 w:rsidRPr="00FE4B6F">
        <w:rPr>
          <w:rFonts w:asciiTheme="majorBidi" w:hAnsiTheme="majorBidi" w:cstheme="majorBidi"/>
          <w:sz w:val="24"/>
          <w:szCs w:val="24"/>
          <w:lang w:val="en-US"/>
        </w:rPr>
        <w:t>Terlalu</w:t>
      </w:r>
      <w:proofErr w:type="spellEnd"/>
      <w:r w:rsidRPr="00FE4B6F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FE4B6F">
        <w:rPr>
          <w:rFonts w:asciiTheme="majorBidi" w:hAnsiTheme="majorBidi" w:cstheme="majorBidi"/>
          <w:sz w:val="24"/>
          <w:szCs w:val="24"/>
          <w:lang w:val="en-US"/>
        </w:rPr>
        <w:t>indah</w:t>
      </w:r>
      <w:proofErr w:type="spellEnd"/>
      <w:r w:rsidRPr="00FE4B6F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FE4B6F">
        <w:rPr>
          <w:rFonts w:asciiTheme="majorBidi" w:hAnsiTheme="majorBidi" w:cstheme="majorBidi"/>
          <w:sz w:val="24"/>
          <w:szCs w:val="24"/>
          <w:lang w:val="en-US"/>
        </w:rPr>
        <w:t>rasanya</w:t>
      </w:r>
      <w:proofErr w:type="spellEnd"/>
      <w:r w:rsidRPr="00FE4B6F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FE4B6F">
        <w:rPr>
          <w:rFonts w:asciiTheme="majorBidi" w:hAnsiTheme="majorBidi" w:cstheme="majorBidi"/>
          <w:sz w:val="24"/>
          <w:szCs w:val="24"/>
          <w:lang w:val="en-US"/>
        </w:rPr>
        <w:t>jika</w:t>
      </w:r>
      <w:proofErr w:type="spellEnd"/>
      <w:r w:rsidRPr="00FE4B6F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FE4B6F">
        <w:rPr>
          <w:rFonts w:asciiTheme="majorBidi" w:hAnsiTheme="majorBidi" w:cstheme="majorBidi"/>
          <w:sz w:val="24"/>
          <w:szCs w:val="24"/>
          <w:lang w:val="en-US"/>
        </w:rPr>
        <w:t>ku</w:t>
      </w:r>
      <w:proofErr w:type="spellEnd"/>
      <w:r w:rsidRPr="00FE4B6F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FE4B6F">
        <w:rPr>
          <w:rFonts w:asciiTheme="majorBidi" w:hAnsiTheme="majorBidi" w:cstheme="majorBidi"/>
          <w:sz w:val="24"/>
          <w:szCs w:val="24"/>
          <w:lang w:val="en-US"/>
        </w:rPr>
        <w:t>ceritakan</w:t>
      </w:r>
      <w:proofErr w:type="spellEnd"/>
      <w:r w:rsidRPr="00FE4B6F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FE4B6F">
        <w:rPr>
          <w:rFonts w:asciiTheme="majorBidi" w:hAnsiTheme="majorBidi" w:cstheme="majorBidi"/>
          <w:sz w:val="24"/>
          <w:szCs w:val="24"/>
          <w:lang w:val="en-US"/>
        </w:rPr>
        <w:t>dalamnya</w:t>
      </w:r>
      <w:proofErr w:type="spellEnd"/>
      <w:r w:rsidRPr="00FE4B6F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FE4B6F">
        <w:rPr>
          <w:rFonts w:asciiTheme="majorBidi" w:hAnsiTheme="majorBidi" w:cstheme="majorBidi"/>
          <w:sz w:val="24"/>
          <w:szCs w:val="24"/>
          <w:lang w:val="en-US"/>
        </w:rPr>
        <w:t>lautan</w:t>
      </w:r>
      <w:proofErr w:type="spellEnd"/>
    </w:p>
    <w:p w:rsidR="00FE4B6F" w:rsidRPr="00FE4B6F" w:rsidRDefault="00FE4B6F" w:rsidP="00FE4B6F">
      <w:pPr>
        <w:spacing w:line="360" w:lineRule="auto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 w:rsidRPr="00FE4B6F">
        <w:rPr>
          <w:rFonts w:asciiTheme="majorBidi" w:hAnsiTheme="majorBidi" w:cstheme="majorBidi"/>
          <w:sz w:val="24"/>
          <w:szCs w:val="24"/>
          <w:lang w:val="en-US"/>
        </w:rPr>
        <w:t>Terlalu</w:t>
      </w:r>
      <w:proofErr w:type="spellEnd"/>
      <w:r w:rsidRPr="00FE4B6F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FE4B6F">
        <w:rPr>
          <w:rFonts w:asciiTheme="majorBidi" w:hAnsiTheme="majorBidi" w:cstheme="majorBidi"/>
          <w:sz w:val="24"/>
          <w:szCs w:val="24"/>
          <w:lang w:val="en-US"/>
        </w:rPr>
        <w:t>tinggi</w:t>
      </w:r>
      <w:proofErr w:type="spellEnd"/>
      <w:r w:rsidRPr="00FE4B6F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FE4B6F">
        <w:rPr>
          <w:rFonts w:asciiTheme="majorBidi" w:hAnsiTheme="majorBidi" w:cstheme="majorBidi"/>
          <w:sz w:val="24"/>
          <w:szCs w:val="24"/>
          <w:lang w:val="en-US"/>
        </w:rPr>
        <w:t>juga</w:t>
      </w:r>
      <w:proofErr w:type="spellEnd"/>
      <w:r w:rsidRPr="00FE4B6F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FE4B6F">
        <w:rPr>
          <w:rFonts w:asciiTheme="majorBidi" w:hAnsiTheme="majorBidi" w:cstheme="majorBidi"/>
          <w:sz w:val="24"/>
          <w:szCs w:val="24"/>
          <w:lang w:val="en-US"/>
        </w:rPr>
        <w:t>memandangi</w:t>
      </w:r>
      <w:proofErr w:type="spellEnd"/>
      <w:r w:rsidRPr="00FE4B6F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FE4B6F">
        <w:rPr>
          <w:rFonts w:asciiTheme="majorBidi" w:hAnsiTheme="majorBidi" w:cstheme="majorBidi"/>
          <w:sz w:val="24"/>
          <w:szCs w:val="24"/>
          <w:lang w:val="en-US"/>
        </w:rPr>
        <w:t>gunung</w:t>
      </w:r>
      <w:proofErr w:type="spellEnd"/>
      <w:r w:rsidRPr="00FE4B6F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FE4B6F">
        <w:rPr>
          <w:rFonts w:asciiTheme="majorBidi" w:hAnsiTheme="majorBidi" w:cstheme="majorBidi"/>
          <w:sz w:val="24"/>
          <w:szCs w:val="24"/>
          <w:lang w:val="en-US"/>
        </w:rPr>
        <w:t>pada</w:t>
      </w:r>
      <w:proofErr w:type="spellEnd"/>
      <w:r w:rsidRPr="00FE4B6F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FE4B6F">
        <w:rPr>
          <w:rFonts w:asciiTheme="majorBidi" w:hAnsiTheme="majorBidi" w:cstheme="majorBidi"/>
          <w:sz w:val="24"/>
          <w:szCs w:val="24"/>
          <w:lang w:val="en-US"/>
        </w:rPr>
        <w:t>pohon-pohon</w:t>
      </w:r>
      <w:proofErr w:type="spellEnd"/>
      <w:r w:rsidRPr="00FE4B6F">
        <w:rPr>
          <w:rFonts w:asciiTheme="majorBidi" w:hAnsiTheme="majorBidi" w:cstheme="majorBidi"/>
          <w:sz w:val="24"/>
          <w:szCs w:val="24"/>
          <w:lang w:val="en-US"/>
        </w:rPr>
        <w:t xml:space="preserve"> yang </w:t>
      </w:r>
      <w:proofErr w:type="spellStart"/>
      <w:r w:rsidRPr="00FE4B6F">
        <w:rPr>
          <w:rFonts w:asciiTheme="majorBidi" w:hAnsiTheme="majorBidi" w:cstheme="majorBidi"/>
          <w:sz w:val="24"/>
          <w:szCs w:val="24"/>
          <w:lang w:val="en-US"/>
        </w:rPr>
        <w:t>menjuntai</w:t>
      </w:r>
      <w:proofErr w:type="spellEnd"/>
      <w:r w:rsidRPr="00FE4B6F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FE4B6F">
        <w:rPr>
          <w:rFonts w:asciiTheme="majorBidi" w:hAnsiTheme="majorBidi" w:cstheme="majorBidi"/>
          <w:sz w:val="24"/>
          <w:szCs w:val="24"/>
          <w:lang w:val="en-US"/>
        </w:rPr>
        <w:t>tinggi</w:t>
      </w:r>
      <w:proofErr w:type="spellEnd"/>
    </w:p>
    <w:p w:rsidR="00FE4B6F" w:rsidRPr="00FE4B6F" w:rsidRDefault="00FE4B6F" w:rsidP="00FE4B6F">
      <w:pPr>
        <w:spacing w:line="360" w:lineRule="auto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proofErr w:type="gramStart"/>
      <w:r w:rsidRPr="00FE4B6F">
        <w:rPr>
          <w:rFonts w:asciiTheme="majorBidi" w:hAnsiTheme="majorBidi" w:cstheme="majorBidi"/>
          <w:sz w:val="24"/>
          <w:szCs w:val="24"/>
          <w:lang w:val="en-US"/>
        </w:rPr>
        <w:t>keindahanmu</w:t>
      </w:r>
      <w:proofErr w:type="spellEnd"/>
      <w:proofErr w:type="gramEnd"/>
      <w:r w:rsidRPr="00FE4B6F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FE4B6F">
        <w:rPr>
          <w:rFonts w:asciiTheme="majorBidi" w:hAnsiTheme="majorBidi" w:cstheme="majorBidi"/>
          <w:sz w:val="24"/>
          <w:szCs w:val="24"/>
          <w:lang w:val="en-US"/>
        </w:rPr>
        <w:t>tak</w:t>
      </w:r>
      <w:proofErr w:type="spellEnd"/>
      <w:r w:rsidRPr="00FE4B6F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FE4B6F">
        <w:rPr>
          <w:rFonts w:asciiTheme="majorBidi" w:hAnsiTheme="majorBidi" w:cstheme="majorBidi"/>
          <w:sz w:val="24"/>
          <w:szCs w:val="24"/>
          <w:lang w:val="en-US"/>
        </w:rPr>
        <w:t>bisa</w:t>
      </w:r>
      <w:proofErr w:type="spellEnd"/>
      <w:r w:rsidRPr="00FE4B6F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FE4B6F">
        <w:rPr>
          <w:rFonts w:asciiTheme="majorBidi" w:hAnsiTheme="majorBidi" w:cstheme="majorBidi"/>
          <w:sz w:val="24"/>
          <w:szCs w:val="24"/>
          <w:lang w:val="en-US"/>
        </w:rPr>
        <w:t>rasanya</w:t>
      </w:r>
      <w:proofErr w:type="spellEnd"/>
      <w:r w:rsidRPr="00FE4B6F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FE4B6F">
        <w:rPr>
          <w:rFonts w:asciiTheme="majorBidi" w:hAnsiTheme="majorBidi" w:cstheme="majorBidi"/>
          <w:sz w:val="24"/>
          <w:szCs w:val="24"/>
          <w:lang w:val="en-US"/>
        </w:rPr>
        <w:t>untuk</w:t>
      </w:r>
      <w:proofErr w:type="spellEnd"/>
      <w:r w:rsidRPr="00FE4B6F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FE4B6F">
        <w:rPr>
          <w:rFonts w:asciiTheme="majorBidi" w:hAnsiTheme="majorBidi" w:cstheme="majorBidi"/>
          <w:sz w:val="24"/>
          <w:szCs w:val="24"/>
          <w:lang w:val="en-US"/>
        </w:rPr>
        <w:t>diperjual</w:t>
      </w:r>
      <w:proofErr w:type="spellEnd"/>
      <w:r w:rsidRPr="00FE4B6F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FE4B6F">
        <w:rPr>
          <w:rFonts w:asciiTheme="majorBidi" w:hAnsiTheme="majorBidi" w:cstheme="majorBidi"/>
          <w:sz w:val="24"/>
          <w:szCs w:val="24"/>
          <w:lang w:val="en-US"/>
        </w:rPr>
        <w:t>beli</w:t>
      </w:r>
      <w:proofErr w:type="spellEnd"/>
      <w:r w:rsidRPr="00FE4B6F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proofErr w:type="spellStart"/>
      <w:r w:rsidRPr="00FE4B6F">
        <w:rPr>
          <w:rFonts w:asciiTheme="majorBidi" w:hAnsiTheme="majorBidi" w:cstheme="majorBidi"/>
          <w:sz w:val="24"/>
          <w:szCs w:val="24"/>
          <w:lang w:val="en-US"/>
        </w:rPr>
        <w:t>sebab</w:t>
      </w:r>
      <w:proofErr w:type="spellEnd"/>
      <w:r w:rsidRPr="00FE4B6F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FE4B6F">
        <w:rPr>
          <w:rFonts w:asciiTheme="majorBidi" w:hAnsiTheme="majorBidi" w:cstheme="majorBidi"/>
          <w:sz w:val="24"/>
          <w:szCs w:val="24"/>
          <w:lang w:val="en-US"/>
        </w:rPr>
        <w:t>indonesia</w:t>
      </w:r>
      <w:proofErr w:type="spellEnd"/>
      <w:r w:rsidRPr="00FE4B6F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FE4B6F">
        <w:rPr>
          <w:rFonts w:asciiTheme="majorBidi" w:hAnsiTheme="majorBidi" w:cstheme="majorBidi"/>
          <w:sz w:val="24"/>
          <w:szCs w:val="24"/>
          <w:lang w:val="en-US"/>
        </w:rPr>
        <w:t>tak</w:t>
      </w:r>
      <w:proofErr w:type="spellEnd"/>
      <w:r w:rsidRPr="00FE4B6F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FE4B6F">
        <w:rPr>
          <w:rFonts w:asciiTheme="majorBidi" w:hAnsiTheme="majorBidi" w:cstheme="majorBidi"/>
          <w:sz w:val="24"/>
          <w:szCs w:val="24"/>
          <w:lang w:val="en-US"/>
        </w:rPr>
        <w:t>tertandingi</w:t>
      </w:r>
      <w:proofErr w:type="spellEnd"/>
    </w:p>
    <w:p w:rsidR="00FE4B6F" w:rsidRPr="00FE4B6F" w:rsidRDefault="00FE4B6F" w:rsidP="00FE4B6F">
      <w:pPr>
        <w:spacing w:line="360" w:lineRule="auto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proofErr w:type="gramStart"/>
      <w:r w:rsidRPr="00FE4B6F">
        <w:rPr>
          <w:rFonts w:asciiTheme="majorBidi" w:hAnsiTheme="majorBidi" w:cstheme="majorBidi"/>
          <w:sz w:val="24"/>
          <w:szCs w:val="24"/>
          <w:lang w:val="en-US"/>
        </w:rPr>
        <w:t>apalagi</w:t>
      </w:r>
      <w:proofErr w:type="spellEnd"/>
      <w:proofErr w:type="gramEnd"/>
      <w:r w:rsidRPr="00FE4B6F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FE4B6F">
        <w:rPr>
          <w:rFonts w:asciiTheme="majorBidi" w:hAnsiTheme="majorBidi" w:cstheme="majorBidi"/>
          <w:sz w:val="24"/>
          <w:szCs w:val="24"/>
          <w:lang w:val="en-US"/>
        </w:rPr>
        <w:t>kau</w:t>
      </w:r>
      <w:proofErr w:type="spellEnd"/>
      <w:r w:rsidRPr="00FE4B6F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FE4B6F">
        <w:rPr>
          <w:rFonts w:asciiTheme="majorBidi" w:hAnsiTheme="majorBidi" w:cstheme="majorBidi"/>
          <w:sz w:val="24"/>
          <w:szCs w:val="24"/>
          <w:lang w:val="en-US"/>
        </w:rPr>
        <w:t>dijuluki</w:t>
      </w:r>
      <w:proofErr w:type="spellEnd"/>
      <w:r w:rsidRPr="00FE4B6F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FE4B6F">
        <w:rPr>
          <w:rFonts w:asciiTheme="majorBidi" w:hAnsiTheme="majorBidi" w:cstheme="majorBidi"/>
          <w:sz w:val="24"/>
          <w:szCs w:val="24"/>
          <w:lang w:val="en-US"/>
        </w:rPr>
        <w:t>sebagai</w:t>
      </w:r>
      <w:proofErr w:type="spellEnd"/>
      <w:r w:rsidRPr="00FE4B6F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FE4B6F">
        <w:rPr>
          <w:rFonts w:asciiTheme="majorBidi" w:hAnsiTheme="majorBidi" w:cstheme="majorBidi"/>
          <w:sz w:val="24"/>
          <w:szCs w:val="24"/>
          <w:lang w:val="en-US"/>
        </w:rPr>
        <w:t>paru-paru</w:t>
      </w:r>
      <w:proofErr w:type="spellEnd"/>
      <w:r w:rsidRPr="00FE4B6F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FE4B6F">
        <w:rPr>
          <w:rFonts w:asciiTheme="majorBidi" w:hAnsiTheme="majorBidi" w:cstheme="majorBidi"/>
          <w:sz w:val="24"/>
          <w:szCs w:val="24"/>
          <w:lang w:val="en-US"/>
        </w:rPr>
        <w:t>dunia</w:t>
      </w:r>
      <w:proofErr w:type="spellEnd"/>
    </w:p>
    <w:p w:rsidR="00FE4B6F" w:rsidRPr="00FE4B6F" w:rsidRDefault="00FE4B6F" w:rsidP="00FE4B6F">
      <w:pPr>
        <w:spacing w:line="36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FE4B6F">
        <w:rPr>
          <w:rFonts w:asciiTheme="majorBidi" w:hAnsiTheme="majorBidi" w:cstheme="majorBidi"/>
          <w:sz w:val="24"/>
          <w:szCs w:val="24"/>
          <w:lang w:val="en-US"/>
        </w:rPr>
        <w:t xml:space="preserve">Yang </w:t>
      </w:r>
      <w:proofErr w:type="spellStart"/>
      <w:r w:rsidRPr="00FE4B6F">
        <w:rPr>
          <w:rFonts w:asciiTheme="majorBidi" w:hAnsiTheme="majorBidi" w:cstheme="majorBidi"/>
          <w:sz w:val="24"/>
          <w:szCs w:val="24"/>
          <w:lang w:val="en-US"/>
        </w:rPr>
        <w:t>sangat</w:t>
      </w:r>
      <w:proofErr w:type="spellEnd"/>
      <w:r w:rsidRPr="00FE4B6F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FE4B6F">
        <w:rPr>
          <w:rFonts w:asciiTheme="majorBidi" w:hAnsiTheme="majorBidi" w:cstheme="majorBidi"/>
          <w:sz w:val="24"/>
          <w:szCs w:val="24"/>
          <w:lang w:val="en-US"/>
        </w:rPr>
        <w:t>berpengaruh</w:t>
      </w:r>
      <w:proofErr w:type="spellEnd"/>
      <w:r w:rsidRPr="00FE4B6F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FE4B6F">
        <w:rPr>
          <w:rFonts w:asciiTheme="majorBidi" w:hAnsiTheme="majorBidi" w:cstheme="majorBidi"/>
          <w:sz w:val="24"/>
          <w:szCs w:val="24"/>
          <w:lang w:val="en-US"/>
        </w:rPr>
        <w:t>pada</w:t>
      </w:r>
      <w:proofErr w:type="spellEnd"/>
      <w:r w:rsidRPr="00FE4B6F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FE4B6F">
        <w:rPr>
          <w:rFonts w:asciiTheme="majorBidi" w:hAnsiTheme="majorBidi" w:cstheme="majorBidi"/>
          <w:sz w:val="24"/>
          <w:szCs w:val="24"/>
          <w:lang w:val="en-US"/>
        </w:rPr>
        <w:t>ekosistem</w:t>
      </w:r>
      <w:proofErr w:type="spellEnd"/>
      <w:r w:rsidRPr="00FE4B6F">
        <w:rPr>
          <w:rFonts w:asciiTheme="majorBidi" w:hAnsiTheme="majorBidi" w:cstheme="majorBidi"/>
          <w:sz w:val="24"/>
          <w:szCs w:val="24"/>
          <w:lang w:val="en-US"/>
        </w:rPr>
        <w:t xml:space="preserve"> Negara</w:t>
      </w:r>
    </w:p>
    <w:p w:rsidR="00FE4B6F" w:rsidRPr="00FE4B6F" w:rsidRDefault="00FE4B6F" w:rsidP="00FE4B6F">
      <w:pPr>
        <w:spacing w:line="36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FE4B6F">
        <w:rPr>
          <w:rFonts w:asciiTheme="majorBidi" w:hAnsiTheme="majorBidi" w:cstheme="majorBidi"/>
          <w:sz w:val="24"/>
          <w:szCs w:val="24"/>
          <w:lang w:val="en-US"/>
        </w:rPr>
        <w:t xml:space="preserve">Oh Indonesia </w:t>
      </w:r>
      <w:proofErr w:type="spellStart"/>
      <w:r w:rsidRPr="00FE4B6F">
        <w:rPr>
          <w:rFonts w:asciiTheme="majorBidi" w:hAnsiTheme="majorBidi" w:cstheme="majorBidi"/>
          <w:sz w:val="24"/>
          <w:szCs w:val="24"/>
          <w:lang w:val="en-US"/>
        </w:rPr>
        <w:t>ku</w:t>
      </w:r>
      <w:proofErr w:type="spellEnd"/>
      <w:r w:rsidRPr="00FE4B6F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FE4B6F">
        <w:rPr>
          <w:rFonts w:asciiTheme="majorBidi" w:hAnsiTheme="majorBidi" w:cstheme="majorBidi"/>
          <w:sz w:val="24"/>
          <w:szCs w:val="24"/>
          <w:lang w:val="en-US"/>
        </w:rPr>
        <w:t>betapa</w:t>
      </w:r>
      <w:proofErr w:type="spellEnd"/>
      <w:r w:rsidRPr="00FE4B6F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FE4B6F">
        <w:rPr>
          <w:rFonts w:asciiTheme="majorBidi" w:hAnsiTheme="majorBidi" w:cstheme="majorBidi"/>
          <w:sz w:val="24"/>
          <w:szCs w:val="24"/>
          <w:lang w:val="en-US"/>
        </w:rPr>
        <w:t>kayanya</w:t>
      </w:r>
      <w:proofErr w:type="spellEnd"/>
      <w:r w:rsidRPr="00FE4B6F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FE4B6F">
        <w:rPr>
          <w:rFonts w:asciiTheme="majorBidi" w:hAnsiTheme="majorBidi" w:cstheme="majorBidi"/>
          <w:sz w:val="24"/>
          <w:szCs w:val="24"/>
          <w:lang w:val="en-US"/>
        </w:rPr>
        <w:t>dirimu</w:t>
      </w:r>
      <w:proofErr w:type="spellEnd"/>
      <w:r w:rsidRPr="00FE4B6F">
        <w:rPr>
          <w:rFonts w:asciiTheme="majorBidi" w:hAnsiTheme="majorBidi" w:cstheme="majorBidi"/>
          <w:sz w:val="24"/>
          <w:szCs w:val="24"/>
          <w:lang w:val="en-US"/>
        </w:rPr>
        <w:t>…</w:t>
      </w:r>
    </w:p>
    <w:p w:rsidR="00610670" w:rsidRPr="00FE4B6F" w:rsidRDefault="00610670">
      <w:pPr>
        <w:rPr>
          <w:lang w:val="en-US"/>
        </w:rPr>
      </w:pPr>
    </w:p>
    <w:sectPr w:rsidR="00610670" w:rsidRPr="00FE4B6F" w:rsidSect="00FE4B6F">
      <w:pgSz w:w="11906" w:h="16838" w:code="9"/>
      <w:pgMar w:top="1701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B6F"/>
    <w:rsid w:val="00610670"/>
    <w:rsid w:val="00FE4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7B1CBBC-67C2-4000-8223-71940B00B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4B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2024-08-28T15:17:00Z</dcterms:created>
  <dcterms:modified xsi:type="dcterms:W3CDTF">2024-08-28T15:31:00Z</dcterms:modified>
</cp:coreProperties>
</file>