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20" w:rsidRDefault="00E55D20" w:rsidP="00E55D2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TEMPLAT EKSPERIMEN 4:</w:t>
      </w:r>
    </w:p>
    <w:p w:rsidR="00E55D20" w:rsidRDefault="00E55D20" w:rsidP="00E55D2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UNTUK MENGKAJI HUBUNGAN ANTARA TEKANAN DENGAN SUHU</w:t>
      </w:r>
    </w:p>
    <w:p w:rsidR="00E55D20" w:rsidRDefault="00E55D20" w:rsidP="00E55D20">
      <w:pPr>
        <w:jc w:val="center"/>
        <w:rPr>
          <w:rFonts w:asciiTheme="majorBidi" w:hAnsiTheme="majorBidi" w:cstheme="majorBidi"/>
          <w:b/>
          <w:bCs/>
        </w:rPr>
      </w:pPr>
    </w:p>
    <w:p w:rsidR="00E55D20" w:rsidRDefault="00E55D20" w:rsidP="00E55D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Nama </w:t>
      </w:r>
      <w:proofErr w:type="spellStart"/>
      <w:r>
        <w:rPr>
          <w:rFonts w:asciiTheme="majorBidi" w:hAnsiTheme="majorBidi" w:cstheme="majorBidi"/>
        </w:rPr>
        <w:t>pelajar</w:t>
      </w:r>
      <w:proofErr w:type="spellEnd"/>
      <w:r>
        <w:rPr>
          <w:rFonts w:asciiTheme="majorBidi" w:hAnsiTheme="majorBidi" w:cstheme="majorBidi"/>
        </w:rPr>
        <w:t>:</w:t>
      </w:r>
    </w:p>
    <w:p w:rsidR="00E55D20" w:rsidRDefault="00E55D20" w:rsidP="00E55D20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>:</w:t>
      </w:r>
    </w:p>
    <w:p w:rsidR="00E55D20" w:rsidRDefault="00E55D20" w:rsidP="00E55D20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Tarikh</w:t>
      </w:r>
      <w:proofErr w:type="spellEnd"/>
      <w:r>
        <w:rPr>
          <w:rFonts w:asciiTheme="majorBidi" w:hAnsiTheme="majorBidi" w:cstheme="majorBidi"/>
        </w:rPr>
        <w:t>:</w:t>
      </w:r>
    </w:p>
    <w:p w:rsidR="00E55D20" w:rsidRDefault="00E55D20" w:rsidP="00E55D20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Sila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kosong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aktiviti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4 yang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>.</w:t>
      </w:r>
      <w:proofErr w:type="gramEnd"/>
    </w:p>
    <w:tbl>
      <w:tblPr>
        <w:tblStyle w:val="TableGrid"/>
        <w:tblpPr w:leftFromText="180" w:rightFromText="180" w:vertAnchor="text" w:horzAnchor="margin" w:tblpY="1342"/>
        <w:tblW w:w="9634" w:type="dxa"/>
        <w:tblInd w:w="0" w:type="dxa"/>
        <w:tblLook w:val="04A0" w:firstRow="1" w:lastRow="0" w:firstColumn="1" w:lastColumn="0" w:noHBand="0" w:noVBand="1"/>
      </w:tblPr>
      <w:tblGrid>
        <w:gridCol w:w="1863"/>
        <w:gridCol w:w="7771"/>
      </w:tblGrid>
      <w:tr w:rsidR="00E55D20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1.Tujuan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2398395</wp:posOffset>
                      </wp:positionH>
                      <wp:positionV relativeFrom="paragraph">
                        <wp:posOffset>115570</wp:posOffset>
                      </wp:positionV>
                      <wp:extent cx="857250" cy="293370"/>
                      <wp:effectExtent l="0" t="0" r="19050" b="114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933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D20" w:rsidRDefault="00E55D20" w:rsidP="00E55D2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188.85pt;margin-top:9.1pt;width:67.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" fillcolor="window" strokeweight=".5pt">
                      <v:textbox>
                        <w:txbxContent>
                          <w:p w:rsidR="00E55D20" w:rsidRDefault="00E55D20" w:rsidP="00E55D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156210</wp:posOffset>
                      </wp:positionV>
                      <wp:extent cx="681355" cy="271780"/>
                      <wp:effectExtent l="0" t="0" r="23495" b="139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1355" cy="271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D20" w:rsidRDefault="00E55D20" w:rsidP="00E55D2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311.8pt;margin-top:12.3pt;width:53.6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" fillcolor="window" strokeweight=".5pt">
                      <v:textbox>
                        <w:txbxContent>
                          <w:p w:rsidR="00E55D20" w:rsidRDefault="00E55D20" w:rsidP="00E55D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Default="00E55D20" w:rsidP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berjisim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D20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Default="00E55D20" w:rsidP="00E55D2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berjisim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malar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2634615</wp:posOffset>
                      </wp:positionH>
                      <wp:positionV relativeFrom="paragraph">
                        <wp:posOffset>153670</wp:posOffset>
                      </wp:positionV>
                      <wp:extent cx="1049655" cy="321310"/>
                      <wp:effectExtent l="0" t="0" r="17145" b="215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320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D20" w:rsidRDefault="00E55D20" w:rsidP="00E55D2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207.45pt;margin-top:12.1pt;width:82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" fillcolor="window" strokeweight=".5pt">
                      <v:textbox>
                        <w:txbxContent>
                          <w:p w:rsidR="00E55D20" w:rsidRDefault="00E55D20" w:rsidP="00E55D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134620</wp:posOffset>
                      </wp:positionV>
                      <wp:extent cx="1062355" cy="321310"/>
                      <wp:effectExtent l="0" t="0" r="23495" b="2159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2355" cy="320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D20" w:rsidRDefault="00E55D20" w:rsidP="00E55D2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48.1pt;margin-top:10.6pt;width:83.6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" fillcolor="window" strokeweight=".5pt">
                      <v:textbox>
                        <w:txbxContent>
                          <w:p w:rsidR="00E55D20" w:rsidRDefault="00E55D20" w:rsidP="00E55D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                           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Default="00E55D20" w:rsidP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</w:tc>
      </w:tr>
      <w:tr w:rsidR="00E55D20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Default="00E55D2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dimanipulasikan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dimalarkan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Default="00E55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Dimanipulasikan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55D20" w:rsidRDefault="00E55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Default="00E55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55D20" w:rsidRDefault="00E55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Dimalarkan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D20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Default="00E55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radas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Default="00E55D20" w:rsidP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Gay-Lussac</w: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D20" w:rsidRPr="00E4389C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Pr="00E4389C" w:rsidRDefault="00E55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 w:rsidP="00596C8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Layari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r w:rsidRPr="00E4389C">
              <w:t xml:space="preserve"> </w:t>
            </w: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http://ch301.cm.utexas.edu/simulations/js/idealgaslaw/</w:t>
            </w:r>
          </w:p>
          <w:p w:rsidR="00E55D20" w:rsidRPr="00E4389C" w:rsidRDefault="00E55D20" w:rsidP="00596C8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dipaparkan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5D20" w:rsidRPr="00E4389C" w:rsidRDefault="00E55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lastRenderedPageBreak/>
              <w:drawing>
                <wp:inline distT="0" distB="0" distL="0" distR="0" wp14:anchorId="1EA2A05D" wp14:editId="5FEECEB9">
                  <wp:extent cx="4171950" cy="2619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5D20" w:rsidRPr="00E4389C" w:rsidRDefault="00E55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89C" w:rsidRPr="00E4389C" w:rsidRDefault="00E4389C" w:rsidP="00E438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8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volume</w:t>
            </w: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sila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064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C2A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8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lock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E71">
              <w:rPr>
                <w:rFonts w:ascii="Times New Roman" w:hAnsi="Times New Roman" w:cs="Times New Roman"/>
                <w:sz w:val="24"/>
                <w:szCs w:val="24"/>
              </w:rPr>
              <w:t xml:space="preserve">gas </w:t>
            </w:r>
            <w:bookmarkStart w:id="0" w:name="_GoBack"/>
            <w:bookmarkEnd w:id="0"/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  <w:p w:rsidR="00E4389C" w:rsidRPr="00E4389C" w:rsidRDefault="00E4389C" w:rsidP="00E4389C">
            <w:pPr>
              <w:pStyle w:val="ListParagraph"/>
              <w:spacing w:after="0" w:line="240" w:lineRule="auto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677D7F39" wp14:editId="54869CC0">
                  <wp:extent cx="1800476" cy="118126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5D20" w:rsidRPr="00E4389C" w:rsidRDefault="00E55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 w:rsidP="00596C8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temperature,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laraskan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50.0 K.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8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heat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8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cool</w:t>
            </w: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melaraskan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4B3852EE" wp14:editId="4AD264DA">
                  <wp:extent cx="1924050" cy="209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 w:rsidP="00E438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catatkan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389C" w:rsidRPr="00E4389C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gas yang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terpapar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50.0K.</w:t>
            </w:r>
          </w:p>
          <w:p w:rsidR="00E55D20" w:rsidRPr="00E4389C" w:rsidRDefault="00E55D20" w:rsidP="00596C8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diulang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100.0 K, 150.0 K, 200.0 K, 250.0 K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300.0 K.</w:t>
            </w:r>
          </w:p>
        </w:tc>
      </w:tr>
      <w:tr w:rsidR="00E55D20" w:rsidRPr="00E4389C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page" w:horzAnchor="margin" w:tblpXSpec="center" w:tblpY="597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54"/>
              <w:gridCol w:w="803"/>
              <w:gridCol w:w="804"/>
              <w:gridCol w:w="803"/>
              <w:gridCol w:w="804"/>
              <w:gridCol w:w="781"/>
              <w:gridCol w:w="771"/>
            </w:tblGrid>
            <w:tr w:rsidR="00E55D20" w:rsidRPr="00E4389C">
              <w:trPr>
                <w:trHeight w:val="416"/>
              </w:trPr>
              <w:tc>
                <w:tcPr>
                  <w:tcW w:w="1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</w:pPr>
                  <w:proofErr w:type="spellStart"/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Suhu</w:t>
                  </w:r>
                  <w:proofErr w:type="spellEnd"/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T/K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50.0</w:t>
                  </w:r>
                </w:p>
              </w:tc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100.0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150.0</w:t>
                  </w:r>
                </w:p>
              </w:tc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200.0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250.0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300.0</w:t>
                  </w:r>
                </w:p>
              </w:tc>
            </w:tr>
            <w:tr w:rsidR="00E55D20" w:rsidRPr="00E4389C">
              <w:trPr>
                <w:trHeight w:val="408"/>
              </w:trPr>
              <w:tc>
                <w:tcPr>
                  <w:tcW w:w="1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5D20" w:rsidRPr="00E4389C" w:rsidRDefault="00E55D20" w:rsidP="00E438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Tekanan</w:t>
                  </w:r>
                  <w:proofErr w:type="spellEnd"/>
                  <w:r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P/</w:t>
                  </w:r>
                  <w:proofErr w:type="spellStart"/>
                  <w:r w:rsidR="00E4389C" w:rsidRPr="00E438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atm</w:t>
                  </w:r>
                  <w:proofErr w:type="spellEnd"/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5D20" w:rsidRPr="00E4389C" w:rsidRDefault="00E55D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D20" w:rsidRPr="00E4389C" w:rsidTr="00E55D20">
        <w:trPr>
          <w:trHeight w:val="7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Pr="00E4389C" w:rsidRDefault="00E55D20" w:rsidP="00596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lakar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P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melawan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T.</w:t>
            </w: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D20" w:rsidTr="00E55D20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89C"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73EAB9" wp14:editId="6E00616B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128905</wp:posOffset>
                      </wp:positionV>
                      <wp:extent cx="1074420" cy="271780"/>
                      <wp:effectExtent l="0" t="0" r="11430" b="139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D20" w:rsidRDefault="00E55D20" w:rsidP="00E55D2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margin-left:223.7pt;margin-top:10.15pt;width:84.6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" fillcolor="window" strokeweight=".5pt">
                      <v:textbox>
                        <w:txbxContent>
                          <w:p w:rsidR="00E55D20" w:rsidRDefault="00E55D20" w:rsidP="00E55D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389C"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A63824" wp14:editId="46C470B4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128270</wp:posOffset>
                      </wp:positionV>
                      <wp:extent cx="848360" cy="271780"/>
                      <wp:effectExtent l="0" t="0" r="27940" b="139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8360" cy="271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D20" w:rsidRDefault="00E55D20" w:rsidP="00E55D2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1" type="#_x0000_t202" style="position:absolute;margin-left:69.6pt;margin-top:10.1pt;width:66.8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" fillcolor="window" strokeweight=".5pt">
                      <v:textbox>
                        <w:txbxContent>
                          <w:p w:rsidR="00E55D20" w:rsidRDefault="00E55D20" w:rsidP="00E55D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55D20" w:rsidRPr="00E4389C" w:rsidRDefault="00E55D20" w:rsidP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,  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juga</w:t>
            </w:r>
          </w:p>
          <w:p w:rsidR="00E55D20" w:rsidRPr="00E4389C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D20" w:rsidRDefault="00E55D20" w:rsidP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Pr="00E4389C"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  <w:p w:rsidR="00E55D20" w:rsidRDefault="00E55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5D20" w:rsidRDefault="00E55D20" w:rsidP="00E55D20">
      <w:pPr>
        <w:tabs>
          <w:tab w:val="left" w:pos="5955"/>
        </w:tabs>
      </w:pPr>
    </w:p>
    <w:p w:rsidR="00AE5332" w:rsidRDefault="00AE5332"/>
    <w:sectPr w:rsidR="00AE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52CE"/>
    <w:multiLevelType w:val="hybridMultilevel"/>
    <w:tmpl w:val="701ED144"/>
    <w:lvl w:ilvl="0" w:tplc="4FA628AA">
      <w:start w:val="7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3367C5"/>
    <w:multiLevelType w:val="hybridMultilevel"/>
    <w:tmpl w:val="9E525AB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>
      <w:start w:val="1"/>
      <w:numFmt w:val="lowerLetter"/>
      <w:lvlText w:val="%5."/>
      <w:lvlJc w:val="left"/>
      <w:pPr>
        <w:ind w:left="3960" w:hanging="360"/>
      </w:pPr>
    </w:lvl>
    <w:lvl w:ilvl="5" w:tplc="4409001B">
      <w:start w:val="1"/>
      <w:numFmt w:val="lowerRoman"/>
      <w:lvlText w:val="%6."/>
      <w:lvlJc w:val="right"/>
      <w:pPr>
        <w:ind w:left="4680" w:hanging="180"/>
      </w:pPr>
    </w:lvl>
    <w:lvl w:ilvl="6" w:tplc="4409000F">
      <w:start w:val="1"/>
      <w:numFmt w:val="decimal"/>
      <w:lvlText w:val="%7."/>
      <w:lvlJc w:val="left"/>
      <w:pPr>
        <w:ind w:left="5400" w:hanging="360"/>
      </w:pPr>
    </w:lvl>
    <w:lvl w:ilvl="7" w:tplc="44090019">
      <w:start w:val="1"/>
      <w:numFmt w:val="lowerLetter"/>
      <w:lvlText w:val="%8."/>
      <w:lvlJc w:val="left"/>
      <w:pPr>
        <w:ind w:left="6120" w:hanging="360"/>
      </w:pPr>
    </w:lvl>
    <w:lvl w:ilvl="8" w:tplc="4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20"/>
    <w:rsid w:val="00064C2A"/>
    <w:rsid w:val="00252E71"/>
    <w:rsid w:val="00AE5332"/>
    <w:rsid w:val="00E4389C"/>
    <w:rsid w:val="00E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2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55D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2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55D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238</Words>
  <Characters>1360</Characters>
  <Application>Microsoft Office Word</Application>
  <DocSecurity>0</DocSecurity>
  <Lines>11</Lines>
  <Paragraphs>3</Paragraphs>
  <ScaleCrop>false</ScaleCrop>
  <Company>Hewlett-Packard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2021-03-02T10:29:00Z</dcterms:created>
  <dcterms:modified xsi:type="dcterms:W3CDTF">2021-03-02T13:39:00Z</dcterms:modified>
</cp:coreProperties>
</file>