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9A" w:rsidRDefault="00670C9A">
      <w:pPr>
        <w:rPr>
          <w:noProof/>
        </w:rPr>
      </w:pPr>
      <w:r>
        <w:rPr>
          <w:noProof/>
        </w:rPr>
        <w:t>Alur sistem dan kerangka database</w:t>
      </w:r>
    </w:p>
    <w:p w:rsidR="006039D2" w:rsidRDefault="00612864">
      <w:r>
        <w:rPr>
          <w:noProof/>
        </w:rPr>
        <w:drawing>
          <wp:inline distT="0" distB="0" distL="0" distR="0">
            <wp:extent cx="5721792" cy="50496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790" t="25476" r="29331" b="2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429" cy="5052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39D2" w:rsidSect="0060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2864"/>
    <w:rsid w:val="006039D2"/>
    <w:rsid w:val="00612864"/>
    <w:rsid w:val="0067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2015-01-21T07:08:00Z</dcterms:created>
  <dcterms:modified xsi:type="dcterms:W3CDTF">2015-01-21T07:36:00Z</dcterms:modified>
</cp:coreProperties>
</file>