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265042157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NATALIA YURITZI RAMÍREZ RUÍZ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G31517AK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XIZOEXDVAS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