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610F" w14:textId="2A3AEF98" w:rsidR="00890EAB" w:rsidRPr="00890EAB" w:rsidRDefault="00DB58AF" w:rsidP="00346CE9">
      <w:pPr>
        <w:spacing w:after="0" w:line="240" w:lineRule="auto"/>
        <w:rPr>
          <w:rFonts w:ascii="Avenir Next" w:hAnsi="Avenir Next"/>
        </w:rPr>
      </w:pPr>
      <w:r w:rsidRPr="00890EAB">
        <w:rPr>
          <w:rFonts w:ascii="Avenir Next" w:hAnsi="Avenir Next"/>
          <w:noProof/>
        </w:rPr>
        <w:drawing>
          <wp:anchor distT="0" distB="0" distL="114300" distR="114300" simplePos="0" relativeHeight="251660288" behindDoc="0" locked="0" layoutInCell="1" allowOverlap="1" wp14:anchorId="4EF735D9" wp14:editId="78D40788">
            <wp:simplePos x="0" y="0"/>
            <wp:positionH relativeFrom="column">
              <wp:posOffset>1595755</wp:posOffset>
            </wp:positionH>
            <wp:positionV relativeFrom="paragraph">
              <wp:posOffset>-169968</wp:posOffset>
            </wp:positionV>
            <wp:extent cx="1353820" cy="841375"/>
            <wp:effectExtent l="0" t="0" r="0" b="0"/>
            <wp:wrapNone/>
            <wp:docPr id="100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B30C6ED-BE48-D7C5-1F7A-319A1F99F5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1">
                      <a:extLst>
                        <a:ext uri="{FF2B5EF4-FFF2-40B4-BE49-F238E27FC236}">
                          <a16:creationId xmlns:a16="http://schemas.microsoft.com/office/drawing/2014/main" id="{2B30C6ED-BE48-D7C5-1F7A-319A1F99F53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820" cy="84137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B35670" wp14:editId="3007E64C">
                <wp:simplePos x="0" y="0"/>
                <wp:positionH relativeFrom="column">
                  <wp:posOffset>-583988</wp:posOffset>
                </wp:positionH>
                <wp:positionV relativeFrom="paragraph">
                  <wp:posOffset>585470</wp:posOffset>
                </wp:positionV>
                <wp:extent cx="1990164" cy="215444"/>
                <wp:effectExtent l="0" t="0" r="0" b="0"/>
                <wp:wrapNone/>
                <wp:docPr id="1002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7C1E07F-0E38-2A21-018C-0331F4037E7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0164" cy="215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B78AA66" w14:textId="77777777" w:rsidR="00890EAB" w:rsidRDefault="00890EAB" w:rsidP="00890EAB">
                            <w:pPr>
                              <w:kinsoku w:val="0"/>
                              <w:overflowPunct w:val="0"/>
                              <w:ind w:firstLine="706"/>
                              <w:textAlignment w:val="baseline"/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“</w:t>
                            </w:r>
                            <w:r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El futuro es tu presente</w:t>
                            </w: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”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B35670" id="Rectangle 4" o:spid="_x0000_s1026" style="position:absolute;margin-left:-46pt;margin-top:46.1pt;width:156.7pt;height:16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4B78AA66" w14:textId="77777777" w:rsidR="00890EAB" w:rsidRDefault="00890EAB" w:rsidP="00890EAB">
                      <w:pPr>
                        <w:kinsoku w:val="0"/>
                        <w:overflowPunct w:val="0"/>
                        <w:ind w:firstLine="706"/>
                        <w:textAlignment w:val="baseline"/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  <w:t>“</w:t>
                      </w:r>
                      <w:r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El futuro es tu presente</w:t>
                      </w:r>
                      <w:r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”</w:t>
                      </w:r>
                    </w:p>
                  </w:txbxContent>
                </v:textbox>
              </v:rect>
            </w:pict>
          </mc:Fallback>
        </mc:AlternateContent>
      </w:r>
      <w:r w:rsidR="00890EAB" w:rsidRPr="00890EAB">
        <w:rPr>
          <w:rFonts w:ascii="Avenir Next" w:hAnsi="Avenir Next"/>
          <w:noProof/>
        </w:rPr>
        <w:drawing>
          <wp:anchor distT="0" distB="0" distL="114300" distR="114300" simplePos="0" relativeHeight="251659264" behindDoc="0" locked="0" layoutInCell="1" allowOverlap="1" wp14:anchorId="3A1AC2C2" wp14:editId="32066B11">
            <wp:simplePos x="0" y="0"/>
            <wp:positionH relativeFrom="column">
              <wp:posOffset>114088</wp:posOffset>
            </wp:positionH>
            <wp:positionV relativeFrom="paragraph">
              <wp:posOffset>-304800</wp:posOffset>
            </wp:positionV>
            <wp:extent cx="998220" cy="998220"/>
            <wp:effectExtent l="0" t="0" r="5080" b="5080"/>
            <wp:wrapNone/>
            <wp:docPr id="1003" name="Imagen 49">
              <a:extLst xmlns:a="http://schemas.openxmlformats.org/drawingml/2006/main">
                <a:ext uri="{FF2B5EF4-FFF2-40B4-BE49-F238E27FC236}">
                  <a16:creationId xmlns:a16="http://schemas.microsoft.com/office/drawing/2014/main" id="{50F19BA2-877E-D0C6-8876-28D5ED91B7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n 49">
                      <a:extLst>
                        <a:ext uri="{FF2B5EF4-FFF2-40B4-BE49-F238E27FC236}">
                          <a16:creationId xmlns:a16="http://schemas.microsoft.com/office/drawing/2014/main" id="{50F19BA2-877E-D0C6-8876-28D5ED91B77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99822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0E15C8" wp14:editId="02667167">
                <wp:simplePos x="0" y="0"/>
                <wp:positionH relativeFrom="column">
                  <wp:posOffset>2138045</wp:posOffset>
                </wp:positionH>
                <wp:positionV relativeFrom="paragraph">
                  <wp:posOffset>-311573</wp:posOffset>
                </wp:positionV>
                <wp:extent cx="5066665" cy="1015365"/>
                <wp:effectExtent l="0" t="0" r="0" b="0"/>
                <wp:wrapNone/>
                <wp:docPr id="1004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3428B65-57AE-D2AB-36E5-D82E1FDFB2B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66665" cy="1015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F2DE32B" w14:textId="77777777" w:rsidR="00890EAB" w:rsidRP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  <w:t xml:space="preserve">C.A.E.P. </w:t>
                            </w:r>
                          </w:p>
                          <w:p w14:paraId="4E70D9D6" w14:textId="77777777" w:rsid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Centro de Asesor</w:t>
                            </w:r>
                            <w:r w:rsidRPr="00890EAB"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í</w:t>
                            </w: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a Educativa Profesional</w:t>
                            </w:r>
                          </w:p>
                          <w:p w14:paraId="46991C81" w14:textId="77777777" w:rsidR="00CE5F23" w:rsidRPr="00890EAB" w:rsidRDefault="00CE5F23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  <w:p w14:paraId="75CC4747" w14:textId="7AE7505C" w:rsidR="00890EAB" w:rsidRPr="00CE5F23" w:rsidRDefault="00890EAB" w:rsidP="00CE5F23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  <w:t>CURSO ECOEMS 2026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0E15C8" id="_x0000_s1027" style="position:absolute;margin-left:168.35pt;margin-top:-24.55pt;width:398.95pt;height:79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6F2DE32B" w14:textId="77777777" w:rsidR="00890EAB" w:rsidRP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  <w:t xml:space="preserve">C.A.E.P. </w:t>
                      </w:r>
                    </w:p>
                    <w:p w14:paraId="4E70D9D6" w14:textId="77777777" w:rsid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Centro de Asesor</w:t>
                      </w:r>
                      <w:r w:rsidRPr="00890EAB"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í</w:t>
                      </w: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a Educativa Profesional</w:t>
                      </w:r>
                    </w:p>
                    <w:p w14:paraId="46991C81" w14:textId="77777777" w:rsidR="00CE5F23" w:rsidRPr="00890EAB" w:rsidRDefault="00CE5F23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</w:p>
                    <w:p w14:paraId="75CC4747" w14:textId="7AE7505C" w:rsidR="00890EAB" w:rsidRPr="00CE5F23" w:rsidRDefault="00890EAB" w:rsidP="00CE5F23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  <w:t>CURSO ECOEMS 2026</w:t>
                      </w:r>
                    </w:p>
                  </w:txbxContent>
                </v:textbox>
              </v:rect>
            </w:pict>
          </mc:Fallback>
        </mc:AlternateContent>
      </w:r>
    </w:p>
    <w:p w14:paraId="3FFB2C8C" w14:textId="77777777" w:rsidR="00890EAB" w:rsidRPr="00CE5F23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5252700E" w14:textId="77777777" w:rsidR="00890EAB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2133A374" w14:textId="77777777" w:rsidR="00D61FAF" w:rsidRPr="0052229D" w:rsidRDefault="00D61FAF" w:rsidP="00285E61">
      <w:pPr>
        <w:spacing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E5F23" w:rsidRPr="00CE5F23" w14:paraId="5E015774" w14:textId="77777777" w:rsidTr="00923B2F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C5AAF3C" w14:textId="4C199FA4" w:rsidR="00CE5F23" w:rsidRPr="00CE5F23" w:rsidRDefault="00CE5F23" w:rsidP="00346CE9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32"/>
                <w:szCs w:val="32"/>
              </w:rPr>
            </w:pPr>
            <w:r w:rsidRPr="00CE5F23">
              <w:rPr>
                <w:rFonts w:ascii="Avenir Next" w:hAnsi="Avenir Next"/>
                <w:b/>
                <w:bCs/>
                <w:sz w:val="32"/>
                <w:szCs w:val="32"/>
              </w:rPr>
              <w:t>Comprobante de registro</w:t>
            </w:r>
          </w:p>
        </w:tc>
      </w:tr>
    </w:tbl>
    <w:p w14:paraId="38921D26" w14:textId="77777777" w:rsidR="00890EAB" w:rsidRPr="0052229D" w:rsidRDefault="00890EAB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p w14:paraId="1BE2AF6E" w14:textId="5611B462" w:rsidR="00890EAB" w:rsidRDefault="00587872" w:rsidP="00346CE9">
      <w:pPr>
        <w:spacing w:after="0" w:line="240" w:lineRule="auto"/>
        <w:jc w:val="center"/>
        <w:rPr>
          <w:rFonts w:ascii="Avenir Next" w:hAnsi="Avenir Next"/>
          <w:b/>
          <w:bCs/>
          <w:sz w:val="24"/>
          <w:szCs w:val="24"/>
        </w:rPr>
      </w:pPr>
      <w:r w:rsidRPr="00587872">
        <w:rPr>
          <w:rFonts w:ascii="Avenir Next" w:hAnsi="Avenir Next"/>
          <w:b/>
          <w:bCs/>
          <w:sz w:val="24"/>
          <w:szCs w:val="24"/>
        </w:rPr>
        <w:t xml:space="preserve">DATOS DE LA PERSONA </w:t>
      </w:r>
      <w:r w:rsidR="00FE2D62">
        <w:rPr>
          <w:rFonts w:ascii="Avenir Next" w:hAnsi="Avenir Next"/>
          <w:b/>
          <w:bCs/>
          <w:sz w:val="24"/>
          <w:szCs w:val="24"/>
        </w:rPr>
        <w:t>INSCRITA</w:t>
      </w:r>
    </w:p>
    <w:p w14:paraId="15783D59" w14:textId="77777777" w:rsidR="00577E0A" w:rsidRPr="0052229D" w:rsidRDefault="00577E0A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8527"/>
      </w:tblGrid>
      <w:tr w:rsidR="00577E0A" w14:paraId="7EBD9274" w14:textId="77777777" w:rsidTr="003C008E">
        <w:tc>
          <w:tcPr>
            <w:tcW w:w="2263" w:type="dxa"/>
          </w:tcPr>
          <w:p w14:paraId="02DDB241" w14:textId="7ED85F57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Folio de Registro:</w:t>
            </w:r>
          </w:p>
        </w:tc>
        <w:tc>
          <w:tcPr>
            <w:tcW w:w="8527" w:type="dxa"/>
          </w:tcPr>
          <w:p w14:paraId="0E0C08E3" w14:textId="4AD66471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260453840</w:t>
            </w:r>
          </w:p>
        </w:tc>
      </w:tr>
      <w:tr w:rsidR="00577E0A" w14:paraId="01441B1E" w14:textId="77777777" w:rsidTr="003C008E">
        <w:tc>
          <w:tcPr>
            <w:tcW w:w="2263" w:type="dxa"/>
          </w:tcPr>
          <w:p w14:paraId="49A86081" w14:textId="0EB2AEB4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Nombre:</w:t>
            </w:r>
          </w:p>
        </w:tc>
        <w:tc>
          <w:tcPr>
            <w:tcW w:w="8527" w:type="dxa"/>
          </w:tcPr>
          <w:p w14:paraId="5B8B1226" w14:textId="7794D084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CARLOS GAEL RUIZ BARRIO</w:t>
            </w:r>
          </w:p>
        </w:tc>
      </w:tr>
      <w:tr w:rsidR="00577E0A" w14:paraId="112C7A21" w14:textId="77777777" w:rsidTr="003C008E">
        <w:tc>
          <w:tcPr>
            <w:tcW w:w="2263" w:type="dxa"/>
          </w:tcPr>
          <w:p w14:paraId="2CD1032D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sz w:val="10"/>
                <w:szCs w:val="10"/>
              </w:rPr>
            </w:pPr>
          </w:p>
        </w:tc>
        <w:tc>
          <w:tcPr>
            <w:tcW w:w="8527" w:type="dxa"/>
          </w:tcPr>
          <w:p w14:paraId="69738E71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b/>
                <w:bCs/>
                <w:sz w:val="10"/>
                <w:szCs w:val="10"/>
              </w:rPr>
            </w:pPr>
          </w:p>
        </w:tc>
      </w:tr>
      <w:tr w:rsidR="00577E0A" w14:paraId="62184CC7" w14:textId="77777777" w:rsidTr="003C008E">
        <w:tc>
          <w:tcPr>
            <w:tcW w:w="2263" w:type="dxa"/>
          </w:tcPr>
          <w:p w14:paraId="72560386" w14:textId="74246742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Usuario:</w:t>
            </w:r>
          </w:p>
        </w:tc>
        <w:tc>
          <w:tcPr>
            <w:tcW w:w="8527" w:type="dxa"/>
          </w:tcPr>
          <w:p w14:paraId="68D22D14" w14:textId="39A7AE83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P47170NM</w:t>
            </w:r>
          </w:p>
        </w:tc>
      </w:tr>
      <w:tr w:rsidR="00577E0A" w14:paraId="4E2BD650" w14:textId="77777777" w:rsidTr="003C008E">
        <w:tc>
          <w:tcPr>
            <w:tcW w:w="2263" w:type="dxa"/>
          </w:tcPr>
          <w:p w14:paraId="59465970" w14:textId="339A3268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Contraseña:</w:t>
            </w:r>
          </w:p>
        </w:tc>
        <w:tc>
          <w:tcPr>
            <w:tcW w:w="8527" w:type="dxa"/>
          </w:tcPr>
          <w:p w14:paraId="7AE21425" w14:textId="3BAB5FE5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Q4VV9W3LI6</w:t>
            </w:r>
          </w:p>
        </w:tc>
      </w:tr>
    </w:tbl>
    <w:p w14:paraId="2BB4006B" w14:textId="77777777" w:rsidR="003E48AB" w:rsidRPr="003E48AB" w:rsidRDefault="003E48AB" w:rsidP="003E48AB">
      <w:pPr>
        <w:spacing w:line="240" w:lineRule="auto"/>
        <w:rPr>
          <w:rFonts w:ascii="Avenir Next" w:hAnsi="Avenir Next"/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E48AB" w:rsidRPr="00CE5F23" w14:paraId="71EDD8A4" w14:textId="77777777" w:rsidTr="00BF252E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380DEBD" w14:textId="0E8898BA" w:rsidR="003E48AB" w:rsidRPr="008079B5" w:rsidRDefault="003E48AB" w:rsidP="00BF252E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24"/>
                <w:szCs w:val="24"/>
              </w:rPr>
            </w:pPr>
            <w:r w:rsidRPr="008079B5">
              <w:rPr>
                <w:rFonts w:ascii="Avenir Next" w:hAnsi="Avenir Next"/>
                <w:b/>
                <w:bCs/>
                <w:sz w:val="24"/>
                <w:szCs w:val="24"/>
              </w:rPr>
              <w:t>INSTRUCCIONES Y CRONOGRAMA PARA PRESENTAR LOS EXÁMENES EN LÍNEA</w:t>
            </w:r>
          </w:p>
        </w:tc>
      </w:tr>
    </w:tbl>
    <w:p w14:paraId="64AB9002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</w:p>
    <w:p w14:paraId="4BE6B4BD" w14:textId="50B2DCF8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Se deberá contar con un equipo de cómputo</w:t>
      </w:r>
      <w:r w:rsidRPr="0052229D">
        <w:rPr>
          <w:rFonts w:ascii="Avenir Next" w:hAnsi="Avenir Next"/>
          <w:sz w:val="20"/>
          <w:szCs w:val="20"/>
        </w:rPr>
        <w:t xml:space="preserve"> con sistema operativo Windows 11 o superior, macOS 26 o superior</w:t>
      </w:r>
      <w:r w:rsidR="00D83894" w:rsidRPr="0052229D">
        <w:rPr>
          <w:rFonts w:ascii="Avenir Next" w:hAnsi="Avenir Next"/>
          <w:sz w:val="20"/>
          <w:szCs w:val="20"/>
        </w:rPr>
        <w:t>, de igual modo se admite Linux en cualquiera de sus distribuciones, 4GB de RAM</w:t>
      </w:r>
      <w:r w:rsidR="00146B23">
        <w:rPr>
          <w:rFonts w:ascii="Avenir Next" w:hAnsi="Avenir Next"/>
          <w:sz w:val="20"/>
          <w:szCs w:val="20"/>
        </w:rPr>
        <w:t>,</w:t>
      </w:r>
      <w:r w:rsidR="00D83894" w:rsidRPr="0052229D">
        <w:rPr>
          <w:rFonts w:ascii="Avenir Next" w:hAnsi="Avenir Next"/>
          <w:sz w:val="20"/>
          <w:szCs w:val="20"/>
        </w:rPr>
        <w:t xml:space="preserve"> 10GB de espacio disponible de almacenamiento, conexión a red Wi-Fi, indispensable cámara o micrófono. </w:t>
      </w:r>
      <w:r w:rsidRPr="0052229D">
        <w:rPr>
          <w:rFonts w:ascii="Avenir Next" w:hAnsi="Avenir Next"/>
          <w:sz w:val="20"/>
          <w:szCs w:val="20"/>
        </w:rPr>
        <w:t>(</w:t>
      </w:r>
      <w:r w:rsidR="00D83894" w:rsidRPr="0052229D">
        <w:rPr>
          <w:rFonts w:ascii="Avenir Next" w:hAnsi="Avenir Next"/>
          <w:sz w:val="20"/>
          <w:szCs w:val="20"/>
        </w:rPr>
        <w:t>P</w:t>
      </w:r>
      <w:r w:rsidRPr="0052229D">
        <w:rPr>
          <w:rFonts w:ascii="Avenir Next" w:hAnsi="Avenir Next"/>
          <w:sz w:val="20"/>
          <w:szCs w:val="20"/>
        </w:rPr>
        <w:t xml:space="preserve">referentemente una laptop, ya que </w:t>
      </w:r>
      <w:r w:rsidR="00D83894" w:rsidRPr="0052229D">
        <w:rPr>
          <w:rFonts w:ascii="Avenir Next" w:hAnsi="Avenir Next"/>
          <w:sz w:val="20"/>
          <w:szCs w:val="20"/>
        </w:rPr>
        <w:t>en el examen verdadero solo se admiten estos y no puedes acceder desde algún dispositivo móvil como una tablet o celular).</w:t>
      </w:r>
    </w:p>
    <w:p w14:paraId="72D8AC00" w14:textId="77777777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FFD75B2" w14:textId="51BBC716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En caso de un teléfono celular o una tablet</w:t>
      </w:r>
      <w:r w:rsidRPr="0052229D">
        <w:rPr>
          <w:rFonts w:ascii="Avenir Next" w:hAnsi="Avenir Next"/>
          <w:sz w:val="20"/>
          <w:szCs w:val="20"/>
        </w:rPr>
        <w:t xml:space="preserve"> deberá de contar con sistema operativo Android 15 o superior, iOS 26 o superior, cámara frontal y micrófono funcionales.</w:t>
      </w:r>
    </w:p>
    <w:p w14:paraId="4E1FBF1A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C806571" w14:textId="6CB09A63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El curso tiene como fecha de inicio el sábado 3 de enero de 2026</w:t>
      </w:r>
      <w:r w:rsidRPr="0052229D">
        <w:rPr>
          <w:rFonts w:ascii="Avenir Next" w:hAnsi="Avenir Next"/>
          <w:sz w:val="20"/>
          <w:szCs w:val="20"/>
        </w:rPr>
        <w:t>, comenzando con una sesión de introducción a la plataforma y como usarla para poder realizar el examen diagnóstico la semana próxima a la ya mencionada para poder dar instrucciones de como es el proceso.</w:t>
      </w:r>
    </w:p>
    <w:p w14:paraId="0D2CCDA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83853D6" w14:textId="0303EC4E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Se hará un proceso de toma de fotografía de forma similar al que se hace en el examen de selección del ECOEMS</w:t>
      </w:r>
      <w:r w:rsidRPr="0052229D">
        <w:rPr>
          <w:rFonts w:ascii="Avenir Next" w:hAnsi="Avenir Next"/>
          <w:sz w:val="20"/>
          <w:szCs w:val="20"/>
        </w:rPr>
        <w:t>, de este modo otorgando un realismo y similitud con lo que tendrán que hacer en su proceso real.</w:t>
      </w:r>
    </w:p>
    <w:p w14:paraId="2DA6A57B" w14:textId="77777777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49FFDD0" w14:textId="74A36146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De igual modo se hará una selección de las 10 escuelas, las cuales conforman del IPN y la UNAM respectivamente</w:t>
      </w:r>
      <w:r w:rsidRPr="0052229D">
        <w:rPr>
          <w:rFonts w:ascii="Avenir Next" w:hAnsi="Avenir Next"/>
          <w:sz w:val="20"/>
          <w:szCs w:val="20"/>
        </w:rPr>
        <w:t>, otorgando un taller de llenado de opciones de manera inteligente para tener acceso a alguna de las escuelas por la modalidad de escuelas con examen o escuelas con y sin examen.</w:t>
      </w:r>
    </w:p>
    <w:p w14:paraId="75F17E6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58903878" w14:textId="3A622B03" w:rsidR="0042472A" w:rsidRPr="0026079B" w:rsidRDefault="00AB2899" w:rsidP="003C5ED0">
      <w:pPr>
        <w:spacing w:after="0" w:line="240" w:lineRule="auto"/>
        <w:jc w:val="both"/>
        <w:rPr>
          <w:rFonts w:ascii="Avenir Next" w:hAnsi="Avenir Next"/>
          <w:b/>
          <w:bCs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Apartir del mes de febrero se irán subiendo en la plataforma los exámenes de cada materia que constan con 128 preguntas cada materia, y finalizando el 6 de junio de 2026 con el exámen simulador con todas las tecnologías identicas al real.</w:t>
      </w:r>
    </w:p>
    <w:p w14:paraId="07FD2685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D889C63" w14:textId="2AC22E11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Antes de las fechas y horarios de los exámenes a </w:t>
      </w:r>
      <w:r w:rsidR="00AB2899" w:rsidRPr="0052229D">
        <w:rPr>
          <w:rFonts w:ascii="Avenir Next" w:hAnsi="Avenir Next"/>
          <w:sz w:val="20"/>
          <w:szCs w:val="20"/>
        </w:rPr>
        <w:t>a</w:t>
      </w:r>
      <w:r w:rsidRPr="0052229D">
        <w:rPr>
          <w:rFonts w:ascii="Avenir Next" w:hAnsi="Avenir Next"/>
          <w:sz w:val="20"/>
          <w:szCs w:val="20"/>
        </w:rPr>
        <w:t xml:space="preserve">plicar contarás con el apoyo de </w:t>
      </w:r>
      <w:r w:rsidRPr="0052229D">
        <w:rPr>
          <w:rFonts w:ascii="Avenir Next" w:hAnsi="Avenir Next"/>
          <w:b/>
          <w:bCs/>
          <w:sz w:val="20"/>
          <w:szCs w:val="20"/>
        </w:rPr>
        <w:t>soporte técnico</w:t>
      </w:r>
      <w:r w:rsidRPr="0052229D">
        <w:rPr>
          <w:rFonts w:ascii="Avenir Next" w:hAnsi="Avenir Next"/>
          <w:sz w:val="20"/>
          <w:szCs w:val="20"/>
        </w:rPr>
        <w:t xml:space="preserve"> para solucionar problemas con la plataforma, realizar los simuladores o durante el examen simulador en línea. Para apoyarte puedes elegir una de las siguientes opciones:</w:t>
      </w:r>
    </w:p>
    <w:p w14:paraId="645C09FC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78C85E33" w14:textId="09673C9D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Correo electrónico: </w:t>
      </w:r>
      <w:hyperlink r:id="rId7" w:history="1">
        <w:r w:rsidRPr="0052229D">
          <w:rPr>
            <w:rStyle w:val="Hipervnculo"/>
            <w:rFonts w:ascii="Avenir Next" w:hAnsi="Avenir Next"/>
            <w:sz w:val="20"/>
            <w:szCs w:val="20"/>
          </w:rPr>
          <w:t>sitio.caep@gmail.com</w:t>
        </w:r>
      </w:hyperlink>
    </w:p>
    <w:p w14:paraId="7FC6F808" w14:textId="0C5FBB4B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Número de WhatsApp: 55-8671-2440 (no se aceptan llamadas, solo mensajes escritos).</w:t>
      </w:r>
    </w:p>
    <w:p w14:paraId="6DE601FD" w14:textId="5D7446E2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Chat en la plataforma del simulador y del examen en línea.</w:t>
      </w:r>
    </w:p>
    <w:p w14:paraId="53DBE8FC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584E7FD" w14:textId="664B9E57" w:rsidR="00587872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Es importante que estés al pendiente dentro de la plataforma y que consultes los avisos o indicaciones que se hagan, dicha plataforma es exclusivamente visible dentro de las instalaciones, por ende se exorta traer algún dispositivo con cámara o micrófono para poder realizar los exámenes simuladores, ya que por el momento se cuenta con poco equipo de cómputo a préstamo dentro de la institución.</w:t>
      </w:r>
    </w:p>
    <w:sectPr w:rsidR="00587872" w:rsidRPr="0052229D" w:rsidSect="00890EA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90E1D"/>
    <w:multiLevelType w:val="hybridMultilevel"/>
    <w:tmpl w:val="5BC02A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98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EAB"/>
    <w:rsid w:val="00122262"/>
    <w:rsid w:val="00146B23"/>
    <w:rsid w:val="0026079B"/>
    <w:rsid w:val="00285E61"/>
    <w:rsid w:val="00293C2C"/>
    <w:rsid w:val="00346CE9"/>
    <w:rsid w:val="00390E55"/>
    <w:rsid w:val="003A1E86"/>
    <w:rsid w:val="003C008E"/>
    <w:rsid w:val="003C5ED0"/>
    <w:rsid w:val="003E48AB"/>
    <w:rsid w:val="0042472A"/>
    <w:rsid w:val="004B4C55"/>
    <w:rsid w:val="0052229D"/>
    <w:rsid w:val="00556413"/>
    <w:rsid w:val="00577E0A"/>
    <w:rsid w:val="00587872"/>
    <w:rsid w:val="005F6A15"/>
    <w:rsid w:val="006350D3"/>
    <w:rsid w:val="00660B1C"/>
    <w:rsid w:val="006A1877"/>
    <w:rsid w:val="006D4809"/>
    <w:rsid w:val="007D6343"/>
    <w:rsid w:val="008079B5"/>
    <w:rsid w:val="00890EAB"/>
    <w:rsid w:val="008B4DE0"/>
    <w:rsid w:val="008C54BA"/>
    <w:rsid w:val="00914C7B"/>
    <w:rsid w:val="00923B2F"/>
    <w:rsid w:val="00A4480E"/>
    <w:rsid w:val="00AB2899"/>
    <w:rsid w:val="00C139CB"/>
    <w:rsid w:val="00CD2B79"/>
    <w:rsid w:val="00CE5F23"/>
    <w:rsid w:val="00D02396"/>
    <w:rsid w:val="00D21863"/>
    <w:rsid w:val="00D61FAF"/>
    <w:rsid w:val="00D80F50"/>
    <w:rsid w:val="00D83894"/>
    <w:rsid w:val="00DB58AF"/>
    <w:rsid w:val="00E27F5E"/>
    <w:rsid w:val="00E326C5"/>
    <w:rsid w:val="00E75220"/>
    <w:rsid w:val="00FB4127"/>
    <w:rsid w:val="00FE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F3151"/>
  <w15:chartTrackingRefBased/>
  <w15:docId w15:val="{DE399ABB-0398-2E40-A5D9-131A0C999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EAB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90EA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0EA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0EA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0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0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0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0E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0E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0E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0E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0E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0E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0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90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0EA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90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0EA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90E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0EA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90E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0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0E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0EA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E5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C5ED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5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itio.caep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428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Aarón Enrique Escárcega Chávez</cp:lastModifiedBy>
  <cp:revision>3</cp:revision>
  <dcterms:created xsi:type="dcterms:W3CDTF">2025-10-23T23:01:00Z</dcterms:created>
  <dcterms:modified xsi:type="dcterms:W3CDTF">2025-10-29T19:09:00Z</dcterms:modified>
  <dc:identifier/>
  <dc:language/>
</cp:coreProperties>
</file>