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7610F" w14:textId="4074F5D5" w:rsidR="00890EAB" w:rsidRPr="00890EAB" w:rsidRDefault="00967D8D" w:rsidP="00346CE9">
      <w:pPr>
        <w:spacing w:after="0" w:line="240" w:lineRule="auto"/>
        <w:rPr>
          <w:rFonts w:ascii="Avenir Next" w:hAnsi="Avenir Next"/>
        </w:rPr>
      </w:pPr>
      <w:r>
        <w:rPr>
          <w:rFonts w:ascii="Avenir Next" w:hAnsi="Avenir Next" w:cs="Arial"/>
          <w:b/>
          <w:bCs/>
          <w:noProof/>
          <w:color w:val="FF0000"/>
          <w:sz w:val="40"/>
          <w:szCs w:val="40"/>
        </w:rPr>
        <w:drawing>
          <wp:anchor distT="0" distB="0" distL="114300" distR="114300" simplePos="0" relativeHeight="251664384" behindDoc="1" locked="0" layoutInCell="1" allowOverlap="1" wp14:anchorId="58F4CBEF" wp14:editId="42407B7F">
            <wp:simplePos x="0" y="0"/>
            <wp:positionH relativeFrom="margin">
              <wp:posOffset>1591733</wp:posOffset>
            </wp:positionH>
            <wp:positionV relativeFrom="margin">
              <wp:posOffset>-169333</wp:posOffset>
            </wp:positionV>
            <wp:extent cx="1315085" cy="842010"/>
            <wp:effectExtent l="0" t="0" r="5715" b="0"/>
            <wp:wrapNone/>
            <wp:docPr id="1001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112067" name="Imagen 4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5085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90EAB" w:rsidRPr="00890EAB">
        <w:rPr>
          <w:rFonts w:ascii="Avenir Next" w:hAnsi="Avenir Next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9B35670" wp14:editId="6207CA7D">
                <wp:simplePos x="0" y="0"/>
                <wp:positionH relativeFrom="column">
                  <wp:posOffset>-583988</wp:posOffset>
                </wp:positionH>
                <wp:positionV relativeFrom="paragraph">
                  <wp:posOffset>585470</wp:posOffset>
                </wp:positionV>
                <wp:extent cx="1990164" cy="215444"/>
                <wp:effectExtent l="0" t="0" r="0" b="0"/>
                <wp:wrapNone/>
                <wp:docPr id="1002" name="Rectangl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E7C1E07F-0E38-2A21-018C-0331F4037E71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90164" cy="2154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4B78AA66" w14:textId="77777777" w:rsidR="00890EAB" w:rsidRDefault="00890EAB" w:rsidP="00890EAB">
                            <w:pPr>
                              <w:kinsoku w:val="0"/>
                              <w:overflowPunct w:val="0"/>
                              <w:ind w:firstLine="706"/>
                              <w:textAlignment w:val="baseline"/>
                              <w:rPr>
                                <w:rFonts w:ascii="Aptos" w:eastAsia="Aptos" w:hAnsi="Aptos" w:cs="Arial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" w:eastAsia="Aptos" w:hAnsi="Aptos" w:cs="Arial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“</w:t>
                            </w:r>
                            <w:r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El futuro es tu presente</w:t>
                            </w:r>
                            <w:r>
                              <w:rPr>
                                <w:rFonts w:ascii="Aptos" w:eastAsia="Aptos" w:hAnsi="Aptos" w:cs="Arial"/>
                                <w:b/>
                                <w:b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”</w:t>
                            </w:r>
                          </w:p>
                        </w:txbxContent>
                      </wps:txbx>
                      <wps:bodyPr vert="horz" wrap="square" lIns="91440" tIns="45720" rIns="91440" bIns="45720" numCol="1" anchor="ctr" anchorCtr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B35670" id="Rectangle 4" o:spid="_x0000_s1026" style="position:absolute;margin-left:-46pt;margin-top:46.1pt;width:156.7pt;height:16.9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" filled="f" fillcolor="#156082 [3204]" stroked="f" strokecolor="black [3213]">
                <v:shadow color="#e8e8e8 [3214]"/>
                <v:textbox style="mso-fit-shape-to-text:t">
                  <w:txbxContent>
                    <w:p w14:paraId="4B78AA66" w14:textId="77777777" w:rsidR="00890EAB" w:rsidRDefault="00890EAB" w:rsidP="00890EAB">
                      <w:pPr>
                        <w:kinsoku w:val="0"/>
                        <w:overflowPunct w:val="0"/>
                        <w:ind w:firstLine="706"/>
                        <w:textAlignment w:val="baseline"/>
                        <w:rPr>
                          <w:rFonts w:ascii="Aptos" w:eastAsia="Aptos" w:hAnsi="Aptos" w:cs="Arial"/>
                          <w:b/>
                          <w:bCs/>
                          <w:i/>
                          <w:iCs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ptos" w:eastAsia="Aptos" w:hAnsi="Aptos" w:cs="Arial"/>
                          <w:b/>
                          <w:bCs/>
                          <w:i/>
                          <w:iCs/>
                          <w:color w:val="000000"/>
                          <w:kern w:val="24"/>
                          <w:sz w:val="16"/>
                          <w:szCs w:val="16"/>
                        </w:rPr>
                        <w:t>“</w:t>
                      </w:r>
                      <w:r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16"/>
                          <w:szCs w:val="16"/>
                        </w:rPr>
                        <w:t>El futuro es tu presente</w:t>
                      </w:r>
                      <w:r>
                        <w:rPr>
                          <w:rFonts w:ascii="Aptos" w:eastAsia="Aptos" w:hAnsi="Aptos" w:cs="Arial"/>
                          <w:b/>
                          <w:bCs/>
                          <w:color w:val="000000"/>
                          <w:kern w:val="24"/>
                          <w:sz w:val="16"/>
                          <w:szCs w:val="16"/>
                        </w:rPr>
                        <w:t>”</w:t>
                      </w:r>
                    </w:p>
                  </w:txbxContent>
                </v:textbox>
              </v:rect>
            </w:pict>
          </mc:Fallback>
        </mc:AlternateContent>
      </w:r>
      <w:r w:rsidR="00890EAB" w:rsidRPr="00890EAB">
        <w:rPr>
          <w:rFonts w:ascii="Avenir Next" w:hAnsi="Avenir Next"/>
          <w:noProof/>
        </w:rPr>
        <w:drawing>
          <wp:anchor distT="0" distB="0" distL="114300" distR="114300" simplePos="0" relativeHeight="251659264" behindDoc="0" locked="0" layoutInCell="1" allowOverlap="1" wp14:anchorId="3A1AC2C2" wp14:editId="32066B11">
            <wp:simplePos x="0" y="0"/>
            <wp:positionH relativeFrom="column">
              <wp:posOffset>114088</wp:posOffset>
            </wp:positionH>
            <wp:positionV relativeFrom="paragraph">
              <wp:posOffset>-304800</wp:posOffset>
            </wp:positionV>
            <wp:extent cx="998220" cy="998220"/>
            <wp:effectExtent l="0" t="0" r="5080" b="5080"/>
            <wp:wrapNone/>
            <wp:docPr id="1003" name="Imagen 49">
              <a:extLst xmlns:a="http://schemas.openxmlformats.org/drawingml/2006/main">
                <a:ext uri="{FF2B5EF4-FFF2-40B4-BE49-F238E27FC236}">
                  <a16:creationId xmlns:a16="http://schemas.microsoft.com/office/drawing/2014/main" id="{50F19BA2-877E-D0C6-8876-28D5ED91B77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n 49">
                      <a:extLst>
                        <a:ext uri="{FF2B5EF4-FFF2-40B4-BE49-F238E27FC236}">
                          <a16:creationId xmlns:a16="http://schemas.microsoft.com/office/drawing/2014/main" id="{50F19BA2-877E-D0C6-8876-28D5ED91B779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8220" cy="998220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="00890EAB" w:rsidRPr="00890EAB">
        <w:rPr>
          <w:rFonts w:ascii="Avenir Next" w:hAnsi="Avenir Next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70E15C8" wp14:editId="02667167">
                <wp:simplePos x="0" y="0"/>
                <wp:positionH relativeFrom="column">
                  <wp:posOffset>2138045</wp:posOffset>
                </wp:positionH>
                <wp:positionV relativeFrom="paragraph">
                  <wp:posOffset>-311573</wp:posOffset>
                </wp:positionV>
                <wp:extent cx="5066665" cy="1015365"/>
                <wp:effectExtent l="0" t="0" r="0" b="0"/>
                <wp:wrapNone/>
                <wp:docPr id="1004" name="Rectangl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3428B65-57AE-D2AB-36E5-D82E1FDFB2B5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66665" cy="1015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6F2DE32B" w14:textId="77777777" w:rsidR="00890EAB" w:rsidRPr="00890EAB" w:rsidRDefault="00890EAB" w:rsidP="00890EAB">
                            <w:pPr>
                              <w:kinsoku w:val="0"/>
                              <w:overflowPunct w:val="0"/>
                              <w:spacing w:after="0" w:line="240" w:lineRule="auto"/>
                              <w:ind w:firstLine="706"/>
                              <w:jc w:val="center"/>
                              <w:textAlignment w:val="baseline"/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FF0000"/>
                                <w:kern w:val="24"/>
                                <w:sz w:val="36"/>
                                <w:szCs w:val="36"/>
                              </w:rPr>
                            </w:pPr>
                            <w:r w:rsidRPr="00890EAB"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FF0000"/>
                                <w:kern w:val="24"/>
                                <w:sz w:val="36"/>
                                <w:szCs w:val="36"/>
                              </w:rPr>
                              <w:t xml:space="preserve">C.A.E.P. </w:t>
                            </w:r>
                          </w:p>
                          <w:p w14:paraId="4E70D9D6" w14:textId="77777777" w:rsidR="00890EAB" w:rsidRDefault="00890EAB" w:rsidP="00890EAB">
                            <w:pPr>
                              <w:kinsoku w:val="0"/>
                              <w:overflowPunct w:val="0"/>
                              <w:spacing w:after="0" w:line="240" w:lineRule="auto"/>
                              <w:ind w:firstLine="706"/>
                              <w:jc w:val="center"/>
                              <w:textAlignment w:val="baseline"/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890EAB"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>Centro de Asesor</w:t>
                            </w:r>
                            <w:r w:rsidRPr="00890EAB">
                              <w:rPr>
                                <w:rFonts w:ascii="Aptos" w:eastAsia="Aptos" w:hAnsi="Aptos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>í</w:t>
                            </w:r>
                            <w:r w:rsidRPr="00890EAB"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>a Educativa Profesional</w:t>
                            </w:r>
                          </w:p>
                          <w:p w14:paraId="46991C81" w14:textId="77777777" w:rsidR="00CE5F23" w:rsidRPr="00890EAB" w:rsidRDefault="00CE5F23" w:rsidP="00890EAB">
                            <w:pPr>
                              <w:kinsoku w:val="0"/>
                              <w:overflowPunct w:val="0"/>
                              <w:spacing w:after="0" w:line="240" w:lineRule="auto"/>
                              <w:ind w:firstLine="706"/>
                              <w:jc w:val="center"/>
                              <w:textAlignment w:val="baseline"/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</w:pPr>
                          </w:p>
                          <w:p w14:paraId="75CC4747" w14:textId="534748E7" w:rsidR="00890EAB" w:rsidRPr="00CE5F23" w:rsidRDefault="00890EAB" w:rsidP="00CE5F23">
                            <w:pPr>
                              <w:kinsoku w:val="0"/>
                              <w:overflowPunct w:val="0"/>
                              <w:spacing w:after="0" w:line="240" w:lineRule="auto"/>
                              <w:ind w:firstLine="706"/>
                              <w:jc w:val="center"/>
                              <w:textAlignment w:val="baseline"/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B0F0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890EAB"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B0F0"/>
                                <w:kern w:val="24"/>
                                <w:sz w:val="24"/>
                                <w:szCs w:val="24"/>
                              </w:rPr>
                              <w:t xml:space="preserve">CURSO </w:t>
                            </w:r>
                            <w:r w:rsidR="00B927D6"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B0F0"/>
                                <w:kern w:val="24"/>
                                <w:sz w:val="24"/>
                                <w:szCs w:val="24"/>
                              </w:rPr>
                              <w:t>LICENCIATURA</w:t>
                            </w:r>
                            <w:r w:rsidRPr="00890EAB"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B0F0"/>
                                <w:kern w:val="24"/>
                                <w:sz w:val="24"/>
                                <w:szCs w:val="24"/>
                              </w:rPr>
                              <w:t xml:space="preserve"> 2026</w:t>
                            </w:r>
                          </w:p>
                        </w:txbxContent>
                      </wps:txbx>
                      <wps:bodyPr vert="horz" wrap="square" lIns="91440" tIns="45720" rIns="91440" bIns="45720" numCol="1" anchor="ctr" anchorCtr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0E15C8" id="_x0000_s1027" style="position:absolute;margin-left:168.35pt;margin-top:-24.55pt;width:398.95pt;height:79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" filled="f" fillcolor="#156082 [3204]" stroked="f" strokecolor="black [3213]">
                <v:shadow color="#e8e8e8 [3214]"/>
                <v:textbox style="mso-fit-shape-to-text:t">
                  <w:txbxContent>
                    <w:p w14:paraId="6F2DE32B" w14:textId="77777777" w:rsidR="00890EAB" w:rsidRPr="00890EAB" w:rsidRDefault="00890EAB" w:rsidP="00890EAB">
                      <w:pPr>
                        <w:kinsoku w:val="0"/>
                        <w:overflowPunct w:val="0"/>
                        <w:spacing w:after="0" w:line="240" w:lineRule="auto"/>
                        <w:ind w:firstLine="706"/>
                        <w:jc w:val="center"/>
                        <w:textAlignment w:val="baseline"/>
                        <w:rPr>
                          <w:rFonts w:ascii="Avenir Next" w:eastAsia="Aptos" w:hAnsi="Avenir Next" w:cs="Arial"/>
                          <w:b/>
                          <w:bCs/>
                          <w:color w:val="FF0000"/>
                          <w:kern w:val="24"/>
                          <w:sz w:val="36"/>
                          <w:szCs w:val="36"/>
                        </w:rPr>
                      </w:pPr>
                      <w:r w:rsidRPr="00890EAB">
                        <w:rPr>
                          <w:rFonts w:ascii="Avenir Next" w:eastAsia="Aptos" w:hAnsi="Avenir Next" w:cs="Arial"/>
                          <w:b/>
                          <w:bCs/>
                          <w:color w:val="FF0000"/>
                          <w:kern w:val="24"/>
                          <w:sz w:val="36"/>
                          <w:szCs w:val="36"/>
                        </w:rPr>
                        <w:t xml:space="preserve">C.A.E.P. </w:t>
                      </w:r>
                    </w:p>
                    <w:p w14:paraId="4E70D9D6" w14:textId="77777777" w:rsidR="00890EAB" w:rsidRDefault="00890EAB" w:rsidP="00890EAB">
                      <w:pPr>
                        <w:kinsoku w:val="0"/>
                        <w:overflowPunct w:val="0"/>
                        <w:spacing w:after="0" w:line="240" w:lineRule="auto"/>
                        <w:ind w:firstLine="706"/>
                        <w:jc w:val="center"/>
                        <w:textAlignment w:val="baseline"/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</w:pPr>
                      <w:r w:rsidRPr="00890EAB"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  <w:t>Centro de Asesor</w:t>
                      </w:r>
                      <w:r w:rsidRPr="00890EAB">
                        <w:rPr>
                          <w:rFonts w:ascii="Aptos" w:eastAsia="Aptos" w:hAnsi="Aptos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  <w:t>í</w:t>
                      </w:r>
                      <w:r w:rsidRPr="00890EAB"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  <w:t>a Educativa Profesional</w:t>
                      </w:r>
                    </w:p>
                    <w:p w14:paraId="46991C81" w14:textId="77777777" w:rsidR="00CE5F23" w:rsidRPr="00890EAB" w:rsidRDefault="00CE5F23" w:rsidP="00890EAB">
                      <w:pPr>
                        <w:kinsoku w:val="0"/>
                        <w:overflowPunct w:val="0"/>
                        <w:spacing w:after="0" w:line="240" w:lineRule="auto"/>
                        <w:ind w:firstLine="706"/>
                        <w:jc w:val="center"/>
                        <w:textAlignment w:val="baseline"/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</w:pPr>
                    </w:p>
                    <w:p w14:paraId="75CC4747" w14:textId="534748E7" w:rsidR="00890EAB" w:rsidRPr="00CE5F23" w:rsidRDefault="00890EAB" w:rsidP="00CE5F23">
                      <w:pPr>
                        <w:kinsoku w:val="0"/>
                        <w:overflowPunct w:val="0"/>
                        <w:spacing w:after="0" w:line="240" w:lineRule="auto"/>
                        <w:ind w:firstLine="706"/>
                        <w:jc w:val="center"/>
                        <w:textAlignment w:val="baseline"/>
                        <w:rPr>
                          <w:rFonts w:ascii="Avenir Next" w:eastAsia="Aptos" w:hAnsi="Avenir Next" w:cs="Arial"/>
                          <w:b/>
                          <w:bCs/>
                          <w:color w:val="00B0F0"/>
                          <w:kern w:val="24"/>
                          <w:sz w:val="24"/>
                          <w:szCs w:val="24"/>
                        </w:rPr>
                      </w:pPr>
                      <w:r w:rsidRPr="00890EAB">
                        <w:rPr>
                          <w:rFonts w:ascii="Avenir Next" w:eastAsia="Aptos" w:hAnsi="Avenir Next" w:cs="Arial"/>
                          <w:b/>
                          <w:bCs/>
                          <w:color w:val="00B0F0"/>
                          <w:kern w:val="24"/>
                          <w:sz w:val="24"/>
                          <w:szCs w:val="24"/>
                        </w:rPr>
                        <w:t xml:space="preserve">CURSO </w:t>
                      </w:r>
                      <w:r w:rsidR="00B927D6">
                        <w:rPr>
                          <w:rFonts w:ascii="Avenir Next" w:eastAsia="Aptos" w:hAnsi="Avenir Next" w:cs="Arial"/>
                          <w:b/>
                          <w:bCs/>
                          <w:color w:val="00B0F0"/>
                          <w:kern w:val="24"/>
                          <w:sz w:val="24"/>
                          <w:szCs w:val="24"/>
                        </w:rPr>
                        <w:t>LICENCIATURA</w:t>
                      </w:r>
                      <w:r w:rsidRPr="00890EAB">
                        <w:rPr>
                          <w:rFonts w:ascii="Avenir Next" w:eastAsia="Aptos" w:hAnsi="Avenir Next" w:cs="Arial"/>
                          <w:b/>
                          <w:bCs/>
                          <w:color w:val="00B0F0"/>
                          <w:kern w:val="24"/>
                          <w:sz w:val="24"/>
                          <w:szCs w:val="24"/>
                        </w:rPr>
                        <w:t xml:space="preserve"> 2026</w:t>
                      </w:r>
                    </w:p>
                  </w:txbxContent>
                </v:textbox>
              </v:rect>
            </w:pict>
          </mc:Fallback>
        </mc:AlternateContent>
      </w:r>
    </w:p>
    <w:p w14:paraId="3FFB2C8C" w14:textId="77777777" w:rsidR="00890EAB" w:rsidRPr="00CE5F23" w:rsidRDefault="00890EAB" w:rsidP="00346CE9">
      <w:pPr>
        <w:spacing w:after="0" w:line="240" w:lineRule="auto"/>
        <w:rPr>
          <w:rFonts w:ascii="Avenir Next" w:hAnsi="Avenir Next"/>
          <w:sz w:val="24"/>
          <w:szCs w:val="24"/>
        </w:rPr>
      </w:pPr>
    </w:p>
    <w:p w14:paraId="5252700E" w14:textId="77777777" w:rsidR="00890EAB" w:rsidRDefault="00890EAB" w:rsidP="00346CE9">
      <w:pPr>
        <w:spacing w:after="0" w:line="240" w:lineRule="auto"/>
        <w:rPr>
          <w:rFonts w:ascii="Avenir Next" w:hAnsi="Avenir Next"/>
          <w:sz w:val="24"/>
          <w:szCs w:val="24"/>
        </w:rPr>
      </w:pPr>
    </w:p>
    <w:p w14:paraId="2133A374" w14:textId="77777777" w:rsidR="00D61FAF" w:rsidRPr="0052229D" w:rsidRDefault="00D61FAF" w:rsidP="00285E61">
      <w:pPr>
        <w:spacing w:line="240" w:lineRule="auto"/>
        <w:rPr>
          <w:rFonts w:ascii="Avenir Next" w:hAnsi="Avenir Next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CE5F23" w:rsidRPr="00CE5F23" w14:paraId="5E015774" w14:textId="77777777" w:rsidTr="00923B2F">
        <w:tc>
          <w:tcPr>
            <w:tcW w:w="10790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1C5AAF3C" w14:textId="4C199FA4" w:rsidR="00CE5F23" w:rsidRPr="00CE5F23" w:rsidRDefault="00CE5F23" w:rsidP="00346CE9">
            <w:pPr>
              <w:spacing w:line="240" w:lineRule="auto"/>
              <w:jc w:val="center"/>
              <w:rPr>
                <w:rFonts w:ascii="Avenir Next" w:hAnsi="Avenir Next"/>
                <w:b/>
                <w:bCs/>
                <w:sz w:val="32"/>
                <w:szCs w:val="32"/>
              </w:rPr>
            </w:pPr>
            <w:r w:rsidRPr="00CE5F23">
              <w:rPr>
                <w:rFonts w:ascii="Avenir Next" w:hAnsi="Avenir Next"/>
                <w:b/>
                <w:bCs/>
                <w:sz w:val="32"/>
                <w:szCs w:val="32"/>
              </w:rPr>
              <w:t>Comprobante de registro</w:t>
            </w:r>
          </w:p>
        </w:tc>
      </w:tr>
    </w:tbl>
    <w:p w14:paraId="38921D26" w14:textId="77777777" w:rsidR="00890EAB" w:rsidRPr="0052229D" w:rsidRDefault="00890EAB" w:rsidP="00346CE9">
      <w:pPr>
        <w:spacing w:after="0" w:line="240" w:lineRule="auto"/>
        <w:rPr>
          <w:rFonts w:ascii="Avenir Next" w:hAnsi="Avenir Next"/>
          <w:sz w:val="20"/>
          <w:szCs w:val="20"/>
        </w:rPr>
      </w:pPr>
    </w:p>
    <w:p w14:paraId="1BE2AF6E" w14:textId="24E7F227" w:rsidR="00890EAB" w:rsidRDefault="00587872" w:rsidP="00346CE9">
      <w:pPr>
        <w:spacing w:after="0" w:line="240" w:lineRule="auto"/>
        <w:jc w:val="center"/>
        <w:rPr>
          <w:rFonts w:ascii="Avenir Next" w:hAnsi="Avenir Next"/>
          <w:b/>
          <w:bCs/>
          <w:sz w:val="24"/>
          <w:szCs w:val="24"/>
        </w:rPr>
      </w:pPr>
      <w:r w:rsidRPr="00587872">
        <w:rPr>
          <w:rFonts w:ascii="Avenir Next" w:hAnsi="Avenir Next"/>
          <w:b/>
          <w:bCs/>
          <w:sz w:val="24"/>
          <w:szCs w:val="24"/>
        </w:rPr>
        <w:t>DATOS DE</w:t>
      </w:r>
      <w:r w:rsidR="00B927D6">
        <w:rPr>
          <w:rFonts w:ascii="Avenir Next" w:hAnsi="Avenir Next"/>
          <w:b/>
          <w:bCs/>
          <w:sz w:val="24"/>
          <w:szCs w:val="24"/>
        </w:rPr>
        <w:t>L ALUMNADO INSCRITO</w:t>
      </w:r>
    </w:p>
    <w:p w14:paraId="15783D59" w14:textId="77777777" w:rsidR="00577E0A" w:rsidRPr="0052229D" w:rsidRDefault="00577E0A" w:rsidP="00346CE9">
      <w:pPr>
        <w:spacing w:after="0" w:line="240" w:lineRule="auto"/>
        <w:rPr>
          <w:rFonts w:ascii="Avenir Next" w:hAnsi="Avenir Next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8527"/>
      </w:tblGrid>
      <w:tr w:rsidR="00577E0A" w14:paraId="7EBD9274" w14:textId="77777777" w:rsidTr="003C008E">
        <w:tc>
          <w:tcPr>
            <w:tcW w:w="2263" w:type="dxa"/>
          </w:tcPr>
          <w:p w14:paraId="02DDB241" w14:textId="7ED85F57" w:rsidR="00577E0A" w:rsidRPr="00556413" w:rsidRDefault="00577E0A" w:rsidP="00556413">
            <w:pPr>
              <w:spacing w:line="276" w:lineRule="auto"/>
              <w:rPr>
                <w:rFonts w:ascii="Avenir Next" w:hAnsi="Avenir Next"/>
                <w:sz w:val="20"/>
                <w:szCs w:val="20"/>
              </w:rPr>
            </w:pPr>
            <w:r w:rsidRPr="00556413">
              <w:rPr>
                <w:rFonts w:ascii="Avenir Next" w:hAnsi="Avenir Next"/>
                <w:sz w:val="20"/>
                <w:szCs w:val="20"/>
              </w:rPr>
              <w:t>Folio de Registro:</w:t>
            </w:r>
          </w:p>
        </w:tc>
        <w:tc>
          <w:tcPr>
            <w:tcW w:w="8527" w:type="dxa"/>
          </w:tcPr>
          <w:p w14:paraId="0E0C08E3" w14:textId="4AD66471" w:rsidR="00577E0A" w:rsidRPr="00556413" w:rsidRDefault="00D02396" w:rsidP="00556413">
            <w:pPr>
              <w:spacing w:line="276" w:lineRule="auto"/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</w:pPr>
            <w:r w:rsidRPr="00556413"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  <w:t xml:space="preserve">260658851</w:t>
            </w:r>
          </w:p>
        </w:tc>
      </w:tr>
      <w:tr w:rsidR="00577E0A" w14:paraId="01441B1E" w14:textId="77777777" w:rsidTr="003C008E">
        <w:tc>
          <w:tcPr>
            <w:tcW w:w="2263" w:type="dxa"/>
          </w:tcPr>
          <w:p w14:paraId="49A86081" w14:textId="0EB2AEB4" w:rsidR="00577E0A" w:rsidRPr="00556413" w:rsidRDefault="00577E0A" w:rsidP="00556413">
            <w:pPr>
              <w:spacing w:line="276" w:lineRule="auto"/>
              <w:rPr>
                <w:rFonts w:ascii="Avenir Next" w:hAnsi="Avenir Next"/>
                <w:sz w:val="20"/>
                <w:szCs w:val="20"/>
              </w:rPr>
            </w:pPr>
            <w:r w:rsidRPr="00556413">
              <w:rPr>
                <w:rFonts w:ascii="Avenir Next" w:hAnsi="Avenir Next"/>
                <w:sz w:val="20"/>
                <w:szCs w:val="20"/>
              </w:rPr>
              <w:t>Nombre:</w:t>
            </w:r>
          </w:p>
        </w:tc>
        <w:tc>
          <w:tcPr>
            <w:tcW w:w="8527" w:type="dxa"/>
          </w:tcPr>
          <w:p w14:paraId="5B8B1226" w14:textId="7794D084" w:rsidR="00577E0A" w:rsidRPr="00556413" w:rsidRDefault="00D02396" w:rsidP="00556413">
            <w:pPr>
              <w:spacing w:line="276" w:lineRule="auto"/>
              <w:rPr>
                <w:rFonts w:ascii="Avenir Next" w:hAnsi="Avenir Next"/>
                <w:b/>
                <w:bCs/>
                <w:sz w:val="20"/>
                <w:szCs w:val="20"/>
              </w:rPr>
            </w:pPr>
            <w:r w:rsidRPr="00556413"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  <w:t xml:space="preserve">PAMELA YAZMIN CRUZ SORIA</w:t>
            </w:r>
          </w:p>
        </w:tc>
      </w:tr>
      <w:tr w:rsidR="00577E0A" w14:paraId="112C7A21" w14:textId="77777777" w:rsidTr="003C008E">
        <w:tc>
          <w:tcPr>
            <w:tcW w:w="2263" w:type="dxa"/>
          </w:tcPr>
          <w:p w14:paraId="2CD1032D" w14:textId="77777777" w:rsidR="00577E0A" w:rsidRPr="00390E55" w:rsidRDefault="00577E0A" w:rsidP="004B4C55">
            <w:pPr>
              <w:spacing w:line="240" w:lineRule="auto"/>
              <w:rPr>
                <w:rFonts w:ascii="Avenir Next" w:hAnsi="Avenir Next"/>
                <w:sz w:val="10"/>
                <w:szCs w:val="10"/>
              </w:rPr>
            </w:pPr>
          </w:p>
        </w:tc>
        <w:tc>
          <w:tcPr>
            <w:tcW w:w="8527" w:type="dxa"/>
          </w:tcPr>
          <w:p w14:paraId="69738E71" w14:textId="77777777" w:rsidR="00577E0A" w:rsidRPr="00390E55" w:rsidRDefault="00577E0A" w:rsidP="004B4C55">
            <w:pPr>
              <w:spacing w:line="240" w:lineRule="auto"/>
              <w:rPr>
                <w:rFonts w:ascii="Avenir Next" w:hAnsi="Avenir Next"/>
                <w:b/>
                <w:bCs/>
                <w:sz w:val="10"/>
                <w:szCs w:val="10"/>
              </w:rPr>
            </w:pPr>
          </w:p>
        </w:tc>
      </w:tr>
      <w:tr w:rsidR="00577E0A" w14:paraId="62184CC7" w14:textId="77777777" w:rsidTr="003C008E">
        <w:tc>
          <w:tcPr>
            <w:tcW w:w="2263" w:type="dxa"/>
          </w:tcPr>
          <w:p w14:paraId="72560386" w14:textId="74246742" w:rsidR="00577E0A" w:rsidRPr="00556413" w:rsidRDefault="00577E0A" w:rsidP="00556413">
            <w:pPr>
              <w:spacing w:line="276" w:lineRule="auto"/>
              <w:rPr>
                <w:rFonts w:ascii="Avenir Next" w:hAnsi="Avenir Next"/>
                <w:sz w:val="20"/>
                <w:szCs w:val="20"/>
              </w:rPr>
            </w:pPr>
            <w:r w:rsidRPr="00556413">
              <w:rPr>
                <w:rFonts w:ascii="Avenir Next" w:hAnsi="Avenir Next"/>
                <w:sz w:val="20"/>
                <w:szCs w:val="20"/>
              </w:rPr>
              <w:t>Usuario:</w:t>
            </w:r>
          </w:p>
        </w:tc>
        <w:tc>
          <w:tcPr>
            <w:tcW w:w="8527" w:type="dxa"/>
          </w:tcPr>
          <w:p w14:paraId="68D22D14" w14:textId="39A7AE83" w:rsidR="00577E0A" w:rsidRPr="00556413" w:rsidRDefault="00D02396" w:rsidP="00556413">
            <w:pPr>
              <w:spacing w:line="276" w:lineRule="auto"/>
              <w:rPr>
                <w:rFonts w:ascii="Avenir Next" w:hAnsi="Avenir Next"/>
                <w:b/>
                <w:bCs/>
                <w:sz w:val="20"/>
                <w:szCs w:val="20"/>
              </w:rPr>
            </w:pPr>
            <w:r w:rsidRPr="00556413"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  <w:t xml:space="preserve">K32980SH</w:t>
            </w:r>
          </w:p>
        </w:tc>
      </w:tr>
      <w:tr w:rsidR="00577E0A" w14:paraId="4E2BD650" w14:textId="77777777" w:rsidTr="003C008E">
        <w:tc>
          <w:tcPr>
            <w:tcW w:w="2263" w:type="dxa"/>
          </w:tcPr>
          <w:p w14:paraId="59465970" w14:textId="339A3268" w:rsidR="00577E0A" w:rsidRPr="00556413" w:rsidRDefault="00577E0A" w:rsidP="00556413">
            <w:pPr>
              <w:spacing w:line="276" w:lineRule="auto"/>
              <w:rPr>
                <w:rFonts w:ascii="Avenir Next" w:hAnsi="Avenir Next"/>
                <w:sz w:val="20"/>
                <w:szCs w:val="20"/>
              </w:rPr>
            </w:pPr>
            <w:r w:rsidRPr="00556413">
              <w:rPr>
                <w:rFonts w:ascii="Avenir Next" w:hAnsi="Avenir Next"/>
                <w:sz w:val="20"/>
                <w:szCs w:val="20"/>
              </w:rPr>
              <w:t>Contraseña:</w:t>
            </w:r>
          </w:p>
        </w:tc>
        <w:tc>
          <w:tcPr>
            <w:tcW w:w="8527" w:type="dxa"/>
          </w:tcPr>
          <w:p w14:paraId="7AE21425" w14:textId="3BAB5FE5" w:rsidR="00577E0A" w:rsidRPr="00556413" w:rsidRDefault="00D02396" w:rsidP="00556413">
            <w:pPr>
              <w:spacing w:line="276" w:lineRule="auto"/>
              <w:rPr>
                <w:rFonts w:ascii="Avenir Next" w:hAnsi="Avenir Next"/>
                <w:b/>
                <w:bCs/>
                <w:sz w:val="20"/>
                <w:szCs w:val="20"/>
              </w:rPr>
            </w:pPr>
            <w:r w:rsidRPr="00556413"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  <w:t xml:space="preserve">9IH34BSXY5</w:t>
            </w:r>
          </w:p>
        </w:tc>
      </w:tr>
    </w:tbl>
    <w:p w14:paraId="2BB4006B" w14:textId="77777777" w:rsidR="003E48AB" w:rsidRPr="003E48AB" w:rsidRDefault="003E48AB" w:rsidP="003E48AB">
      <w:pPr>
        <w:spacing w:line="240" w:lineRule="auto"/>
        <w:rPr>
          <w:rFonts w:ascii="Avenir Next" w:hAnsi="Avenir Next"/>
          <w:sz w:val="16"/>
          <w:szCs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3E48AB" w:rsidRPr="00CE5F23" w14:paraId="71EDD8A4" w14:textId="77777777" w:rsidTr="00BF252E">
        <w:tc>
          <w:tcPr>
            <w:tcW w:w="10790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3380DEBD" w14:textId="0E8898BA" w:rsidR="003E48AB" w:rsidRPr="008079B5" w:rsidRDefault="003E48AB" w:rsidP="00BF252E">
            <w:pPr>
              <w:spacing w:line="240" w:lineRule="auto"/>
              <w:jc w:val="center"/>
              <w:rPr>
                <w:rFonts w:ascii="Avenir Next" w:hAnsi="Avenir Next"/>
                <w:b/>
                <w:bCs/>
                <w:sz w:val="24"/>
                <w:szCs w:val="24"/>
              </w:rPr>
            </w:pPr>
            <w:r w:rsidRPr="008079B5">
              <w:rPr>
                <w:rFonts w:ascii="Avenir Next" w:hAnsi="Avenir Next"/>
                <w:b/>
                <w:bCs/>
                <w:sz w:val="24"/>
                <w:szCs w:val="24"/>
              </w:rPr>
              <w:t>INSTRUCCIONES Y CRONOGRAMA PARA PRESENTAR LOS EXÁMENES EN LÍNEA</w:t>
            </w:r>
          </w:p>
        </w:tc>
      </w:tr>
    </w:tbl>
    <w:p w14:paraId="64AB9002" w14:textId="77777777" w:rsidR="0042472A" w:rsidRPr="0052229D" w:rsidRDefault="0042472A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</w:p>
    <w:p w14:paraId="4BE6B4BD" w14:textId="43D9A4D5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7D6343">
        <w:rPr>
          <w:rFonts w:ascii="Avenir Next" w:hAnsi="Avenir Next"/>
          <w:b/>
          <w:bCs/>
          <w:sz w:val="20"/>
          <w:szCs w:val="20"/>
        </w:rPr>
        <w:t>Se deberá contar con un equipo de cómputo</w:t>
      </w:r>
      <w:r w:rsidRPr="0052229D">
        <w:rPr>
          <w:rFonts w:ascii="Avenir Next" w:hAnsi="Avenir Next"/>
          <w:sz w:val="20"/>
          <w:szCs w:val="20"/>
        </w:rPr>
        <w:t xml:space="preserve"> con sistema operativo Windows 11 o superior, macOS 26 o superior</w:t>
      </w:r>
      <w:r w:rsidR="00D83894" w:rsidRPr="0052229D">
        <w:rPr>
          <w:rFonts w:ascii="Avenir Next" w:hAnsi="Avenir Next"/>
          <w:sz w:val="20"/>
          <w:szCs w:val="20"/>
        </w:rPr>
        <w:t>, de igual modo se admite Linux en cualquiera de sus distribuciones, 4GB de RAM</w:t>
      </w:r>
      <w:r w:rsidR="00097708">
        <w:rPr>
          <w:rFonts w:ascii="Avenir Next" w:hAnsi="Avenir Next"/>
          <w:sz w:val="20"/>
          <w:szCs w:val="20"/>
        </w:rPr>
        <w:t>,</w:t>
      </w:r>
      <w:r w:rsidR="00D83894" w:rsidRPr="0052229D">
        <w:rPr>
          <w:rFonts w:ascii="Avenir Next" w:hAnsi="Avenir Next"/>
          <w:sz w:val="20"/>
          <w:szCs w:val="20"/>
        </w:rPr>
        <w:t xml:space="preserve"> 10GB de espacio disponible de almacenamiento, conexión a red Wi-Fi, indispensable cámara o micrófono. </w:t>
      </w:r>
      <w:r w:rsidRPr="0052229D">
        <w:rPr>
          <w:rFonts w:ascii="Avenir Next" w:hAnsi="Avenir Next"/>
          <w:sz w:val="20"/>
          <w:szCs w:val="20"/>
        </w:rPr>
        <w:t>(</w:t>
      </w:r>
      <w:r w:rsidR="00D83894" w:rsidRPr="0052229D">
        <w:rPr>
          <w:rFonts w:ascii="Avenir Next" w:hAnsi="Avenir Next"/>
          <w:sz w:val="20"/>
          <w:szCs w:val="20"/>
        </w:rPr>
        <w:t>P</w:t>
      </w:r>
      <w:r w:rsidRPr="0052229D">
        <w:rPr>
          <w:rFonts w:ascii="Avenir Next" w:hAnsi="Avenir Next"/>
          <w:sz w:val="20"/>
          <w:szCs w:val="20"/>
        </w:rPr>
        <w:t xml:space="preserve">referentemente una laptop, ya que </w:t>
      </w:r>
      <w:r w:rsidR="00D83894" w:rsidRPr="0052229D">
        <w:rPr>
          <w:rFonts w:ascii="Avenir Next" w:hAnsi="Avenir Next"/>
          <w:sz w:val="20"/>
          <w:szCs w:val="20"/>
        </w:rPr>
        <w:t>en el examen verdadero solo se admiten estos y no puedes acceder desde algún dispositivo móvil como una tablet o celular).</w:t>
      </w:r>
    </w:p>
    <w:p w14:paraId="72D8AC00" w14:textId="77777777" w:rsidR="00D83894" w:rsidRPr="0052229D" w:rsidRDefault="00D83894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4FFD75B2" w14:textId="51BBC716" w:rsidR="00D83894" w:rsidRPr="0052229D" w:rsidRDefault="00D83894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7D6343">
        <w:rPr>
          <w:rFonts w:ascii="Avenir Next" w:hAnsi="Avenir Next"/>
          <w:b/>
          <w:bCs/>
          <w:sz w:val="20"/>
          <w:szCs w:val="20"/>
        </w:rPr>
        <w:t>En caso de un teléfono celular o una tablet</w:t>
      </w:r>
      <w:r w:rsidRPr="0052229D">
        <w:rPr>
          <w:rFonts w:ascii="Avenir Next" w:hAnsi="Avenir Next"/>
          <w:sz w:val="20"/>
          <w:szCs w:val="20"/>
        </w:rPr>
        <w:t xml:space="preserve"> deberá de contar con sistema operativo Android 15 o superior, iOS 26 o superior, cámara frontal y micrófono funcionales.</w:t>
      </w:r>
    </w:p>
    <w:p w14:paraId="4E1FBF1A" w14:textId="77777777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2C806571" w14:textId="57FD36FA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26079B">
        <w:rPr>
          <w:rFonts w:ascii="Avenir Next" w:hAnsi="Avenir Next"/>
          <w:b/>
          <w:bCs/>
          <w:sz w:val="20"/>
          <w:szCs w:val="20"/>
        </w:rPr>
        <w:t xml:space="preserve">El curso tiene como fecha de inicio el sábado </w:t>
      </w:r>
      <w:r w:rsidR="00734E3D">
        <w:rPr>
          <w:rFonts w:ascii="Avenir Next" w:hAnsi="Avenir Next"/>
          <w:b/>
          <w:bCs/>
          <w:sz w:val="20"/>
          <w:szCs w:val="20"/>
        </w:rPr>
        <w:t xml:space="preserve">4 de octubre </w:t>
      </w:r>
      <w:r w:rsidRPr="0026079B">
        <w:rPr>
          <w:rFonts w:ascii="Avenir Next" w:hAnsi="Avenir Next"/>
          <w:b/>
          <w:bCs/>
          <w:sz w:val="20"/>
          <w:szCs w:val="20"/>
        </w:rPr>
        <w:t>de 202</w:t>
      </w:r>
      <w:r w:rsidR="00734E3D">
        <w:rPr>
          <w:rFonts w:ascii="Avenir Next" w:hAnsi="Avenir Next"/>
          <w:b/>
          <w:bCs/>
          <w:sz w:val="20"/>
          <w:szCs w:val="20"/>
        </w:rPr>
        <w:t>5</w:t>
      </w:r>
      <w:r w:rsidRPr="0052229D">
        <w:rPr>
          <w:rFonts w:ascii="Avenir Next" w:hAnsi="Avenir Next"/>
          <w:sz w:val="20"/>
          <w:szCs w:val="20"/>
        </w:rPr>
        <w:t>, comenzando con una sesión de introducción a la plataforma y como usarla para poder realizar el examen diagnóstico la semana próxima a la ya mencionada para poder dar instrucciones de como es el proceso.</w:t>
      </w:r>
    </w:p>
    <w:p w14:paraId="0D2CCDAE" w14:textId="77777777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183853D6" w14:textId="0FA96BAB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26079B">
        <w:rPr>
          <w:rFonts w:ascii="Avenir Next" w:hAnsi="Avenir Next"/>
          <w:b/>
          <w:bCs/>
          <w:sz w:val="20"/>
          <w:szCs w:val="20"/>
        </w:rPr>
        <w:t xml:space="preserve">Se hará un proceso de toma de fotografía de forma similar al que se hace en el examen de selección </w:t>
      </w:r>
      <w:r w:rsidR="00734B86">
        <w:rPr>
          <w:rFonts w:ascii="Avenir Next" w:hAnsi="Avenir Next"/>
          <w:b/>
          <w:bCs/>
          <w:sz w:val="20"/>
          <w:szCs w:val="20"/>
        </w:rPr>
        <w:t>a las de las universidades de nivel superior</w:t>
      </w:r>
      <w:r w:rsidRPr="0052229D">
        <w:rPr>
          <w:rFonts w:ascii="Avenir Next" w:hAnsi="Avenir Next"/>
          <w:sz w:val="20"/>
          <w:szCs w:val="20"/>
        </w:rPr>
        <w:t>, otorgando un realismo y similitud con lo que tendrán que hacer en su proceso real.</w:t>
      </w:r>
    </w:p>
    <w:p w14:paraId="2DA6A57B" w14:textId="77777777" w:rsidR="0052229D" w:rsidRPr="0052229D" w:rsidRDefault="0052229D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149FFDD0" w14:textId="59668D8D" w:rsidR="0052229D" w:rsidRPr="0052229D" w:rsidRDefault="0052229D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26079B">
        <w:rPr>
          <w:rFonts w:ascii="Avenir Next" w:hAnsi="Avenir Next"/>
          <w:b/>
          <w:bCs/>
          <w:sz w:val="20"/>
          <w:szCs w:val="20"/>
        </w:rPr>
        <w:t xml:space="preserve">De igual modo se hará una selección </w:t>
      </w:r>
      <w:r w:rsidR="00D64C2E">
        <w:rPr>
          <w:rFonts w:ascii="Avenir Next" w:hAnsi="Avenir Next"/>
          <w:b/>
          <w:bCs/>
          <w:sz w:val="20"/>
          <w:szCs w:val="20"/>
        </w:rPr>
        <w:t xml:space="preserve">de área y carreas </w:t>
      </w:r>
      <w:r w:rsidR="00E478A1">
        <w:rPr>
          <w:rFonts w:ascii="Avenir Next" w:hAnsi="Avenir Next"/>
          <w:b/>
          <w:bCs/>
          <w:sz w:val="20"/>
          <w:szCs w:val="20"/>
        </w:rPr>
        <w:t>de las ecuelas de nivel superior</w:t>
      </w:r>
      <w:r w:rsidRPr="0026079B">
        <w:rPr>
          <w:rFonts w:ascii="Avenir Next" w:hAnsi="Avenir Next"/>
          <w:b/>
          <w:bCs/>
          <w:sz w:val="20"/>
          <w:szCs w:val="20"/>
        </w:rPr>
        <w:t xml:space="preserve"> respectivamente</w:t>
      </w:r>
      <w:r w:rsidRPr="0052229D">
        <w:rPr>
          <w:rFonts w:ascii="Avenir Next" w:hAnsi="Avenir Next"/>
          <w:sz w:val="20"/>
          <w:szCs w:val="20"/>
        </w:rPr>
        <w:t xml:space="preserve">, otorgando un taller de llenado de opciones de manera inteligente para tener acceso a alguna de las </w:t>
      </w:r>
      <w:r w:rsidR="00E478A1">
        <w:rPr>
          <w:rFonts w:ascii="Avenir Next" w:hAnsi="Avenir Next"/>
          <w:sz w:val="20"/>
          <w:szCs w:val="20"/>
        </w:rPr>
        <w:t>carreras impartidas por las instituciones de nivel superior.</w:t>
      </w:r>
    </w:p>
    <w:p w14:paraId="75F17E6E" w14:textId="77777777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58903878" w14:textId="04BD7A8D" w:rsidR="0042472A" w:rsidRPr="0026079B" w:rsidRDefault="00AB2899" w:rsidP="003C5ED0">
      <w:pPr>
        <w:spacing w:after="0" w:line="240" w:lineRule="auto"/>
        <w:jc w:val="both"/>
        <w:rPr>
          <w:rFonts w:ascii="Avenir Next" w:hAnsi="Avenir Next"/>
          <w:b/>
          <w:bCs/>
          <w:sz w:val="20"/>
          <w:szCs w:val="20"/>
        </w:rPr>
      </w:pPr>
      <w:r w:rsidRPr="0026079B">
        <w:rPr>
          <w:rFonts w:ascii="Avenir Next" w:hAnsi="Avenir Next"/>
          <w:b/>
          <w:bCs/>
          <w:sz w:val="20"/>
          <w:szCs w:val="20"/>
        </w:rPr>
        <w:t xml:space="preserve">Apartir del mes de </w:t>
      </w:r>
      <w:r w:rsidR="00625F5F">
        <w:rPr>
          <w:rFonts w:ascii="Avenir Next" w:hAnsi="Avenir Next"/>
          <w:b/>
          <w:bCs/>
          <w:sz w:val="20"/>
          <w:szCs w:val="20"/>
        </w:rPr>
        <w:t>abril</w:t>
      </w:r>
      <w:r w:rsidRPr="0026079B">
        <w:rPr>
          <w:rFonts w:ascii="Avenir Next" w:hAnsi="Avenir Next"/>
          <w:b/>
          <w:bCs/>
          <w:sz w:val="20"/>
          <w:szCs w:val="20"/>
        </w:rPr>
        <w:t xml:space="preserve"> se </w:t>
      </w:r>
      <w:r w:rsidR="009520D5">
        <w:rPr>
          <w:rFonts w:ascii="Avenir Next" w:hAnsi="Avenir Next"/>
          <w:b/>
          <w:bCs/>
          <w:sz w:val="20"/>
          <w:szCs w:val="20"/>
        </w:rPr>
        <w:t xml:space="preserve">subirá </w:t>
      </w:r>
      <w:r w:rsidRPr="0026079B">
        <w:rPr>
          <w:rFonts w:ascii="Avenir Next" w:hAnsi="Avenir Next"/>
          <w:b/>
          <w:bCs/>
          <w:sz w:val="20"/>
          <w:szCs w:val="20"/>
        </w:rPr>
        <w:t xml:space="preserve">en la plataforma </w:t>
      </w:r>
      <w:r w:rsidR="009520D5">
        <w:rPr>
          <w:rFonts w:ascii="Avenir Next" w:hAnsi="Avenir Next"/>
          <w:b/>
          <w:bCs/>
          <w:sz w:val="20"/>
          <w:szCs w:val="20"/>
        </w:rPr>
        <w:t>el exámen</w:t>
      </w:r>
      <w:r w:rsidRPr="0026079B">
        <w:rPr>
          <w:rFonts w:ascii="Avenir Next" w:hAnsi="Avenir Next"/>
          <w:b/>
          <w:bCs/>
          <w:sz w:val="20"/>
          <w:szCs w:val="20"/>
        </w:rPr>
        <w:t xml:space="preserve"> </w:t>
      </w:r>
      <w:r w:rsidR="00842C9D">
        <w:rPr>
          <w:rFonts w:ascii="Avenir Next" w:hAnsi="Avenir Next"/>
          <w:b/>
          <w:bCs/>
          <w:sz w:val="20"/>
          <w:szCs w:val="20"/>
        </w:rPr>
        <w:t>simulador, dividido cada una de las áreas del conocimiento</w:t>
      </w:r>
      <w:r w:rsidR="00901758">
        <w:rPr>
          <w:rFonts w:ascii="Avenir Next" w:hAnsi="Avenir Next"/>
          <w:b/>
          <w:bCs/>
          <w:sz w:val="20"/>
          <w:szCs w:val="20"/>
        </w:rPr>
        <w:t xml:space="preserve"> dependiendo el área a la que la persona inscrita desee concursar</w:t>
      </w:r>
      <w:r w:rsidRPr="0026079B">
        <w:rPr>
          <w:rFonts w:ascii="Avenir Next" w:hAnsi="Avenir Next"/>
          <w:b/>
          <w:bCs/>
          <w:sz w:val="20"/>
          <w:szCs w:val="20"/>
        </w:rPr>
        <w:t>,</w:t>
      </w:r>
      <w:r w:rsidR="00B97F03">
        <w:rPr>
          <w:rFonts w:ascii="Avenir Next" w:hAnsi="Avenir Next"/>
          <w:b/>
          <w:bCs/>
          <w:sz w:val="20"/>
          <w:szCs w:val="20"/>
        </w:rPr>
        <w:t xml:space="preserve"> </w:t>
      </w:r>
      <w:r w:rsidR="00AF1E63">
        <w:rPr>
          <w:rFonts w:ascii="Avenir Next" w:hAnsi="Avenir Next"/>
          <w:b/>
          <w:bCs/>
          <w:sz w:val="20"/>
          <w:szCs w:val="20"/>
        </w:rPr>
        <w:t xml:space="preserve">finalizando el 9 de mayo de 2026, </w:t>
      </w:r>
      <w:r w:rsidR="00B97F03">
        <w:rPr>
          <w:rFonts w:ascii="Avenir Next" w:hAnsi="Avenir Next"/>
          <w:b/>
          <w:bCs/>
          <w:sz w:val="20"/>
          <w:szCs w:val="20"/>
        </w:rPr>
        <w:t xml:space="preserve">esté exámen simulador </w:t>
      </w:r>
      <w:r w:rsidR="00AF1E63">
        <w:rPr>
          <w:rFonts w:ascii="Avenir Next" w:hAnsi="Avenir Next"/>
          <w:b/>
          <w:bCs/>
          <w:sz w:val="20"/>
          <w:szCs w:val="20"/>
        </w:rPr>
        <w:t xml:space="preserve">cuenta </w:t>
      </w:r>
      <w:r w:rsidRPr="0026079B">
        <w:rPr>
          <w:rFonts w:ascii="Avenir Next" w:hAnsi="Avenir Next"/>
          <w:b/>
          <w:bCs/>
          <w:sz w:val="20"/>
          <w:szCs w:val="20"/>
        </w:rPr>
        <w:t>con todas las tecnologías identicas al real.</w:t>
      </w:r>
    </w:p>
    <w:p w14:paraId="07FD2685" w14:textId="77777777" w:rsidR="003C5ED0" w:rsidRPr="0052229D" w:rsidRDefault="003C5ED0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2D889C63" w14:textId="2AC22E11" w:rsidR="003C5ED0" w:rsidRPr="0052229D" w:rsidRDefault="003C5ED0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 xml:space="preserve">Antes de las fechas y horarios de los exámenes a </w:t>
      </w:r>
      <w:r w:rsidR="00AB2899" w:rsidRPr="0052229D">
        <w:rPr>
          <w:rFonts w:ascii="Avenir Next" w:hAnsi="Avenir Next"/>
          <w:sz w:val="20"/>
          <w:szCs w:val="20"/>
        </w:rPr>
        <w:t>a</w:t>
      </w:r>
      <w:r w:rsidRPr="0052229D">
        <w:rPr>
          <w:rFonts w:ascii="Avenir Next" w:hAnsi="Avenir Next"/>
          <w:sz w:val="20"/>
          <w:szCs w:val="20"/>
        </w:rPr>
        <w:t xml:space="preserve">plicar contarás con el apoyo de </w:t>
      </w:r>
      <w:r w:rsidRPr="0052229D">
        <w:rPr>
          <w:rFonts w:ascii="Avenir Next" w:hAnsi="Avenir Next"/>
          <w:b/>
          <w:bCs/>
          <w:sz w:val="20"/>
          <w:szCs w:val="20"/>
        </w:rPr>
        <w:t>soporte técnico</w:t>
      </w:r>
      <w:r w:rsidRPr="0052229D">
        <w:rPr>
          <w:rFonts w:ascii="Avenir Next" w:hAnsi="Avenir Next"/>
          <w:sz w:val="20"/>
          <w:szCs w:val="20"/>
        </w:rPr>
        <w:t xml:space="preserve"> para solucionar problemas con la plataforma, realizar los simuladores o durante el examen simulador en línea. Para apoyarte puedes elegir una de las siguientes opciones:</w:t>
      </w:r>
    </w:p>
    <w:p w14:paraId="645C09FC" w14:textId="77777777" w:rsidR="003C5ED0" w:rsidRPr="0052229D" w:rsidRDefault="003C5ED0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78C85E33" w14:textId="09673C9D" w:rsidR="003C5ED0" w:rsidRPr="0052229D" w:rsidRDefault="003C5ED0" w:rsidP="003C5ED0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 xml:space="preserve">Correo electrónico: </w:t>
      </w:r>
      <w:hyperlink r:id="rId7" w:history="1">
        <w:r w:rsidRPr="0052229D">
          <w:rPr>
            <w:rStyle w:val="Hipervnculo"/>
            <w:rFonts w:ascii="Avenir Next" w:hAnsi="Avenir Next"/>
            <w:sz w:val="20"/>
            <w:szCs w:val="20"/>
          </w:rPr>
          <w:t>sitio.caep@gmail.com</w:t>
        </w:r>
      </w:hyperlink>
    </w:p>
    <w:p w14:paraId="7FC6F808" w14:textId="0C5FBB4B" w:rsidR="003C5ED0" w:rsidRPr="0052229D" w:rsidRDefault="003C5ED0" w:rsidP="003C5ED0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>Número de WhatsApp: 55-8671-2440 (no se aceptan llamadas, solo mensajes escritos).</w:t>
      </w:r>
    </w:p>
    <w:p w14:paraId="6DE601FD" w14:textId="5D7446E2" w:rsidR="003C5ED0" w:rsidRPr="0052229D" w:rsidRDefault="003C5ED0" w:rsidP="003C5ED0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>Chat en la plataforma del simulador y del examen en línea.</w:t>
      </w:r>
    </w:p>
    <w:p w14:paraId="53DBE8FC" w14:textId="77777777" w:rsidR="0042472A" w:rsidRPr="0052229D" w:rsidRDefault="0042472A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4584E7FD" w14:textId="664B9E57" w:rsidR="00587872" w:rsidRPr="0052229D" w:rsidRDefault="003C5ED0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>Es importante que estés al pendiente dentro de la plataforma y que consultes los avisos o indicaciones que se hagan, dicha plataforma es exclusivamente visible dentro de las instalaciones, por ende se exorta traer algún dispositivo con cámara o micrófono para poder realizar los exámenes simuladores, ya que por el momento se cuenta con poco equipo de cómputo a préstamo dentro de la institución.</w:t>
      </w:r>
    </w:p>
    <w:sectPr w:rsidR="00587872" w:rsidRPr="0052229D" w:rsidSect="00890EA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590E1D"/>
    <w:multiLevelType w:val="hybridMultilevel"/>
    <w:tmpl w:val="5BC02AF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0984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EAB"/>
    <w:rsid w:val="00097708"/>
    <w:rsid w:val="00122262"/>
    <w:rsid w:val="00152036"/>
    <w:rsid w:val="001F7AD1"/>
    <w:rsid w:val="0026079B"/>
    <w:rsid w:val="00285E61"/>
    <w:rsid w:val="00293C2C"/>
    <w:rsid w:val="00346CE9"/>
    <w:rsid w:val="00390E55"/>
    <w:rsid w:val="003A1E86"/>
    <w:rsid w:val="003C008E"/>
    <w:rsid w:val="003C5ED0"/>
    <w:rsid w:val="003E48AB"/>
    <w:rsid w:val="0042472A"/>
    <w:rsid w:val="00475FCF"/>
    <w:rsid w:val="004B4C55"/>
    <w:rsid w:val="0052229D"/>
    <w:rsid w:val="00556413"/>
    <w:rsid w:val="00577E0A"/>
    <w:rsid w:val="00587872"/>
    <w:rsid w:val="005F6A15"/>
    <w:rsid w:val="00625F5F"/>
    <w:rsid w:val="006350D3"/>
    <w:rsid w:val="00660B1C"/>
    <w:rsid w:val="006A1877"/>
    <w:rsid w:val="006A512F"/>
    <w:rsid w:val="006D4809"/>
    <w:rsid w:val="007324AB"/>
    <w:rsid w:val="00734B86"/>
    <w:rsid w:val="00734E3D"/>
    <w:rsid w:val="007D6343"/>
    <w:rsid w:val="008079B5"/>
    <w:rsid w:val="00842C9D"/>
    <w:rsid w:val="00890EAB"/>
    <w:rsid w:val="008B4DE0"/>
    <w:rsid w:val="008C54BA"/>
    <w:rsid w:val="00901758"/>
    <w:rsid w:val="00914C7B"/>
    <w:rsid w:val="00923B2F"/>
    <w:rsid w:val="009520D5"/>
    <w:rsid w:val="00967D8D"/>
    <w:rsid w:val="00A4480E"/>
    <w:rsid w:val="00AB2899"/>
    <w:rsid w:val="00AF1E63"/>
    <w:rsid w:val="00B1691A"/>
    <w:rsid w:val="00B927D6"/>
    <w:rsid w:val="00B97F03"/>
    <w:rsid w:val="00BD7C01"/>
    <w:rsid w:val="00C139CB"/>
    <w:rsid w:val="00CD2B79"/>
    <w:rsid w:val="00CE5F23"/>
    <w:rsid w:val="00D02396"/>
    <w:rsid w:val="00D21863"/>
    <w:rsid w:val="00D61FAF"/>
    <w:rsid w:val="00D64C2E"/>
    <w:rsid w:val="00D80F50"/>
    <w:rsid w:val="00D83894"/>
    <w:rsid w:val="00DB58AF"/>
    <w:rsid w:val="00DE6E6A"/>
    <w:rsid w:val="00E27F5E"/>
    <w:rsid w:val="00E326C5"/>
    <w:rsid w:val="00E478A1"/>
    <w:rsid w:val="00E75220"/>
    <w:rsid w:val="00FB4127"/>
    <w:rsid w:val="00FE2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F3151"/>
  <w15:chartTrackingRefBased/>
  <w15:docId w15:val="{DE399ABB-0398-2E40-A5D9-131A0C999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0EAB"/>
    <w:pPr>
      <w:spacing w:line="259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890EA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90EA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90EA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90EA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90EA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0EA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90EA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90EA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90EA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0E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90E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90E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90E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90EA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0E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90E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90E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90E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90E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890E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0EAB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890E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90EAB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890E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90EAB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890E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90E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90E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90EA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E5F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3C5ED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C5E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itio.caep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436</Words>
  <Characters>2403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Aarón Enrique Escárcega Chávez</dc:creator>
  <cp:keywords/>
  <dc:description/>
  <cp:lastModifiedBy>Aarón Enrique Escárcega Chávez</cp:lastModifiedBy>
  <cp:revision>23</cp:revision>
  <dcterms:created xsi:type="dcterms:W3CDTF">2025-10-23T23:01:00Z</dcterms:created>
  <dcterms:modified xsi:type="dcterms:W3CDTF">2025-10-29T19:14:00Z</dcterms:modified>
  <dc:identifier/>
  <dc:language/>
</cp:coreProperties>
</file>