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22FFE" w14:textId="77777777" w:rsidR="00755BB0" w:rsidRDefault="00755BB0" w:rsidP="00755B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we only focus on how to generate RFID data using Poisson distribution. The reason of why Poisson distribution is because it </w:t>
      </w:r>
      <w:r w:rsidRPr="00B01BB0">
        <w:rPr>
          <w:rFonts w:ascii="Times New Roman" w:hAnsi="Times New Roman" w:cs="Times New Roman"/>
        </w:rPr>
        <w:t>is commonly used to model the number of expected events for a process given we know the average rate at which events occur during a given unit of time.</w:t>
      </w:r>
      <w:r>
        <w:rPr>
          <w:rFonts w:ascii="Times New Roman" w:hAnsi="Times New Roman" w:cs="Times New Roman"/>
        </w:rPr>
        <w:t xml:space="preserve"> For ex</w:t>
      </w:r>
      <w:r w:rsidR="00EE1F52">
        <w:rPr>
          <w:rFonts w:ascii="Times New Roman" w:hAnsi="Times New Roman" w:cs="Times New Roman"/>
        </w:rPr>
        <w:t>ample, assume that there is 100</w:t>
      </w:r>
      <w:r>
        <w:rPr>
          <w:rFonts w:ascii="Times New Roman" w:hAnsi="Times New Roman" w:cs="Times New Roman"/>
        </w:rPr>
        <w:t xml:space="preserve"> RFID readings </w:t>
      </w:r>
      <w:r w:rsidR="00EE1F52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been captured per second</w:t>
      </w:r>
      <w:r w:rsidR="00EE1F52">
        <w:rPr>
          <w:rFonts w:ascii="Times New Roman" w:hAnsi="Times New Roman" w:cs="Times New Roman"/>
        </w:rPr>
        <w:t xml:space="preserve"> using one RFID reader</w:t>
      </w:r>
      <w:r>
        <w:rPr>
          <w:rFonts w:ascii="Times New Roman" w:hAnsi="Times New Roman" w:cs="Times New Roman"/>
        </w:rPr>
        <w:t>. Can we genera</w:t>
      </w:r>
      <w:r w:rsidR="00EE1F52">
        <w:rPr>
          <w:rFonts w:ascii="Times New Roman" w:hAnsi="Times New Roman" w:cs="Times New Roman"/>
        </w:rPr>
        <w:t>te a simulation of number of RFID readings for the next 10 seconds?</w:t>
      </w:r>
    </w:p>
    <w:p w14:paraId="2B07F8FE" w14:textId="77777777" w:rsidR="00755BB0" w:rsidRDefault="00755BB0" w:rsidP="00755BB0">
      <w:pPr>
        <w:jc w:val="both"/>
        <w:rPr>
          <w:rFonts w:ascii="Times New Roman" w:hAnsi="Times New Roman" w:cs="Times New Roman"/>
        </w:rPr>
      </w:pPr>
    </w:p>
    <w:p w14:paraId="6BE7FA51" w14:textId="77777777" w:rsidR="00755BB0" w:rsidRPr="00B01BB0" w:rsidRDefault="007275DD" w:rsidP="00755B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above explanation, we can</w:t>
      </w:r>
      <w:r w:rsidR="00755BB0">
        <w:rPr>
          <w:rFonts w:ascii="Times New Roman" w:hAnsi="Times New Roman" w:cs="Times New Roman"/>
        </w:rPr>
        <w:t xml:space="preserve"> </w:t>
      </w:r>
      <w:r w:rsidR="00EE1F52">
        <w:rPr>
          <w:rFonts w:ascii="Times New Roman" w:hAnsi="Times New Roman" w:cs="Times New Roman"/>
        </w:rPr>
        <w:t>describe this</w:t>
      </w:r>
      <w:r w:rsidR="00755BB0" w:rsidRPr="00B01BB0">
        <w:rPr>
          <w:rFonts w:ascii="Times New Roman" w:hAnsi="Times New Roman" w:cs="Times New Roman"/>
        </w:rPr>
        <w:t xml:space="preserve"> process as:</w:t>
      </w:r>
    </w:p>
    <w:p w14:paraId="3D7AF1A8" w14:textId="77777777" w:rsidR="00755BB0" w:rsidRPr="00B01BB0" w:rsidRDefault="00755BB0" w:rsidP="00755BB0">
      <w:pPr>
        <w:jc w:val="both"/>
        <w:rPr>
          <w:rFonts w:ascii="Times New Roman" w:hAnsi="Times New Roman" w:cs="Times New Roman"/>
        </w:rPr>
      </w:pPr>
    </w:p>
    <w:p w14:paraId="30959A2A" w14:textId="77777777"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A window of observation – a specific time period in which events can occur.</w:t>
      </w:r>
    </w:p>
    <w:p w14:paraId="764818D1" w14:textId="77777777"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A rate of occurrence – how often is an event expected to occur in that window</w:t>
      </w:r>
    </w:p>
    <w:p w14:paraId="46ED08C7" w14:textId="77777777" w:rsidR="00755BB0" w:rsidRPr="00EE1F52" w:rsidRDefault="00755BB0" w:rsidP="00EE1F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1F52">
        <w:rPr>
          <w:rFonts w:ascii="Times New Roman" w:hAnsi="Times New Roman" w:cs="Times New Roman"/>
        </w:rPr>
        <w:t>The number of times an event occurs (the observation)</w:t>
      </w:r>
      <w:r w:rsidR="00EE1F52" w:rsidRPr="00EE1F52">
        <w:rPr>
          <w:rFonts w:ascii="Times New Roman" w:hAnsi="Times New Roman" w:cs="Times New Roman"/>
        </w:rPr>
        <w:t>.</w:t>
      </w:r>
    </w:p>
    <w:p w14:paraId="0E76A811" w14:textId="77777777" w:rsidR="00755BB0" w:rsidRDefault="00755BB0" w:rsidP="00282E04">
      <w:pPr>
        <w:jc w:val="both"/>
        <w:rPr>
          <w:rFonts w:ascii="Times New Roman" w:hAnsi="Times New Roman" w:cs="Times New Roman"/>
        </w:rPr>
      </w:pPr>
    </w:p>
    <w:p w14:paraId="791A4B9F" w14:textId="77777777" w:rsidR="003333EE" w:rsidRPr="00B01BB0" w:rsidRDefault="00EE1F52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Theoretically, t</w:t>
      </w:r>
      <w:r w:rsidR="004871C6">
        <w:rPr>
          <w:rFonts w:ascii="Times New Roman" w:hAnsi="Times New Roman" w:cs="Times New Roman"/>
        </w:rPr>
        <w:t>he Poisson distribution is the discrete probability distribution of the number of events occurring in a given time period, given the average number of times the event occurs over that time period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[ ]</w:t>
      </w:r>
      <w:proofErr w:type="gramEnd"/>
      <w:r w:rsidR="004871C6">
        <w:rPr>
          <w:rFonts w:ascii="Times New Roman" w:hAnsi="Times New Roman" w:cs="Times New Roman"/>
        </w:rPr>
        <w:t>.</w:t>
      </w:r>
      <w:r w:rsidR="00282E04">
        <w:rPr>
          <w:rFonts w:ascii="Times New Roman" w:hAnsi="Times New Roman" w:cs="Times New Roman"/>
        </w:rPr>
        <w:t xml:space="preserve"> </w:t>
      </w:r>
    </w:p>
    <w:p w14:paraId="00D3FC7D" w14:textId="77777777" w:rsidR="00282E04" w:rsidRDefault="00282E04" w:rsidP="00282E04">
      <w:pPr>
        <w:jc w:val="both"/>
        <w:rPr>
          <w:rFonts w:ascii="Times New Roman" w:hAnsi="Times New Roman" w:cs="Times New Roman"/>
        </w:rPr>
      </w:pPr>
    </w:p>
    <w:p w14:paraId="5F8A0646" w14:textId="77777777" w:rsidR="00282E04" w:rsidRDefault="00282E04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E1F52">
        <w:rPr>
          <w:rFonts w:ascii="Times New Roman" w:hAnsi="Times New Roman" w:cs="Times New Roman"/>
        </w:rPr>
        <w:t>Poisson</w:t>
      </w:r>
      <w:r>
        <w:rPr>
          <w:rFonts w:ascii="Times New Roman" w:hAnsi="Times New Roman" w:cs="Times New Roman"/>
        </w:rPr>
        <w:t xml:space="preserve"> distribution is applicable only when several conditions hold.</w:t>
      </w:r>
    </w:p>
    <w:p w14:paraId="4D1F947B" w14:textId="77777777"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>An event can occur any number of times during a time period.</w:t>
      </w:r>
    </w:p>
    <w:p w14:paraId="4F900AF3" w14:textId="77777777"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 xml:space="preserve">Events occur independently. In other words, if an event occurs, it does not </w:t>
      </w:r>
      <w:r w:rsidR="00EE1F52" w:rsidRPr="00282E04">
        <w:rPr>
          <w:rFonts w:ascii="Times New Roman" w:hAnsi="Times New Roman" w:cs="Times New Roman"/>
        </w:rPr>
        <w:t>affect</w:t>
      </w:r>
      <w:r w:rsidRPr="00282E04">
        <w:rPr>
          <w:rFonts w:ascii="Times New Roman" w:hAnsi="Times New Roman" w:cs="Times New Roman"/>
        </w:rPr>
        <w:t xml:space="preserve"> the probability of another event occurring in the same time period.</w:t>
      </w:r>
    </w:p>
    <w:p w14:paraId="6400E511" w14:textId="77777777"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>The rate of occurrence is constant; that is; the rate does not change based on time.</w:t>
      </w:r>
    </w:p>
    <w:p w14:paraId="1160A062" w14:textId="77777777" w:rsidR="00282E04" w:rsidRPr="00282E04" w:rsidRDefault="00282E04" w:rsidP="00282E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2E04">
        <w:rPr>
          <w:rFonts w:ascii="Times New Roman" w:hAnsi="Times New Roman" w:cs="Times New Roman"/>
        </w:rPr>
        <w:t xml:space="preserve">The probability of an event occurring is proportional to the length of the time period. For example, it should be twice as likely for an event to occur in a 2 hour time period than it is for an event to occur in </w:t>
      </w:r>
      <w:r w:rsidR="00EE1F52" w:rsidRPr="00282E04">
        <w:rPr>
          <w:rFonts w:ascii="Times New Roman" w:hAnsi="Times New Roman" w:cs="Times New Roman"/>
        </w:rPr>
        <w:t>1-hour</w:t>
      </w:r>
      <w:r w:rsidRPr="00282E04">
        <w:rPr>
          <w:rFonts w:ascii="Times New Roman" w:hAnsi="Times New Roman" w:cs="Times New Roman"/>
        </w:rPr>
        <w:t xml:space="preserve"> period.</w:t>
      </w:r>
    </w:p>
    <w:p w14:paraId="42F595F6" w14:textId="77777777" w:rsidR="003333EE" w:rsidRDefault="003333EE" w:rsidP="00282E04">
      <w:pPr>
        <w:jc w:val="both"/>
        <w:rPr>
          <w:rFonts w:ascii="Times New Roman" w:hAnsi="Times New Roman" w:cs="Times New Roman"/>
        </w:rPr>
      </w:pPr>
    </w:p>
    <w:p w14:paraId="6286C758" w14:textId="77777777" w:rsidR="00282E04" w:rsidRDefault="00282E04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Poisson distribution is appropriate for modeling the number of phone calls an office would receive during the noon hour, if they know that they average 4 calls per hour during that time period.</w:t>
      </w:r>
    </w:p>
    <w:p w14:paraId="679A7806" w14:textId="77777777" w:rsidR="00282E04" w:rsidRDefault="00282E04" w:rsidP="00282E04">
      <w:pPr>
        <w:jc w:val="both"/>
        <w:rPr>
          <w:rFonts w:ascii="Times New Roman" w:hAnsi="Times New Roman" w:cs="Times New Roman"/>
        </w:rPr>
      </w:pPr>
    </w:p>
    <w:p w14:paraId="2BFB5E17" w14:textId="77777777" w:rsidR="00282E04" w:rsidRPr="002D7A22" w:rsidRDefault="00282E04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Although the average is 4 calls, they could theoretically get any number of calls during that time period.</w:t>
      </w:r>
    </w:p>
    <w:p w14:paraId="65555F03" w14:textId="77777777" w:rsidR="00282E04" w:rsidRPr="002D7A22" w:rsidRDefault="00282E04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 xml:space="preserve">The events are effectively independently since they </w:t>
      </w:r>
      <w:proofErr w:type="gramStart"/>
      <w:r w:rsidRPr="002D7A22">
        <w:rPr>
          <w:rFonts w:ascii="Times New Roman" w:hAnsi="Times New Roman" w:cs="Times New Roman"/>
        </w:rPr>
        <w:t>is</w:t>
      </w:r>
      <w:proofErr w:type="gramEnd"/>
      <w:r w:rsidRPr="002D7A22">
        <w:rPr>
          <w:rFonts w:ascii="Times New Roman" w:hAnsi="Times New Roman" w:cs="Times New Roman"/>
        </w:rPr>
        <w:t xml:space="preserve"> no reason to expect a caller to affect the chances of another person calling.</w:t>
      </w:r>
    </w:p>
    <w:p w14:paraId="172ADAF2" w14:textId="77777777" w:rsidR="00282E04" w:rsidRPr="002D7A22" w:rsidRDefault="002D7A22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The occurrence rate may be assumed to be constant.</w:t>
      </w:r>
    </w:p>
    <w:p w14:paraId="621E3C1F" w14:textId="77777777" w:rsidR="002D7A22" w:rsidRPr="002D7A22" w:rsidRDefault="002D7A22" w:rsidP="002D7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7A22">
        <w:rPr>
          <w:rFonts w:ascii="Times New Roman" w:hAnsi="Times New Roman" w:cs="Times New Roman"/>
        </w:rPr>
        <w:t>It is reasonable to assume that (for example) the probability of getting a call in the first half hour is the same as the probability of getting a call in the final half hour.</w:t>
      </w:r>
    </w:p>
    <w:p w14:paraId="3CF552AB" w14:textId="77777777" w:rsidR="00282E04" w:rsidRDefault="00282E04" w:rsidP="00282E04">
      <w:pPr>
        <w:jc w:val="both"/>
        <w:rPr>
          <w:rFonts w:ascii="Times New Roman" w:hAnsi="Times New Roman" w:cs="Times New Roman"/>
        </w:rPr>
      </w:pPr>
    </w:p>
    <w:p w14:paraId="2A71490F" w14:textId="77777777" w:rsidR="002D7A22" w:rsidRDefault="002D7A22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course, this situation isn’t an </w:t>
      </w:r>
      <w:r w:rsidR="00EE1F52">
        <w:rPr>
          <w:rFonts w:ascii="Times New Roman" w:hAnsi="Times New Roman" w:cs="Times New Roman"/>
        </w:rPr>
        <w:t>absolute</w:t>
      </w:r>
      <w:r>
        <w:rPr>
          <w:rFonts w:ascii="Times New Roman" w:hAnsi="Times New Roman" w:cs="Times New Roman"/>
        </w:rPr>
        <w:t xml:space="preserve"> perfect theoretical fit for the Poisson distribution. For instance, the office certainly cannot receive a trillion calls during the time period, as there are less than a trillion people alive to be making phone calls. Practically speaking, the situation is close enough that the Poisson distribution does a good job of modeling the situation’s behavior.</w:t>
      </w:r>
    </w:p>
    <w:p w14:paraId="570C7D3E" w14:textId="77777777" w:rsidR="002D7A22" w:rsidRDefault="002D7A22" w:rsidP="00282E04">
      <w:pPr>
        <w:jc w:val="both"/>
        <w:rPr>
          <w:rFonts w:ascii="Times New Roman" w:hAnsi="Times New Roman" w:cs="Times New Roman"/>
        </w:rPr>
      </w:pPr>
    </w:p>
    <w:p w14:paraId="152DA797" w14:textId="77777777" w:rsidR="00EE1F52" w:rsidRDefault="00EE1F52" w:rsidP="00282E04">
      <w:pPr>
        <w:jc w:val="both"/>
        <w:rPr>
          <w:rFonts w:ascii="Times New Roman" w:hAnsi="Times New Roman" w:cs="Times New Roman"/>
        </w:rPr>
      </w:pPr>
    </w:p>
    <w:p w14:paraId="13830D32" w14:textId="77777777" w:rsidR="00EE1F52" w:rsidRPr="00B01BB0" w:rsidRDefault="00EE1F52" w:rsidP="00282E04">
      <w:pPr>
        <w:jc w:val="both"/>
        <w:rPr>
          <w:rFonts w:ascii="Times New Roman" w:hAnsi="Times New Roman" w:cs="Times New Roman"/>
        </w:rPr>
      </w:pPr>
    </w:p>
    <w:p w14:paraId="259DF9A1" w14:textId="77777777" w:rsidR="003333EE" w:rsidRPr="00B01BB0" w:rsidRDefault="00F27E31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R programming, </w:t>
      </w:r>
      <w:r w:rsidR="004871C6">
        <w:rPr>
          <w:rFonts w:ascii="Times New Roman" w:hAnsi="Times New Roman" w:cs="Times New Roman"/>
        </w:rPr>
        <w:t>r</w:t>
      </w:r>
      <w:r w:rsidR="003333EE" w:rsidRPr="00B01BB0">
        <w:rPr>
          <w:rFonts w:ascii="Times New Roman" w:hAnsi="Times New Roman" w:cs="Times New Roman"/>
        </w:rPr>
        <w:t xml:space="preserve">’s </w:t>
      </w:r>
      <w:proofErr w:type="spellStart"/>
      <w:r w:rsidR="003333EE" w:rsidRPr="00B01BB0">
        <w:rPr>
          <w:rFonts w:ascii="Times New Roman" w:hAnsi="Times New Roman" w:cs="Times New Roman"/>
        </w:rPr>
        <w:t>rpois</w:t>
      </w:r>
      <w:proofErr w:type="spellEnd"/>
      <w:r w:rsidR="003333EE" w:rsidRPr="00B01BB0">
        <w:rPr>
          <w:rFonts w:ascii="Times New Roman" w:hAnsi="Times New Roman" w:cs="Times New Roman"/>
        </w:rPr>
        <w:t xml:space="preserve"> function generates values from the Poisson distribution and returns the results. The function takes two arguments:</w:t>
      </w:r>
    </w:p>
    <w:p w14:paraId="387E4D63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606B95C5" w14:textId="77777777" w:rsidR="003333EE" w:rsidRPr="00F27E31" w:rsidRDefault="003333EE" w:rsidP="00F27E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E31">
        <w:rPr>
          <w:rFonts w:ascii="Times New Roman" w:hAnsi="Times New Roman" w:cs="Times New Roman"/>
        </w:rPr>
        <w:t>The number of observations you want to see</w:t>
      </w:r>
    </w:p>
    <w:p w14:paraId="1A5D995C" w14:textId="77777777" w:rsidR="003333EE" w:rsidRPr="00F27E31" w:rsidRDefault="003333EE" w:rsidP="00F27E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E31">
        <w:rPr>
          <w:rFonts w:ascii="Times New Roman" w:hAnsi="Times New Roman" w:cs="Times New Roman"/>
        </w:rPr>
        <w:t>The estimated rate of events for the distribution; this is expressed as average events per period.</w:t>
      </w:r>
    </w:p>
    <w:p w14:paraId="13D11C64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583AE41F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The expected syntax </w:t>
      </w:r>
      <w:proofErr w:type="gramStart"/>
      <w:r w:rsidRPr="00B01BB0">
        <w:rPr>
          <w:rFonts w:ascii="Times New Roman" w:hAnsi="Times New Roman" w:cs="Times New Roman"/>
        </w:rPr>
        <w:t>is :</w:t>
      </w:r>
      <w:proofErr w:type="gramEnd"/>
    </w:p>
    <w:p w14:paraId="664E5127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658C217A" w14:textId="77777777" w:rsidR="003333EE" w:rsidRDefault="003333EE" w:rsidP="00282E0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1BB0">
        <w:rPr>
          <w:rFonts w:ascii="Times New Roman" w:hAnsi="Times New Roman" w:cs="Times New Roman"/>
        </w:rPr>
        <w:t>rpois</w:t>
      </w:r>
      <w:proofErr w:type="spellEnd"/>
      <w:proofErr w:type="gramEnd"/>
      <w:r w:rsidRPr="00B01BB0">
        <w:rPr>
          <w:rFonts w:ascii="Times New Roman" w:hAnsi="Times New Roman" w:cs="Times New Roman"/>
        </w:rPr>
        <w:t>(# observations, rate = rate)</w:t>
      </w:r>
    </w:p>
    <w:p w14:paraId="4BED3D21" w14:textId="77777777" w:rsidR="00603DCE" w:rsidRPr="00B01BB0" w:rsidRDefault="00603DCE" w:rsidP="00603DCE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01BB0">
        <w:rPr>
          <w:rFonts w:ascii="Times New Roman" w:hAnsi="Times New Roman" w:cs="Times New Roman"/>
        </w:rPr>
        <w:t>rpois</w:t>
      </w:r>
      <w:proofErr w:type="spellEnd"/>
      <w:proofErr w:type="gramEnd"/>
      <w:r>
        <w:rPr>
          <w:rFonts w:ascii="Times New Roman" w:hAnsi="Times New Roman" w:cs="Times New Roman"/>
        </w:rPr>
        <w:t xml:space="preserve">( n </w:t>
      </w:r>
      <w:r w:rsidRPr="00B01BB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lambda</w:t>
      </w:r>
      <w:r w:rsidRPr="00B01BB0">
        <w:rPr>
          <w:rFonts w:ascii="Times New Roman" w:hAnsi="Times New Roman" w:cs="Times New Roman"/>
        </w:rPr>
        <w:t>)</w:t>
      </w:r>
    </w:p>
    <w:p w14:paraId="674F05D5" w14:textId="77777777" w:rsidR="00603DCE" w:rsidRPr="00B01BB0" w:rsidRDefault="00603DCE" w:rsidP="00282E04">
      <w:pPr>
        <w:jc w:val="both"/>
        <w:rPr>
          <w:rFonts w:ascii="Times New Roman" w:hAnsi="Times New Roman" w:cs="Times New Roman"/>
        </w:rPr>
      </w:pPr>
    </w:p>
    <w:p w14:paraId="5D9FBD54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542F3082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Continuing our </w:t>
      </w:r>
      <w:proofErr w:type="gramStart"/>
      <w:r w:rsidRPr="00B01BB0">
        <w:rPr>
          <w:rFonts w:ascii="Times New Roman" w:hAnsi="Times New Roman" w:cs="Times New Roman"/>
        </w:rPr>
        <w:t>example  from</w:t>
      </w:r>
      <w:proofErr w:type="gramEnd"/>
      <w:r w:rsidRPr="00B01BB0">
        <w:rPr>
          <w:rFonts w:ascii="Times New Roman" w:hAnsi="Times New Roman" w:cs="Times New Roman"/>
        </w:rPr>
        <w:t xml:space="preserve"> above:</w:t>
      </w:r>
    </w:p>
    <w:p w14:paraId="3164C1C5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016A748B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# </w:t>
      </w:r>
      <w:proofErr w:type="gramStart"/>
      <w:r w:rsidRPr="00B01BB0">
        <w:rPr>
          <w:rFonts w:ascii="Times New Roman" w:hAnsi="Times New Roman" w:cs="Times New Roman"/>
        </w:rPr>
        <w:t>r</w:t>
      </w:r>
      <w:proofErr w:type="gramEnd"/>
      <w:r w:rsidRPr="00B01BB0">
        <w:rPr>
          <w:rFonts w:ascii="Times New Roman" w:hAnsi="Times New Roman" w:cs="Times New Roman"/>
        </w:rPr>
        <w:t xml:space="preserve"> </w:t>
      </w:r>
      <w:proofErr w:type="spellStart"/>
      <w:r w:rsidRPr="00B01BB0">
        <w:rPr>
          <w:rFonts w:ascii="Times New Roman" w:hAnsi="Times New Roman" w:cs="Times New Roman"/>
        </w:rPr>
        <w:t>pois</w:t>
      </w:r>
      <w:proofErr w:type="spellEnd"/>
      <w:r w:rsidRPr="00B01BB0">
        <w:rPr>
          <w:rFonts w:ascii="Times New Roman" w:hAnsi="Times New Roman" w:cs="Times New Roman"/>
        </w:rPr>
        <w:t xml:space="preserve"> – </w:t>
      </w:r>
      <w:proofErr w:type="spellStart"/>
      <w:r w:rsidRPr="00B01BB0">
        <w:rPr>
          <w:rFonts w:ascii="Times New Roman" w:hAnsi="Times New Roman" w:cs="Times New Roman"/>
        </w:rPr>
        <w:t>poisson</w:t>
      </w:r>
      <w:proofErr w:type="spellEnd"/>
      <w:r w:rsidRPr="00B01BB0">
        <w:rPr>
          <w:rFonts w:ascii="Times New Roman" w:hAnsi="Times New Roman" w:cs="Times New Roman"/>
        </w:rPr>
        <w:t xml:space="preserve"> distribution in r examples </w:t>
      </w:r>
    </w:p>
    <w:p w14:paraId="6C05A108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proofErr w:type="gramStart"/>
      <w:r w:rsidRPr="00B01BB0">
        <w:rPr>
          <w:rFonts w:ascii="Times New Roman" w:hAnsi="Times New Roman" w:cs="Times New Roman"/>
        </w:rPr>
        <w:t>r</w:t>
      </w:r>
      <w:proofErr w:type="gramEnd"/>
      <w:r w:rsidRPr="00B01BB0">
        <w:rPr>
          <w:rFonts w:ascii="Times New Roman" w:hAnsi="Times New Roman" w:cs="Times New Roman"/>
        </w:rPr>
        <w:t xml:space="preserve"> </w:t>
      </w:r>
      <w:proofErr w:type="spellStart"/>
      <w:r w:rsidRPr="00B01BB0">
        <w:rPr>
          <w:rFonts w:ascii="Times New Roman" w:hAnsi="Times New Roman" w:cs="Times New Roman"/>
        </w:rPr>
        <w:t>pois</w:t>
      </w:r>
      <w:proofErr w:type="spellEnd"/>
      <w:r w:rsidRPr="00B01BB0">
        <w:rPr>
          <w:rFonts w:ascii="Times New Roman" w:hAnsi="Times New Roman" w:cs="Times New Roman"/>
        </w:rPr>
        <w:t>(10, 10)</w:t>
      </w:r>
    </w:p>
    <w:p w14:paraId="2EFF9403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[1] 6 10 11 3 10 7 </w:t>
      </w:r>
      <w:proofErr w:type="spellStart"/>
      <w:r w:rsidRPr="00B01BB0">
        <w:rPr>
          <w:rFonts w:ascii="Times New Roman" w:hAnsi="Times New Roman" w:cs="Times New Roman"/>
        </w:rPr>
        <w:t>7</w:t>
      </w:r>
      <w:proofErr w:type="spellEnd"/>
      <w:r w:rsidRPr="00B01BB0">
        <w:rPr>
          <w:rFonts w:ascii="Times New Roman" w:hAnsi="Times New Roman" w:cs="Times New Roman"/>
        </w:rPr>
        <w:t xml:space="preserve"> 8 14 12</w:t>
      </w:r>
    </w:p>
    <w:p w14:paraId="1DDE0FE2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6B140DF1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As you can see, there is some variation in the customer volume. A couple of minutes have seven or eight. One has 6. And apparently there was a mad dash of 14 customers as some point. The Poisson distribution models this type of variation in the expected throughput of a process.</w:t>
      </w:r>
    </w:p>
    <w:p w14:paraId="7B67C345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56BB1D7C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bookmarkStart w:id="0" w:name="_GoBack"/>
      <w:r w:rsidRPr="00B01BB0">
        <w:rPr>
          <w:rFonts w:ascii="Times New Roman" w:hAnsi="Times New Roman" w:cs="Times New Roman"/>
        </w:rPr>
        <w:t>Practical uses of Poisson distribution.</w:t>
      </w:r>
    </w:p>
    <w:p w14:paraId="6366FBC8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</w:p>
    <w:p w14:paraId="00D60A6A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Poisson distribution is commonly used within industry and the sciences.</w:t>
      </w:r>
    </w:p>
    <w:p w14:paraId="2E5A476C" w14:textId="77777777" w:rsidR="00B01BB0" w:rsidRPr="00B01BB0" w:rsidRDefault="00B01BB0" w:rsidP="00282E04">
      <w:pPr>
        <w:jc w:val="both"/>
        <w:rPr>
          <w:rFonts w:ascii="Times New Roman" w:hAnsi="Times New Roman" w:cs="Times New Roman"/>
        </w:rPr>
      </w:pPr>
    </w:p>
    <w:p w14:paraId="5872B594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Some other examples:</w:t>
      </w:r>
    </w:p>
    <w:p w14:paraId="43ACCEB6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 xml:space="preserve">Number of equipment failures per day for </w:t>
      </w:r>
      <w:proofErr w:type="gramStart"/>
      <w:r w:rsidRPr="00B01BB0">
        <w:rPr>
          <w:rFonts w:ascii="Times New Roman" w:hAnsi="Times New Roman" w:cs="Times New Roman"/>
        </w:rPr>
        <w:t>logistics company</w:t>
      </w:r>
      <w:proofErr w:type="gramEnd"/>
    </w:p>
    <w:p w14:paraId="5782F97A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Number of customers arriving at a retailer</w:t>
      </w:r>
    </w:p>
    <w:p w14:paraId="56A9A399" w14:textId="77777777" w:rsidR="003333EE" w:rsidRPr="00B01BB0" w:rsidRDefault="003333EE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number of visitor</w:t>
      </w:r>
      <w:r w:rsidR="00666A8F" w:rsidRPr="00B01BB0">
        <w:rPr>
          <w:rFonts w:ascii="Times New Roman" w:hAnsi="Times New Roman" w:cs="Times New Roman"/>
        </w:rPr>
        <w:t>s to a website</w:t>
      </w:r>
    </w:p>
    <w:p w14:paraId="44F5FC19" w14:textId="77777777" w:rsidR="00666A8F" w:rsidRPr="00B01BB0" w:rsidRDefault="00666A8F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The number of inbound phone calls</w:t>
      </w:r>
    </w:p>
    <w:p w14:paraId="2BD52AEB" w14:textId="77777777" w:rsidR="00666A8F" w:rsidRDefault="00666A8F" w:rsidP="00282E04">
      <w:pPr>
        <w:jc w:val="both"/>
        <w:rPr>
          <w:rFonts w:ascii="Times New Roman" w:hAnsi="Times New Roman" w:cs="Times New Roman"/>
        </w:rPr>
      </w:pPr>
      <w:r w:rsidRPr="00B01BB0">
        <w:rPr>
          <w:rFonts w:ascii="Times New Roman" w:hAnsi="Times New Roman" w:cs="Times New Roman"/>
        </w:rPr>
        <w:t>Number of customer complaints</w:t>
      </w:r>
    </w:p>
    <w:bookmarkEnd w:id="0"/>
    <w:p w14:paraId="2BDC3910" w14:textId="77777777" w:rsidR="00F27E31" w:rsidRDefault="00F27E31" w:rsidP="00282E04">
      <w:pPr>
        <w:jc w:val="both"/>
        <w:rPr>
          <w:rFonts w:ascii="Times New Roman" w:hAnsi="Times New Roman" w:cs="Times New Roman"/>
        </w:rPr>
      </w:pPr>
    </w:p>
    <w:p w14:paraId="3A85DD6D" w14:textId="77777777" w:rsidR="00F27E31" w:rsidRDefault="00F27E31" w:rsidP="00282E04">
      <w:pPr>
        <w:jc w:val="both"/>
        <w:rPr>
          <w:rFonts w:ascii="Times New Roman" w:hAnsi="Times New Roman" w:cs="Times New Roman"/>
        </w:rPr>
      </w:pPr>
    </w:p>
    <w:p w14:paraId="3C8C646E" w14:textId="77777777" w:rsidR="00F27E31" w:rsidRDefault="00F27E31" w:rsidP="00282E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0F5B4E3" w14:textId="77777777" w:rsidR="00F27E31" w:rsidRDefault="00F27E31" w:rsidP="00282E04">
      <w:pPr>
        <w:jc w:val="both"/>
        <w:rPr>
          <w:rFonts w:ascii="Times New Roman" w:hAnsi="Times New Roman" w:cs="Times New Roman"/>
        </w:rPr>
      </w:pPr>
    </w:p>
    <w:p w14:paraId="1D295C02" w14:textId="77777777" w:rsidR="00F27E31" w:rsidRPr="00B01BB0" w:rsidRDefault="00F27E31" w:rsidP="00282E04">
      <w:pPr>
        <w:jc w:val="both"/>
        <w:rPr>
          <w:rFonts w:ascii="Times New Roman" w:hAnsi="Times New Roman" w:cs="Times New Roman"/>
        </w:rPr>
      </w:pPr>
    </w:p>
    <w:sectPr w:rsidR="00F27E31" w:rsidRPr="00B01BB0" w:rsidSect="00705E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7257"/>
    <w:multiLevelType w:val="hybridMultilevel"/>
    <w:tmpl w:val="7BA4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C3303"/>
    <w:multiLevelType w:val="hybridMultilevel"/>
    <w:tmpl w:val="54F2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40EA"/>
    <w:multiLevelType w:val="hybridMultilevel"/>
    <w:tmpl w:val="169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77064"/>
    <w:multiLevelType w:val="hybridMultilevel"/>
    <w:tmpl w:val="F1D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E"/>
    <w:rsid w:val="00036651"/>
    <w:rsid w:val="00120A4D"/>
    <w:rsid w:val="00282E04"/>
    <w:rsid w:val="002D7A22"/>
    <w:rsid w:val="003333EE"/>
    <w:rsid w:val="004871C6"/>
    <w:rsid w:val="00603DCE"/>
    <w:rsid w:val="00666A8F"/>
    <w:rsid w:val="00705E9F"/>
    <w:rsid w:val="007275DD"/>
    <w:rsid w:val="00755BB0"/>
    <w:rsid w:val="007B0221"/>
    <w:rsid w:val="00B01BB0"/>
    <w:rsid w:val="00EE1F52"/>
    <w:rsid w:val="00F15F71"/>
    <w:rsid w:val="00F2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CD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565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Salwani Yaacob</dc:creator>
  <cp:keywords/>
  <dc:description/>
  <cp:lastModifiedBy>Siti Salwani Yaacob</cp:lastModifiedBy>
  <cp:revision>2</cp:revision>
  <dcterms:created xsi:type="dcterms:W3CDTF">2019-11-19T06:05:00Z</dcterms:created>
  <dcterms:modified xsi:type="dcterms:W3CDTF">2019-11-19T19:14:00Z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55089728-65c8-34fe-82b1-121f2b4c4b3b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