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56F3A" w:rsidRDefault="00C56F3A" w14:paraId="0A7333D7" w14:textId="77777777">
      <w:r w:rsidR="00C56F3A">
        <w:drawing>
          <wp:inline wp14:editId="06F98FF8" wp14:anchorId="615E484C">
            <wp:extent cx="5760720" cy="4353560"/>
            <wp:effectExtent l="0" t="0" r="0" b="8890"/>
            <wp:docPr id="5" name="Afbeelding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5"/>
                    <pic:cNvPicPr/>
                  </pic:nvPicPr>
                  <pic:blipFill>
                    <a:blip r:embed="R110f5c3bd9474c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3A" w:rsidRDefault="00C56F3A" w14:paraId="1F2D7711" w14:textId="7596AEFD">
      <w:r w:rsidRPr="00C56F3A">
        <w:rPr>
          <w:b/>
          <w:outline/>
          <w:color w:val="C00000"/>
          <w:sz w:val="48"/>
          <w:szCs w:val="48"/>
          <w14:shadow w14:blurRad="0" w14:dist="38100" w14:dir="2700000" w14:sx="100000" w14:sy="100000" w14:kx="0" w14:ky="0" w14:algn="tl">
            <w14:srgbClr w14:val="C00000"/>
          </w14:shadow>
          <w14:textOutline w14:w="6604" w14:cap="flat" w14:cmpd="sng" w14:algn="ctr">
            <w14:solidFill>
              <w14:srgbClr w14:val="C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Eindopdracht module Java Fundamentals 1</w:t>
      </w:r>
      <w:r>
        <w:br w:type="page"/>
      </w:r>
    </w:p>
    <w:sdt>
      <w:sdtPr>
        <w:id w:val="213952317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9447E" w:rsidRDefault="00F9447E" w14:paraId="62F4CBC9" w14:textId="779239E1">
          <w:pPr>
            <w:pStyle w:val="Kopvaninhoudsopgave"/>
          </w:pPr>
          <w:r>
            <w:t>Inhoud</w:t>
          </w:r>
        </w:p>
        <w:p w:rsidR="00A04EB3" w:rsidRDefault="00F9447E" w14:paraId="16BC92F7" w14:textId="28C310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0663463">
            <w:r w:rsidRPr="00B912D4" w:rsidR="00A04EB3">
              <w:rPr>
                <w:rStyle w:val="Hyperlink"/>
                <w:noProof/>
              </w:rPr>
              <w:t>Eindopdracht Java</w:t>
            </w:r>
            <w:r w:rsidR="00A04EB3">
              <w:rPr>
                <w:noProof/>
                <w:webHidden/>
              </w:rPr>
              <w:tab/>
            </w:r>
            <w:r w:rsidR="00A04EB3">
              <w:rPr>
                <w:noProof/>
                <w:webHidden/>
              </w:rPr>
              <w:fldChar w:fldCharType="begin"/>
            </w:r>
            <w:r w:rsidR="00A04EB3">
              <w:rPr>
                <w:noProof/>
                <w:webHidden/>
              </w:rPr>
              <w:instrText xml:space="preserve"> PAGEREF _Toc60663463 \h </w:instrText>
            </w:r>
            <w:r w:rsidR="00A04EB3">
              <w:rPr>
                <w:noProof/>
                <w:webHidden/>
              </w:rPr>
            </w:r>
            <w:r w:rsidR="00A04EB3">
              <w:rPr>
                <w:noProof/>
                <w:webHidden/>
              </w:rPr>
              <w:fldChar w:fldCharType="separate"/>
            </w:r>
            <w:r w:rsidR="00A04EB3">
              <w:rPr>
                <w:noProof/>
                <w:webHidden/>
              </w:rPr>
              <w:t>3</w:t>
            </w:r>
            <w:r w:rsidR="00A04EB3">
              <w:rPr>
                <w:noProof/>
                <w:webHidden/>
              </w:rPr>
              <w:fldChar w:fldCharType="end"/>
            </w:r>
          </w:hyperlink>
        </w:p>
        <w:p w:rsidR="00A04EB3" w:rsidRDefault="00A04EB3" w14:paraId="5B5EC09B" w14:textId="0A5BB2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60663464">
            <w:r w:rsidRPr="00B912D4">
              <w:rPr>
                <w:rStyle w:val="Hyperlink"/>
                <w:noProof/>
              </w:rPr>
              <w:t>Maak een objectklasse Dobbelsteen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B3" w:rsidRDefault="00A04EB3" w14:paraId="5D0FE0F5" w14:textId="5087FEC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60663465">
            <w:r w:rsidRPr="00B912D4">
              <w:rPr>
                <w:rStyle w:val="Hyperlink"/>
                <w:noProof/>
              </w:rPr>
              <w:t>Maak een driverklasse Dobbelsteentester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B3" w:rsidRDefault="00A04EB3" w14:paraId="4536115D" w14:textId="57697F7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60663466">
            <w:r w:rsidRPr="00B912D4">
              <w:rPr>
                <w:rStyle w:val="Hyperlink"/>
                <w:noProof/>
              </w:rPr>
              <w:t>Wat lever je 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B3" w:rsidRDefault="00A04EB3" w14:paraId="4644E803" w14:textId="7667BFC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60663467">
            <w:r w:rsidRPr="00B912D4">
              <w:rPr>
                <w:rStyle w:val="Hyperlink"/>
                <w:noProof/>
              </w:rPr>
              <w:t>Beoordeling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EB3" w:rsidRDefault="00A04EB3" w14:paraId="5C85A304" w14:textId="4DA61B2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history="1" w:anchor="_Toc60663468">
            <w:r w:rsidRPr="00B912D4">
              <w:rPr>
                <w:rStyle w:val="Hyperlink"/>
                <w:noProof/>
              </w:rPr>
              <w:t>Cesuur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47E" w:rsidRDefault="00F9447E" w14:paraId="643ABF93" w14:textId="0DCBA7D3">
          <w:r>
            <w:rPr>
              <w:b/>
              <w:bCs/>
            </w:rPr>
            <w:fldChar w:fldCharType="end"/>
          </w:r>
        </w:p>
      </w:sdtContent>
    </w:sdt>
    <w:p w:rsidR="00F9447E" w:rsidRDefault="00F9447E" w14:paraId="47C81814" w14:textId="4745FC81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40DA3" w:rsidP="00600CE4" w:rsidRDefault="002278D0" w14:paraId="0115B553" w14:textId="146A2989">
      <w:pPr>
        <w:pStyle w:val="Kop1"/>
      </w:pPr>
      <w:bookmarkStart w:name="_Toc60663463" w:id="0"/>
      <w:r>
        <w:lastRenderedPageBreak/>
        <w:t>Eindopdracht Java</w:t>
      </w:r>
      <w:bookmarkEnd w:id="0"/>
    </w:p>
    <w:p w:rsidR="00C46899" w:rsidRDefault="00C4472D" w14:paraId="41384D76" w14:textId="41266C0A">
      <w:r>
        <w:t xml:space="preserve">Als eindopdracht maak je een </w:t>
      </w:r>
      <w:r w:rsidR="00D1117D">
        <w:t>applicatie</w:t>
      </w:r>
      <w:r w:rsidR="000F7FEA">
        <w:t xml:space="preserve"> met twee klassen</w:t>
      </w:r>
      <w:r w:rsidR="00D1117D">
        <w:t>:</w:t>
      </w:r>
    </w:p>
    <w:p w:rsidR="000F7FEA" w:rsidP="000F7FEA" w:rsidRDefault="000F7FEA" w14:paraId="67591A53" w14:textId="6C70D55C">
      <w:pPr>
        <w:pStyle w:val="Lijstalinea"/>
        <w:numPr>
          <w:ilvl w:val="0"/>
          <w:numId w:val="1"/>
        </w:numPr>
      </w:pPr>
      <w:r>
        <w:t>Dobbelsteen</w:t>
      </w:r>
      <w:r w:rsidR="00D1117D">
        <w:t xml:space="preserve"> (objectklasse)</w:t>
      </w:r>
    </w:p>
    <w:p w:rsidR="000F7FEA" w:rsidP="000F7FEA" w:rsidRDefault="000F7FEA" w14:paraId="61774AFB" w14:textId="575A9C21">
      <w:pPr>
        <w:pStyle w:val="Lijstalinea"/>
        <w:numPr>
          <w:ilvl w:val="0"/>
          <w:numId w:val="1"/>
        </w:numPr>
      </w:pPr>
      <w:r>
        <w:t>Dobbelsteentester</w:t>
      </w:r>
      <w:r w:rsidR="00D1117D">
        <w:t xml:space="preserve"> (driverklasse)</w:t>
      </w:r>
    </w:p>
    <w:p w:rsidR="00CD2A42" w:rsidP="00CD2A42" w:rsidRDefault="00CD2A42" w14:paraId="4A247F3F" w14:textId="259CB74F">
      <w:r>
        <w:t xml:space="preserve">Een voorbeeld van de werking zie je op: </w:t>
      </w:r>
      <w:hyperlink w:history="1" r:id="rId9">
        <w:r w:rsidRPr="0054164C" w:rsidR="00A63885">
          <w:rPr>
            <w:rStyle w:val="Hyperlink"/>
          </w:rPr>
          <w:t>https://bit.ly/3rQG0lx</w:t>
        </w:r>
      </w:hyperlink>
      <w:r w:rsidR="00A63885">
        <w:t xml:space="preserve"> </w:t>
      </w:r>
    </w:p>
    <w:p w:rsidR="002278D0" w:rsidP="00600CE4" w:rsidRDefault="002278D0" w14:paraId="025B2AB9" w14:textId="76EF3414">
      <w:pPr>
        <w:pStyle w:val="Kop1"/>
      </w:pPr>
      <w:bookmarkStart w:name="_Toc60663464" w:id="1"/>
      <w:r>
        <w:t>Maak een objectklasse Dobbelsteen</w:t>
      </w:r>
      <w:bookmarkEnd w:id="1"/>
    </w:p>
    <w:p w:rsidR="00A25CA2" w:rsidRDefault="008C05F3" w14:paraId="46050473" w14:textId="6F263298">
      <w:r w:rsidR="008C05F3">
        <w:drawing>
          <wp:inline wp14:editId="5B5B3D7B" wp14:anchorId="42149E50">
            <wp:extent cx="2520000" cy="2000611"/>
            <wp:effectExtent l="0" t="0" r="0" b="0"/>
            <wp:docPr id="2" name="Afbeelding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2"/>
                    <pic:cNvPicPr/>
                  </pic:nvPicPr>
                  <pic:blipFill>
                    <a:blip r:embed="Rb4c7027b6db8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0000" cy="20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B27B9" w:rsidR="00B50181" w:rsidRDefault="00B50181" w14:paraId="276FE61C" w14:textId="2BB5B103">
      <w:pPr>
        <w:rPr>
          <w:b/>
          <w:bCs/>
          <w:i/>
          <w:iCs/>
        </w:rPr>
      </w:pPr>
      <w:proofErr w:type="spellStart"/>
      <w:r w:rsidRPr="00BB27B9">
        <w:rPr>
          <w:b/>
          <w:bCs/>
          <w:i/>
          <w:iCs/>
        </w:rPr>
        <w:t>Klassevariabelen</w:t>
      </w:r>
      <w:proofErr w:type="spellEnd"/>
      <w:r w:rsidRPr="00BB27B9">
        <w:rPr>
          <w:b/>
          <w:bCs/>
          <w:i/>
          <w:iCs/>
        </w:rPr>
        <w:t>:</w:t>
      </w:r>
    </w:p>
    <w:p w:rsidR="00B50181" w:rsidP="0087139F" w:rsidRDefault="00B50181" w14:paraId="7454949B" w14:textId="0FC57E98">
      <w:pPr>
        <w:pStyle w:val="Lijstalinea"/>
        <w:numPr>
          <w:ilvl w:val="0"/>
          <w:numId w:val="2"/>
        </w:numPr>
        <w:rPr/>
      </w:pPr>
      <w:proofErr w:type="spellStart"/>
      <w:r w:rsidR="00B50181">
        <w:rPr/>
        <w:t>aantal</w:t>
      </w:r>
      <w:r w:rsidR="009328ED">
        <w:rPr/>
        <w:t>Zijden</w:t>
      </w:r>
      <w:proofErr w:type="spellEnd"/>
      <w:r w:rsidR="00B50181">
        <w:rPr/>
        <w:t xml:space="preserve"> </w:t>
      </w:r>
      <w:r w:rsidRPr="1BEB126B" w:rsidR="00B50181">
        <w:rPr>
          <w:rFonts w:ascii="Wingdings" w:hAnsi="Wingdings" w:eastAsia="Wingdings" w:cs="Wingdings"/>
        </w:rPr>
        <w:t>à</w:t>
      </w:r>
      <w:r w:rsidR="00B50181">
        <w:rPr/>
        <w:t xml:space="preserve"> het aantal </w:t>
      </w:r>
      <w:r w:rsidR="009328ED">
        <w:rPr/>
        <w:t>zijden</w:t>
      </w:r>
      <w:r w:rsidR="00B50181">
        <w:rPr/>
        <w:t xml:space="preserve"> dat de dobbelsteen </w:t>
      </w:r>
      <w:r w:rsidR="002259FD">
        <w:rPr/>
        <w:t>heeft</w:t>
      </w:r>
      <w:r w:rsidR="00B50181">
        <w:rPr/>
        <w:t>.</w:t>
      </w:r>
    </w:p>
    <w:p w:rsidR="00B50181" w:rsidP="0087139F" w:rsidRDefault="0087139F" w14:paraId="77363D75" w14:textId="035B0927">
      <w:pPr>
        <w:pStyle w:val="Lijstalinea"/>
        <w:numPr>
          <w:ilvl w:val="0"/>
          <w:numId w:val="2"/>
        </w:numPr>
      </w:pPr>
      <w:proofErr w:type="spellStart"/>
      <w:r>
        <w:t>g</w:t>
      </w:r>
      <w:r w:rsidR="00B50181">
        <w:t>egooideOgen</w:t>
      </w:r>
      <w:proofErr w:type="spellEnd"/>
      <w:r w:rsidR="00B50181">
        <w:t xml:space="preserve"> </w:t>
      </w:r>
      <w:r w:rsidR="00B50181">
        <w:rPr>
          <w:rFonts w:ascii="Wingdings" w:hAnsi="Wingdings" w:eastAsia="Wingdings" w:cs="Wingdings"/>
        </w:rPr>
        <w:t>à</w:t>
      </w:r>
      <w:r w:rsidR="00B50181">
        <w:t xml:space="preserve"> </w:t>
      </w:r>
      <w:r w:rsidR="008B675F">
        <w:t>het aantal ogen wat je met een aantal worpen hebt gegooid.</w:t>
      </w:r>
    </w:p>
    <w:p w:rsidRPr="00BB27B9" w:rsidR="008B675F" w:rsidRDefault="008B675F" w14:paraId="66CE88BE" w14:textId="63F8FFB6">
      <w:pPr>
        <w:rPr>
          <w:b/>
          <w:bCs/>
          <w:i/>
          <w:iCs/>
        </w:rPr>
      </w:pPr>
      <w:r w:rsidRPr="00BB27B9">
        <w:rPr>
          <w:b/>
          <w:bCs/>
          <w:i/>
          <w:iCs/>
        </w:rPr>
        <w:t>Constructors:</w:t>
      </w:r>
    </w:p>
    <w:p w:rsidR="002278D0" w:rsidP="0087139F" w:rsidRDefault="002278D0" w14:paraId="13E36678" w14:textId="3596F29F">
      <w:pPr>
        <w:pStyle w:val="Lijstalinea"/>
        <w:numPr>
          <w:ilvl w:val="0"/>
          <w:numId w:val="3"/>
        </w:numPr>
      </w:pPr>
      <w:r>
        <w:t>Schrijf een standaard constructor die een standaard dobbelsteen met 6 zijden maakt.</w:t>
      </w:r>
    </w:p>
    <w:p w:rsidR="00A52C92" w:rsidP="0087139F" w:rsidRDefault="00A52C92" w14:paraId="7AE6955A" w14:textId="6D467098">
      <w:pPr>
        <w:pStyle w:val="Lijstalinea"/>
        <w:numPr>
          <w:ilvl w:val="0"/>
          <w:numId w:val="3"/>
        </w:numPr>
      </w:pPr>
      <w:r>
        <w:t xml:space="preserve">Schrijf een constructor met </w:t>
      </w:r>
      <w:r w:rsidR="00D23D9F">
        <w:t xml:space="preserve">een parameter waarin je het aantal zijden kan meegeven zodat je ook dobbelstenen kan maken die </w:t>
      </w:r>
      <w:r w:rsidR="007C3470">
        <w:t>een ander aantal zijden</w:t>
      </w:r>
      <w:r w:rsidR="009328ED">
        <w:t xml:space="preserve"> heeft. </w:t>
      </w:r>
    </w:p>
    <w:p w:rsidR="002278D0" w:rsidRDefault="00BB27B9" w14:paraId="3B06B432" w14:textId="533AC0FA">
      <w:pPr>
        <w:rPr>
          <w:b/>
          <w:bCs/>
          <w:i/>
          <w:iCs/>
        </w:rPr>
      </w:pPr>
      <w:proofErr w:type="spellStart"/>
      <w:r w:rsidRPr="00BB27B9">
        <w:rPr>
          <w:b/>
          <w:bCs/>
          <w:i/>
          <w:iCs/>
        </w:rPr>
        <w:t>Getters</w:t>
      </w:r>
      <w:proofErr w:type="spellEnd"/>
      <w:r w:rsidRPr="00BB27B9">
        <w:rPr>
          <w:b/>
          <w:bCs/>
          <w:i/>
          <w:iCs/>
        </w:rPr>
        <w:t xml:space="preserve"> en setters:</w:t>
      </w:r>
    </w:p>
    <w:p w:rsidR="00962804" w:rsidRDefault="00962804" w14:paraId="100A1276" w14:textId="76286021">
      <w:r>
        <w:t xml:space="preserve">Schrijf de </w:t>
      </w:r>
      <w:proofErr w:type="spellStart"/>
      <w:r>
        <w:t>getAantalZijden</w:t>
      </w:r>
      <w:proofErr w:type="spellEnd"/>
      <w:r>
        <w:t xml:space="preserve"> en </w:t>
      </w:r>
      <w:r w:rsidR="00592458">
        <w:t xml:space="preserve">de </w:t>
      </w:r>
      <w:proofErr w:type="spellStart"/>
      <w:r w:rsidR="00592458">
        <w:t>getGegooideOgen</w:t>
      </w:r>
      <w:proofErr w:type="spellEnd"/>
      <w:r w:rsidR="00592458">
        <w:t xml:space="preserve"> die beide een </w:t>
      </w:r>
      <w:r w:rsidR="00E960A5">
        <w:t>integer teruggeven.</w:t>
      </w:r>
    </w:p>
    <w:p w:rsidR="005A139C" w:rsidRDefault="005A139C" w14:paraId="05FCC35C" w14:textId="4CDF4D27"/>
    <w:p w:rsidR="00D20932" w:rsidRDefault="00D20932" w14:paraId="565AF17B" w14:textId="77777777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5A139C" w:rsidRDefault="005A139C" w14:paraId="2D9FBBDE" w14:textId="7D343179">
      <w:pPr>
        <w:rPr>
          <w:b/>
          <w:bCs/>
          <w:i/>
          <w:iCs/>
        </w:rPr>
      </w:pPr>
      <w:r w:rsidRPr="005A139C">
        <w:rPr>
          <w:b/>
          <w:bCs/>
          <w:i/>
          <w:iCs/>
        </w:rPr>
        <w:lastRenderedPageBreak/>
        <w:t>Methoden:</w:t>
      </w:r>
    </w:p>
    <w:p w:rsidR="005A139C" w:rsidRDefault="00E26065" w14:paraId="3B984F0C" w14:textId="3040D649">
      <w:proofErr w:type="spellStart"/>
      <w:r>
        <w:t>werpDobbelsteen</w:t>
      </w:r>
      <w:proofErr w:type="spellEnd"/>
      <w:r w:rsidR="00AF7FA3">
        <w:t>()</w:t>
      </w:r>
    </w:p>
    <w:p w:rsidR="00540D34" w:rsidRDefault="00AF7FA3" w14:paraId="19C4D08A" w14:textId="77777777">
      <w:r>
        <w:t xml:space="preserve">Deze methode </w:t>
      </w:r>
      <w:r w:rsidR="003D2955">
        <w:t xml:space="preserve">geeft een </w:t>
      </w:r>
      <w:r w:rsidR="00BE789E">
        <w:t>integer terug</w:t>
      </w:r>
      <w:r w:rsidR="0055531D">
        <w:t xml:space="preserve">. De </w:t>
      </w:r>
      <w:r w:rsidR="001F7185">
        <w:t>methode genereert een waarde van 1 tot het aantal zijden</w:t>
      </w:r>
      <w:r w:rsidR="00586671">
        <w:t xml:space="preserve"> van de dobbelsteen.</w:t>
      </w:r>
      <w:r w:rsidR="000A7B4F">
        <w:t xml:space="preserve"> Je kan hiervoor de </w:t>
      </w:r>
      <w:r w:rsidR="00C0621D">
        <w:t xml:space="preserve">methode </w:t>
      </w:r>
      <w:proofErr w:type="spellStart"/>
      <w:r w:rsidR="00C0621D">
        <w:t>nextInt</w:t>
      </w:r>
      <w:proofErr w:type="spellEnd"/>
      <w:r w:rsidR="005B0926">
        <w:t>() uit de klasse Random gebruiken.</w:t>
      </w:r>
    </w:p>
    <w:p w:rsidR="00540D34" w:rsidRDefault="00540D34" w14:paraId="5DCDA0D0" w14:textId="0259C817">
      <w:r>
        <w:t xml:space="preserve">Je moet daarvoor wel de import van </w:t>
      </w:r>
      <w:proofErr w:type="spellStart"/>
      <w:r>
        <w:t>java.util.Random</w:t>
      </w:r>
      <w:proofErr w:type="spellEnd"/>
      <w:r>
        <w:t xml:space="preserve"> doen.</w:t>
      </w:r>
      <w:r w:rsidR="0008593D">
        <w:t xml:space="preserve"> In de API documentatie kan je checken hoe e.e.a. werkt.</w:t>
      </w:r>
    </w:p>
    <w:p w:rsidR="0008593D" w:rsidRDefault="0008593D" w14:paraId="75955029" w14:textId="3070FD7C">
      <w:hyperlink w:history="1" r:id="rId11">
        <w:r w:rsidRPr="0030029E">
          <w:rPr>
            <w:rStyle w:val="Hyperlink"/>
          </w:rPr>
          <w:t>https://docs.oracle.com/en/java/javase/13/docs/api/java.base/java/util/Random.html</w:t>
        </w:r>
      </w:hyperlink>
    </w:p>
    <w:p w:rsidRPr="005A139C" w:rsidR="00AF7FA3" w:rsidRDefault="00D20932" w14:paraId="0BABE41A" w14:textId="17716DFD">
      <w:proofErr w:type="spellStart"/>
      <w:r>
        <w:t>toString</w:t>
      </w:r>
      <w:proofErr w:type="spellEnd"/>
      <w:r>
        <w:t>()</w:t>
      </w:r>
    </w:p>
    <w:p w:rsidR="002278D0" w:rsidRDefault="002278D0" w14:paraId="0DEA6110" w14:textId="69A9835C">
      <w:r>
        <w:t xml:space="preserve">Schrijf een nieuwe implementatie van de </w:t>
      </w:r>
      <w:proofErr w:type="spellStart"/>
      <w:r>
        <w:t>toString</w:t>
      </w:r>
      <w:proofErr w:type="spellEnd"/>
      <w:r>
        <w:t>() methode die de dobbelsteen laat weergeven.</w:t>
      </w:r>
      <w:r w:rsidR="00C56F3A">
        <w:t xml:space="preserve"> </w:t>
      </w:r>
    </w:p>
    <w:p w:rsidR="002278D0" w:rsidP="00282F2D" w:rsidRDefault="00282F2D" w14:paraId="059141A1" w14:textId="2BBBF6AB">
      <w:pPr>
        <w:spacing w:after="0" w:line="240" w:lineRule="auto"/>
      </w:pPr>
      <w:r w:rsidRPr="00282F2D">
        <w:rPr>
          <w:noProof/>
        </w:rPr>
        <w:drawing>
          <wp:inline distT="0" distB="0" distL="0" distR="0" wp14:anchorId="647DE6E5" wp14:editId="6885A220">
            <wp:extent cx="934085" cy="130925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53" t="-1" b="5912"/>
                    <a:stretch/>
                  </pic:blipFill>
                  <pic:spPr bwMode="auto">
                    <a:xfrm>
                      <a:off x="0" y="0"/>
                      <a:ext cx="953191" cy="133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1D2" w:rsidP="00282F2D" w:rsidRDefault="002F51D2" w14:paraId="64F2D808" w14:textId="5356A9E9">
      <w:pPr>
        <w:spacing w:after="0" w:line="240" w:lineRule="auto"/>
      </w:pPr>
    </w:p>
    <w:p w:rsidR="002F51D2" w:rsidP="00282F2D" w:rsidRDefault="002F51D2" w14:paraId="3EC124EA" w14:textId="3E907B82">
      <w:pPr>
        <w:spacing w:after="0" w:line="240" w:lineRule="auto"/>
      </w:pPr>
    </w:p>
    <w:p w:rsidR="002511AA" w:rsidRDefault="002511AA" w14:paraId="2DDAF34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00CE4" w:rsidP="00CF1F90" w:rsidRDefault="00A04541" w14:paraId="47DF0BEF" w14:textId="6C63059B">
      <w:pPr>
        <w:pStyle w:val="Kop1"/>
      </w:pPr>
      <w:bookmarkStart w:name="_Toc60663465" w:id="2"/>
      <w:r>
        <w:lastRenderedPageBreak/>
        <w:t xml:space="preserve">Maak een driverklasse </w:t>
      </w:r>
      <w:r w:rsidR="00FE6ADF">
        <w:t>Dobbelsteentester</w:t>
      </w:r>
      <w:bookmarkEnd w:id="2"/>
    </w:p>
    <w:p w:rsidR="00AE6596" w:rsidP="00AE6596" w:rsidRDefault="001E136C" w14:paraId="646A68C1" w14:textId="495DC19E">
      <w:r w:rsidR="001E136C">
        <w:drawing>
          <wp:inline wp14:editId="12F9A50B" wp14:anchorId="2498154D">
            <wp:extent cx="2520000" cy="1975556"/>
            <wp:effectExtent l="0" t="0" r="0" b="5715"/>
            <wp:docPr id="4" name="Afbeelding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beelding 4"/>
                    <pic:cNvPicPr/>
                  </pic:nvPicPr>
                  <pic:blipFill>
                    <a:blip r:embed="Rf3460a48454a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0000" cy="197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3D" w:rsidP="00AE6596" w:rsidRDefault="0008593D" w14:paraId="2CD9AB22" w14:textId="0FFCD62F">
      <w:r>
        <w:t xml:space="preserve">Maak in de </w:t>
      </w:r>
      <w:r w:rsidR="00352BF3">
        <w:t>klasse het volgende scenario.</w:t>
      </w:r>
    </w:p>
    <w:p w:rsidR="00352BF3" w:rsidP="00F22BA4" w:rsidRDefault="00352BF3" w14:paraId="71B178A7" w14:textId="529FB5E8">
      <w:pPr>
        <w:pStyle w:val="Lijstalinea"/>
        <w:numPr>
          <w:ilvl w:val="0"/>
          <w:numId w:val="4"/>
        </w:numPr>
      </w:pPr>
      <w:r>
        <w:t xml:space="preserve">Maak een </w:t>
      </w:r>
      <w:r w:rsidR="004C55B9">
        <w:t xml:space="preserve">dobbelsteen m.b.v. </w:t>
      </w:r>
      <w:r w:rsidR="0048022B">
        <w:t>de standaard constructor.</w:t>
      </w:r>
    </w:p>
    <w:p w:rsidR="0048022B" w:rsidP="00F22BA4" w:rsidRDefault="0048022B" w14:paraId="541255FA" w14:textId="11724033">
      <w:pPr>
        <w:pStyle w:val="Lijstalinea"/>
        <w:numPr>
          <w:ilvl w:val="0"/>
          <w:numId w:val="4"/>
        </w:numPr>
      </w:pPr>
      <w:r>
        <w:t>Toon het aantal zijden van deze dobbelsteen in je scherm</w:t>
      </w:r>
    </w:p>
    <w:p w:rsidR="005719C7" w:rsidP="00F22BA4" w:rsidRDefault="005719C7" w14:paraId="67159B73" w14:textId="12EF906F">
      <w:pPr>
        <w:pStyle w:val="Lijstalinea"/>
        <w:numPr>
          <w:ilvl w:val="0"/>
          <w:numId w:val="4"/>
        </w:numPr>
      </w:pPr>
      <w:r>
        <w:t xml:space="preserve">Maak een dobbelsteen m.b.v. de </w:t>
      </w:r>
      <w:proofErr w:type="spellStart"/>
      <w:r>
        <w:t>constuctor</w:t>
      </w:r>
      <w:proofErr w:type="spellEnd"/>
      <w:r>
        <w:t xml:space="preserve"> met parameter en maak een dobbelsteen met</w:t>
      </w:r>
      <w:r w:rsidR="00F22BA4">
        <w:t xml:space="preserve"> 20 zijden.</w:t>
      </w:r>
    </w:p>
    <w:p w:rsidR="00F22BA4" w:rsidP="00F22BA4" w:rsidRDefault="00F22BA4" w14:paraId="0B84A9ED" w14:textId="1DF86BC9">
      <w:pPr>
        <w:pStyle w:val="Lijstalinea"/>
        <w:numPr>
          <w:ilvl w:val="0"/>
          <w:numId w:val="4"/>
        </w:numPr>
      </w:pPr>
      <w:r>
        <w:t>Toon het aantal zijden van deze dobbelsteen in je scherm</w:t>
      </w:r>
    </w:p>
    <w:p w:rsidR="001D1891" w:rsidP="00F22BA4" w:rsidRDefault="001D1891" w14:paraId="5E4BB29E" w14:textId="33FEF7BD">
      <w:pPr>
        <w:pStyle w:val="Lijstalinea"/>
        <w:numPr>
          <w:ilvl w:val="0"/>
          <w:numId w:val="4"/>
        </w:numPr>
      </w:pPr>
      <w:r>
        <w:t>Maak een lus</w:t>
      </w:r>
      <w:r w:rsidR="00BE7C70">
        <w:t>(</w:t>
      </w:r>
      <w:proofErr w:type="spellStart"/>
      <w:r w:rsidR="00BE7C70">
        <w:t>while</w:t>
      </w:r>
      <w:proofErr w:type="spellEnd"/>
      <w:r w:rsidR="00BE7C70">
        <w:t>)</w:t>
      </w:r>
      <w:r>
        <w:t xml:space="preserve"> met daarin de volgende mogelijkheden</w:t>
      </w:r>
    </w:p>
    <w:p w:rsidR="001D1891" w:rsidP="001D1891" w:rsidRDefault="001D1891" w14:paraId="5539E7A4" w14:textId="3A874731">
      <w:pPr>
        <w:pStyle w:val="Lijstalinea"/>
        <w:numPr>
          <w:ilvl w:val="1"/>
          <w:numId w:val="4"/>
        </w:numPr>
      </w:pPr>
      <w:r>
        <w:t>Met welke dobbelsteen wil je spelen?</w:t>
      </w:r>
      <w:r w:rsidR="008F1236">
        <w:t xml:space="preserve"> 1 of 2?</w:t>
      </w:r>
    </w:p>
    <w:p w:rsidR="008F1236" w:rsidP="001D1891" w:rsidRDefault="008F1236" w14:paraId="72C302EE" w14:textId="0B7F2EF6">
      <w:pPr>
        <w:pStyle w:val="Lijstalinea"/>
        <w:numPr>
          <w:ilvl w:val="1"/>
          <w:numId w:val="4"/>
        </w:numPr>
      </w:pPr>
      <w:r>
        <w:t>Hoe vaak wil je gooien?</w:t>
      </w:r>
    </w:p>
    <w:p w:rsidR="008F1236" w:rsidP="001D1891" w:rsidRDefault="008F1236" w14:paraId="29394A11" w14:textId="36B31FD0">
      <w:pPr>
        <w:pStyle w:val="Lijstalinea"/>
        <w:numPr>
          <w:ilvl w:val="1"/>
          <w:numId w:val="4"/>
        </w:numPr>
      </w:pPr>
      <w:r>
        <w:t xml:space="preserve">Gooi het aantal keren met de </w:t>
      </w:r>
      <w:r w:rsidR="00BE7C70">
        <w:t>dobbelsteen. Gebruik hiervoor een lus(</w:t>
      </w:r>
      <w:proofErr w:type="spellStart"/>
      <w:r w:rsidR="00BE7C70">
        <w:t>for</w:t>
      </w:r>
      <w:proofErr w:type="spellEnd"/>
      <w:r w:rsidR="00BE7C70">
        <w:t xml:space="preserve"> of </w:t>
      </w:r>
      <w:proofErr w:type="spellStart"/>
      <w:r w:rsidR="00BE7C70">
        <w:t>while</w:t>
      </w:r>
      <w:proofErr w:type="spellEnd"/>
      <w:r w:rsidR="00BE7C70">
        <w:t>)</w:t>
      </w:r>
    </w:p>
    <w:p w:rsidR="00C1426E" w:rsidP="0075320A" w:rsidRDefault="00C1426E" w14:paraId="10D83EE4" w14:textId="7B9A261E">
      <w:pPr>
        <w:pStyle w:val="Lijstalinea"/>
        <w:numPr>
          <w:ilvl w:val="2"/>
          <w:numId w:val="4"/>
        </w:numPr>
      </w:pPr>
      <w:r>
        <w:t xml:space="preserve">Print per worp </w:t>
      </w:r>
      <w:r w:rsidR="0075320A">
        <w:t>de dobbelsteen</w:t>
      </w:r>
    </w:p>
    <w:p w:rsidR="0075320A" w:rsidP="0075320A" w:rsidRDefault="0075320A" w14:paraId="63B54861" w14:textId="66678B44">
      <w:pPr>
        <w:pStyle w:val="Lijstalinea"/>
        <w:numPr>
          <w:ilvl w:val="1"/>
          <w:numId w:val="4"/>
        </w:numPr>
      </w:pPr>
      <w:r>
        <w:t>Toon de som van de ogen die gegooid zijn</w:t>
      </w:r>
    </w:p>
    <w:p w:rsidR="002511AA" w:rsidP="0075320A" w:rsidRDefault="002511AA" w14:paraId="2D568CC4" w14:textId="0F58B358">
      <w:pPr>
        <w:pStyle w:val="Lijstalinea"/>
        <w:numPr>
          <w:ilvl w:val="1"/>
          <w:numId w:val="4"/>
        </w:numPr>
      </w:pPr>
      <w:r>
        <w:t>Vraag of de speler nogmaals wil spelen</w:t>
      </w:r>
    </w:p>
    <w:p w:rsidR="002E163E" w:rsidP="00BD3997" w:rsidRDefault="003C5C6E" w14:paraId="46039047" w14:textId="503CB153">
      <w:pPr>
        <w:pStyle w:val="Lijstalinea"/>
        <w:numPr>
          <w:ilvl w:val="0"/>
          <w:numId w:val="4"/>
        </w:numPr>
      </w:pPr>
      <w:r>
        <w:t>Toon de boodschap bedankt voor het spelen bij het einde van het spel</w:t>
      </w:r>
    </w:p>
    <w:p w:rsidR="009C704F" w:rsidP="009C704F" w:rsidRDefault="009C704F" w14:paraId="436B92CC" w14:textId="49ABDAAC"/>
    <w:p w:rsidR="00166CA2" w:rsidRDefault="00166CA2" w14:paraId="60F0D65E" w14:textId="125CC4D8">
      <w:r>
        <w:br w:type="page"/>
      </w:r>
    </w:p>
    <w:p w:rsidR="00166CA2" w:rsidP="00166CA2" w:rsidRDefault="00166CA2" w14:paraId="0BF84D24" w14:textId="3348398C">
      <w:pPr>
        <w:pStyle w:val="Kop1"/>
      </w:pPr>
      <w:bookmarkStart w:name="_Toc60663466" w:id="3"/>
      <w:r>
        <w:lastRenderedPageBreak/>
        <w:t>Wat lever je in?</w:t>
      </w:r>
      <w:bookmarkEnd w:id="3"/>
    </w:p>
    <w:p w:rsidR="00166CA2" w:rsidP="00166CA2" w:rsidRDefault="00166CA2" w14:paraId="74D491A3" w14:textId="1383C349">
      <w:r>
        <w:t xml:space="preserve">Je levert op teams </w:t>
      </w:r>
      <w:r w:rsidR="00146968">
        <w:t>de volgende zaken in:</w:t>
      </w:r>
    </w:p>
    <w:p w:rsidR="00146968" w:rsidP="00D60EAE" w:rsidRDefault="00D60EAE" w14:paraId="40E783C3" w14:textId="7FF945D1">
      <w:pPr>
        <w:pStyle w:val="Lijstalinea"/>
        <w:numPr>
          <w:ilvl w:val="0"/>
          <w:numId w:val="5"/>
        </w:numPr>
      </w:pPr>
      <w:r>
        <w:t>Het bestand Dobbelsteen.java</w:t>
      </w:r>
    </w:p>
    <w:p w:rsidR="00D60EAE" w:rsidP="00D60EAE" w:rsidRDefault="00D60EAE" w14:paraId="18F86B5F" w14:textId="63F3645C">
      <w:pPr>
        <w:pStyle w:val="Lijstalinea"/>
        <w:numPr>
          <w:ilvl w:val="0"/>
          <w:numId w:val="5"/>
        </w:numPr>
      </w:pPr>
      <w:r>
        <w:t>Het bestand Dobbelsteentester.java</w:t>
      </w:r>
    </w:p>
    <w:p w:rsidRPr="005B0F7F" w:rsidR="005B0F7F" w:rsidP="005B0F7F" w:rsidRDefault="00D60EAE" w14:paraId="7A4EAAF1" w14:textId="4AA67752">
      <w:pPr>
        <w:pStyle w:val="Lijstalinea"/>
        <w:numPr>
          <w:ilvl w:val="0"/>
          <w:numId w:val="5"/>
        </w:numPr>
      </w:pPr>
      <w:r>
        <w:t>Een word</w:t>
      </w:r>
      <w:r w:rsidR="00D8517D">
        <w:t xml:space="preserve"> bestand met een link naar een filmpje wat je op </w:t>
      </w:r>
      <w:r w:rsidR="005B0F7F">
        <w:t>Microsoft Stream hebt gezet.</w:t>
      </w:r>
      <w:r w:rsidR="005B0F7F">
        <w:br/>
      </w:r>
      <w:r w:rsidRPr="005B0F7F" w:rsidR="005B0F7F">
        <w:rPr>
          <w:b/>
          <w:bCs/>
          <w:color w:val="FF0000"/>
        </w:rPr>
        <w:t>Denk eraan dat je de docent als lezer toevoegt!!!!</w:t>
      </w:r>
    </w:p>
    <w:p w:rsidR="005B0F7F" w:rsidP="00D90374" w:rsidRDefault="00D90374" w14:paraId="6F3C5509" w14:textId="7E191E13">
      <w:pPr>
        <w:pStyle w:val="Lijstalinea"/>
        <w:numPr>
          <w:ilvl w:val="1"/>
          <w:numId w:val="5"/>
        </w:numPr>
      </w:pPr>
      <w:r>
        <w:t>Het filmpje mag m</w:t>
      </w:r>
      <w:r w:rsidR="007C11B9">
        <w:t>a</w:t>
      </w:r>
      <w:r>
        <w:t>ximaal</w:t>
      </w:r>
      <w:r w:rsidR="00514DF2">
        <w:t xml:space="preserve"> 5 minuten duren en </w:t>
      </w:r>
      <w:r w:rsidR="002E6071">
        <w:t xml:space="preserve">moet </w:t>
      </w:r>
      <w:r w:rsidR="00514DF2">
        <w:t>de volgende onderdelen</w:t>
      </w:r>
      <w:r w:rsidR="002E6071">
        <w:t xml:space="preserve"> bevatten.</w:t>
      </w:r>
    </w:p>
    <w:p w:rsidRPr="00191287" w:rsidR="002E6071" w:rsidP="002E6071" w:rsidRDefault="002E6071" w14:paraId="24A3BD75" w14:textId="4885F912">
      <w:pPr>
        <w:pStyle w:val="Lijstalinea"/>
        <w:numPr>
          <w:ilvl w:val="2"/>
          <w:numId w:val="5"/>
        </w:numPr>
        <w:rPr>
          <w:rStyle w:val="Hyperlink"/>
          <w:color w:val="auto"/>
          <w:u w:val="none"/>
        </w:rPr>
      </w:pPr>
      <w:r>
        <w:t xml:space="preserve">Een demo zoals </w:t>
      </w:r>
      <w:r w:rsidR="00191287">
        <w:t xml:space="preserve">je die hier ziet: </w:t>
      </w:r>
      <w:hyperlink w:history="1" r:id="rId14">
        <w:r w:rsidRPr="0054164C" w:rsidR="00191287">
          <w:rPr>
            <w:rStyle w:val="Hyperlink"/>
          </w:rPr>
          <w:t>https://bit.ly/3rQG0lx</w:t>
        </w:r>
      </w:hyperlink>
    </w:p>
    <w:p w:rsidR="00191287" w:rsidP="002E6071" w:rsidRDefault="003235C7" w14:paraId="56B0FBFB" w14:textId="1C4B5B76">
      <w:pPr>
        <w:pStyle w:val="Lijstalinea"/>
        <w:numPr>
          <w:ilvl w:val="2"/>
          <w:numId w:val="5"/>
        </w:numPr>
      </w:pPr>
      <w:r>
        <w:t>Per klasse een korte uitleg over hoe je e.e.a. gedaan hebt.</w:t>
      </w:r>
    </w:p>
    <w:p w:rsidR="009D54B6" w:rsidP="002E6071" w:rsidRDefault="009D54B6" w14:paraId="1200801B" w14:textId="3BC031F9">
      <w:pPr>
        <w:pStyle w:val="Lijstalinea"/>
        <w:numPr>
          <w:ilvl w:val="2"/>
          <w:numId w:val="5"/>
        </w:numPr>
      </w:pPr>
      <w:r>
        <w:t xml:space="preserve">TIP: maak een scriptje zodat je weet wat je moet zeggen. Een te lange video kost je </w:t>
      </w:r>
      <w:r w:rsidR="0087387D">
        <w:t>punten.</w:t>
      </w:r>
    </w:p>
    <w:p w:rsidR="00422B8E" w:rsidP="00422B8E" w:rsidRDefault="00422B8E" w14:paraId="7AF7BDA2" w14:textId="79AC5A7A"/>
    <w:p w:rsidR="00807C68" w:rsidRDefault="00807C68" w14:paraId="46C2B539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9447E" w:rsidP="00807C68" w:rsidRDefault="00F9447E" w14:paraId="7BA5C876" w14:textId="77777777">
      <w:pPr>
        <w:pStyle w:val="Kop1"/>
        <w:sectPr w:rsidR="00F9447E" w:rsidSect="004E5BC1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22B8E" w:rsidP="00E10FE2" w:rsidRDefault="00422B8E" w14:paraId="6417E6BD" w14:textId="63136F68">
      <w:pPr>
        <w:pStyle w:val="Kop1"/>
        <w:spacing w:before="0"/>
      </w:pPr>
      <w:bookmarkStart w:name="_Toc60663467" w:id="4"/>
      <w:r>
        <w:lastRenderedPageBreak/>
        <w:t>Beoordeling</w:t>
      </w:r>
      <w:bookmarkEnd w:id="4"/>
    </w:p>
    <w:tbl>
      <w:tblPr>
        <w:tblStyle w:val="Tabelraster"/>
        <w:tblW w:w="14107" w:type="dxa"/>
        <w:tblLook w:val="04A0" w:firstRow="1" w:lastRow="0" w:firstColumn="1" w:lastColumn="0" w:noHBand="0" w:noVBand="1"/>
      </w:tblPr>
      <w:tblGrid>
        <w:gridCol w:w="2206"/>
        <w:gridCol w:w="2985"/>
        <w:gridCol w:w="2987"/>
        <w:gridCol w:w="2987"/>
        <w:gridCol w:w="2942"/>
      </w:tblGrid>
      <w:tr w:rsidR="006820CD" w:rsidTr="00DE44EE" w14:paraId="54311012" w14:textId="4C868E64">
        <w:trPr>
          <w:tblHeader/>
        </w:trPr>
        <w:tc>
          <w:tcPr>
            <w:tcW w:w="2206" w:type="dxa"/>
          </w:tcPr>
          <w:p w:rsidR="006820CD" w:rsidP="00422B8E" w:rsidRDefault="006820CD" w14:paraId="54F15A94" w14:textId="2211D1C9">
            <w:r>
              <w:t>Onderdeel</w:t>
            </w:r>
          </w:p>
        </w:tc>
        <w:tc>
          <w:tcPr>
            <w:tcW w:w="2985" w:type="dxa"/>
          </w:tcPr>
          <w:p w:rsidR="006820CD" w:rsidP="00422B8E" w:rsidRDefault="006820CD" w14:paraId="4A2CD5DA" w14:textId="7BF1A0FC">
            <w:r>
              <w:t>0</w:t>
            </w:r>
          </w:p>
        </w:tc>
        <w:tc>
          <w:tcPr>
            <w:tcW w:w="2987" w:type="dxa"/>
          </w:tcPr>
          <w:p w:rsidR="006820CD" w:rsidP="00422B8E" w:rsidRDefault="006820CD" w14:paraId="3514F03A" w14:textId="19910C6E">
            <w:r>
              <w:t>1</w:t>
            </w:r>
          </w:p>
        </w:tc>
        <w:tc>
          <w:tcPr>
            <w:tcW w:w="2987" w:type="dxa"/>
          </w:tcPr>
          <w:p w:rsidR="006820CD" w:rsidP="00422B8E" w:rsidRDefault="006820CD" w14:paraId="7F50A759" w14:textId="6C969CD1">
            <w:r>
              <w:t>2</w:t>
            </w:r>
          </w:p>
        </w:tc>
        <w:tc>
          <w:tcPr>
            <w:tcW w:w="2942" w:type="dxa"/>
          </w:tcPr>
          <w:p w:rsidR="006820CD" w:rsidP="00422B8E" w:rsidRDefault="006820CD" w14:paraId="611178C1" w14:textId="5EB17518">
            <w:r>
              <w:t>3</w:t>
            </w:r>
          </w:p>
        </w:tc>
      </w:tr>
      <w:tr w:rsidR="006820CD" w:rsidTr="00F9447E" w14:paraId="04189F10" w14:textId="2D8B9295">
        <w:tc>
          <w:tcPr>
            <w:tcW w:w="2206" w:type="dxa"/>
          </w:tcPr>
          <w:p w:rsidR="006820CD" w:rsidP="00422B8E" w:rsidRDefault="006820CD" w14:paraId="79425D6D" w14:textId="11297DB3">
            <w:r>
              <w:t>Naamgeving</w:t>
            </w:r>
          </w:p>
        </w:tc>
        <w:tc>
          <w:tcPr>
            <w:tcW w:w="2985" w:type="dxa"/>
          </w:tcPr>
          <w:p w:rsidR="006820CD" w:rsidP="00422B8E" w:rsidRDefault="00372964" w14:paraId="0207051B" w14:textId="40C906EF">
            <w:r>
              <w:t xml:space="preserve">Naamgeving is </w:t>
            </w:r>
            <w:r w:rsidR="007342AE">
              <w:t>nergens volgens de afspraken.</w:t>
            </w:r>
          </w:p>
        </w:tc>
        <w:tc>
          <w:tcPr>
            <w:tcW w:w="2987" w:type="dxa"/>
          </w:tcPr>
          <w:p w:rsidRPr="00372964" w:rsidR="00372964" w:rsidP="00372964" w:rsidRDefault="00372964" w14:paraId="625B7C80" w14:textId="079884E9">
            <w:r>
              <w:t>De naamgeving van de variabelen, constructors, methoden en klassen voldoen voor minder dan 30% aan de daarvoor gestelde eisen.</w:t>
            </w:r>
          </w:p>
        </w:tc>
        <w:tc>
          <w:tcPr>
            <w:tcW w:w="2987" w:type="dxa"/>
          </w:tcPr>
          <w:p w:rsidR="006820CD" w:rsidP="00422B8E" w:rsidRDefault="00D001DC" w14:paraId="6AC43455" w14:textId="06027DD1">
            <w:r>
              <w:t>De naamgeving van de variabelen, constructors, methoden en klassen voldoen voor minder dan 70% aan de daarvoor gestelde eisen.</w:t>
            </w:r>
          </w:p>
        </w:tc>
        <w:tc>
          <w:tcPr>
            <w:tcW w:w="2942" w:type="dxa"/>
          </w:tcPr>
          <w:p w:rsidR="006820CD" w:rsidP="00422B8E" w:rsidRDefault="00D001DC" w14:paraId="5E8320AA" w14:textId="5759B1C2">
            <w:r>
              <w:t>De naamgeving van de variabelen, constructors, methoden en klassen voldoen aan de daarvoor gestelde eisen.</w:t>
            </w:r>
          </w:p>
        </w:tc>
      </w:tr>
      <w:tr w:rsidR="006820CD" w:rsidTr="00F9447E" w14:paraId="6CF172F8" w14:textId="7229A461">
        <w:tc>
          <w:tcPr>
            <w:tcW w:w="2206" w:type="dxa"/>
          </w:tcPr>
          <w:p w:rsidR="006820CD" w:rsidP="00422B8E" w:rsidRDefault="003D1A58" w14:paraId="3F9AD7CB" w14:textId="0B99B5F6">
            <w:r>
              <w:t>Commentaar</w:t>
            </w:r>
          </w:p>
        </w:tc>
        <w:tc>
          <w:tcPr>
            <w:tcW w:w="2985" w:type="dxa"/>
          </w:tcPr>
          <w:p w:rsidR="006820CD" w:rsidP="00422B8E" w:rsidRDefault="003D1A58" w14:paraId="32555C51" w14:textId="3BE9F4AC">
            <w:r>
              <w:t>Er is geen commentaar aanwezig in de code</w:t>
            </w:r>
            <w:r w:rsidR="003E40EB">
              <w:t>.</w:t>
            </w:r>
          </w:p>
        </w:tc>
        <w:tc>
          <w:tcPr>
            <w:tcW w:w="2987" w:type="dxa"/>
          </w:tcPr>
          <w:p w:rsidR="006820CD" w:rsidP="00422B8E" w:rsidRDefault="00D472D5" w14:paraId="0FC3538A" w14:textId="767DC1A2">
            <w:r>
              <w:t xml:space="preserve">Bij </w:t>
            </w:r>
            <w:r w:rsidR="00324185">
              <w:t>in ieder geval 70% van de code staat zinnig commentaar</w:t>
            </w:r>
          </w:p>
        </w:tc>
        <w:tc>
          <w:tcPr>
            <w:tcW w:w="2987" w:type="dxa"/>
          </w:tcPr>
          <w:p w:rsidR="006820CD" w:rsidP="00422B8E" w:rsidRDefault="003D182F" w14:paraId="53688CE1" w14:textId="0DFE1F73">
            <w:r>
              <w:t xml:space="preserve">Bij in ieder geval </w:t>
            </w:r>
            <w:r>
              <w:t>5</w:t>
            </w:r>
            <w:r>
              <w:t>0% van de code staat zinnig commentaar</w:t>
            </w:r>
          </w:p>
        </w:tc>
        <w:tc>
          <w:tcPr>
            <w:tcW w:w="2942" w:type="dxa"/>
          </w:tcPr>
          <w:p w:rsidR="006820CD" w:rsidP="00422B8E" w:rsidRDefault="003E40EB" w14:paraId="42942469" w14:textId="771EB989">
            <w:r>
              <w:t>Bij alle onderdelen in de code staat zinnig commentaar.</w:t>
            </w:r>
          </w:p>
        </w:tc>
      </w:tr>
      <w:tr w:rsidR="006820CD" w:rsidTr="00F9447E" w14:paraId="774A88B0" w14:textId="1CEE39AB">
        <w:tc>
          <w:tcPr>
            <w:tcW w:w="2206" w:type="dxa"/>
          </w:tcPr>
          <w:p w:rsidR="006820CD" w:rsidP="00422B8E" w:rsidRDefault="00324185" w14:paraId="05D48F21" w14:textId="6281CA81">
            <w:r>
              <w:t>Werking van de code</w:t>
            </w:r>
          </w:p>
        </w:tc>
        <w:tc>
          <w:tcPr>
            <w:tcW w:w="2985" w:type="dxa"/>
          </w:tcPr>
          <w:p w:rsidR="006820CD" w:rsidP="00422B8E" w:rsidRDefault="00B17D5F" w14:paraId="4683A25B" w14:textId="13FF866B">
            <w:r>
              <w:t>De code werkt niet en bevat fouten waardoor niet gecompileerd kan worden.</w:t>
            </w:r>
          </w:p>
        </w:tc>
        <w:tc>
          <w:tcPr>
            <w:tcW w:w="2987" w:type="dxa"/>
          </w:tcPr>
          <w:p w:rsidR="006820CD" w:rsidP="00422B8E" w:rsidRDefault="00DF3FE9" w14:paraId="42F84DD5" w14:textId="21DEED6E">
            <w:r>
              <w:t>Minder dan 50% van de code werkt naar behoren. De uitvoer op het scherm voldoet niet aan de eisen.</w:t>
            </w:r>
          </w:p>
        </w:tc>
        <w:tc>
          <w:tcPr>
            <w:tcW w:w="2987" w:type="dxa"/>
          </w:tcPr>
          <w:p w:rsidR="006820CD" w:rsidP="00422B8E" w:rsidRDefault="00733F32" w14:paraId="4ACEB6E0" w14:textId="46B5637C">
            <w:r>
              <w:t xml:space="preserve">75% van de code </w:t>
            </w:r>
            <w:r w:rsidR="005C043E">
              <w:t>werkt en</w:t>
            </w:r>
            <w:r w:rsidR="00FA01E5">
              <w:t xml:space="preserve"> de uitvoer lijkt grotendeels op</w:t>
            </w:r>
            <w:r w:rsidR="00DF3FE9">
              <w:t xml:space="preserve"> wat er in de demo te zien is.</w:t>
            </w:r>
          </w:p>
        </w:tc>
        <w:tc>
          <w:tcPr>
            <w:tcW w:w="2942" w:type="dxa"/>
          </w:tcPr>
          <w:p w:rsidR="006820CD" w:rsidP="00422B8E" w:rsidRDefault="00B17D5F" w14:paraId="7A270C44" w14:textId="7F4112BA">
            <w:r>
              <w:t xml:space="preserve">De code werkt </w:t>
            </w:r>
            <w:r w:rsidR="009E4D03">
              <w:t>perfect en werkt zoals in de demo te zien is.</w:t>
            </w:r>
          </w:p>
        </w:tc>
      </w:tr>
      <w:tr w:rsidR="006820CD" w:rsidTr="00F9447E" w14:paraId="4EBE88F0" w14:textId="1B612866">
        <w:tc>
          <w:tcPr>
            <w:tcW w:w="2206" w:type="dxa"/>
          </w:tcPr>
          <w:p w:rsidR="006820CD" w:rsidP="00422B8E" w:rsidRDefault="00211F29" w14:paraId="016AB590" w14:textId="22B938AA">
            <w:r>
              <w:t>Constructors</w:t>
            </w:r>
          </w:p>
        </w:tc>
        <w:tc>
          <w:tcPr>
            <w:tcW w:w="2985" w:type="dxa"/>
          </w:tcPr>
          <w:p w:rsidR="006820CD" w:rsidP="00422B8E" w:rsidRDefault="00211F29" w14:paraId="75C3FEE5" w14:textId="75429C4D">
            <w:r>
              <w:t>De constructors</w:t>
            </w:r>
            <w:r w:rsidR="004D5812">
              <w:t xml:space="preserve"> zijn niet aanwezig of voldoen niet aan de eisen.</w:t>
            </w:r>
          </w:p>
        </w:tc>
        <w:tc>
          <w:tcPr>
            <w:tcW w:w="2987" w:type="dxa"/>
          </w:tcPr>
          <w:p w:rsidR="006820CD" w:rsidP="00422B8E" w:rsidRDefault="004D5812" w14:paraId="7B169020" w14:textId="48E33C1F">
            <w:r>
              <w:t>Alleen de standaard constructor werkt naar behoren. De andere constructor werkt niet</w:t>
            </w:r>
            <w:r w:rsidR="00561020">
              <w:t xml:space="preserve"> goed of is niet aanwezig.</w:t>
            </w:r>
          </w:p>
        </w:tc>
        <w:tc>
          <w:tcPr>
            <w:tcW w:w="2987" w:type="dxa"/>
          </w:tcPr>
          <w:p w:rsidR="006820CD" w:rsidP="00422B8E" w:rsidRDefault="006820CD" w14:paraId="2BA40773" w14:textId="77777777"/>
        </w:tc>
        <w:tc>
          <w:tcPr>
            <w:tcW w:w="2942" w:type="dxa"/>
          </w:tcPr>
          <w:p w:rsidR="006820CD" w:rsidP="00422B8E" w:rsidRDefault="00561020" w14:paraId="79578594" w14:textId="109F15DD">
            <w:r>
              <w:t>Beide constructors werken naar behoren.</w:t>
            </w:r>
          </w:p>
        </w:tc>
      </w:tr>
      <w:tr w:rsidR="001E07AE" w:rsidTr="00F9447E" w14:paraId="64ED09B2" w14:textId="77777777">
        <w:tc>
          <w:tcPr>
            <w:tcW w:w="2206" w:type="dxa"/>
          </w:tcPr>
          <w:p w:rsidR="001E07AE" w:rsidP="00422B8E" w:rsidRDefault="001E07AE" w14:paraId="111ED40B" w14:textId="1CF5A48B">
            <w:proofErr w:type="spellStart"/>
            <w:r>
              <w:t>Getters</w:t>
            </w:r>
            <w:proofErr w:type="spellEnd"/>
          </w:p>
        </w:tc>
        <w:tc>
          <w:tcPr>
            <w:tcW w:w="2985" w:type="dxa"/>
          </w:tcPr>
          <w:p w:rsidR="001E07AE" w:rsidP="00422B8E" w:rsidRDefault="001E07AE" w14:paraId="66B96F01" w14:textId="70EAD4E4">
            <w:r>
              <w:t xml:space="preserve">De </w:t>
            </w:r>
            <w:proofErr w:type="spellStart"/>
            <w:r>
              <w:t>getters</w:t>
            </w:r>
            <w:proofErr w:type="spellEnd"/>
            <w:r>
              <w:t xml:space="preserve"> ontbreken</w:t>
            </w:r>
            <w:r w:rsidR="00BD6AB5">
              <w:t>.</w:t>
            </w:r>
          </w:p>
        </w:tc>
        <w:tc>
          <w:tcPr>
            <w:tcW w:w="2987" w:type="dxa"/>
          </w:tcPr>
          <w:p w:rsidR="001E07AE" w:rsidP="00422B8E" w:rsidRDefault="00BD6AB5" w14:paraId="72E45E5D" w14:textId="24D80E1A">
            <w:r>
              <w:t xml:space="preserve">De werking van </w:t>
            </w:r>
            <w:r w:rsidR="005822C0">
              <w:t xml:space="preserve">de </w:t>
            </w:r>
            <w:proofErr w:type="spellStart"/>
            <w:r w:rsidR="005822C0">
              <w:t>getters</w:t>
            </w:r>
            <w:proofErr w:type="spellEnd"/>
            <w:r w:rsidR="005822C0">
              <w:t xml:space="preserve"> is niet correct of geeft niet de juiste waarde terug.</w:t>
            </w:r>
          </w:p>
        </w:tc>
        <w:tc>
          <w:tcPr>
            <w:tcW w:w="2987" w:type="dxa"/>
          </w:tcPr>
          <w:p w:rsidR="001E07AE" w:rsidP="00422B8E" w:rsidRDefault="001E07AE" w14:paraId="3E05104B" w14:textId="749641C4"/>
        </w:tc>
        <w:tc>
          <w:tcPr>
            <w:tcW w:w="2942" w:type="dxa"/>
          </w:tcPr>
          <w:p w:rsidR="001E07AE" w:rsidP="00422B8E" w:rsidRDefault="00A71C9A" w14:paraId="634EE67C" w14:textId="23FF34F8">
            <w:r>
              <w:t xml:space="preserve">De werking van de </w:t>
            </w:r>
            <w:proofErr w:type="spellStart"/>
            <w:r>
              <w:t>getter</w:t>
            </w:r>
            <w:r>
              <w:t>s</w:t>
            </w:r>
            <w:proofErr w:type="spellEnd"/>
            <w:r>
              <w:t xml:space="preserve"> is corr</w:t>
            </w:r>
            <w:r>
              <w:t xml:space="preserve">ect en de goede waarde wordt terug </w:t>
            </w:r>
            <w:r w:rsidR="0073497F">
              <w:t>gegeven</w:t>
            </w:r>
            <w:r>
              <w:t>.</w:t>
            </w:r>
          </w:p>
        </w:tc>
      </w:tr>
      <w:tr w:rsidR="00892BAC" w:rsidTr="00F9447E" w14:paraId="7F2A8A64" w14:textId="77777777">
        <w:tc>
          <w:tcPr>
            <w:tcW w:w="2206" w:type="dxa"/>
          </w:tcPr>
          <w:p w:rsidR="00892BAC" w:rsidP="00422B8E" w:rsidRDefault="00A47E6A" w14:paraId="5A71C509" w14:textId="7CE784E6">
            <w:proofErr w:type="spellStart"/>
            <w:r>
              <w:t>werpDobbelsteen</w:t>
            </w:r>
            <w:proofErr w:type="spellEnd"/>
            <w:r>
              <w:t>()</w:t>
            </w:r>
          </w:p>
        </w:tc>
        <w:tc>
          <w:tcPr>
            <w:tcW w:w="2985" w:type="dxa"/>
          </w:tcPr>
          <w:p w:rsidR="00892BAC" w:rsidP="00422B8E" w:rsidRDefault="00A47E6A" w14:paraId="59A0DF15" w14:textId="4E202D00">
            <w:r>
              <w:t xml:space="preserve">De </w:t>
            </w:r>
            <w:r w:rsidR="0073172D">
              <w:t>methode ontbreekt of geeft geen waarde terug</w:t>
            </w:r>
          </w:p>
        </w:tc>
        <w:tc>
          <w:tcPr>
            <w:tcW w:w="2987" w:type="dxa"/>
          </w:tcPr>
          <w:p w:rsidR="00892BAC" w:rsidP="00422B8E" w:rsidRDefault="006A29EF" w14:paraId="0B9B094A" w14:textId="69DE2F50">
            <w:r>
              <w:t>Berekening niet correct of geen correcte waarde</w:t>
            </w:r>
            <w:r w:rsidR="0094695D">
              <w:t>. Werkt alleen met een standaard dobbelsteen.</w:t>
            </w:r>
          </w:p>
        </w:tc>
        <w:tc>
          <w:tcPr>
            <w:tcW w:w="2987" w:type="dxa"/>
          </w:tcPr>
          <w:p w:rsidR="00892BAC" w:rsidP="00422B8E" w:rsidRDefault="001E39B0" w14:paraId="55C01B7F" w14:textId="03C7DA75">
            <w:r>
              <w:t>Geeft een correcte waarde terug maar werkt alleen met de standaard dobbelsteen.</w:t>
            </w:r>
          </w:p>
        </w:tc>
        <w:tc>
          <w:tcPr>
            <w:tcW w:w="2942" w:type="dxa"/>
          </w:tcPr>
          <w:p w:rsidR="00892BAC" w:rsidP="00422B8E" w:rsidRDefault="005D2017" w14:paraId="45EBB925" w14:textId="1A59C469">
            <w:r>
              <w:t xml:space="preserve">De methode geeft een juiste waarde </w:t>
            </w:r>
            <w:r w:rsidR="001E39B0">
              <w:t>gebaseerd</w:t>
            </w:r>
            <w:r>
              <w:t xml:space="preserve"> op het aantal zijden van de dobbelsteen.</w:t>
            </w:r>
          </w:p>
        </w:tc>
      </w:tr>
    </w:tbl>
    <w:p w:rsidR="00945DD9" w:rsidRDefault="00945DD9" w14:paraId="007B665E" w14:textId="77777777">
      <w:r>
        <w:br w:type="page"/>
      </w:r>
    </w:p>
    <w:tbl>
      <w:tblPr>
        <w:tblStyle w:val="Tabelraster"/>
        <w:tblW w:w="14107" w:type="dxa"/>
        <w:tblLook w:val="04A0" w:firstRow="1" w:lastRow="0" w:firstColumn="1" w:lastColumn="0" w:noHBand="0" w:noVBand="1"/>
      </w:tblPr>
      <w:tblGrid>
        <w:gridCol w:w="2206"/>
        <w:gridCol w:w="2985"/>
        <w:gridCol w:w="2987"/>
        <w:gridCol w:w="2987"/>
        <w:gridCol w:w="2942"/>
      </w:tblGrid>
      <w:tr w:rsidR="00945DD9" w:rsidTr="00B83233" w14:paraId="58E450BC" w14:textId="77777777">
        <w:trPr>
          <w:tblHeader/>
        </w:trPr>
        <w:tc>
          <w:tcPr>
            <w:tcW w:w="2206" w:type="dxa"/>
          </w:tcPr>
          <w:p w:rsidR="00945DD9" w:rsidP="00B83233" w:rsidRDefault="00945DD9" w14:paraId="03B1643A" w14:textId="77777777">
            <w:r>
              <w:t>Onderdeel</w:t>
            </w:r>
          </w:p>
        </w:tc>
        <w:tc>
          <w:tcPr>
            <w:tcW w:w="2985" w:type="dxa"/>
          </w:tcPr>
          <w:p w:rsidR="00945DD9" w:rsidP="00B83233" w:rsidRDefault="00945DD9" w14:paraId="475EB267" w14:textId="77777777">
            <w:r>
              <w:t>0</w:t>
            </w:r>
          </w:p>
        </w:tc>
        <w:tc>
          <w:tcPr>
            <w:tcW w:w="2987" w:type="dxa"/>
          </w:tcPr>
          <w:p w:rsidR="00945DD9" w:rsidP="00B83233" w:rsidRDefault="00945DD9" w14:paraId="16EEEF24" w14:textId="77777777">
            <w:r>
              <w:t>1</w:t>
            </w:r>
          </w:p>
        </w:tc>
        <w:tc>
          <w:tcPr>
            <w:tcW w:w="2987" w:type="dxa"/>
          </w:tcPr>
          <w:p w:rsidR="00945DD9" w:rsidP="00B83233" w:rsidRDefault="00945DD9" w14:paraId="6758E3C2" w14:textId="77777777">
            <w:r>
              <w:t>2</w:t>
            </w:r>
          </w:p>
        </w:tc>
        <w:tc>
          <w:tcPr>
            <w:tcW w:w="2942" w:type="dxa"/>
          </w:tcPr>
          <w:p w:rsidR="00945DD9" w:rsidP="00B83233" w:rsidRDefault="00945DD9" w14:paraId="582685B5" w14:textId="77777777">
            <w:r>
              <w:t>3</w:t>
            </w:r>
          </w:p>
        </w:tc>
      </w:tr>
      <w:tr w:rsidR="001E39B0" w:rsidTr="00F9447E" w14:paraId="6E625801" w14:textId="77777777">
        <w:tc>
          <w:tcPr>
            <w:tcW w:w="2206" w:type="dxa"/>
          </w:tcPr>
          <w:p w:rsidR="001E39B0" w:rsidP="00422B8E" w:rsidRDefault="005D1035" w14:paraId="6FA62EC7" w14:textId="04855E33">
            <w:r>
              <w:t xml:space="preserve"> </w:t>
            </w:r>
            <w:r w:rsidR="00DE44EE">
              <w:br w:type="page"/>
            </w:r>
            <w:proofErr w:type="spellStart"/>
            <w:r w:rsidR="00A92A9D">
              <w:t>toString</w:t>
            </w:r>
            <w:proofErr w:type="spellEnd"/>
            <w:r w:rsidR="00A92A9D">
              <w:t>()</w:t>
            </w:r>
          </w:p>
        </w:tc>
        <w:tc>
          <w:tcPr>
            <w:tcW w:w="2985" w:type="dxa"/>
          </w:tcPr>
          <w:p w:rsidR="001E39B0" w:rsidP="00422B8E" w:rsidRDefault="00A92A9D" w14:paraId="555D7384" w14:textId="0C5AFEFF">
            <w:r>
              <w:t xml:space="preserve">Er is geen nieuwe implementatie geschreven van </w:t>
            </w:r>
            <w:proofErr w:type="spellStart"/>
            <w:r>
              <w:t>toString</w:t>
            </w:r>
            <w:proofErr w:type="spellEnd"/>
            <w:r>
              <w:t>().</w:t>
            </w:r>
          </w:p>
        </w:tc>
        <w:tc>
          <w:tcPr>
            <w:tcW w:w="2987" w:type="dxa"/>
          </w:tcPr>
          <w:p w:rsidR="001E39B0" w:rsidP="00422B8E" w:rsidRDefault="00AF21B7" w14:paraId="7D256617" w14:textId="2B7671E9">
            <w:r>
              <w:t xml:space="preserve">Er is een nieuwe implementatie van </w:t>
            </w:r>
            <w:proofErr w:type="spellStart"/>
            <w:r>
              <w:t>toString</w:t>
            </w:r>
            <w:proofErr w:type="spellEnd"/>
            <w:r w:rsidR="00C6025C">
              <w:t>()</w:t>
            </w:r>
            <w:r>
              <w:t xml:space="preserve"> geschreven maar deze voldoet niet aan de voorwaarden</w:t>
            </w:r>
            <w:r w:rsidR="00515DAD">
              <w:t xml:space="preserve"> en/of geeft niet de juiste uitvoer en/of is niet correct uitgelijnd.</w:t>
            </w:r>
          </w:p>
        </w:tc>
        <w:tc>
          <w:tcPr>
            <w:tcW w:w="2987" w:type="dxa"/>
          </w:tcPr>
          <w:p w:rsidR="001E39B0" w:rsidP="00422B8E" w:rsidRDefault="00515DAD" w14:paraId="1ECA8A13" w14:textId="6E7407F7">
            <w:r>
              <w:t xml:space="preserve">Er is een nieuwe implementatie van </w:t>
            </w:r>
            <w:proofErr w:type="spellStart"/>
            <w:r>
              <w:t>toString</w:t>
            </w:r>
            <w:proofErr w:type="spellEnd"/>
            <w:r w:rsidR="00C6025C">
              <w:t>()</w:t>
            </w:r>
            <w:r>
              <w:t xml:space="preserve"> geschreven maar deze is niet correct uitgelijnd.</w:t>
            </w:r>
          </w:p>
        </w:tc>
        <w:tc>
          <w:tcPr>
            <w:tcW w:w="2942" w:type="dxa"/>
          </w:tcPr>
          <w:p w:rsidR="001E39B0" w:rsidP="00422B8E" w:rsidRDefault="00156B5A" w14:paraId="5B1FCF58" w14:textId="009160ED">
            <w:r>
              <w:t xml:space="preserve">Er is een nieuwe implementatie van </w:t>
            </w:r>
            <w:proofErr w:type="spellStart"/>
            <w:r>
              <w:t>toString</w:t>
            </w:r>
            <w:proofErr w:type="spellEnd"/>
            <w:r w:rsidR="00C6025C">
              <w:t>()</w:t>
            </w:r>
            <w:r>
              <w:t xml:space="preserve"> die werkt zoals in de demo.</w:t>
            </w:r>
          </w:p>
        </w:tc>
      </w:tr>
      <w:tr w:rsidR="00156B5A" w:rsidTr="00F9447E" w14:paraId="6033E367" w14:textId="77777777">
        <w:tc>
          <w:tcPr>
            <w:tcW w:w="2206" w:type="dxa"/>
          </w:tcPr>
          <w:p w:rsidR="00156B5A" w:rsidP="00422B8E" w:rsidRDefault="00455C5C" w14:paraId="2D248D3D" w14:textId="34458254">
            <w:r>
              <w:t>Maken</w:t>
            </w:r>
            <w:r w:rsidR="0073497F">
              <w:t xml:space="preserve"> dobbelstenen</w:t>
            </w:r>
          </w:p>
        </w:tc>
        <w:tc>
          <w:tcPr>
            <w:tcW w:w="2985" w:type="dxa"/>
          </w:tcPr>
          <w:p w:rsidR="00156B5A" w:rsidP="00422B8E" w:rsidRDefault="0073497F" w14:paraId="6E4B1ECB" w14:textId="47246A57">
            <w:r>
              <w:t xml:space="preserve">Het is niet gelukt de dobbelstenen te </w:t>
            </w:r>
            <w:r w:rsidR="00455C5C">
              <w:t>maken</w:t>
            </w:r>
            <w:r>
              <w:t xml:space="preserve"> m.b.v. de constructors en het aantal zijden te tonen op het scherm.</w:t>
            </w:r>
          </w:p>
        </w:tc>
        <w:tc>
          <w:tcPr>
            <w:tcW w:w="2987" w:type="dxa"/>
          </w:tcPr>
          <w:p w:rsidR="00156B5A" w:rsidP="00422B8E" w:rsidRDefault="00017684" w14:paraId="52E95671" w14:textId="7C8DDE0E">
            <w:r>
              <w:t xml:space="preserve">Het is niet gelukt </w:t>
            </w:r>
            <w:r>
              <w:t>alle</w:t>
            </w:r>
            <w:r>
              <w:t xml:space="preserve"> dobbelstenen te </w:t>
            </w:r>
            <w:r w:rsidR="00455C5C">
              <w:t>maken</w:t>
            </w:r>
            <w:r>
              <w:t xml:space="preserve"> m.b.v. de constructors </w:t>
            </w:r>
            <w:r>
              <w:t>of</w:t>
            </w:r>
            <w:r>
              <w:t xml:space="preserve"> het aantal zijden te tonen op het scherm.</w:t>
            </w:r>
          </w:p>
        </w:tc>
        <w:tc>
          <w:tcPr>
            <w:tcW w:w="2987" w:type="dxa"/>
          </w:tcPr>
          <w:p w:rsidR="00455C5C" w:rsidP="00422B8E" w:rsidRDefault="00455C5C" w14:paraId="5CA62143" w14:textId="791045B5">
            <w:r>
              <w:t>De dobbelstenen zijn op correcte wijze gemaakt maar zijn niet getoond op het scherm.</w:t>
            </w:r>
          </w:p>
        </w:tc>
        <w:tc>
          <w:tcPr>
            <w:tcW w:w="2942" w:type="dxa"/>
          </w:tcPr>
          <w:p w:rsidR="00156B5A" w:rsidP="00422B8E" w:rsidRDefault="00EA7F5C" w14:paraId="6C56FCFA" w14:textId="40944DE7">
            <w:r>
              <w:t xml:space="preserve">Het is gelukt om de dobbelstenen te </w:t>
            </w:r>
            <w:r w:rsidR="00455C5C">
              <w:t>maken</w:t>
            </w:r>
            <w:r>
              <w:t xml:space="preserve"> en ze te tonen op het scherm</w:t>
            </w:r>
          </w:p>
        </w:tc>
      </w:tr>
      <w:tr w:rsidR="00455C5C" w:rsidTr="00F9447E" w14:paraId="77E8834D" w14:textId="77777777">
        <w:tc>
          <w:tcPr>
            <w:tcW w:w="2206" w:type="dxa"/>
          </w:tcPr>
          <w:p w:rsidR="00455C5C" w:rsidP="00422B8E" w:rsidRDefault="00C16F3D" w14:paraId="637D45EE" w14:textId="67960B9B">
            <w:r>
              <w:t xml:space="preserve">Keuze </w:t>
            </w:r>
          </w:p>
        </w:tc>
        <w:tc>
          <w:tcPr>
            <w:tcW w:w="2985" w:type="dxa"/>
          </w:tcPr>
          <w:p w:rsidR="00455C5C" w:rsidP="00422B8E" w:rsidRDefault="00C16F3D" w14:paraId="57F09D2B" w14:textId="509B1B8F">
            <w:r>
              <w:t>Het is niet mogelijk om te kiezen met welke dobbelsteen je gaat spelen</w:t>
            </w:r>
          </w:p>
        </w:tc>
        <w:tc>
          <w:tcPr>
            <w:tcW w:w="2987" w:type="dxa"/>
          </w:tcPr>
          <w:p w:rsidR="00455C5C" w:rsidP="00422B8E" w:rsidRDefault="00C16F3D" w14:paraId="44CA4F11" w14:textId="101F3250">
            <w:r>
              <w:t>Het is wel mogelijk om te kiezen met welke dobbelsteen je gaat spelen</w:t>
            </w:r>
          </w:p>
        </w:tc>
        <w:tc>
          <w:tcPr>
            <w:tcW w:w="2987" w:type="dxa"/>
          </w:tcPr>
          <w:p w:rsidR="00455C5C" w:rsidP="00422B8E" w:rsidRDefault="00455C5C" w14:paraId="20480DDA" w14:textId="77777777"/>
        </w:tc>
        <w:tc>
          <w:tcPr>
            <w:tcW w:w="2942" w:type="dxa"/>
          </w:tcPr>
          <w:p w:rsidR="00455C5C" w:rsidP="00422B8E" w:rsidRDefault="00455C5C" w14:paraId="07483366" w14:textId="77777777"/>
        </w:tc>
      </w:tr>
      <w:tr w:rsidR="00C16F3D" w:rsidTr="00F9447E" w14:paraId="76792966" w14:textId="77777777">
        <w:tc>
          <w:tcPr>
            <w:tcW w:w="2206" w:type="dxa"/>
          </w:tcPr>
          <w:p w:rsidR="00C16F3D" w:rsidP="00422B8E" w:rsidRDefault="00417431" w14:paraId="36D27393" w14:textId="6C590351">
            <w:r>
              <w:t>Herhaling</w:t>
            </w:r>
          </w:p>
        </w:tc>
        <w:tc>
          <w:tcPr>
            <w:tcW w:w="2985" w:type="dxa"/>
          </w:tcPr>
          <w:p w:rsidR="00C16F3D" w:rsidP="00422B8E" w:rsidRDefault="00417431" w14:paraId="42A8A59E" w14:textId="5CB24C2D">
            <w:r>
              <w:t>Het spel kan niet vaker dan 1 keer worden gespeeld.</w:t>
            </w:r>
          </w:p>
        </w:tc>
        <w:tc>
          <w:tcPr>
            <w:tcW w:w="2987" w:type="dxa"/>
          </w:tcPr>
          <w:p w:rsidR="00C16F3D" w:rsidP="00422B8E" w:rsidRDefault="00417431" w14:paraId="5AE688B8" w14:textId="4E10DF80">
            <w:r>
              <w:t xml:space="preserve">Het spel kan vaker dan 1 keer worden gespeeld maar is niet geprogrammeerd m.b.v. een </w:t>
            </w:r>
            <w:proofErr w:type="spellStart"/>
            <w:r>
              <w:t>while</w:t>
            </w:r>
            <w:proofErr w:type="spellEnd"/>
            <w:r>
              <w:t xml:space="preserve"> loop.</w:t>
            </w:r>
          </w:p>
        </w:tc>
        <w:tc>
          <w:tcPr>
            <w:tcW w:w="2987" w:type="dxa"/>
          </w:tcPr>
          <w:p w:rsidR="00C16F3D" w:rsidP="00422B8E" w:rsidRDefault="00C16F3D" w14:paraId="5917F161" w14:textId="77777777"/>
        </w:tc>
        <w:tc>
          <w:tcPr>
            <w:tcW w:w="2942" w:type="dxa"/>
          </w:tcPr>
          <w:p w:rsidR="00C16F3D" w:rsidP="00422B8E" w:rsidRDefault="00417431" w14:paraId="0693FDB8" w14:textId="3DB91E18">
            <w:r>
              <w:t xml:space="preserve">Het spel kan vaker dan 1 keer worden gespeeld m.b.v. de </w:t>
            </w:r>
            <w:proofErr w:type="spellStart"/>
            <w:r>
              <w:t>while</w:t>
            </w:r>
            <w:proofErr w:type="spellEnd"/>
            <w:r>
              <w:t xml:space="preserve"> loop.</w:t>
            </w:r>
          </w:p>
        </w:tc>
      </w:tr>
      <w:tr w:rsidR="00EA0BF0" w:rsidTr="00F9447E" w14:paraId="7128B7F5" w14:textId="77777777">
        <w:tc>
          <w:tcPr>
            <w:tcW w:w="2206" w:type="dxa"/>
          </w:tcPr>
          <w:p w:rsidR="00EA0BF0" w:rsidP="00422B8E" w:rsidRDefault="00EA0BF0" w14:paraId="6666BF1C" w14:textId="703EF235">
            <w:r>
              <w:t>Aantal keren gooien</w:t>
            </w:r>
          </w:p>
        </w:tc>
        <w:tc>
          <w:tcPr>
            <w:tcW w:w="2985" w:type="dxa"/>
          </w:tcPr>
          <w:p w:rsidR="00EA0BF0" w:rsidP="00422B8E" w:rsidRDefault="00EA0BF0" w14:paraId="0EBE7921" w14:textId="64459CD8">
            <w:r>
              <w:t xml:space="preserve">Het is niet mogelijk om aan te geven hoe vaak je de dobbelsteen wil gooien en de </w:t>
            </w:r>
            <w:r w:rsidR="004B723E">
              <w:t>som van de ogen wordt niet of onjuist getoond.</w:t>
            </w:r>
          </w:p>
        </w:tc>
        <w:tc>
          <w:tcPr>
            <w:tcW w:w="2987" w:type="dxa"/>
          </w:tcPr>
          <w:p w:rsidR="00EA0BF0" w:rsidP="00422B8E" w:rsidRDefault="001813D6" w14:paraId="3C39A64E" w14:textId="315FED28">
            <w:r>
              <w:t xml:space="preserve">Het niet mogelijk om </w:t>
            </w:r>
            <w:r w:rsidR="008A1886">
              <w:t>aan te geven hoe vaak je wil gooien maar de som van de ogen wordt wel op correcte wijze getoond.</w:t>
            </w:r>
          </w:p>
        </w:tc>
        <w:tc>
          <w:tcPr>
            <w:tcW w:w="2987" w:type="dxa"/>
          </w:tcPr>
          <w:p w:rsidR="00EA0BF0" w:rsidP="00422B8E" w:rsidRDefault="008A1886" w14:paraId="0AADC479" w14:textId="4DA1B510">
            <w:r>
              <w:t>Het is mogelijk om vaker te gooien maar de som van de ogen wordt niet juist berekend en getoond.</w:t>
            </w:r>
          </w:p>
        </w:tc>
        <w:tc>
          <w:tcPr>
            <w:tcW w:w="2942" w:type="dxa"/>
          </w:tcPr>
          <w:p w:rsidR="00EA0BF0" w:rsidP="00422B8E" w:rsidRDefault="004B723E" w14:paraId="47570A08" w14:textId="72D4D113">
            <w:r>
              <w:t xml:space="preserve">Het is mogelijk om aan te geven hoe vaak je de dobbelsteen wil gooien en de som van de ogen wordt </w:t>
            </w:r>
            <w:r w:rsidR="001813D6">
              <w:t>op correcte manier getoond</w:t>
            </w:r>
          </w:p>
        </w:tc>
      </w:tr>
      <w:tr w:rsidR="00027D5B" w:rsidTr="00F9447E" w14:paraId="0FC14674" w14:textId="77777777">
        <w:tc>
          <w:tcPr>
            <w:tcW w:w="2206" w:type="dxa"/>
          </w:tcPr>
          <w:p w:rsidR="00027D5B" w:rsidP="00422B8E" w:rsidRDefault="00D92B06" w14:paraId="6A3AF88E" w14:textId="12759685">
            <w:r>
              <w:t>Inleveren</w:t>
            </w:r>
          </w:p>
        </w:tc>
        <w:tc>
          <w:tcPr>
            <w:tcW w:w="2985" w:type="dxa"/>
          </w:tcPr>
          <w:p w:rsidR="00027D5B" w:rsidP="00422B8E" w:rsidRDefault="00D92B06" w14:paraId="735E58AB" w14:textId="21FD1EC3">
            <w:r>
              <w:t>Alle bestanden zijn ingepakt in een zip-bestand</w:t>
            </w:r>
            <w:r w:rsidR="001E27A5">
              <w:t xml:space="preserve">. </w:t>
            </w:r>
          </w:p>
        </w:tc>
        <w:tc>
          <w:tcPr>
            <w:tcW w:w="2987" w:type="dxa"/>
          </w:tcPr>
          <w:p w:rsidR="00027D5B" w:rsidP="00422B8E" w:rsidRDefault="00D92B06" w14:paraId="057C8658" w14:textId="0691ED72">
            <w:r>
              <w:t>De bestanden zijn los ingeleverd en zo makkelijk voor ons in te zien</w:t>
            </w:r>
            <w:r w:rsidR="001E27A5">
              <w:t>.</w:t>
            </w:r>
          </w:p>
        </w:tc>
        <w:tc>
          <w:tcPr>
            <w:tcW w:w="2987" w:type="dxa"/>
          </w:tcPr>
          <w:p w:rsidR="00027D5B" w:rsidP="00422B8E" w:rsidRDefault="00027D5B" w14:paraId="153A98F1" w14:textId="77777777"/>
        </w:tc>
        <w:tc>
          <w:tcPr>
            <w:tcW w:w="2942" w:type="dxa"/>
          </w:tcPr>
          <w:p w:rsidR="00027D5B" w:rsidP="00422B8E" w:rsidRDefault="00027D5B" w14:paraId="040A0728" w14:textId="77777777"/>
        </w:tc>
      </w:tr>
      <w:tr w:rsidR="001E27A5" w:rsidTr="00F9447E" w14:paraId="024A6027" w14:textId="77777777">
        <w:tc>
          <w:tcPr>
            <w:tcW w:w="2206" w:type="dxa"/>
          </w:tcPr>
          <w:p w:rsidR="001E27A5" w:rsidP="00422B8E" w:rsidRDefault="001E27A5" w14:paraId="265F1A12" w14:textId="4D12DD17">
            <w:r>
              <w:t>Video</w:t>
            </w:r>
            <w:r w:rsidR="001C3026">
              <w:t>*</w:t>
            </w:r>
          </w:p>
        </w:tc>
        <w:tc>
          <w:tcPr>
            <w:tcW w:w="2985" w:type="dxa"/>
          </w:tcPr>
          <w:p w:rsidR="001E27A5" w:rsidP="00422B8E" w:rsidRDefault="001E27A5" w14:paraId="2977F34A" w14:textId="4C1FC018">
            <w:r>
              <w:t xml:space="preserve">Er is geen video aanwezig of deze is niet </w:t>
            </w:r>
            <w:r w:rsidR="001C3026">
              <w:t>gedeeld met de docent</w:t>
            </w:r>
            <w:r w:rsidR="009823F5">
              <w:t xml:space="preserve"> of de video is langer dan 5 minuten.</w:t>
            </w:r>
          </w:p>
        </w:tc>
        <w:tc>
          <w:tcPr>
            <w:tcW w:w="2987" w:type="dxa"/>
          </w:tcPr>
          <w:p w:rsidR="001E27A5" w:rsidP="00422B8E" w:rsidRDefault="009823F5" w14:paraId="79BD340C" w14:textId="7C77ED4C">
            <w:r>
              <w:t>De video is beschikbaar maar duurt langer dan 5 minuten.</w:t>
            </w:r>
          </w:p>
        </w:tc>
        <w:tc>
          <w:tcPr>
            <w:tcW w:w="2987" w:type="dxa"/>
          </w:tcPr>
          <w:p w:rsidR="001E27A5" w:rsidP="00422B8E" w:rsidRDefault="009823F5" w14:paraId="6A82AC37" w14:textId="0C5BA361">
            <w:r>
              <w:t xml:space="preserve">De video is beschikbaar en </w:t>
            </w:r>
            <w:r w:rsidR="0061680B">
              <w:t>de uitleg vindt plaats binnen de 5 minuten.</w:t>
            </w:r>
          </w:p>
        </w:tc>
        <w:tc>
          <w:tcPr>
            <w:tcW w:w="2942" w:type="dxa"/>
          </w:tcPr>
          <w:p w:rsidR="001E27A5" w:rsidP="00422B8E" w:rsidRDefault="001E27A5" w14:paraId="32159D90" w14:textId="77777777"/>
        </w:tc>
      </w:tr>
    </w:tbl>
    <w:p w:rsidR="00422B8E" w:rsidP="00422B8E" w:rsidRDefault="00422B8E" w14:paraId="3787B1E3" w14:textId="67B88CBA"/>
    <w:p w:rsidR="001C3026" w:rsidP="00422B8E" w:rsidRDefault="001C3026" w14:paraId="2DFB9F73" w14:textId="5ACFA8A4">
      <w:r>
        <w:t xml:space="preserve">* Als </w:t>
      </w:r>
      <w:r w:rsidR="004A4BD1">
        <w:t>de video niet aanwezig is of niet door ons te bekijken krijg je automatisch een N.</w:t>
      </w:r>
    </w:p>
    <w:p w:rsidR="00202032" w:rsidP="00422B8E" w:rsidRDefault="00202032" w14:paraId="6B858A8B" w14:textId="20C577F3"/>
    <w:p w:rsidR="00202032" w:rsidP="00D54849" w:rsidRDefault="00D54849" w14:paraId="5297560E" w14:textId="48661950">
      <w:pPr>
        <w:pStyle w:val="Kop1"/>
      </w:pPr>
      <w:bookmarkStart w:name="_Toc60663468" w:id="5"/>
      <w:r>
        <w:t>Cesuur</w:t>
      </w:r>
      <w:bookmarkEnd w:id="5"/>
    </w:p>
    <w:p w:rsidR="00D54849" w:rsidP="00D54849" w:rsidRDefault="00D54849" w14:paraId="0FE5FD96" w14:textId="4FA0D603">
      <w:r>
        <w:t>Maximaal aantal punten = 34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20"/>
        <w:gridCol w:w="2620"/>
      </w:tblGrid>
      <w:tr w:rsidR="001C45D2" w:rsidTr="001C45D2" w14:paraId="4789EB75" w14:textId="77777777">
        <w:tc>
          <w:tcPr>
            <w:tcW w:w="2620" w:type="dxa"/>
          </w:tcPr>
          <w:p w:rsidR="001C45D2" w:rsidP="00D54849" w:rsidRDefault="001C45D2" w14:paraId="1C9B6F56" w14:textId="306117F5">
            <w:r>
              <w:t>Aantal punten</w:t>
            </w:r>
          </w:p>
        </w:tc>
        <w:tc>
          <w:tcPr>
            <w:tcW w:w="2620" w:type="dxa"/>
          </w:tcPr>
          <w:p w:rsidR="001C45D2" w:rsidP="00D54849" w:rsidRDefault="001C45D2" w14:paraId="120AE899" w14:textId="4F75AC5E">
            <w:r>
              <w:t>Score</w:t>
            </w:r>
          </w:p>
        </w:tc>
      </w:tr>
      <w:tr w:rsidR="001C45D2" w:rsidTr="001C45D2" w14:paraId="51953EB3" w14:textId="77777777">
        <w:tc>
          <w:tcPr>
            <w:tcW w:w="2620" w:type="dxa"/>
          </w:tcPr>
          <w:p w:rsidR="001C45D2" w:rsidP="00D54849" w:rsidRDefault="00AC508C" w14:paraId="37F00106" w14:textId="76ADACFB">
            <w:r>
              <w:t>Niet ingeleverd of video niet beschikbaar</w:t>
            </w:r>
          </w:p>
        </w:tc>
        <w:tc>
          <w:tcPr>
            <w:tcW w:w="2620" w:type="dxa"/>
          </w:tcPr>
          <w:p w:rsidR="001C45D2" w:rsidP="00D54849" w:rsidRDefault="001C45D2" w14:paraId="0D64080B" w14:textId="65933569">
            <w:r>
              <w:t>N</w:t>
            </w:r>
          </w:p>
        </w:tc>
      </w:tr>
      <w:tr w:rsidR="001C45D2" w:rsidTr="001C45D2" w14:paraId="2ED98762" w14:textId="77777777">
        <w:tc>
          <w:tcPr>
            <w:tcW w:w="2620" w:type="dxa"/>
          </w:tcPr>
          <w:p w:rsidR="001C45D2" w:rsidP="00D54849" w:rsidRDefault="00226640" w14:paraId="111AB1FC" w14:textId="4D6632C3">
            <w:r>
              <w:t>&lt;</w:t>
            </w:r>
            <w:r w:rsidR="007D0592">
              <w:t>19</w:t>
            </w:r>
          </w:p>
        </w:tc>
        <w:tc>
          <w:tcPr>
            <w:tcW w:w="2620" w:type="dxa"/>
          </w:tcPr>
          <w:p w:rsidR="001C45D2" w:rsidP="00D54849" w:rsidRDefault="001C45D2" w14:paraId="482AD927" w14:textId="104F87F0">
            <w:r>
              <w:t>O</w:t>
            </w:r>
          </w:p>
        </w:tc>
      </w:tr>
      <w:tr w:rsidR="001C45D2" w:rsidTr="001C45D2" w14:paraId="2109FFA8" w14:textId="77777777">
        <w:tc>
          <w:tcPr>
            <w:tcW w:w="2620" w:type="dxa"/>
          </w:tcPr>
          <w:p w:rsidR="001C45D2" w:rsidP="00D54849" w:rsidRDefault="00A04330" w14:paraId="6A2B88C0" w14:textId="2F39512F">
            <w:r>
              <w:t>&lt;</w:t>
            </w:r>
            <w:r w:rsidR="00226640">
              <w:t>2</w:t>
            </w:r>
            <w:r w:rsidR="005D7F74">
              <w:t>7</w:t>
            </w:r>
          </w:p>
        </w:tc>
        <w:tc>
          <w:tcPr>
            <w:tcW w:w="2620" w:type="dxa"/>
          </w:tcPr>
          <w:p w:rsidR="001C45D2" w:rsidP="00D54849" w:rsidRDefault="001C45D2" w14:paraId="232A18E6" w14:textId="561EB9DC">
            <w:r>
              <w:t>V</w:t>
            </w:r>
          </w:p>
        </w:tc>
      </w:tr>
      <w:tr w:rsidR="001C45D2" w:rsidTr="001C45D2" w14:paraId="20349837" w14:textId="77777777">
        <w:tc>
          <w:tcPr>
            <w:tcW w:w="2620" w:type="dxa"/>
          </w:tcPr>
          <w:p w:rsidR="001C45D2" w:rsidP="00D54849" w:rsidRDefault="005D7F74" w14:paraId="17A18A2E" w14:textId="5DFC8724">
            <w:r>
              <w:rPr>
                <w:rFonts w:cstheme="minorHAnsi"/>
              </w:rPr>
              <w:t>≥</w:t>
            </w:r>
            <w:r w:rsidR="00226640">
              <w:t>2</w:t>
            </w:r>
            <w:r>
              <w:t>7</w:t>
            </w:r>
          </w:p>
        </w:tc>
        <w:tc>
          <w:tcPr>
            <w:tcW w:w="2620" w:type="dxa"/>
          </w:tcPr>
          <w:p w:rsidR="001C45D2" w:rsidP="00D54849" w:rsidRDefault="001C45D2" w14:paraId="2B3EB864" w14:textId="73CD052F">
            <w:r>
              <w:t>G</w:t>
            </w:r>
          </w:p>
        </w:tc>
      </w:tr>
    </w:tbl>
    <w:p w:rsidRPr="00D54849" w:rsidR="00D54849" w:rsidP="00D54849" w:rsidRDefault="00D54849" w14:paraId="683F1CD6" w14:textId="77777777"/>
    <w:sectPr w:rsidRPr="00D54849" w:rsidR="00D54849" w:rsidSect="00E10F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5BC1" w:rsidP="004E5BC1" w:rsidRDefault="004E5BC1" w14:paraId="6F378430" w14:textId="77777777">
      <w:pPr>
        <w:spacing w:after="0" w:line="240" w:lineRule="auto"/>
      </w:pPr>
      <w:r>
        <w:separator/>
      </w:r>
    </w:p>
  </w:endnote>
  <w:endnote w:type="continuationSeparator" w:id="0">
    <w:p w:rsidR="004E5BC1" w:rsidP="004E5BC1" w:rsidRDefault="004E5BC1" w14:paraId="0F4C74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BC1" w:rsidRDefault="004E5BC1" w14:paraId="4329CFD6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4492422"/>
      <w:docPartObj>
        <w:docPartGallery w:val="Page Numbers (Bottom of Page)"/>
        <w:docPartUnique/>
      </w:docPartObj>
    </w:sdtPr>
    <w:sdtContent>
      <w:p w:rsidR="00F54849" w:rsidRDefault="00F54849" w14:paraId="55FF2EF8" w14:textId="250D984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E5BC1" w:rsidRDefault="004E5BC1" w14:paraId="2DCF64E4" w14:textId="7777777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BC1" w:rsidRDefault="004E5BC1" w14:paraId="2BFFFD19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5BC1" w:rsidP="004E5BC1" w:rsidRDefault="004E5BC1" w14:paraId="458CCF0B" w14:textId="77777777">
      <w:pPr>
        <w:spacing w:after="0" w:line="240" w:lineRule="auto"/>
      </w:pPr>
      <w:r>
        <w:separator/>
      </w:r>
    </w:p>
  </w:footnote>
  <w:footnote w:type="continuationSeparator" w:id="0">
    <w:p w:rsidR="004E5BC1" w:rsidP="004E5BC1" w:rsidRDefault="004E5BC1" w14:paraId="5B6FC14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BC1" w:rsidRDefault="004E5BC1" w14:paraId="63524D2F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BC1" w:rsidRDefault="004E5BC1" w14:paraId="16D8E143" w14:textId="7777777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BC1" w:rsidRDefault="004E5BC1" w14:paraId="257F752D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2596"/>
    <w:multiLevelType w:val="hybridMultilevel"/>
    <w:tmpl w:val="24DC52FE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567A41F8"/>
    <w:multiLevelType w:val="hybridMultilevel"/>
    <w:tmpl w:val="1E446C18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6E1E4781"/>
    <w:multiLevelType w:val="hybridMultilevel"/>
    <w:tmpl w:val="DE865C60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770F3952"/>
    <w:multiLevelType w:val="hybridMultilevel"/>
    <w:tmpl w:val="19AAF246"/>
    <w:lvl w:ilvl="0" w:tplc="1F50ABF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B640729"/>
    <w:multiLevelType w:val="hybridMultilevel"/>
    <w:tmpl w:val="C0841DCA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D0"/>
    <w:rsid w:val="00017684"/>
    <w:rsid w:val="00027D5B"/>
    <w:rsid w:val="0008593D"/>
    <w:rsid w:val="000A7B4F"/>
    <w:rsid w:val="000F7FEA"/>
    <w:rsid w:val="00146968"/>
    <w:rsid w:val="00156B5A"/>
    <w:rsid w:val="00166CA2"/>
    <w:rsid w:val="001813D6"/>
    <w:rsid w:val="00191287"/>
    <w:rsid w:val="001C3026"/>
    <w:rsid w:val="001C45D2"/>
    <w:rsid w:val="001D1891"/>
    <w:rsid w:val="001E07AE"/>
    <w:rsid w:val="001E136C"/>
    <w:rsid w:val="001E27A5"/>
    <w:rsid w:val="001E39B0"/>
    <w:rsid w:val="001F7185"/>
    <w:rsid w:val="00202032"/>
    <w:rsid w:val="00211F29"/>
    <w:rsid w:val="002259FD"/>
    <w:rsid w:val="00226640"/>
    <w:rsid w:val="002278D0"/>
    <w:rsid w:val="002511AA"/>
    <w:rsid w:val="00282F2D"/>
    <w:rsid w:val="002E163E"/>
    <w:rsid w:val="002E6071"/>
    <w:rsid w:val="002F51D2"/>
    <w:rsid w:val="003049E9"/>
    <w:rsid w:val="003235C7"/>
    <w:rsid w:val="00324185"/>
    <w:rsid w:val="00333011"/>
    <w:rsid w:val="00352BF3"/>
    <w:rsid w:val="00372964"/>
    <w:rsid w:val="003C5C6E"/>
    <w:rsid w:val="003D182F"/>
    <w:rsid w:val="003D1A58"/>
    <w:rsid w:val="003D2955"/>
    <w:rsid w:val="003E40EB"/>
    <w:rsid w:val="00417431"/>
    <w:rsid w:val="00422B8E"/>
    <w:rsid w:val="00455C5C"/>
    <w:rsid w:val="0048022B"/>
    <w:rsid w:val="004900C4"/>
    <w:rsid w:val="004A4BD1"/>
    <w:rsid w:val="004B6EED"/>
    <w:rsid w:val="004B723E"/>
    <w:rsid w:val="004C55B9"/>
    <w:rsid w:val="004D5812"/>
    <w:rsid w:val="004E5BC1"/>
    <w:rsid w:val="00514DF2"/>
    <w:rsid w:val="00515DAD"/>
    <w:rsid w:val="00540D34"/>
    <w:rsid w:val="0055531D"/>
    <w:rsid w:val="00561020"/>
    <w:rsid w:val="005719C7"/>
    <w:rsid w:val="005822C0"/>
    <w:rsid w:val="00586671"/>
    <w:rsid w:val="00592458"/>
    <w:rsid w:val="005A139C"/>
    <w:rsid w:val="005B0926"/>
    <w:rsid w:val="005B0F7F"/>
    <w:rsid w:val="005C043E"/>
    <w:rsid w:val="005D1035"/>
    <w:rsid w:val="005D2017"/>
    <w:rsid w:val="005D7F74"/>
    <w:rsid w:val="00600CE4"/>
    <w:rsid w:val="0061680B"/>
    <w:rsid w:val="006820CD"/>
    <w:rsid w:val="006A29EF"/>
    <w:rsid w:val="0073172D"/>
    <w:rsid w:val="00733F32"/>
    <w:rsid w:val="007342AE"/>
    <w:rsid w:val="0073497F"/>
    <w:rsid w:val="0075320A"/>
    <w:rsid w:val="00792F52"/>
    <w:rsid w:val="007C11B9"/>
    <w:rsid w:val="007C3470"/>
    <w:rsid w:val="007D0592"/>
    <w:rsid w:val="00807C68"/>
    <w:rsid w:val="0087139F"/>
    <w:rsid w:val="0087387D"/>
    <w:rsid w:val="00892BAC"/>
    <w:rsid w:val="008A1886"/>
    <w:rsid w:val="008B675F"/>
    <w:rsid w:val="008C05F3"/>
    <w:rsid w:val="008F1236"/>
    <w:rsid w:val="009328ED"/>
    <w:rsid w:val="00940DA3"/>
    <w:rsid w:val="00945DD9"/>
    <w:rsid w:val="0094695D"/>
    <w:rsid w:val="00962804"/>
    <w:rsid w:val="009823F5"/>
    <w:rsid w:val="009C704F"/>
    <w:rsid w:val="009D54B6"/>
    <w:rsid w:val="009D6C5C"/>
    <w:rsid w:val="009E4D03"/>
    <w:rsid w:val="00A04330"/>
    <w:rsid w:val="00A04541"/>
    <w:rsid w:val="00A04EB3"/>
    <w:rsid w:val="00A25CA2"/>
    <w:rsid w:val="00A47E6A"/>
    <w:rsid w:val="00A52C92"/>
    <w:rsid w:val="00A63885"/>
    <w:rsid w:val="00A71C9A"/>
    <w:rsid w:val="00A92A9D"/>
    <w:rsid w:val="00AC508C"/>
    <w:rsid w:val="00AE6596"/>
    <w:rsid w:val="00AF21B7"/>
    <w:rsid w:val="00AF7FA3"/>
    <w:rsid w:val="00B17D5F"/>
    <w:rsid w:val="00B50181"/>
    <w:rsid w:val="00B963D4"/>
    <w:rsid w:val="00BB27B9"/>
    <w:rsid w:val="00BD3997"/>
    <w:rsid w:val="00BD6AB5"/>
    <w:rsid w:val="00BE789E"/>
    <w:rsid w:val="00BE7C70"/>
    <w:rsid w:val="00C0621D"/>
    <w:rsid w:val="00C1426E"/>
    <w:rsid w:val="00C16F3D"/>
    <w:rsid w:val="00C4472D"/>
    <w:rsid w:val="00C46899"/>
    <w:rsid w:val="00C519EC"/>
    <w:rsid w:val="00C56F3A"/>
    <w:rsid w:val="00C6025C"/>
    <w:rsid w:val="00C66277"/>
    <w:rsid w:val="00CD2A42"/>
    <w:rsid w:val="00CE6515"/>
    <w:rsid w:val="00CF1F90"/>
    <w:rsid w:val="00D001DC"/>
    <w:rsid w:val="00D1117D"/>
    <w:rsid w:val="00D20932"/>
    <w:rsid w:val="00D23D9F"/>
    <w:rsid w:val="00D472D5"/>
    <w:rsid w:val="00D54849"/>
    <w:rsid w:val="00D60EAE"/>
    <w:rsid w:val="00D8517D"/>
    <w:rsid w:val="00D90374"/>
    <w:rsid w:val="00D92B06"/>
    <w:rsid w:val="00DE44EE"/>
    <w:rsid w:val="00DF3FE9"/>
    <w:rsid w:val="00E10FE2"/>
    <w:rsid w:val="00E26065"/>
    <w:rsid w:val="00E86948"/>
    <w:rsid w:val="00E960A5"/>
    <w:rsid w:val="00EA0BF0"/>
    <w:rsid w:val="00EA7F5C"/>
    <w:rsid w:val="00ED2C69"/>
    <w:rsid w:val="00F22BA4"/>
    <w:rsid w:val="00F54849"/>
    <w:rsid w:val="00F9447E"/>
    <w:rsid w:val="00FA01E5"/>
    <w:rsid w:val="00FE6ADF"/>
    <w:rsid w:val="1BEB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E0343"/>
  <w15:chartTrackingRefBased/>
  <w15:docId w15:val="{145E4CFF-39A9-4F91-918E-985FD73A02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0CE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78D0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600CE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A6388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63885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3330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F9447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9447E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4E5BC1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4E5BC1"/>
  </w:style>
  <w:style w:type="paragraph" w:styleId="Voettekst">
    <w:name w:val="footer"/>
    <w:basedOn w:val="Standaard"/>
    <w:link w:val="VoettekstChar"/>
    <w:uiPriority w:val="99"/>
    <w:unhideWhenUsed/>
    <w:rsid w:val="004E5BC1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4E5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8" /><Relationship Type="http://schemas.openxmlformats.org/officeDocument/2006/relationships/customXml" Target="../customXml/item5.xml" Id="rId26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4.xml" Id="rId25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docs.oracle.com/en/java/javase/13/docs/api/java.base/java/util/Random.html" TargetMode="External" Id="rId11" /><Relationship Type="http://schemas.openxmlformats.org/officeDocument/2006/relationships/customXml" Target="../customXml/item3.xml" Id="rId24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customXml" Target="../customXml/item2.xml" Id="rId23" /><Relationship Type="http://schemas.openxmlformats.org/officeDocument/2006/relationships/header" Target="header3.xml" Id="rId19" /><Relationship Type="http://schemas.openxmlformats.org/officeDocument/2006/relationships/settings" Target="settings.xml" Id="rId4" /><Relationship Type="http://schemas.openxmlformats.org/officeDocument/2006/relationships/hyperlink" Target="https://bit.ly/3rQG0lx" TargetMode="External" Id="rId9" /><Relationship Type="http://schemas.openxmlformats.org/officeDocument/2006/relationships/hyperlink" Target="https://bit.ly/3rQG0lx" TargetMode="External" Id="rId14" /><Relationship Type="http://schemas.openxmlformats.org/officeDocument/2006/relationships/theme" Target="theme/theme1.xml" Id="rId22" /><Relationship Type="http://schemas.openxmlformats.org/officeDocument/2006/relationships/image" Target="/media/image2.jpg" Id="R110f5c3bd9474ce0" /><Relationship Type="http://schemas.openxmlformats.org/officeDocument/2006/relationships/image" Target="/media/image4.png" Id="Rb4c7027b6db84f68" /><Relationship Type="http://schemas.openxmlformats.org/officeDocument/2006/relationships/image" Target="/media/image5.png" Id="Rf3460a48454a4b9b" /><Relationship Type="http://schemas.openxmlformats.org/officeDocument/2006/relationships/glossaryDocument" Target="/word/glossary/document.xml" Id="Raff58f55c17b461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ae377-eafc-4390-92d4-542c58df774c}"/>
      </w:docPartPr>
      <w:docPartBody>
        <w:p w14:paraId="7A5D73C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A763DB916D944FA690F056EA6585C2" ma:contentTypeVersion="3" ma:contentTypeDescription="Een nieuw document maken." ma:contentTypeScope="" ma:versionID="4b5d65076ff49ca1b8611d93499fc66b">
  <xsd:schema xmlns:xsd="http://www.w3.org/2001/XMLSchema" xmlns:xs="http://www.w3.org/2001/XMLSchema" xmlns:p="http://schemas.microsoft.com/office/2006/metadata/properties" xmlns:ns2="4b48fcd3-6a75-4c73-97bc-05ee8a89470d" targetNamespace="http://schemas.microsoft.com/office/2006/metadata/properties" ma:root="true" ma:fieldsID="514caa12c7dcd5a11f9b2d990e04d426" ns2:_="">
    <xsd:import namespace="4b48fcd3-6a75-4c73-97bc-05ee8a89470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8fcd3-6a75-4c73-97bc-05ee8a89470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96173d46-5f7d-49bf-a64d-4dd4f1c458b8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48fcd3-6a75-4c73-97bc-05ee8a89470d" xsi:nil="true"/>
  </documentManagement>
</p:properties>
</file>

<file path=customXml/itemProps1.xml><?xml version="1.0" encoding="utf-8"?>
<ds:datastoreItem xmlns:ds="http://schemas.openxmlformats.org/officeDocument/2006/customXml" ds:itemID="{58116946-1CB9-4A79-BB8E-954038FEB4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9CD324-EE72-4396-9697-2C18DF008B11}"/>
</file>

<file path=customXml/itemProps3.xml><?xml version="1.0" encoding="utf-8"?>
<ds:datastoreItem xmlns:ds="http://schemas.openxmlformats.org/officeDocument/2006/customXml" ds:itemID="{D66FF0B1-B5B6-4118-9E64-A7BE6D4D5129}"/>
</file>

<file path=customXml/itemProps4.xml><?xml version="1.0" encoding="utf-8"?>
<ds:datastoreItem xmlns:ds="http://schemas.openxmlformats.org/officeDocument/2006/customXml" ds:itemID="{888B286E-E5AA-4778-BE07-5A352DBE8C98}"/>
</file>

<file path=customXml/itemProps5.xml><?xml version="1.0" encoding="utf-8"?>
<ds:datastoreItem xmlns:ds="http://schemas.openxmlformats.org/officeDocument/2006/customXml" ds:itemID="{31841E92-E489-4A7A-B7FE-7EB6E670E2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van der Leest</dc:creator>
  <keywords/>
  <dc:description/>
  <lastModifiedBy>Mike van der Leest</lastModifiedBy>
  <revision>152</revision>
  <dcterms:created xsi:type="dcterms:W3CDTF">2020-12-11T11:17:00.0000000Z</dcterms:created>
  <dcterms:modified xsi:type="dcterms:W3CDTF">2021-01-12T13:33:57.6742064Z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0x01010076A763DB916D944FA690F056EA6585C2</vt:lpwstr>
  </property>
</Properties>
</file>