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33" w:rsidRPr="00EF658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658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 w:rsidRPr="00EF658C"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DA6235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DA6235" w:rsidRDefault="00797E1E" w:rsidP="002A1233">
      <w:pPr>
        <w:pStyle w:val="Podtytu"/>
        <w:outlineLvl w:val="0"/>
        <w:rPr>
          <w:rFonts w:asciiTheme="minorHAnsi" w:hAnsiTheme="minorHAnsi" w:cs="Arial"/>
          <w:sz w:val="36"/>
          <w:szCs w:val="36"/>
          <w:u w:val="none"/>
        </w:rPr>
      </w:pPr>
      <w:r w:rsidRPr="00DA6235">
        <w:rPr>
          <w:rFonts w:asciiTheme="minorHAnsi" w:hAnsiTheme="minorHAnsi" w:cs="Arial"/>
          <w:sz w:val="36"/>
          <w:szCs w:val="36"/>
          <w:u w:val="none"/>
        </w:rPr>
        <w:t>Narzędzia sztucznej inteligencji</w:t>
      </w:r>
    </w:p>
    <w:p w:rsidR="002A1233" w:rsidRPr="00DA6235" w:rsidRDefault="002A1233" w:rsidP="002A1233">
      <w:pPr>
        <w:pStyle w:val="Podtytu"/>
        <w:rPr>
          <w:rFonts w:asciiTheme="minorHAnsi" w:hAnsiTheme="minorHAnsi" w:cs="Arial"/>
          <w:sz w:val="24"/>
        </w:rPr>
      </w:pPr>
    </w:p>
    <w:p w:rsidR="002A1233" w:rsidRPr="00DA6235" w:rsidRDefault="002A1233" w:rsidP="002A1233">
      <w:pPr>
        <w:rPr>
          <w:rFonts w:asciiTheme="minorHAnsi" w:hAnsiTheme="minorHAnsi" w:cs="Arial"/>
          <w:b/>
          <w:bCs/>
          <w:u w:val="single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DA6235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DA6235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DA6235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1F7755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C4</w:t>
            </w:r>
          </w:p>
        </w:tc>
      </w:tr>
      <w:tr w:rsidR="002A1233" w:rsidRPr="00DA6235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V</w:t>
            </w:r>
            <w:r w:rsidR="00297B6A" w:rsidRPr="00DA6235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4"/>
        <w:gridCol w:w="6138"/>
      </w:tblGrid>
      <w:tr w:rsidR="00DA6235" w:rsidRPr="00DA6235" w:rsidTr="00AC63F4">
        <w:trPr>
          <w:trHeight w:val="345"/>
          <w:jc w:val="center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pStyle w:val="Nagwek1"/>
              <w:rPr>
                <w:rFonts w:asciiTheme="minorHAnsi" w:hAnsiTheme="minorHAnsi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Temat:</w:t>
            </w:r>
          </w:p>
        </w:tc>
        <w:tc>
          <w:tcPr>
            <w:tcW w:w="61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A6235" w:rsidRPr="00DA6235" w:rsidRDefault="00DA6235" w:rsidP="00AC63F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A6235" w:rsidRPr="00DA6235" w:rsidTr="00AC63F4">
        <w:trPr>
          <w:trHeight w:val="1602"/>
          <w:jc w:val="center"/>
        </w:trPr>
        <w:tc>
          <w:tcPr>
            <w:tcW w:w="7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DA6235">
            <w:pPr>
              <w:tabs>
                <w:tab w:val="left" w:pos="708"/>
              </w:tabs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 xml:space="preserve">System ekspertowy – Wybór komputera przenośnego </w:t>
            </w:r>
            <w:r w:rsidR="000D23E0">
              <w:rPr>
                <w:rFonts w:asciiTheme="minorHAnsi" w:hAnsiTheme="minorHAnsi" w:cs="Arial"/>
                <w:sz w:val="36"/>
                <w:szCs w:val="36"/>
              </w:rPr>
              <w:t xml:space="preserve">firmy Asus. </w:t>
            </w:r>
            <w:r>
              <w:rPr>
                <w:rFonts w:asciiTheme="minorHAnsi" w:hAnsiTheme="minorHAnsi" w:cs="Arial"/>
                <w:sz w:val="36"/>
                <w:szCs w:val="36"/>
              </w:rPr>
              <w:t>(sprawozdanie nr 1)</w:t>
            </w:r>
          </w:p>
        </w:tc>
      </w:tr>
    </w:tbl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  <w:gridCol w:w="1559"/>
        <w:gridCol w:w="1541"/>
        <w:gridCol w:w="1206"/>
      </w:tblGrid>
      <w:tr w:rsidR="00DA6235" w:rsidRPr="00DA6235" w:rsidTr="00AC63F4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Imię i nazwisko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II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OCENA</w:t>
            </w: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31.03.2015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EE01FA" w:rsidP="00AC63F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Artur Stelmach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DA6235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Termin zajęć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DA6235">
              <w:rPr>
                <w:rFonts w:asciiTheme="minorHAnsi" w:hAnsiTheme="minorHAnsi" w:cs="Arial"/>
                <w:b/>
              </w:rPr>
              <w:t>Prowadzący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DA6235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97B6A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DA6235" w:rsidP="00797E1E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 w:rsidRPr="00DA6235">
              <w:rPr>
                <w:rFonts w:asciiTheme="minorHAnsi" w:hAnsiTheme="minorHAnsi"/>
              </w:rPr>
              <w:t>Dr inż. Szczepan Paszkiel</w:t>
            </w:r>
          </w:p>
        </w:tc>
      </w:tr>
      <w:tr w:rsidR="002A1233" w:rsidRPr="00EF658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658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658C" w:rsidRDefault="0078424D">
      <w:pPr>
        <w:rPr>
          <w:rFonts w:asciiTheme="minorHAnsi" w:hAnsiTheme="minorHAnsi"/>
        </w:rPr>
      </w:pPr>
    </w:p>
    <w:p w:rsidR="00B9117C" w:rsidRPr="00EF658C" w:rsidRDefault="00B9117C">
      <w:pPr>
        <w:rPr>
          <w:rFonts w:asciiTheme="minorHAnsi" w:hAnsiTheme="minorHAnsi"/>
        </w:rPr>
      </w:pPr>
    </w:p>
    <w:p w:rsidR="007D6201" w:rsidRPr="00EF658C" w:rsidRDefault="007D6201">
      <w:pPr>
        <w:rPr>
          <w:rFonts w:asciiTheme="minorHAnsi" w:hAnsiTheme="minorHAnsi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D80F8E" w:rsidRPr="00D80F8E" w:rsidRDefault="00D80F8E" w:rsidP="00D80F8E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lastRenderedPageBreak/>
        <w:t xml:space="preserve">Nakreślenie autorskiego problemu. </w:t>
      </w:r>
    </w:p>
    <w:p w:rsidR="006B5C34" w:rsidRDefault="00D80F8E" w:rsidP="00D80F8E">
      <w:pPr>
        <w:ind w:left="420" w:firstLine="288"/>
        <w:rPr>
          <w:rFonts w:asciiTheme="minorHAnsi" w:hAnsiTheme="minorHAnsi"/>
        </w:rPr>
      </w:pPr>
      <w:r w:rsidRPr="00D80F8E">
        <w:rPr>
          <w:rFonts w:asciiTheme="minorHAnsi" w:hAnsiTheme="minorHAnsi"/>
        </w:rPr>
        <w:t xml:space="preserve">W </w:t>
      </w:r>
      <w:r>
        <w:rPr>
          <w:rFonts w:asciiTheme="minorHAnsi" w:hAnsiTheme="minorHAnsi"/>
        </w:rPr>
        <w:t xml:space="preserve">świecie dzisiejszej technologii łatwo się zagubić. Szczególnie duży problem mają osoby, które z elektronicznych urządzeń korzystają, ale nie mają czasu albo chęci by studiować nowości i zmiany na rynku. </w:t>
      </w:r>
      <w:r w:rsidR="006B5C34">
        <w:rPr>
          <w:rFonts w:asciiTheme="minorHAnsi" w:hAnsiTheme="minorHAnsi"/>
        </w:rPr>
        <w:t xml:space="preserve">Niemniej jednak ludzie Ci potrzebują czasem kupić nowe urządzenie. Nawet znając swoje potrzeby nie potrafią wybrać odpowiedniego sprzętu. W związku z tym chcemy wyjść takim ludziom naprzeciw i zaproponować system ekspertowy, który analizując potrzeby użytkownika wybierze za niego najodpowiedniejszego laptopa. </w:t>
      </w:r>
      <w:r w:rsidR="000D23E0">
        <w:rPr>
          <w:rFonts w:asciiTheme="minorHAnsi" w:hAnsiTheme="minorHAnsi"/>
        </w:rPr>
        <w:t xml:space="preserve">Ze względu na mnogość proponowanego sprzętu ograniczymy się do jednego producenta Asus’a. </w:t>
      </w:r>
      <w:r w:rsidR="006B5C34">
        <w:rPr>
          <w:rFonts w:asciiTheme="minorHAnsi" w:hAnsiTheme="minorHAnsi"/>
        </w:rPr>
        <w:t>Użytkownik zostanie wypytany o swoje oczekiwania względem laptopa: jakie zadanie będzie na nim wykonywał, jak duży wyświetlacz jest mu potrzebny itp. Na</w:t>
      </w:r>
      <w:r w:rsidR="00EC3BC9">
        <w:rPr>
          <w:rFonts w:asciiTheme="minorHAnsi" w:hAnsiTheme="minorHAnsi"/>
        </w:rPr>
        <w:t xml:space="preserve"> podstawie odpowiedzi na pytania</w:t>
      </w:r>
      <w:r w:rsidR="006B5C34">
        <w:rPr>
          <w:rFonts w:asciiTheme="minorHAnsi" w:hAnsiTheme="minorHAnsi"/>
        </w:rPr>
        <w:t xml:space="preserve"> zostanie przedstawiony najodpowiedniejszy dla użytkownika laptop. </w:t>
      </w:r>
    </w:p>
    <w:p w:rsidR="00EC3BC9" w:rsidRDefault="00EC3BC9" w:rsidP="00D80F8E">
      <w:pPr>
        <w:ind w:left="420" w:firstLine="28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ekspertowy zostanie zaimplementowany, jako aplikacja webowa, zaprojektowana z wykorzystaniem </w:t>
      </w:r>
      <w:r w:rsidR="00B6407E">
        <w:rPr>
          <w:rFonts w:asciiTheme="minorHAnsi" w:hAnsiTheme="minorHAnsi"/>
        </w:rPr>
        <w:t xml:space="preserve">technologii ASP .NET MVC 4 oraz bazą danych MSSQL. </w:t>
      </w:r>
    </w:p>
    <w:p w:rsidR="006B5C34" w:rsidRPr="00D80F8E" w:rsidRDefault="006B5C34" w:rsidP="00D80F8E">
      <w:pPr>
        <w:ind w:left="420" w:firstLine="288"/>
        <w:rPr>
          <w:rFonts w:asciiTheme="minorHAnsi" w:hAnsiTheme="minorHAnsi"/>
        </w:rPr>
      </w:pPr>
    </w:p>
    <w:p w:rsidR="00D80F8E" w:rsidRPr="00EC3BC9" w:rsidRDefault="00D80F8E" w:rsidP="00D80F8E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Zdefiniowanie przybliżonej niepewności pracy systemu. </w:t>
      </w:r>
    </w:p>
    <w:p w:rsidR="005D1D22" w:rsidRPr="00F42B8D" w:rsidRDefault="004406A4" w:rsidP="00F42B8D">
      <w:pPr>
        <w:ind w:left="420" w:firstLine="288"/>
        <w:rPr>
          <w:rFonts w:asciiTheme="minorHAnsi" w:hAnsiTheme="minorHAnsi"/>
        </w:rPr>
      </w:pPr>
      <w:r w:rsidRPr="004406A4">
        <w:rPr>
          <w:rFonts w:asciiTheme="minorHAnsi" w:hAnsiTheme="minorHAnsi"/>
        </w:rPr>
        <w:t>Niepewność oznacza sytua</w:t>
      </w:r>
      <w:r>
        <w:rPr>
          <w:rFonts w:asciiTheme="minorHAnsi" w:hAnsiTheme="minorHAnsi"/>
        </w:rPr>
        <w:t>cję, w której określone decyzje mogą</w:t>
      </w:r>
      <w:r w:rsidRPr="004406A4">
        <w:rPr>
          <w:rFonts w:asciiTheme="minorHAnsi" w:hAnsiTheme="minorHAnsi"/>
        </w:rPr>
        <w:t xml:space="preserve"> spowodować różne skutki, w zależności od tego, który z możliwych stanów rzeczy zajdzie, przy czym nie są znane prawdopodobieństwa wystąpienia poszczególnych z nich.</w:t>
      </w:r>
      <w:r w:rsidR="00EC3BC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 naszym przypadku niepewność wynika z braku dokładnej wiedzy a spowodowane jest to m.in.:</w:t>
      </w:r>
    </w:p>
    <w:p w:rsidR="005D1D22" w:rsidRPr="00F42B8D" w:rsidRDefault="004406A4" w:rsidP="00F42B8D">
      <w:pPr>
        <w:pStyle w:val="Akapitzlist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Brakiem informacji o wszystkich wymaganiach użytkownika</w:t>
      </w:r>
      <w:r w:rsidR="00852B69">
        <w:rPr>
          <w:rFonts w:asciiTheme="minorHAnsi" w:hAnsiTheme="minorHAnsi"/>
        </w:rPr>
        <w:t>,</w:t>
      </w:r>
    </w:p>
    <w:p w:rsidR="004406A4" w:rsidRDefault="004406A4" w:rsidP="004406A4">
      <w:pPr>
        <w:pStyle w:val="Akapitzlist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Nieaktualnymi lub niepoprawnymi informacjami w bazie </w:t>
      </w:r>
      <w:r w:rsidR="00852B69">
        <w:rPr>
          <w:rFonts w:asciiTheme="minorHAnsi" w:hAnsiTheme="minorHAnsi"/>
        </w:rPr>
        <w:t>wiedzy.</w:t>
      </w:r>
    </w:p>
    <w:p w:rsidR="00B6407E" w:rsidRDefault="00B6407E" w:rsidP="004406A4">
      <w:pPr>
        <w:pStyle w:val="Akapitzlist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Błędami algorytmicznymi</w:t>
      </w:r>
    </w:p>
    <w:p w:rsidR="003011A4" w:rsidRDefault="005D1D22" w:rsidP="005D1D22">
      <w:pPr>
        <w:ind w:left="420" w:firstLine="288"/>
        <w:rPr>
          <w:rFonts w:asciiTheme="minorHAnsi" w:hAnsiTheme="minorHAnsi"/>
        </w:rPr>
      </w:pPr>
      <w:r>
        <w:rPr>
          <w:rFonts w:asciiTheme="minorHAnsi" w:hAnsiTheme="minorHAnsi"/>
        </w:rPr>
        <w:t>Dane w bazie danych będą pochodzić z niezależnych serwisów zajmujących się tematyką hardware. Jako określenie mocy podzespołu posłu</w:t>
      </w:r>
      <w:r w:rsidR="000D23E0">
        <w:rPr>
          <w:rFonts w:asciiTheme="minorHAnsi" w:hAnsiTheme="minorHAnsi"/>
        </w:rPr>
        <w:t xml:space="preserve">żą testy w postaci benchmarku. </w:t>
      </w:r>
      <w:r w:rsidR="003011A4">
        <w:rPr>
          <w:rFonts w:asciiTheme="minorHAnsi" w:hAnsiTheme="minorHAnsi"/>
        </w:rPr>
        <w:t xml:space="preserve">Wyniki testów mogą się jednak różnić w zależności od platformy testowej lub nawet środowiska, dlatego też nie możemy być ich 100% pewni. Poza tym nie każdy podzespół może być dostępny w zestawie z innymi, więc pomimo tego, że jest silniejszy nie będziemy mogli go wykorzystać. </w:t>
      </w:r>
      <w:r w:rsidR="00552B23">
        <w:rPr>
          <w:rFonts w:asciiTheme="minorHAnsi" w:hAnsiTheme="minorHAnsi"/>
        </w:rPr>
        <w:t xml:space="preserve">Kolejnym czynnikiem zwiększającym niepewność pracy systemu będą </w:t>
      </w:r>
      <w:r w:rsidR="000D23E0">
        <w:rPr>
          <w:rFonts w:asciiTheme="minorHAnsi" w:hAnsiTheme="minorHAnsi"/>
        </w:rPr>
        <w:t>heurystyki</w:t>
      </w:r>
      <w:r w:rsidR="00552B23">
        <w:rPr>
          <w:rFonts w:asciiTheme="minorHAnsi" w:hAnsiTheme="minorHAnsi"/>
        </w:rPr>
        <w:t xml:space="preserve"> występujące w naszym systemie tzn. nadane wagi cechom sprzętu komputerowego nie będą</w:t>
      </w:r>
      <w:r w:rsidR="00EE01FA">
        <w:rPr>
          <w:rFonts w:asciiTheme="minorHAnsi" w:hAnsiTheme="minorHAnsi"/>
        </w:rPr>
        <w:t xml:space="preserve"> stuprocentowo </w:t>
      </w:r>
      <w:r w:rsidR="000D23E0">
        <w:rPr>
          <w:rFonts w:asciiTheme="minorHAnsi" w:hAnsiTheme="minorHAnsi"/>
        </w:rPr>
        <w:t>pewne, co</w:t>
      </w:r>
      <w:r w:rsidR="00EE01FA">
        <w:rPr>
          <w:rFonts w:asciiTheme="minorHAnsi" w:hAnsiTheme="minorHAnsi"/>
        </w:rPr>
        <w:t xml:space="preserve"> jednoznacznie zwiększy niepewność.</w:t>
      </w:r>
    </w:p>
    <w:p w:rsidR="003011A4" w:rsidRDefault="00566DFA" w:rsidP="004406A4">
      <w:pPr>
        <w:ind w:left="420" w:firstLine="28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 związku z powyższymi czynnikami nasz system ekspertowy będzie działał z pewną </w:t>
      </w:r>
      <w:r w:rsidR="000D23E0">
        <w:rPr>
          <w:rFonts w:asciiTheme="minorHAnsi" w:hAnsiTheme="minorHAnsi"/>
        </w:rPr>
        <w:t xml:space="preserve">bliżej </w:t>
      </w:r>
      <w:r w:rsidR="00F42B8D">
        <w:rPr>
          <w:rFonts w:asciiTheme="minorHAnsi" w:hAnsiTheme="minorHAnsi"/>
        </w:rPr>
        <w:t xml:space="preserve">nieokreśloną </w:t>
      </w:r>
      <w:r>
        <w:rPr>
          <w:rFonts w:asciiTheme="minorHAnsi" w:hAnsiTheme="minorHAnsi"/>
        </w:rPr>
        <w:t>niepewnością.</w:t>
      </w:r>
    </w:p>
    <w:p w:rsidR="00EC3BC9" w:rsidRPr="00EC3BC9" w:rsidRDefault="004406A4" w:rsidP="004406A4">
      <w:pPr>
        <w:ind w:left="420" w:firstLine="28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</w:p>
    <w:p w:rsidR="00D80F8E" w:rsidRPr="00F64A61" w:rsidRDefault="00D80F8E" w:rsidP="00D80F8E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Logika boolowska i rozmyta w aspekcie projektowanego systemu.</w:t>
      </w:r>
    </w:p>
    <w:p w:rsidR="00F64A61" w:rsidRDefault="00F64A61" w:rsidP="00F64A61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Wybór odpowiedniego laptopa jest czynnością na tyle skomplikowaną, że opracowywany przez nas system ekspercki będzie korzystał z pytań opracowanych z wykorzystaniem zarówno logiki boolowskiej jak i rozmytej. </w:t>
      </w:r>
    </w:p>
    <w:p w:rsidR="001D6324" w:rsidRDefault="00F64A61" w:rsidP="00F64A61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Logika Bool’a zajmuje się zmiennymi, które mogą przyjmować jedynie dwie wartości dyskretne takie jak prawda – fałsz czy tak – nie. Logikę tę wykorzystuje się w matematycznym przetwarzaniu informacji binarnych lub w różnego typu klasyfikacjach. Takie też zastosowanie ma w naszym systemie eksperckim, na podstawie pytań Tak – Nie określać będziemy ogólne wymagania użytkownika, co do laptopa. </w:t>
      </w:r>
    </w:p>
    <w:p w:rsidR="000D23E0" w:rsidRDefault="000D23E0" w:rsidP="00F64A61">
      <w:pPr>
        <w:ind w:firstLine="708"/>
        <w:rPr>
          <w:rFonts w:asciiTheme="minorHAnsi" w:hAnsiTheme="minorHAnsi"/>
        </w:rPr>
      </w:pPr>
    </w:p>
    <w:p w:rsidR="000D23E0" w:rsidRDefault="000D23E0" w:rsidP="00F64A61">
      <w:pPr>
        <w:ind w:firstLine="708"/>
        <w:rPr>
          <w:rFonts w:asciiTheme="minorHAnsi" w:hAnsiTheme="minorHAnsi"/>
        </w:rPr>
      </w:pPr>
    </w:p>
    <w:p w:rsidR="001D6324" w:rsidRDefault="00F64A61" w:rsidP="00F64A61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Przykładowe pytania: </w:t>
      </w:r>
    </w:p>
    <w:p w:rsidR="001D6324" w:rsidRDefault="001D6324" w:rsidP="001D6324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 w:rsidRPr="001D6324">
        <w:rPr>
          <w:rFonts w:ascii="Calibri" w:eastAsia="Calibri" w:hAnsi="Calibri" w:cs="Calibri"/>
        </w:rPr>
        <w:t>Czy chcesz oglądać filmy na swoim nowym kom</w:t>
      </w:r>
      <w:r>
        <w:rPr>
          <w:rFonts w:ascii="Calibri" w:eastAsia="Calibri" w:hAnsi="Calibri" w:cs="Calibri"/>
        </w:rPr>
        <w:t>p</w:t>
      </w:r>
      <w:r w:rsidRPr="001D6324">
        <w:rPr>
          <w:rFonts w:ascii="Calibri" w:eastAsia="Calibri" w:hAnsi="Calibri" w:cs="Calibri"/>
        </w:rPr>
        <w:t>uterze?</w:t>
      </w:r>
    </w:p>
    <w:p w:rsidR="001D6324" w:rsidRPr="001D6324" w:rsidRDefault="001D6324" w:rsidP="001D632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 w:rsidRPr="001D6324">
        <w:rPr>
          <w:rFonts w:ascii="Calibri" w:eastAsia="Calibri" w:hAnsi="Calibri" w:cs="Calibri"/>
        </w:rPr>
        <w:t xml:space="preserve">Tak           b. </w:t>
      </w:r>
      <w:r>
        <w:rPr>
          <w:rFonts w:ascii="Calibri" w:eastAsia="Calibri" w:hAnsi="Calibri" w:cs="Calibri"/>
        </w:rPr>
        <w:t xml:space="preserve"> </w:t>
      </w:r>
      <w:r w:rsidRPr="001D6324">
        <w:rPr>
          <w:rFonts w:ascii="Calibri" w:eastAsia="Calibri" w:hAnsi="Calibri" w:cs="Calibri"/>
        </w:rPr>
        <w:t>Nie</w:t>
      </w:r>
    </w:p>
    <w:p w:rsidR="001D6324" w:rsidRDefault="001D6324" w:rsidP="001D6324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1D6324">
        <w:rPr>
          <w:rFonts w:ascii="Calibri" w:eastAsia="Calibri" w:hAnsi="Calibri" w:cs="Calibri"/>
          <w:sz w:val="22"/>
          <w:szCs w:val="22"/>
        </w:rPr>
        <w:t>Czy chcesz grać w nowe gry (wydane po 2014 roku)?</w:t>
      </w:r>
    </w:p>
    <w:p w:rsidR="001D6324" w:rsidRPr="001D6324" w:rsidRDefault="001D6324" w:rsidP="001D632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 w:rsidRPr="001D6324">
        <w:rPr>
          <w:rFonts w:ascii="Calibri" w:eastAsia="Calibri" w:hAnsi="Calibri" w:cs="Calibri"/>
        </w:rPr>
        <w:t xml:space="preserve">Tak           b. </w:t>
      </w:r>
      <w:r>
        <w:rPr>
          <w:rFonts w:ascii="Calibri" w:eastAsia="Calibri" w:hAnsi="Calibri" w:cs="Calibri"/>
        </w:rPr>
        <w:t xml:space="preserve"> </w:t>
      </w:r>
      <w:r w:rsidRPr="001D6324">
        <w:rPr>
          <w:rFonts w:ascii="Calibri" w:eastAsia="Calibri" w:hAnsi="Calibri" w:cs="Calibri"/>
        </w:rPr>
        <w:t>Nie</w:t>
      </w:r>
    </w:p>
    <w:p w:rsidR="001D6324" w:rsidRDefault="001D6324" w:rsidP="001D6324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 w:rsidRPr="001D6324">
        <w:rPr>
          <w:rFonts w:ascii="Calibri" w:eastAsia="Calibri" w:hAnsi="Calibri" w:cs="Calibri"/>
        </w:rPr>
        <w:t xml:space="preserve">Czy będziesz używał komputera w miejscu, w którym nie ma możliwości podłączenia go do zasilania?  </w:t>
      </w:r>
    </w:p>
    <w:p w:rsidR="001D6324" w:rsidRPr="001D6324" w:rsidRDefault="001D6324" w:rsidP="001D632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 w:rsidRPr="001D6324">
        <w:rPr>
          <w:rFonts w:ascii="Calibri" w:eastAsia="Calibri" w:hAnsi="Calibri" w:cs="Calibri"/>
        </w:rPr>
        <w:t xml:space="preserve">Tak           b. </w:t>
      </w:r>
      <w:r>
        <w:rPr>
          <w:rFonts w:ascii="Calibri" w:eastAsia="Calibri" w:hAnsi="Calibri" w:cs="Calibri"/>
        </w:rPr>
        <w:t xml:space="preserve"> </w:t>
      </w:r>
      <w:r w:rsidRPr="001D6324">
        <w:rPr>
          <w:rFonts w:ascii="Calibri" w:eastAsia="Calibri" w:hAnsi="Calibri" w:cs="Calibri"/>
        </w:rPr>
        <w:t>Nie</w:t>
      </w:r>
    </w:p>
    <w:p w:rsidR="001D6324" w:rsidRDefault="001D6324" w:rsidP="001D6324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 w:rsidRPr="001D6324">
        <w:rPr>
          <w:rFonts w:ascii="Calibri" w:eastAsia="Calibri" w:hAnsi="Calibri" w:cs="Calibri"/>
        </w:rPr>
        <w:t>Czy będziesz wykorzystywał komputer do obróbki materiałów wideo?</w:t>
      </w:r>
    </w:p>
    <w:p w:rsidR="001D6324" w:rsidRPr="001D6324" w:rsidRDefault="001D6324" w:rsidP="001D632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 w:rsidRPr="001D6324">
        <w:rPr>
          <w:rFonts w:ascii="Calibri" w:eastAsia="Calibri" w:hAnsi="Calibri" w:cs="Calibri"/>
        </w:rPr>
        <w:t xml:space="preserve">Tak           b. </w:t>
      </w:r>
      <w:r>
        <w:rPr>
          <w:rFonts w:ascii="Calibri" w:eastAsia="Calibri" w:hAnsi="Calibri" w:cs="Calibri"/>
        </w:rPr>
        <w:t xml:space="preserve"> </w:t>
      </w:r>
      <w:r w:rsidRPr="001D6324">
        <w:rPr>
          <w:rFonts w:ascii="Calibri" w:eastAsia="Calibri" w:hAnsi="Calibri" w:cs="Calibri"/>
        </w:rPr>
        <w:t>Nie</w:t>
      </w:r>
    </w:p>
    <w:p w:rsidR="001D6324" w:rsidRPr="001D6324" w:rsidRDefault="001D6324" w:rsidP="001D6324">
      <w:pPr>
        <w:ind w:firstLine="708"/>
        <w:rPr>
          <w:rFonts w:asciiTheme="minorHAnsi" w:hAnsiTheme="minorHAnsi"/>
        </w:rPr>
      </w:pPr>
      <w:r w:rsidRPr="001D6324">
        <w:rPr>
          <w:rFonts w:asciiTheme="minorHAnsi" w:hAnsiTheme="minorHAnsi"/>
        </w:rPr>
        <w:t xml:space="preserve">Logika rozmyta </w:t>
      </w:r>
      <w:r>
        <w:rPr>
          <w:rFonts w:asciiTheme="minorHAnsi" w:hAnsiTheme="minorHAnsi"/>
        </w:rPr>
        <w:t xml:space="preserve">to </w:t>
      </w:r>
      <w:r w:rsidRPr="001D6324">
        <w:rPr>
          <w:rFonts w:asciiTheme="minorHAnsi" w:hAnsiTheme="minorHAnsi"/>
        </w:rPr>
        <w:t xml:space="preserve">jedna z logik wielowartościowych, stanowi uogólnienie klasycznej dwuwartościowej logiki. </w:t>
      </w:r>
      <w:r>
        <w:rPr>
          <w:rFonts w:asciiTheme="minorHAnsi" w:hAnsiTheme="minorHAnsi"/>
        </w:rPr>
        <w:t>J</w:t>
      </w:r>
      <w:r w:rsidRPr="001D6324">
        <w:rPr>
          <w:rFonts w:asciiTheme="minorHAnsi" w:hAnsiTheme="minorHAnsi"/>
        </w:rPr>
        <w:t>est ściśle powiązana z jego teorią zbiorów rozmytych. W logice rozmytej między stanem 0 (fałsz) a stanem 1 (prawda) rozciąga się szereg wartości pośrednich, które określają stopień przy</w:t>
      </w:r>
      <w:r>
        <w:rPr>
          <w:rFonts w:asciiTheme="minorHAnsi" w:hAnsiTheme="minorHAnsi"/>
        </w:rPr>
        <w:t>należności elementu do zbioru</w:t>
      </w:r>
      <w:r w:rsidRPr="001D6324">
        <w:rPr>
          <w:rFonts w:asciiTheme="minorHAnsi" w:hAnsiTheme="minorHAnsi"/>
        </w:rPr>
        <w:t>.</w:t>
      </w:r>
    </w:p>
    <w:p w:rsidR="001D6324" w:rsidRDefault="001D6324" w:rsidP="001D6324">
      <w:pPr>
        <w:ind w:firstLine="708"/>
        <w:rPr>
          <w:rFonts w:asciiTheme="minorHAnsi" w:hAnsiTheme="minorHAnsi"/>
        </w:rPr>
      </w:pPr>
      <w:r w:rsidRPr="001D6324">
        <w:rPr>
          <w:rFonts w:asciiTheme="minorHAnsi" w:hAnsiTheme="minorHAnsi"/>
        </w:rPr>
        <w:t xml:space="preserve">Logika rozmyta okazała się bardzo przydatna w zastosowaniach inżynierskich, gdzie klasyczna logika klasyfikująca jedynie według kryterium prawda/fałsz nie potrafi skutecznie poradzić sobie z wieloma niejednoznacznościami i sprzecznościami. </w:t>
      </w:r>
    </w:p>
    <w:p w:rsidR="001D6324" w:rsidRDefault="001D6324" w:rsidP="001D6324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 opracowywaniem systemie ekspertowym na wiele pytań nie da odpowiedzieć się tak lub nie. Jest to szczególnie </w:t>
      </w:r>
      <w:r w:rsidR="00695DFE">
        <w:rPr>
          <w:rFonts w:asciiTheme="minorHAnsi" w:hAnsiTheme="minorHAnsi"/>
        </w:rPr>
        <w:t>widoczne, kiedy</w:t>
      </w:r>
      <w:r>
        <w:rPr>
          <w:rFonts w:asciiTheme="minorHAnsi" w:hAnsiTheme="minorHAnsi"/>
        </w:rPr>
        <w:t xml:space="preserve"> użytkownik pytany jest nie o to czy potrzebuje jakiegoś elementu, ale jak bardzo go potrzebuje.</w:t>
      </w:r>
      <w:r w:rsidR="00695DF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</w:t>
      </w:r>
    </w:p>
    <w:p w:rsidR="00695DFE" w:rsidRDefault="00695DFE" w:rsidP="00695DFE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Przykładowe pytania: </w:t>
      </w:r>
    </w:p>
    <w:p w:rsidR="00695DFE" w:rsidRDefault="00695DFE" w:rsidP="00695DFE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 w:rsidRPr="00695DFE">
        <w:rPr>
          <w:rFonts w:ascii="Calibri" w:eastAsia="Calibri" w:hAnsi="Calibri" w:cs="Calibri"/>
        </w:rPr>
        <w:t xml:space="preserve">Jak ważna jest dla </w:t>
      </w:r>
      <w:r>
        <w:rPr>
          <w:rFonts w:ascii="Calibri" w:eastAsia="Calibri" w:hAnsi="Calibri" w:cs="Calibri"/>
        </w:rPr>
        <w:t>Ciebie</w:t>
      </w:r>
      <w:r w:rsidRPr="00695DFE">
        <w:rPr>
          <w:rFonts w:ascii="Calibri" w:eastAsia="Calibri" w:hAnsi="Calibri" w:cs="Calibri"/>
        </w:rPr>
        <w:t xml:space="preserve"> jakość wyświetlanego obrazu?</w:t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Bardzo ważna</w:t>
      </w:r>
      <w:r>
        <w:rPr>
          <w:rFonts w:ascii="Calibri" w:eastAsia="Calibri" w:hAnsi="Calibri" w:cs="Calibri"/>
        </w:rPr>
        <w:tab/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Ważna</w:t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 małe znaczenie</w:t>
      </w:r>
    </w:p>
    <w:p w:rsidR="00695DFE" w:rsidRP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Jest bez znaczenia</w:t>
      </w:r>
    </w:p>
    <w:p w:rsidR="00695DFE" w:rsidRDefault="00695DFE" w:rsidP="00695DFE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 w:rsidRPr="00695DFE">
        <w:rPr>
          <w:rFonts w:ascii="Calibri" w:eastAsia="Calibri" w:hAnsi="Calibri" w:cs="Calibri"/>
        </w:rPr>
        <w:t xml:space="preserve">Jak ważna jest dla </w:t>
      </w:r>
      <w:r>
        <w:rPr>
          <w:rFonts w:ascii="Calibri" w:eastAsia="Calibri" w:hAnsi="Calibri" w:cs="Calibri"/>
        </w:rPr>
        <w:t>Ciebie</w:t>
      </w:r>
      <w:r w:rsidRPr="00695DFE">
        <w:rPr>
          <w:rFonts w:ascii="Calibri" w:eastAsia="Calibri" w:hAnsi="Calibri" w:cs="Calibri"/>
        </w:rPr>
        <w:t xml:space="preserve"> jakość odtwarzanego dźwięku?</w:t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Bardzo ważna</w:t>
      </w:r>
      <w:r>
        <w:rPr>
          <w:rFonts w:ascii="Calibri" w:eastAsia="Calibri" w:hAnsi="Calibri" w:cs="Calibri"/>
        </w:rPr>
        <w:tab/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Ważna</w:t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 małe znaczenie</w:t>
      </w:r>
    </w:p>
    <w:p w:rsidR="00695DFE" w:rsidRP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Jest bez znaczenia</w:t>
      </w:r>
    </w:p>
    <w:p w:rsidR="00695DFE" w:rsidRPr="00695DFE" w:rsidRDefault="00695DFE" w:rsidP="00AC63F4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Theme="minorHAnsi" w:hAnsiTheme="minorHAnsi"/>
        </w:rPr>
      </w:pPr>
      <w:r w:rsidRPr="00695DFE">
        <w:rPr>
          <w:rFonts w:ascii="Calibri" w:eastAsia="Calibri" w:hAnsi="Calibri" w:cs="Calibri"/>
        </w:rPr>
        <w:t>Jak ważna jest dla Ciebie kultura pracy</w:t>
      </w:r>
      <w:r>
        <w:rPr>
          <w:rFonts w:ascii="Calibri" w:eastAsia="Calibri" w:hAnsi="Calibri" w:cs="Calibri"/>
        </w:rPr>
        <w:t xml:space="preserve"> laptopa</w:t>
      </w:r>
      <w:r w:rsidRPr="00695DFE">
        <w:rPr>
          <w:rFonts w:ascii="Calibri" w:eastAsia="Calibri" w:hAnsi="Calibri" w:cs="Calibri"/>
        </w:rPr>
        <w:t>?</w:t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Bardzo ważna</w:t>
      </w:r>
      <w:r>
        <w:rPr>
          <w:rFonts w:ascii="Calibri" w:eastAsia="Calibri" w:hAnsi="Calibri" w:cs="Calibri"/>
        </w:rPr>
        <w:tab/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Ważna</w:t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 małe znaczenie</w:t>
      </w:r>
    </w:p>
    <w:p w:rsidR="00695DFE" w:rsidRP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Jest bez znaczenia</w:t>
      </w:r>
    </w:p>
    <w:p w:rsidR="00695DFE" w:rsidRDefault="00695DFE" w:rsidP="00695DFE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 w:rsidRPr="00695DFE">
        <w:rPr>
          <w:rFonts w:ascii="Calibri" w:eastAsia="Calibri" w:hAnsi="Calibri" w:cs="Calibri"/>
        </w:rPr>
        <w:t>Jak długą gwarancję ma mieć komputer?</w:t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Rok</w:t>
      </w:r>
      <w:r>
        <w:rPr>
          <w:rFonts w:ascii="Calibri" w:eastAsia="Calibri" w:hAnsi="Calibri" w:cs="Calibri"/>
        </w:rPr>
        <w:tab/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Dwa lata</w:t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Trzy lata</w:t>
      </w:r>
    </w:p>
    <w:p w:rsidR="00695DFE" w:rsidRDefault="00695DFE" w:rsidP="00695DFE">
      <w:pPr>
        <w:pStyle w:val="Akapitzlist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Przynajmniej cztery lata</w:t>
      </w:r>
    </w:p>
    <w:p w:rsidR="00037324" w:rsidRDefault="00037324" w:rsidP="00037324">
      <w:p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</w:p>
    <w:p w:rsidR="00037324" w:rsidRDefault="00037324" w:rsidP="00037324">
      <w:p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</w:p>
    <w:p w:rsidR="00037324" w:rsidRPr="00037324" w:rsidRDefault="00037324" w:rsidP="00037324">
      <w:p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</w:rPr>
      </w:pPr>
    </w:p>
    <w:p w:rsidR="00D80F8E" w:rsidRPr="00852B69" w:rsidRDefault="00D80F8E" w:rsidP="00D80F8E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Baza wiedzy/reguł systemu. </w:t>
      </w:r>
    </w:p>
    <w:p w:rsidR="00852B69" w:rsidRDefault="00503CB7" w:rsidP="00852B69">
      <w:pPr>
        <w:ind w:firstLine="708"/>
        <w:rPr>
          <w:rFonts w:asciiTheme="minorHAnsi" w:hAnsiTheme="minorHAnsi"/>
        </w:rPr>
      </w:pPr>
      <w:r w:rsidRPr="00503CB7">
        <w:rPr>
          <w:rFonts w:asciiTheme="minorHAnsi" w:hAnsiTheme="minorHAnsi"/>
        </w:rPr>
        <w:t xml:space="preserve">Baza wiedzy </w:t>
      </w:r>
      <w:r>
        <w:rPr>
          <w:rFonts w:asciiTheme="minorHAnsi" w:hAnsiTheme="minorHAnsi"/>
        </w:rPr>
        <w:t>to</w:t>
      </w:r>
      <w:r w:rsidRPr="00503CB7">
        <w:rPr>
          <w:rFonts w:asciiTheme="minorHAnsi" w:hAnsiTheme="minorHAnsi"/>
        </w:rPr>
        <w:t xml:space="preserve"> szczegółowy, rozległy zbiór powiązanych logicznie danych dotyczących danej dziedziny. Przechowywany w pamięci komputera wraz z regułami logicznymi) umożliwia efektywne wykorzystywanie bazy danych</w:t>
      </w:r>
      <w:r w:rsidRPr="00037324">
        <w:rPr>
          <w:rFonts w:asciiTheme="minorHAnsi" w:hAnsiTheme="minorHAnsi"/>
        </w:rPr>
        <w:t xml:space="preserve">. </w:t>
      </w:r>
      <w:r w:rsidR="00037324">
        <w:rPr>
          <w:rFonts w:asciiTheme="minorHAnsi" w:hAnsiTheme="minorHAnsi"/>
        </w:rPr>
        <w:t>Baza w</w:t>
      </w:r>
      <w:r w:rsidR="00037324" w:rsidRPr="00037324">
        <w:rPr>
          <w:rFonts w:asciiTheme="minorHAnsi" w:hAnsiTheme="minorHAnsi"/>
        </w:rPr>
        <w:t>iedzy zawiera dziedzinową wiedzę systemu</w:t>
      </w:r>
      <w:r w:rsidR="00037324">
        <w:rPr>
          <w:rFonts w:asciiTheme="minorHAnsi" w:hAnsiTheme="minorHAnsi"/>
        </w:rPr>
        <w:t>. Jest to</w:t>
      </w:r>
      <w:r w:rsidR="00037324" w:rsidRPr="00037324">
        <w:rPr>
          <w:rFonts w:asciiTheme="minorHAnsi" w:hAnsiTheme="minorHAnsi"/>
        </w:rPr>
        <w:t xml:space="preserve"> zbiór: definicji, faktów, pojęć i relacji między nimi, reguły wnioskowania</w:t>
      </w:r>
      <w:r w:rsidR="00037324">
        <w:rPr>
          <w:rFonts w:asciiTheme="minorHAnsi" w:hAnsiTheme="minorHAnsi"/>
        </w:rPr>
        <w:t xml:space="preserve">. </w:t>
      </w:r>
      <w:r w:rsidRPr="00037324">
        <w:rPr>
          <w:rFonts w:asciiTheme="minorHAnsi" w:hAnsiTheme="minorHAnsi"/>
        </w:rPr>
        <w:t>W</w:t>
      </w:r>
      <w:r>
        <w:rPr>
          <w:rFonts w:asciiTheme="minorHAnsi" w:hAnsiTheme="minorHAnsi"/>
        </w:rPr>
        <w:t xml:space="preserve"> naszym systemie ekspertowym b</w:t>
      </w:r>
      <w:r w:rsidR="00852B69">
        <w:rPr>
          <w:rFonts w:asciiTheme="minorHAnsi" w:hAnsiTheme="minorHAnsi"/>
        </w:rPr>
        <w:t xml:space="preserve">azę wiedzy stanowi plik </w:t>
      </w:r>
      <w:r>
        <w:rPr>
          <w:rFonts w:asciiTheme="minorHAnsi" w:hAnsiTheme="minorHAnsi"/>
        </w:rPr>
        <w:t>tekstowy.</w:t>
      </w:r>
      <w:r w:rsidR="00852B6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Jego</w:t>
      </w:r>
      <w:r w:rsidR="00852B69">
        <w:rPr>
          <w:rFonts w:asciiTheme="minorHAnsi" w:hAnsiTheme="minorHAnsi"/>
        </w:rPr>
        <w:t xml:space="preserve"> edycja przy pomocy edytora baz wiedzy odbywać się będzie bez naruszania integralności systemu wnioskującego. Dzięki takiemu rozwiązaniu możliwa jest szybka modyfikacja</w:t>
      </w:r>
      <w:r w:rsidR="00037324">
        <w:rPr>
          <w:rFonts w:asciiTheme="minorHAnsi" w:hAnsiTheme="minorHAnsi"/>
        </w:rPr>
        <w:t xml:space="preserve"> lub</w:t>
      </w:r>
      <w:r>
        <w:rPr>
          <w:rFonts w:asciiTheme="minorHAnsi" w:hAnsiTheme="minorHAnsi"/>
        </w:rPr>
        <w:t xml:space="preserve"> aktualizacja</w:t>
      </w:r>
      <w:r w:rsidR="00852B69">
        <w:rPr>
          <w:rFonts w:asciiTheme="minorHAnsi" w:hAnsiTheme="minorHAnsi"/>
        </w:rPr>
        <w:t xml:space="preserve"> wiedzy dziedzinowej</w:t>
      </w:r>
      <w:r>
        <w:rPr>
          <w:rFonts w:asciiTheme="minorHAnsi" w:hAnsiTheme="minorHAnsi"/>
        </w:rPr>
        <w:t>.</w:t>
      </w:r>
      <w:r w:rsidR="00852B69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Wiedza dziedzinowa pochodzi z serwisów zajmujących się testowaniem sprzętu komputerowego. </w:t>
      </w:r>
    </w:p>
    <w:p w:rsidR="00EE01FA" w:rsidRPr="000D23E0" w:rsidRDefault="00EE01FA" w:rsidP="00852B69">
      <w:pPr>
        <w:ind w:firstLine="708"/>
        <w:rPr>
          <w:rFonts w:asciiTheme="minorHAnsi" w:hAnsiTheme="minorHAnsi"/>
        </w:rPr>
      </w:pPr>
      <w:r w:rsidRPr="000D23E0">
        <w:rPr>
          <w:rFonts w:asciiTheme="minorHAnsi" w:hAnsiTheme="minorHAnsi"/>
        </w:rPr>
        <w:t>Bazę reguł będzie stanowił algorytm sortujący zestaw laptopów znajdujących się w bazie na podstawie odpowiedzi udzielonych przez użytkownika. N</w:t>
      </w:r>
      <w:r w:rsidR="000D23E0">
        <w:rPr>
          <w:rFonts w:asciiTheme="minorHAnsi" w:hAnsiTheme="minorHAnsi"/>
        </w:rPr>
        <w:t>a przykład n</w:t>
      </w:r>
      <w:r w:rsidRPr="000D23E0">
        <w:rPr>
          <w:rFonts w:asciiTheme="minorHAnsi" w:hAnsiTheme="minorHAnsi"/>
        </w:rPr>
        <w:t xml:space="preserve">a podstawie pytania </w:t>
      </w:r>
      <w:r w:rsidR="000D23E0">
        <w:rPr>
          <w:rFonts w:asciiTheme="minorHAnsi" w:hAnsiTheme="minorHAnsi"/>
        </w:rPr>
        <w:t>„Jak ważna jest dla Ciebie mobilność</w:t>
      </w:r>
      <w:r w:rsidRPr="000D23E0">
        <w:rPr>
          <w:rFonts w:asciiTheme="minorHAnsi" w:hAnsiTheme="minorHAnsi"/>
        </w:rPr>
        <w:t>?</w:t>
      </w:r>
      <w:r w:rsidR="000D23E0">
        <w:rPr>
          <w:rFonts w:asciiTheme="minorHAnsi" w:hAnsiTheme="minorHAnsi"/>
        </w:rPr>
        <w:t>”</w:t>
      </w:r>
      <w:r w:rsidRPr="000D23E0">
        <w:rPr>
          <w:rFonts w:asciiTheme="minorHAnsi" w:hAnsiTheme="minorHAnsi"/>
        </w:rPr>
        <w:t xml:space="preserve"> (</w:t>
      </w:r>
      <w:r w:rsidR="000D23E0">
        <w:rPr>
          <w:rFonts w:asciiTheme="minorHAnsi" w:hAnsiTheme="minorHAnsi"/>
        </w:rPr>
        <w:t xml:space="preserve">Użytkownik może odpowiedzieć od </w:t>
      </w:r>
      <w:r w:rsidRPr="000D23E0">
        <w:rPr>
          <w:rFonts w:asciiTheme="minorHAnsi" w:hAnsiTheme="minorHAnsi"/>
        </w:rPr>
        <w:t>Najważniejsza</w:t>
      </w:r>
      <w:r w:rsidR="000D23E0">
        <w:rPr>
          <w:rFonts w:asciiTheme="minorHAnsi" w:hAnsiTheme="minorHAnsi"/>
        </w:rPr>
        <w:t xml:space="preserve"> </w:t>
      </w:r>
      <w:r w:rsidRPr="000D23E0">
        <w:rPr>
          <w:rFonts w:asciiTheme="minorHAnsi" w:hAnsiTheme="minorHAnsi"/>
        </w:rPr>
        <w:t>- MobilityPoints=10</w:t>
      </w:r>
      <w:r w:rsidR="00AC41FD" w:rsidRPr="000D23E0">
        <w:rPr>
          <w:rFonts w:asciiTheme="minorHAnsi" w:hAnsiTheme="minorHAnsi"/>
        </w:rPr>
        <w:t xml:space="preserve"> </w:t>
      </w:r>
      <w:r w:rsidR="000D23E0">
        <w:rPr>
          <w:rFonts w:asciiTheme="minorHAnsi" w:hAnsiTheme="minorHAnsi"/>
        </w:rPr>
        <w:t xml:space="preserve">do </w:t>
      </w:r>
      <w:r w:rsidR="00AC41FD" w:rsidRPr="000D23E0">
        <w:rPr>
          <w:rFonts w:asciiTheme="minorHAnsi" w:hAnsiTheme="minorHAnsi"/>
        </w:rPr>
        <w:t>Nie ważna - MobilityPoints=1 itd.</w:t>
      </w:r>
      <w:r w:rsidRPr="000D23E0">
        <w:rPr>
          <w:rFonts w:asciiTheme="minorHAnsi" w:hAnsiTheme="minorHAnsi"/>
        </w:rPr>
        <w:t>)</w:t>
      </w:r>
    </w:p>
    <w:p w:rsidR="00EE01FA" w:rsidRDefault="00EE01FA" w:rsidP="00852B69">
      <w:pPr>
        <w:ind w:firstLine="708"/>
        <w:rPr>
          <w:rFonts w:ascii="Courier" w:hAnsi="Courier"/>
        </w:rPr>
      </w:pPr>
    </w:p>
    <w:p w:rsidR="00EE01FA" w:rsidRDefault="00EE01FA" w:rsidP="00852B69">
      <w:pPr>
        <w:ind w:firstLine="708"/>
        <w:rPr>
          <w:rFonts w:asciiTheme="minorHAnsi" w:hAnsiTheme="minorHAnsi"/>
        </w:rPr>
      </w:pPr>
      <w:r w:rsidRPr="00EE01FA">
        <w:rPr>
          <w:rFonts w:ascii="Courier" w:hAnsi="Courier"/>
        </w:rPr>
        <w:t>IF MobilityIsI</w:t>
      </w:r>
      <w:r>
        <w:rPr>
          <w:rFonts w:ascii="Courier" w:hAnsi="Courier"/>
        </w:rPr>
        <w:t>mportant Then Laptop.Mobility*=MobilityPoints</w:t>
      </w:r>
      <w:r>
        <w:rPr>
          <w:rFonts w:asciiTheme="minorHAnsi" w:hAnsiTheme="minorHAnsi"/>
        </w:rPr>
        <w:t>.</w:t>
      </w:r>
    </w:p>
    <w:p w:rsidR="00EE01FA" w:rsidRDefault="00EE01FA" w:rsidP="00852B69">
      <w:pPr>
        <w:ind w:firstLine="708"/>
        <w:rPr>
          <w:rFonts w:asciiTheme="minorHAnsi" w:hAnsiTheme="minorHAnsi"/>
        </w:rPr>
      </w:pPr>
    </w:p>
    <w:p w:rsidR="00EE01FA" w:rsidRDefault="000D23E0" w:rsidP="000D23E0">
      <w:pPr>
        <w:ind w:firstLine="4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EE01FA">
        <w:rPr>
          <w:rFonts w:asciiTheme="minorHAnsi" w:hAnsiTheme="minorHAnsi"/>
        </w:rPr>
        <w:t xml:space="preserve"> Następnie wszystkie cechy będę sumowane i na tej podstawie (największy wynik) zostaną wyświetlone użytkownikowi najbardziej pasujące wyniki.</w:t>
      </w:r>
    </w:p>
    <w:p w:rsidR="00AC41FD" w:rsidRPr="00852B69" w:rsidRDefault="00AC41FD" w:rsidP="00EE01FA">
      <w:pPr>
        <w:rPr>
          <w:rFonts w:asciiTheme="minorHAnsi" w:hAnsiTheme="minorHAnsi"/>
        </w:rPr>
      </w:pPr>
    </w:p>
    <w:p w:rsidR="00D80F8E" w:rsidRPr="00B6407E" w:rsidRDefault="00D80F8E" w:rsidP="00D80F8E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Określeni profilu eksperta i inżyniera wiedzy. </w:t>
      </w:r>
    </w:p>
    <w:p w:rsidR="00AC63F4" w:rsidRPr="00566DFA" w:rsidRDefault="00B6407E" w:rsidP="00B6407E">
      <w:pPr>
        <w:ind w:left="60" w:firstLine="360"/>
        <w:rPr>
          <w:rFonts w:asciiTheme="minorHAnsi" w:hAnsiTheme="minorHAnsi"/>
        </w:rPr>
      </w:pPr>
      <w:r w:rsidRPr="00566DFA">
        <w:rPr>
          <w:rFonts w:asciiTheme="minorHAnsi" w:hAnsiTheme="minorHAnsi"/>
        </w:rPr>
        <w:t xml:space="preserve">Ekspertem nazywamy </w:t>
      </w:r>
      <w:r w:rsidR="000D23E0" w:rsidRPr="00566DFA">
        <w:rPr>
          <w:rFonts w:asciiTheme="minorHAnsi" w:hAnsiTheme="minorHAnsi"/>
        </w:rPr>
        <w:t>osobę, która</w:t>
      </w:r>
      <w:r w:rsidRPr="00566DFA">
        <w:rPr>
          <w:rFonts w:asciiTheme="minorHAnsi" w:hAnsiTheme="minorHAnsi"/>
        </w:rPr>
        <w:t xml:space="preserve"> jest wykształcona i uznawana za autorytet w jakiejś konkretnej dziedzinie. Ekspert ma za zadanie rozstrzygać spory </w:t>
      </w:r>
      <w:r w:rsidR="000D23E0" w:rsidRPr="00566DFA">
        <w:rPr>
          <w:rFonts w:asciiTheme="minorHAnsi" w:hAnsiTheme="minorHAnsi"/>
        </w:rPr>
        <w:t>osób, które</w:t>
      </w:r>
      <w:r w:rsidRPr="00566DFA">
        <w:rPr>
          <w:rFonts w:asciiTheme="minorHAnsi" w:hAnsiTheme="minorHAnsi"/>
        </w:rPr>
        <w:t xml:space="preserve"> nie są ekspertami w danej dziedzinie.</w:t>
      </w:r>
    </w:p>
    <w:p w:rsidR="00AC63F4" w:rsidRPr="00566DFA" w:rsidRDefault="00B6407E" w:rsidP="00566DFA">
      <w:pPr>
        <w:ind w:firstLine="420"/>
        <w:rPr>
          <w:rFonts w:asciiTheme="minorHAnsi" w:hAnsiTheme="minorHAnsi"/>
        </w:rPr>
      </w:pPr>
      <w:r w:rsidRPr="00566DFA">
        <w:rPr>
          <w:rFonts w:asciiTheme="minorHAnsi" w:hAnsiTheme="minorHAnsi"/>
        </w:rPr>
        <w:t>W naszym systemie eksperckim ekspertami są autorzy recenzji i testów</w:t>
      </w:r>
      <w:r w:rsidR="00AC63F4" w:rsidRPr="00566DFA">
        <w:rPr>
          <w:rFonts w:asciiTheme="minorHAnsi" w:hAnsiTheme="minorHAnsi"/>
        </w:rPr>
        <w:t xml:space="preserve"> sprzętu używanego w </w:t>
      </w:r>
      <w:r w:rsidR="000D23E0" w:rsidRPr="00566DFA">
        <w:rPr>
          <w:rFonts w:asciiTheme="minorHAnsi" w:hAnsiTheme="minorHAnsi"/>
        </w:rPr>
        <w:t>laptopach, które</w:t>
      </w:r>
      <w:r w:rsidR="00AC63F4" w:rsidRPr="00566DFA">
        <w:rPr>
          <w:rFonts w:asciiTheme="minorHAnsi" w:hAnsiTheme="minorHAnsi"/>
        </w:rPr>
        <w:t xml:space="preserve"> stanowić będą bazę wiedzy. My jako osoby zajmujące się dziedziną IT oraz jako osoby posiadające pewną wiedze na temat sprzętu komputerowego również będziemy stanowić ekspertów.</w:t>
      </w:r>
    </w:p>
    <w:p w:rsidR="00AC63F4" w:rsidRPr="00EE01FA" w:rsidRDefault="00CC52DD" w:rsidP="00EE01FA">
      <w:pPr>
        <w:ind w:firstLine="420"/>
        <w:rPr>
          <w:rFonts w:asciiTheme="minorHAnsi" w:hAnsiTheme="minorHAnsi"/>
        </w:rPr>
      </w:pPr>
      <w:r w:rsidRPr="00566DFA">
        <w:rPr>
          <w:rFonts w:asciiTheme="minorHAnsi" w:hAnsiTheme="minorHAnsi"/>
        </w:rPr>
        <w:t xml:space="preserve">Inżynier wiedzy buduje bazy wiedzy oraz inteligentne </w:t>
      </w:r>
      <w:r w:rsidR="000D23E0" w:rsidRPr="00566DFA">
        <w:rPr>
          <w:rFonts w:asciiTheme="minorHAnsi" w:hAnsiTheme="minorHAnsi"/>
        </w:rPr>
        <w:t>systemy, które</w:t>
      </w:r>
      <w:r w:rsidRPr="00566DFA">
        <w:rPr>
          <w:rFonts w:asciiTheme="minorHAnsi" w:hAnsiTheme="minorHAnsi"/>
        </w:rPr>
        <w:t xml:space="preserve"> wyszukują </w:t>
      </w:r>
      <w:r w:rsidR="000D23E0" w:rsidRPr="00566DFA">
        <w:rPr>
          <w:rFonts w:asciiTheme="minorHAnsi" w:hAnsiTheme="minorHAnsi"/>
        </w:rPr>
        <w:t>informacje w</w:t>
      </w:r>
      <w:r w:rsidRPr="00566DFA">
        <w:rPr>
          <w:rFonts w:asciiTheme="minorHAnsi" w:hAnsiTheme="minorHAnsi"/>
        </w:rPr>
        <w:t xml:space="preserve"> tychże bazach. Inżynier wykorzystując materiały oraz posługując się odpowiednimi narzędziami buduje nowe wartości.</w:t>
      </w:r>
      <w:r w:rsidR="00B10DD2" w:rsidRPr="00566DFA">
        <w:rPr>
          <w:rFonts w:asciiTheme="minorHAnsi" w:hAnsiTheme="minorHAnsi"/>
        </w:rPr>
        <w:t xml:space="preserve"> W naszym systemie eksperckim inżynierami wiedzy jesteśmy my gdyż to my budujemy wykorzystując zbiór materiałów bazę wiedzy oraz </w:t>
      </w:r>
      <w:r w:rsidR="000D23E0" w:rsidRPr="00566DFA">
        <w:rPr>
          <w:rFonts w:asciiTheme="minorHAnsi" w:hAnsiTheme="minorHAnsi"/>
        </w:rPr>
        <w:t>system, który</w:t>
      </w:r>
      <w:r w:rsidR="00B10DD2" w:rsidRPr="00566DFA">
        <w:rPr>
          <w:rFonts w:asciiTheme="minorHAnsi" w:hAnsiTheme="minorHAnsi"/>
        </w:rPr>
        <w:t xml:space="preserve"> z niej korzysta.</w:t>
      </w:r>
      <w:r w:rsidR="00566DFA" w:rsidRPr="00EE01FA">
        <w:rPr>
          <w:rFonts w:asciiTheme="minorHAnsi" w:hAnsiTheme="minorHAnsi"/>
        </w:rPr>
        <w:tab/>
      </w:r>
    </w:p>
    <w:p w:rsidR="00AC63F4" w:rsidRPr="00566DFA" w:rsidRDefault="00AC63F4" w:rsidP="00B6407E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D80F8E" w:rsidRPr="00566DFA" w:rsidRDefault="00D80F8E" w:rsidP="00D80F8E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 w:rsidRPr="00566DFA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Zdefiniowanie faktów i heurystyk. </w:t>
      </w:r>
    </w:p>
    <w:p w:rsidR="00A407DD" w:rsidRPr="00566DFA" w:rsidRDefault="00A407DD" w:rsidP="00566DFA">
      <w:pPr>
        <w:ind w:left="60" w:firstLine="648"/>
        <w:rPr>
          <w:rFonts w:asciiTheme="minorHAnsi" w:hAnsiTheme="minorHAnsi"/>
        </w:rPr>
      </w:pPr>
      <w:r w:rsidRPr="00566DFA">
        <w:rPr>
          <w:rFonts w:asciiTheme="minorHAnsi" w:hAnsiTheme="minorHAnsi"/>
        </w:rPr>
        <w:t xml:space="preserve">Baza </w:t>
      </w:r>
      <w:r w:rsidR="00566DFA" w:rsidRPr="00566DFA">
        <w:rPr>
          <w:rFonts w:asciiTheme="minorHAnsi" w:hAnsiTheme="minorHAnsi"/>
        </w:rPr>
        <w:t>wiedzy, którą wykorzystuje</w:t>
      </w:r>
      <w:r w:rsidRPr="00566DFA">
        <w:rPr>
          <w:rFonts w:asciiTheme="minorHAnsi" w:hAnsiTheme="minorHAnsi"/>
        </w:rPr>
        <w:t xml:space="preserve"> system ekspercki można podzielić na fakty i heurystyki.</w:t>
      </w:r>
    </w:p>
    <w:p w:rsidR="00884B19" w:rsidRDefault="00A407DD" w:rsidP="00566DFA">
      <w:pPr>
        <w:ind w:firstLine="708"/>
        <w:rPr>
          <w:rFonts w:asciiTheme="minorHAnsi" w:hAnsiTheme="minorHAnsi"/>
        </w:rPr>
      </w:pPr>
      <w:r w:rsidRPr="00566DFA">
        <w:rPr>
          <w:rFonts w:asciiTheme="minorHAnsi" w:hAnsiTheme="minorHAnsi"/>
        </w:rPr>
        <w:t xml:space="preserve">Faktem nazywamy </w:t>
      </w:r>
      <w:r w:rsidR="00566DFA" w:rsidRPr="00566DFA">
        <w:rPr>
          <w:rFonts w:asciiTheme="minorHAnsi" w:hAnsiTheme="minorHAnsi"/>
        </w:rPr>
        <w:t>to, co</w:t>
      </w:r>
      <w:r w:rsidRPr="00566DFA">
        <w:rPr>
          <w:rFonts w:asciiTheme="minorHAnsi" w:hAnsiTheme="minorHAnsi"/>
        </w:rPr>
        <w:t xml:space="preserve"> jest akceptowane i znane ekspertom. Fakty nie są subiektywne i nie podlegają ocenie. W naszym systemie eksperckim faktami są testy i recenzje sprzętu komputerowego </w:t>
      </w:r>
      <w:r w:rsidR="00884B19" w:rsidRPr="00566DFA">
        <w:rPr>
          <w:rFonts w:asciiTheme="minorHAnsi" w:hAnsiTheme="minorHAnsi"/>
        </w:rPr>
        <w:t xml:space="preserve">wykonywane w specjalistycznych </w:t>
      </w:r>
      <w:r w:rsidR="00566DFA" w:rsidRPr="00566DFA">
        <w:rPr>
          <w:rFonts w:asciiTheme="minorHAnsi" w:hAnsiTheme="minorHAnsi"/>
        </w:rPr>
        <w:t>serwisach, które</w:t>
      </w:r>
      <w:r w:rsidR="00884B19" w:rsidRPr="00566DFA">
        <w:rPr>
          <w:rFonts w:asciiTheme="minorHAnsi" w:hAnsiTheme="minorHAnsi"/>
        </w:rPr>
        <w:t xml:space="preserve"> tym się </w:t>
      </w:r>
      <w:r w:rsidR="00884B19" w:rsidRPr="00566DFA">
        <w:rPr>
          <w:rFonts w:asciiTheme="minorHAnsi" w:hAnsiTheme="minorHAnsi"/>
        </w:rPr>
        <w:lastRenderedPageBreak/>
        <w:t>zajmują.</w:t>
      </w:r>
      <w:r w:rsidR="002629EC">
        <w:rPr>
          <w:rFonts w:asciiTheme="minorHAnsi" w:hAnsiTheme="minorHAnsi"/>
        </w:rPr>
        <w:t xml:space="preserve"> Ze względu na </w:t>
      </w:r>
      <w:r w:rsidR="000D23E0">
        <w:rPr>
          <w:rFonts w:asciiTheme="minorHAnsi" w:hAnsiTheme="minorHAnsi"/>
        </w:rPr>
        <w:t>to, że</w:t>
      </w:r>
      <w:r w:rsidR="002629EC">
        <w:rPr>
          <w:rFonts w:asciiTheme="minorHAnsi" w:hAnsiTheme="minorHAnsi"/>
        </w:rPr>
        <w:t xml:space="preserve"> my sami także jesteśmy ekspertami faktem nazywamy także naszą opinie o cechach</w:t>
      </w:r>
      <w:r w:rsidR="00552B23">
        <w:rPr>
          <w:rFonts w:asciiTheme="minorHAnsi" w:hAnsiTheme="minorHAnsi"/>
        </w:rPr>
        <w:t xml:space="preserve"> </w:t>
      </w:r>
      <w:r w:rsidR="002629EC">
        <w:rPr>
          <w:rFonts w:asciiTheme="minorHAnsi" w:hAnsiTheme="minorHAnsi"/>
        </w:rPr>
        <w:t>sprzętu komputerowego</w:t>
      </w:r>
      <w:r w:rsidR="00552B23">
        <w:rPr>
          <w:rFonts w:asciiTheme="minorHAnsi" w:hAnsiTheme="minorHAnsi"/>
        </w:rPr>
        <w:t xml:space="preserve"> znajdującego się w bazie oraz jego recenzję</w:t>
      </w:r>
      <w:r w:rsidR="002629EC">
        <w:rPr>
          <w:rFonts w:asciiTheme="minorHAnsi" w:hAnsiTheme="minorHAnsi"/>
        </w:rPr>
        <w:t>.</w:t>
      </w:r>
    </w:p>
    <w:p w:rsidR="00A407DD" w:rsidRPr="00566DFA" w:rsidRDefault="00884B19" w:rsidP="00566DFA">
      <w:pPr>
        <w:ind w:firstLine="420"/>
        <w:rPr>
          <w:rFonts w:asciiTheme="minorHAnsi" w:hAnsiTheme="minorHAnsi"/>
        </w:rPr>
      </w:pPr>
      <w:r w:rsidRPr="00566DFA">
        <w:rPr>
          <w:rFonts w:asciiTheme="minorHAnsi" w:hAnsiTheme="minorHAnsi"/>
        </w:rPr>
        <w:t xml:space="preserve">Heurystyka </w:t>
      </w:r>
      <w:r w:rsidR="00566DFA" w:rsidRPr="00566DFA">
        <w:rPr>
          <w:rFonts w:asciiTheme="minorHAnsi" w:hAnsiTheme="minorHAnsi"/>
        </w:rPr>
        <w:t>z kolei</w:t>
      </w:r>
      <w:r w:rsidRPr="00566DFA">
        <w:rPr>
          <w:rFonts w:asciiTheme="minorHAnsi" w:hAnsiTheme="minorHAnsi"/>
        </w:rPr>
        <w:t xml:space="preserve"> to informacja subiektywna, która </w:t>
      </w:r>
      <w:r w:rsidR="00566DFA" w:rsidRPr="00566DFA">
        <w:rPr>
          <w:rFonts w:asciiTheme="minorHAnsi" w:hAnsiTheme="minorHAnsi"/>
        </w:rPr>
        <w:t>może, choć</w:t>
      </w:r>
      <w:r w:rsidRPr="00566DFA">
        <w:rPr>
          <w:rFonts w:asciiTheme="minorHAnsi" w:hAnsiTheme="minorHAnsi"/>
        </w:rPr>
        <w:t xml:space="preserve"> nie musi się różnić dla różnych</w:t>
      </w:r>
      <w:r w:rsidR="00552B23">
        <w:rPr>
          <w:rFonts w:asciiTheme="minorHAnsi" w:hAnsiTheme="minorHAnsi"/>
        </w:rPr>
        <w:t xml:space="preserve"> ludzi</w:t>
      </w:r>
      <w:r w:rsidRPr="00566DFA">
        <w:rPr>
          <w:rFonts w:asciiTheme="minorHAnsi" w:hAnsiTheme="minorHAnsi"/>
        </w:rPr>
        <w:t>.</w:t>
      </w:r>
      <w:r w:rsidR="00670EF5" w:rsidRPr="00566DFA">
        <w:rPr>
          <w:rFonts w:asciiTheme="minorHAnsi" w:hAnsiTheme="minorHAnsi"/>
        </w:rPr>
        <w:t xml:space="preserve"> W terminie heurystyki zawierają się również domysły, przypuszczenia oraz subiektywne odczucia. W naszej aplikacji heurystykami będą wagi danych cech takich jak wydajność, mobilność, wytrzymałość dla poszczególnych podzespołów laptopa. Waga poszczególnej cechy będzie określana od 0 do 10 punktów.</w:t>
      </w:r>
    </w:p>
    <w:p w:rsidR="00566DFA" w:rsidRPr="00566DFA" w:rsidRDefault="00670EF5" w:rsidP="00AC41FD">
      <w:pPr>
        <w:ind w:firstLine="420"/>
        <w:rPr>
          <w:rFonts w:asciiTheme="minorHAnsi" w:hAnsiTheme="minorHAnsi"/>
        </w:rPr>
      </w:pPr>
      <w:r w:rsidRPr="00566DFA">
        <w:rPr>
          <w:rFonts w:asciiTheme="minorHAnsi" w:hAnsiTheme="minorHAnsi"/>
        </w:rPr>
        <w:t>Nadanie poszczególnym podzesp</w:t>
      </w:r>
      <w:bookmarkStart w:id="0" w:name="_GoBack"/>
      <w:bookmarkEnd w:id="0"/>
      <w:r w:rsidRPr="00566DFA">
        <w:rPr>
          <w:rFonts w:asciiTheme="minorHAnsi" w:hAnsiTheme="minorHAnsi"/>
        </w:rPr>
        <w:t xml:space="preserve">ołom wag będzie stanowiło naszą subiektywną </w:t>
      </w:r>
      <w:r w:rsidR="00566DFA" w:rsidRPr="00566DFA">
        <w:rPr>
          <w:rFonts w:asciiTheme="minorHAnsi" w:hAnsiTheme="minorHAnsi"/>
        </w:rPr>
        <w:t>ocenę, jako</w:t>
      </w:r>
      <w:r w:rsidRPr="00566DFA">
        <w:rPr>
          <w:rFonts w:asciiTheme="minorHAnsi" w:hAnsiTheme="minorHAnsi"/>
        </w:rPr>
        <w:t xml:space="preserve"> ekspertów.</w:t>
      </w:r>
    </w:p>
    <w:p w:rsidR="00670EF5" w:rsidRPr="00566DFA" w:rsidRDefault="00670EF5" w:rsidP="00670EF5">
      <w:pPr>
        <w:pStyle w:val="Nagwek1"/>
        <w:rPr>
          <w:rFonts w:asciiTheme="minorHAnsi" w:hAnsiTheme="minorHAnsi"/>
        </w:rPr>
      </w:pPr>
    </w:p>
    <w:p w:rsidR="00C773F3" w:rsidRPr="00566DFA" w:rsidRDefault="00D80F8E" w:rsidP="00D80F8E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 w:rsidRPr="00566DFA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Charakterystyka projektowego systemu ekspertowego w oparciu o narzędzia sztucznej inteligencji.</w:t>
      </w:r>
    </w:p>
    <w:p w:rsidR="00670EF5" w:rsidRPr="00566DFA" w:rsidRDefault="00670EF5" w:rsidP="00A56EA3">
      <w:pPr>
        <w:ind w:left="60" w:firstLine="648"/>
        <w:rPr>
          <w:rFonts w:asciiTheme="minorHAnsi" w:hAnsiTheme="minorHAnsi"/>
        </w:rPr>
      </w:pPr>
      <w:r w:rsidRPr="00566DFA">
        <w:rPr>
          <w:rFonts w:asciiTheme="minorHAnsi" w:hAnsiTheme="minorHAnsi"/>
        </w:rPr>
        <w:t xml:space="preserve">System ekspercki będzie oparty na technologii webowej ASP .NET MVC4. Baza wiedzy będzie przetrzymywana </w:t>
      </w:r>
      <w:r w:rsidR="008E3808" w:rsidRPr="00566DFA">
        <w:rPr>
          <w:rFonts w:asciiTheme="minorHAnsi" w:hAnsiTheme="minorHAnsi"/>
        </w:rPr>
        <w:t>w zaprojektowanej przez nas bazie danych MSSQL.  Dostęp do bazy odbywać się będzie za pomocą wspomnianej wcześniej aplikacji webowej napisanej w języku C#. Połączenie z bazą danych odbędzie się za pomocą frameworka ORM EntityFramework stworzonego przez firmę Microsoft.</w:t>
      </w:r>
    </w:p>
    <w:p w:rsidR="00670EF5" w:rsidRPr="00D80F8E" w:rsidRDefault="00670EF5" w:rsidP="00670EF5">
      <w:pPr>
        <w:pStyle w:val="Akapitzlist"/>
        <w:ind w:left="708"/>
        <w:rPr>
          <w:rFonts w:asciiTheme="minorHAnsi" w:hAnsiTheme="minorHAnsi"/>
          <w:b/>
          <w:sz w:val="28"/>
          <w:szCs w:val="28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7D6201" w:rsidRPr="00EF658C" w:rsidRDefault="007D6201">
      <w:pPr>
        <w:rPr>
          <w:rFonts w:asciiTheme="minorHAnsi" w:hAnsiTheme="minorHAnsi"/>
        </w:rPr>
      </w:pPr>
    </w:p>
    <w:p w:rsidR="007D2AE0" w:rsidRPr="00EF658C" w:rsidRDefault="007D2AE0">
      <w:pPr>
        <w:rPr>
          <w:rFonts w:asciiTheme="minorHAnsi" w:hAnsiTheme="minorHAnsi"/>
        </w:rPr>
      </w:pPr>
    </w:p>
    <w:p w:rsidR="007D2AE0" w:rsidRDefault="007D2AE0">
      <w:pPr>
        <w:rPr>
          <w:rFonts w:asciiTheme="minorHAnsi" w:hAnsiTheme="minorHAnsi"/>
        </w:rPr>
      </w:pPr>
    </w:p>
    <w:p w:rsidR="00297B6A" w:rsidRDefault="00297B6A">
      <w:pPr>
        <w:rPr>
          <w:rFonts w:asciiTheme="minorHAnsi" w:hAnsiTheme="minorHAnsi"/>
        </w:rPr>
      </w:pPr>
    </w:p>
    <w:sectPr w:rsidR="00297B6A" w:rsidSect="00F43B63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A2C" w:rsidRDefault="00816A2C" w:rsidP="004F07AA">
      <w:r>
        <w:separator/>
      </w:r>
    </w:p>
  </w:endnote>
  <w:endnote w:type="continuationSeparator" w:id="0">
    <w:p w:rsidR="00816A2C" w:rsidRDefault="00816A2C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3F4" w:rsidRDefault="00AC63F4" w:rsidP="00F43B63">
    <w:pPr>
      <w:pStyle w:val="Stopka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56EA3">
      <w:rPr>
        <w:noProof/>
      </w:rPr>
      <w:t>4</w:t>
    </w:r>
    <w:r>
      <w:rPr>
        <w:noProof/>
      </w:rPr>
      <w:fldChar w:fldCharType="end"/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AC63F4" w:rsidRDefault="00AC63F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A2C" w:rsidRDefault="00816A2C" w:rsidP="004F07AA">
      <w:r>
        <w:separator/>
      </w:r>
    </w:p>
  </w:footnote>
  <w:footnote w:type="continuationSeparator" w:id="0">
    <w:p w:rsidR="00816A2C" w:rsidRDefault="00816A2C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3F4" w:rsidRDefault="00AC63F4">
    <w:pPr>
      <w:pStyle w:val="Nagwek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20"/>
      <w:gridCol w:w="1152"/>
    </w:tblGrid>
    <w:tr w:rsidR="00AC63F4" w:rsidRPr="00B61C3B" w:rsidTr="001F7755">
      <w:tc>
        <w:tcPr>
          <w:tcW w:w="0" w:type="auto"/>
          <w:tcBorders>
            <w:right w:val="single" w:sz="6" w:space="0" w:color="000000"/>
          </w:tcBorders>
        </w:tcPr>
        <w:p w:rsidR="00AC63F4" w:rsidRPr="0051237B" w:rsidRDefault="00AC63F4" w:rsidP="0051237B">
          <w:pPr>
            <w:pStyle w:val="Nagwek"/>
            <w:jc w:val="right"/>
            <w:rPr>
              <w:rFonts w:ascii="Calibri" w:hAnsi="Calibri"/>
              <w:sz w:val="20"/>
              <w:szCs w:val="20"/>
              <w:lang w:eastAsia="en-US"/>
            </w:rPr>
          </w:pPr>
          <w:r>
            <w:rPr>
              <w:rFonts w:ascii="Calibri" w:hAnsi="Calibri"/>
              <w:sz w:val="20"/>
              <w:szCs w:val="20"/>
              <w:lang w:eastAsia="en-US"/>
            </w:rPr>
            <w:t>SPRAWOZDANIE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AC63F4" w:rsidRPr="00B61C3B" w:rsidRDefault="00AC63F4" w:rsidP="001F7755">
          <w:pPr>
            <w:pStyle w:val="Nagwek"/>
            <w:rPr>
              <w:rFonts w:ascii="Calibri" w:hAnsi="Calibri"/>
              <w:b/>
              <w:sz w:val="20"/>
              <w:szCs w:val="20"/>
              <w:lang w:eastAsia="en-US"/>
            </w:rPr>
          </w:pPr>
        </w:p>
      </w:tc>
    </w:tr>
  </w:tbl>
  <w:p w:rsidR="00AC63F4" w:rsidRDefault="00AC63F4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3F4" w:rsidRPr="00056365" w:rsidRDefault="00AC63F4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AC63F4" w:rsidRPr="00056365" w:rsidRDefault="00AC63F4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AC63F4" w:rsidRPr="00F43B63" w:rsidRDefault="00AC63F4" w:rsidP="00F43B63">
    <w:pPr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D29B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AA46332"/>
    <w:multiLevelType w:val="hybridMultilevel"/>
    <w:tmpl w:val="3C529DE6"/>
    <w:lvl w:ilvl="0" w:tplc="27FA19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F13212"/>
    <w:multiLevelType w:val="hybridMultilevel"/>
    <w:tmpl w:val="2F2E6ACC"/>
    <w:lvl w:ilvl="0" w:tplc="5F1AE8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57B4224"/>
    <w:multiLevelType w:val="hybridMultilevel"/>
    <w:tmpl w:val="8A02D4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A660C"/>
    <w:multiLevelType w:val="hybridMultilevel"/>
    <w:tmpl w:val="0F50D162"/>
    <w:lvl w:ilvl="0" w:tplc="B1A2207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635E4"/>
    <w:multiLevelType w:val="hybridMultilevel"/>
    <w:tmpl w:val="372E728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667357"/>
    <w:multiLevelType w:val="hybridMultilevel"/>
    <w:tmpl w:val="5A0C11EA"/>
    <w:lvl w:ilvl="0" w:tplc="0415000F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  <w:sz w:val="21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36BE5FB0"/>
    <w:multiLevelType w:val="hybridMultilevel"/>
    <w:tmpl w:val="A7FAB9E6"/>
    <w:lvl w:ilvl="0" w:tplc="0588AF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A4FB2"/>
    <w:multiLevelType w:val="hybridMultilevel"/>
    <w:tmpl w:val="C5B09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3A3F454D"/>
    <w:multiLevelType w:val="hybridMultilevel"/>
    <w:tmpl w:val="5F0A8770"/>
    <w:lvl w:ilvl="0" w:tplc="F3FCCB28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F2778A"/>
    <w:multiLevelType w:val="hybridMultilevel"/>
    <w:tmpl w:val="DD5A4BEC"/>
    <w:lvl w:ilvl="0" w:tplc="F056B87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color w:val="000000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49F2023C"/>
    <w:multiLevelType w:val="hybridMultilevel"/>
    <w:tmpl w:val="823CC5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C1844"/>
    <w:multiLevelType w:val="hybridMultilevel"/>
    <w:tmpl w:val="2CD8D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8C766A"/>
    <w:multiLevelType w:val="hybridMultilevel"/>
    <w:tmpl w:val="942032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57D49"/>
    <w:multiLevelType w:val="hybridMultilevel"/>
    <w:tmpl w:val="561E48FE"/>
    <w:lvl w:ilvl="0" w:tplc="D20EF8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22A5683"/>
    <w:multiLevelType w:val="hybridMultilevel"/>
    <w:tmpl w:val="A0602188"/>
    <w:lvl w:ilvl="0" w:tplc="6762A5D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18504E"/>
    <w:multiLevelType w:val="hybridMultilevel"/>
    <w:tmpl w:val="F5D0ED7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59C07079"/>
    <w:multiLevelType w:val="hybridMultilevel"/>
    <w:tmpl w:val="F15853C2"/>
    <w:lvl w:ilvl="0" w:tplc="4544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BC17FE"/>
    <w:multiLevelType w:val="hybridMultilevel"/>
    <w:tmpl w:val="23D8926A"/>
    <w:lvl w:ilvl="0" w:tplc="25BAAD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EB126D"/>
    <w:multiLevelType w:val="hybridMultilevel"/>
    <w:tmpl w:val="7EF26F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num w:numId="1">
    <w:abstractNumId w:val="23"/>
  </w:num>
  <w:num w:numId="2">
    <w:abstractNumId w:val="10"/>
  </w:num>
  <w:num w:numId="3">
    <w:abstractNumId w:val="0"/>
  </w:num>
  <w:num w:numId="4">
    <w:abstractNumId w:val="1"/>
  </w:num>
  <w:num w:numId="5">
    <w:abstractNumId w:val="12"/>
  </w:num>
  <w:num w:numId="6">
    <w:abstractNumId w:val="4"/>
  </w:num>
  <w:num w:numId="7">
    <w:abstractNumId w:val="8"/>
  </w:num>
  <w:num w:numId="8">
    <w:abstractNumId w:val="18"/>
  </w:num>
  <w:num w:numId="9">
    <w:abstractNumId w:val="11"/>
  </w:num>
  <w:num w:numId="10">
    <w:abstractNumId w:val="16"/>
  </w:num>
  <w:num w:numId="11">
    <w:abstractNumId w:val="9"/>
  </w:num>
  <w:num w:numId="12">
    <w:abstractNumId w:val="22"/>
  </w:num>
  <w:num w:numId="13">
    <w:abstractNumId w:val="20"/>
  </w:num>
  <w:num w:numId="14">
    <w:abstractNumId w:val="15"/>
  </w:num>
  <w:num w:numId="15">
    <w:abstractNumId w:val="6"/>
  </w:num>
  <w:num w:numId="16">
    <w:abstractNumId w:val="5"/>
  </w:num>
  <w:num w:numId="17">
    <w:abstractNumId w:val="19"/>
  </w:num>
  <w:num w:numId="18">
    <w:abstractNumId w:val="14"/>
  </w:num>
  <w:num w:numId="19">
    <w:abstractNumId w:val="3"/>
  </w:num>
  <w:num w:numId="20">
    <w:abstractNumId w:val="13"/>
  </w:num>
  <w:num w:numId="21">
    <w:abstractNumId w:val="7"/>
  </w:num>
  <w:num w:numId="22">
    <w:abstractNumId w:val="2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33"/>
    <w:rsid w:val="00037324"/>
    <w:rsid w:val="00043B9B"/>
    <w:rsid w:val="00053FEA"/>
    <w:rsid w:val="00056365"/>
    <w:rsid w:val="00060E29"/>
    <w:rsid w:val="00063B1C"/>
    <w:rsid w:val="00093F83"/>
    <w:rsid w:val="00097FB5"/>
    <w:rsid w:val="000A57CF"/>
    <w:rsid w:val="000B1495"/>
    <w:rsid w:val="000C4C8E"/>
    <w:rsid w:val="000D23E0"/>
    <w:rsid w:val="000D6EDF"/>
    <w:rsid w:val="00120B6F"/>
    <w:rsid w:val="00125697"/>
    <w:rsid w:val="00132A00"/>
    <w:rsid w:val="0017345B"/>
    <w:rsid w:val="00181654"/>
    <w:rsid w:val="001833DC"/>
    <w:rsid w:val="00190CB6"/>
    <w:rsid w:val="00191AEF"/>
    <w:rsid w:val="001976D8"/>
    <w:rsid w:val="001A332A"/>
    <w:rsid w:val="001A5D57"/>
    <w:rsid w:val="001D1614"/>
    <w:rsid w:val="001D6324"/>
    <w:rsid w:val="001E2ACA"/>
    <w:rsid w:val="001E6240"/>
    <w:rsid w:val="001F60A0"/>
    <w:rsid w:val="001F7755"/>
    <w:rsid w:val="002028A6"/>
    <w:rsid w:val="00236F9B"/>
    <w:rsid w:val="0024334F"/>
    <w:rsid w:val="002629EC"/>
    <w:rsid w:val="002647C5"/>
    <w:rsid w:val="00273742"/>
    <w:rsid w:val="002750FD"/>
    <w:rsid w:val="002910D4"/>
    <w:rsid w:val="00296FEF"/>
    <w:rsid w:val="00297B6A"/>
    <w:rsid w:val="002A0F85"/>
    <w:rsid w:val="002A1233"/>
    <w:rsid w:val="002A2AC3"/>
    <w:rsid w:val="002D4AF0"/>
    <w:rsid w:val="002D5327"/>
    <w:rsid w:val="003011A4"/>
    <w:rsid w:val="0032672B"/>
    <w:rsid w:val="00346F61"/>
    <w:rsid w:val="00347B7E"/>
    <w:rsid w:val="00367DAF"/>
    <w:rsid w:val="00384EFA"/>
    <w:rsid w:val="00397837"/>
    <w:rsid w:val="003A091D"/>
    <w:rsid w:val="003B114A"/>
    <w:rsid w:val="003D7012"/>
    <w:rsid w:val="003D747D"/>
    <w:rsid w:val="0041500B"/>
    <w:rsid w:val="004172B8"/>
    <w:rsid w:val="004406A4"/>
    <w:rsid w:val="0044571E"/>
    <w:rsid w:val="00451946"/>
    <w:rsid w:val="004628FD"/>
    <w:rsid w:val="00466D7E"/>
    <w:rsid w:val="0046767A"/>
    <w:rsid w:val="00477751"/>
    <w:rsid w:val="004B78C0"/>
    <w:rsid w:val="004C1A74"/>
    <w:rsid w:val="004D75A5"/>
    <w:rsid w:val="004E4FEE"/>
    <w:rsid w:val="004E5415"/>
    <w:rsid w:val="004F07AA"/>
    <w:rsid w:val="004F7596"/>
    <w:rsid w:val="00503CB7"/>
    <w:rsid w:val="00507C54"/>
    <w:rsid w:val="0051237B"/>
    <w:rsid w:val="00530D54"/>
    <w:rsid w:val="00533B52"/>
    <w:rsid w:val="00552B23"/>
    <w:rsid w:val="00566DFA"/>
    <w:rsid w:val="00595564"/>
    <w:rsid w:val="005D1D22"/>
    <w:rsid w:val="005D539A"/>
    <w:rsid w:val="005F2FB6"/>
    <w:rsid w:val="00613633"/>
    <w:rsid w:val="00613FB4"/>
    <w:rsid w:val="00626E6D"/>
    <w:rsid w:val="006433E2"/>
    <w:rsid w:val="00670EF5"/>
    <w:rsid w:val="00681C9E"/>
    <w:rsid w:val="00686B52"/>
    <w:rsid w:val="00693CC4"/>
    <w:rsid w:val="00695DFE"/>
    <w:rsid w:val="006A6176"/>
    <w:rsid w:val="006B5C34"/>
    <w:rsid w:val="006D4689"/>
    <w:rsid w:val="00733219"/>
    <w:rsid w:val="00742961"/>
    <w:rsid w:val="00782381"/>
    <w:rsid w:val="0078424D"/>
    <w:rsid w:val="00785704"/>
    <w:rsid w:val="00792920"/>
    <w:rsid w:val="00797E1E"/>
    <w:rsid w:val="007B215D"/>
    <w:rsid w:val="007D2AE0"/>
    <w:rsid w:val="007D5540"/>
    <w:rsid w:val="007D6201"/>
    <w:rsid w:val="008039BD"/>
    <w:rsid w:val="00816A2C"/>
    <w:rsid w:val="00847230"/>
    <w:rsid w:val="00852B69"/>
    <w:rsid w:val="00853F45"/>
    <w:rsid w:val="00874298"/>
    <w:rsid w:val="0088310C"/>
    <w:rsid w:val="00884B19"/>
    <w:rsid w:val="008C418A"/>
    <w:rsid w:val="008E27A9"/>
    <w:rsid w:val="008E3808"/>
    <w:rsid w:val="009110FC"/>
    <w:rsid w:val="0091412B"/>
    <w:rsid w:val="00922965"/>
    <w:rsid w:val="0093292B"/>
    <w:rsid w:val="00961CE2"/>
    <w:rsid w:val="00997CDA"/>
    <w:rsid w:val="009E25A0"/>
    <w:rsid w:val="009F2E72"/>
    <w:rsid w:val="00A02E4D"/>
    <w:rsid w:val="00A0492C"/>
    <w:rsid w:val="00A059DE"/>
    <w:rsid w:val="00A13E4C"/>
    <w:rsid w:val="00A33C94"/>
    <w:rsid w:val="00A34DCD"/>
    <w:rsid w:val="00A407DD"/>
    <w:rsid w:val="00A43145"/>
    <w:rsid w:val="00A4787B"/>
    <w:rsid w:val="00A56EA3"/>
    <w:rsid w:val="00A6012B"/>
    <w:rsid w:val="00A847A5"/>
    <w:rsid w:val="00A95E5A"/>
    <w:rsid w:val="00AA03B1"/>
    <w:rsid w:val="00AA6F59"/>
    <w:rsid w:val="00AA711F"/>
    <w:rsid w:val="00AA713B"/>
    <w:rsid w:val="00AC41FD"/>
    <w:rsid w:val="00AC63F4"/>
    <w:rsid w:val="00AD72F2"/>
    <w:rsid w:val="00AE7D15"/>
    <w:rsid w:val="00B00BF5"/>
    <w:rsid w:val="00B10DD2"/>
    <w:rsid w:val="00B27256"/>
    <w:rsid w:val="00B324CE"/>
    <w:rsid w:val="00B40BF1"/>
    <w:rsid w:val="00B42790"/>
    <w:rsid w:val="00B427D0"/>
    <w:rsid w:val="00B433F2"/>
    <w:rsid w:val="00B61C3B"/>
    <w:rsid w:val="00B6407E"/>
    <w:rsid w:val="00B6423E"/>
    <w:rsid w:val="00B9117C"/>
    <w:rsid w:val="00BA6410"/>
    <w:rsid w:val="00BC4755"/>
    <w:rsid w:val="00BC5526"/>
    <w:rsid w:val="00BF6734"/>
    <w:rsid w:val="00C10CBA"/>
    <w:rsid w:val="00C12B4B"/>
    <w:rsid w:val="00C2313C"/>
    <w:rsid w:val="00C24496"/>
    <w:rsid w:val="00C3528D"/>
    <w:rsid w:val="00C35CCA"/>
    <w:rsid w:val="00C60980"/>
    <w:rsid w:val="00C665C9"/>
    <w:rsid w:val="00C773F3"/>
    <w:rsid w:val="00CA50CE"/>
    <w:rsid w:val="00CC52DD"/>
    <w:rsid w:val="00CF08D7"/>
    <w:rsid w:val="00CF39F0"/>
    <w:rsid w:val="00CF4A1D"/>
    <w:rsid w:val="00D35DA9"/>
    <w:rsid w:val="00D40028"/>
    <w:rsid w:val="00D80F8E"/>
    <w:rsid w:val="00D81828"/>
    <w:rsid w:val="00D945F8"/>
    <w:rsid w:val="00D96034"/>
    <w:rsid w:val="00DA6235"/>
    <w:rsid w:val="00DA7602"/>
    <w:rsid w:val="00DB4EBB"/>
    <w:rsid w:val="00DC6554"/>
    <w:rsid w:val="00E14743"/>
    <w:rsid w:val="00E34640"/>
    <w:rsid w:val="00E53090"/>
    <w:rsid w:val="00E75112"/>
    <w:rsid w:val="00E81CDF"/>
    <w:rsid w:val="00EC029B"/>
    <w:rsid w:val="00EC33AC"/>
    <w:rsid w:val="00EC36F1"/>
    <w:rsid w:val="00EC3BC9"/>
    <w:rsid w:val="00EE01FA"/>
    <w:rsid w:val="00EF0358"/>
    <w:rsid w:val="00EF220C"/>
    <w:rsid w:val="00EF225A"/>
    <w:rsid w:val="00EF658C"/>
    <w:rsid w:val="00F03A01"/>
    <w:rsid w:val="00F112BB"/>
    <w:rsid w:val="00F1623F"/>
    <w:rsid w:val="00F2196B"/>
    <w:rsid w:val="00F22DCD"/>
    <w:rsid w:val="00F25410"/>
    <w:rsid w:val="00F42B8D"/>
    <w:rsid w:val="00F43B63"/>
    <w:rsid w:val="00F53142"/>
    <w:rsid w:val="00F57B4B"/>
    <w:rsid w:val="00F64A61"/>
    <w:rsid w:val="00F67C71"/>
    <w:rsid w:val="00F72736"/>
    <w:rsid w:val="00F86A6E"/>
    <w:rsid w:val="00FA07BE"/>
    <w:rsid w:val="00FA5067"/>
    <w:rsid w:val="00FA55BB"/>
    <w:rsid w:val="00FB5915"/>
    <w:rsid w:val="00F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2C47B2-4D09-41C6-96B3-3A1C396A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26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2672B"/>
    <w:rPr>
      <w:rFonts w:ascii="Courier New" w:eastAsia="Times New Roman" w:hAnsi="Courier New" w:cs="Courier New"/>
    </w:rPr>
  </w:style>
  <w:style w:type="character" w:customStyle="1" w:styleId="kwd">
    <w:name w:val="kwd"/>
    <w:basedOn w:val="Domylnaczcionkaakapitu"/>
    <w:rsid w:val="0032672B"/>
  </w:style>
  <w:style w:type="character" w:customStyle="1" w:styleId="pln">
    <w:name w:val="pln"/>
    <w:basedOn w:val="Domylnaczcionkaakapitu"/>
    <w:rsid w:val="0032672B"/>
  </w:style>
  <w:style w:type="character" w:customStyle="1" w:styleId="pun">
    <w:name w:val="pun"/>
    <w:basedOn w:val="Domylnaczcionkaakapitu"/>
    <w:rsid w:val="0032672B"/>
  </w:style>
  <w:style w:type="character" w:customStyle="1" w:styleId="apple-converted-space">
    <w:name w:val="apple-converted-space"/>
    <w:basedOn w:val="Domylnaczcionkaakapitu"/>
    <w:rsid w:val="00D8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09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013CE-F510-4746-A649-F725E01F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1250</Words>
  <Characters>7505</Characters>
  <Application>Microsoft Office Word</Application>
  <DocSecurity>0</DocSecurity>
  <Lines>62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rad.szymanski</cp:lastModifiedBy>
  <cp:revision>2</cp:revision>
  <dcterms:created xsi:type="dcterms:W3CDTF">2015-03-30T16:10:00Z</dcterms:created>
  <dcterms:modified xsi:type="dcterms:W3CDTF">2015-03-30T16:10:00Z</dcterms:modified>
</cp:coreProperties>
</file>