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24D4" w:rsidRDefault="00C024D4" w:rsidP="00C024D4">
      <w:pPr>
        <w:tabs>
          <w:tab w:val="left" w:pos="870"/>
        </w:tabs>
        <w:jc w:val="center"/>
        <w:rPr>
          <w:rFonts w:ascii="Arial" w:hAnsi="Arial"/>
          <w:b/>
          <w:bCs/>
          <w:sz w:val="36"/>
          <w:szCs w:val="36"/>
        </w:rPr>
      </w:pPr>
      <w:r>
        <w:rPr>
          <w:rFonts w:ascii="Arial" w:hAnsi="Arial"/>
          <w:b/>
          <w:bCs/>
          <w:sz w:val="36"/>
          <w:szCs w:val="36"/>
        </w:rPr>
        <w:t>Politechnika Opolska</w:t>
      </w:r>
    </w:p>
    <w:p w:rsidR="00C024D4" w:rsidRDefault="00C024D4" w:rsidP="00C024D4">
      <w:pPr>
        <w:tabs>
          <w:tab w:val="left" w:pos="870"/>
        </w:tabs>
        <w:jc w:val="center"/>
        <w:rPr>
          <w:rFonts w:ascii="Arial" w:hAnsi="Arial"/>
          <w:b/>
          <w:bCs/>
          <w:sz w:val="36"/>
          <w:szCs w:val="36"/>
        </w:rPr>
      </w:pPr>
    </w:p>
    <w:p w:rsidR="00C024D4" w:rsidRDefault="00C024D4" w:rsidP="00C024D4">
      <w:pPr>
        <w:tabs>
          <w:tab w:val="left" w:pos="870"/>
        </w:tabs>
        <w:jc w:val="center"/>
        <w:rPr>
          <w:rFonts w:ascii="Arial" w:hAnsi="Arial"/>
          <w:sz w:val="36"/>
          <w:szCs w:val="36"/>
        </w:rPr>
      </w:pPr>
      <w:r>
        <w:rPr>
          <w:rFonts w:ascii="Arial" w:hAnsi="Arial"/>
          <w:sz w:val="36"/>
          <w:szCs w:val="36"/>
        </w:rPr>
        <w:t>Wydział Elektrotechniki, Automatyki i Informatyki</w:t>
      </w:r>
    </w:p>
    <w:p w:rsidR="00C024D4" w:rsidRDefault="00C024D4" w:rsidP="00C024D4">
      <w:pPr>
        <w:tabs>
          <w:tab w:val="left" w:pos="870"/>
        </w:tabs>
        <w:jc w:val="center"/>
        <w:rPr>
          <w:rFonts w:ascii="Arial" w:hAnsi="Arial"/>
          <w:sz w:val="36"/>
          <w:szCs w:val="36"/>
        </w:rPr>
      </w:pPr>
      <w:r>
        <w:rPr>
          <w:rFonts w:ascii="Arial" w:hAnsi="Arial"/>
          <w:sz w:val="36"/>
          <w:szCs w:val="36"/>
        </w:rPr>
        <w:t>Instytut Automatyki i Informatyki</w:t>
      </w:r>
    </w:p>
    <w:p w:rsidR="00C024D4" w:rsidRDefault="00C024D4" w:rsidP="00C024D4">
      <w:pPr>
        <w:tabs>
          <w:tab w:val="left" w:pos="870"/>
        </w:tabs>
        <w:jc w:val="center"/>
        <w:rPr>
          <w:rFonts w:ascii="Arial" w:hAnsi="Arial"/>
          <w:sz w:val="36"/>
          <w:szCs w:val="36"/>
        </w:rPr>
      </w:pPr>
      <w:r>
        <w:rPr>
          <w:rFonts w:ascii="Arial" w:hAnsi="Arial"/>
          <w:sz w:val="36"/>
          <w:szCs w:val="36"/>
        </w:rPr>
        <w:t>Kierunek Informatyka</w:t>
      </w:r>
    </w:p>
    <w:p w:rsidR="00C024D4" w:rsidRDefault="00C024D4" w:rsidP="00C024D4">
      <w:pPr>
        <w:tabs>
          <w:tab w:val="left" w:pos="870"/>
        </w:tabs>
        <w:jc w:val="center"/>
        <w:rPr>
          <w:rFonts w:ascii="Arial" w:hAnsi="Arial"/>
          <w:sz w:val="36"/>
          <w:szCs w:val="36"/>
        </w:rPr>
      </w:pPr>
      <w:r>
        <w:rPr>
          <w:rFonts w:ascii="Arial" w:hAnsi="Arial"/>
          <w:sz w:val="36"/>
          <w:szCs w:val="36"/>
        </w:rPr>
        <w:t>Studia Dzienne</w:t>
      </w:r>
    </w:p>
    <w:p w:rsidR="00C024D4" w:rsidRDefault="00C024D4" w:rsidP="00C024D4">
      <w:pPr>
        <w:tabs>
          <w:tab w:val="left" w:pos="870"/>
        </w:tabs>
        <w:jc w:val="center"/>
        <w:rPr>
          <w:rFonts w:ascii="Arial" w:hAnsi="Arial"/>
          <w:sz w:val="36"/>
          <w:szCs w:val="36"/>
        </w:rPr>
      </w:pPr>
    </w:p>
    <w:p w:rsidR="00C024D4" w:rsidRDefault="00C024D4" w:rsidP="00C024D4">
      <w:pPr>
        <w:tabs>
          <w:tab w:val="left" w:pos="870"/>
        </w:tabs>
        <w:jc w:val="center"/>
        <w:rPr>
          <w:rFonts w:ascii="Arial" w:hAnsi="Arial"/>
          <w:sz w:val="36"/>
          <w:szCs w:val="36"/>
        </w:rPr>
      </w:pPr>
    </w:p>
    <w:p w:rsidR="00C024D4" w:rsidRDefault="00C024D4" w:rsidP="00C024D4">
      <w:pPr>
        <w:tabs>
          <w:tab w:val="left" w:pos="870"/>
        </w:tabs>
        <w:jc w:val="center"/>
        <w:rPr>
          <w:rFonts w:ascii="Arial" w:hAnsi="Arial"/>
          <w:sz w:val="36"/>
          <w:szCs w:val="36"/>
        </w:rPr>
      </w:pPr>
      <w:r>
        <w:rPr>
          <w:noProof/>
          <w:lang w:eastAsia="pl-PL" w:bidi="ar-SA"/>
        </w:rPr>
        <w:drawing>
          <wp:anchor distT="0" distB="0" distL="0" distR="0" simplePos="0" relativeHeight="251663360" behindDoc="0" locked="0" layoutInCell="1" allowOverlap="1" wp14:anchorId="4F697360" wp14:editId="1B7C024B">
            <wp:simplePos x="0" y="0"/>
            <wp:positionH relativeFrom="column">
              <wp:align>center</wp:align>
            </wp:positionH>
            <wp:positionV relativeFrom="paragraph">
              <wp:posOffset>0</wp:posOffset>
            </wp:positionV>
            <wp:extent cx="3315335" cy="342201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15335" cy="3422015"/>
                    </a:xfrm>
                    <a:prstGeom prst="rect">
                      <a:avLst/>
                    </a:prstGeom>
                    <a:solidFill>
                      <a:srgbClr val="FFFFFF"/>
                    </a:solidFill>
                    <a:ln>
                      <a:noFill/>
                    </a:ln>
                  </pic:spPr>
                </pic:pic>
              </a:graphicData>
            </a:graphic>
          </wp:anchor>
        </w:drawing>
      </w:r>
    </w:p>
    <w:p w:rsidR="00C024D4" w:rsidRDefault="00C024D4" w:rsidP="00C024D4">
      <w:pPr>
        <w:tabs>
          <w:tab w:val="left" w:pos="870"/>
        </w:tabs>
        <w:jc w:val="center"/>
        <w:rPr>
          <w:rFonts w:ascii="Arial" w:hAnsi="Arial"/>
          <w:sz w:val="36"/>
          <w:szCs w:val="36"/>
        </w:rPr>
      </w:pPr>
    </w:p>
    <w:p w:rsidR="00C024D4" w:rsidRDefault="00C024D4" w:rsidP="00C024D4">
      <w:pPr>
        <w:tabs>
          <w:tab w:val="left" w:pos="870"/>
        </w:tabs>
        <w:jc w:val="center"/>
        <w:rPr>
          <w:rFonts w:ascii="Arial" w:hAnsi="Arial"/>
          <w:b/>
          <w:bCs/>
          <w:sz w:val="36"/>
          <w:szCs w:val="36"/>
        </w:rPr>
      </w:pPr>
      <w:r>
        <w:rPr>
          <w:rFonts w:ascii="Arial" w:hAnsi="Arial"/>
          <w:b/>
          <w:bCs/>
          <w:sz w:val="36"/>
          <w:szCs w:val="36"/>
        </w:rPr>
        <w:t>Praca dyplomowa inżynierska</w:t>
      </w:r>
    </w:p>
    <w:p w:rsidR="00C024D4" w:rsidRDefault="00C024D4" w:rsidP="00C024D4">
      <w:pPr>
        <w:tabs>
          <w:tab w:val="left" w:pos="870"/>
        </w:tabs>
        <w:jc w:val="center"/>
        <w:rPr>
          <w:rFonts w:ascii="Arial" w:hAnsi="Arial"/>
          <w:b/>
          <w:bCs/>
          <w:sz w:val="36"/>
          <w:szCs w:val="36"/>
        </w:rPr>
      </w:pPr>
    </w:p>
    <w:p w:rsidR="00C024D4" w:rsidRDefault="00C024D4" w:rsidP="00C024D4">
      <w:pPr>
        <w:tabs>
          <w:tab w:val="left" w:pos="870"/>
        </w:tabs>
        <w:jc w:val="center"/>
        <w:rPr>
          <w:rFonts w:ascii="Arial" w:hAnsi="Arial"/>
          <w:sz w:val="36"/>
          <w:szCs w:val="36"/>
        </w:rPr>
      </w:pPr>
      <w:r>
        <w:rPr>
          <w:rFonts w:ascii="Arial" w:hAnsi="Arial"/>
          <w:sz w:val="36"/>
          <w:szCs w:val="36"/>
        </w:rPr>
        <w:t>Projekt i implementacja systemu budowania i administrowania stronami internetowymi przez personel nietechniczny – część logiki biznesowej</w:t>
      </w:r>
    </w:p>
    <w:p w:rsidR="00C024D4" w:rsidRDefault="00C024D4" w:rsidP="00C024D4">
      <w:pPr>
        <w:tabs>
          <w:tab w:val="left" w:pos="870"/>
        </w:tabs>
        <w:jc w:val="center"/>
        <w:rPr>
          <w:rFonts w:ascii="Arial" w:hAnsi="Arial"/>
          <w:sz w:val="36"/>
          <w:szCs w:val="36"/>
        </w:rPr>
      </w:pPr>
    </w:p>
    <w:tbl>
      <w:tblPr>
        <w:tblW w:w="0" w:type="auto"/>
        <w:tblLayout w:type="fixed"/>
        <w:tblCellMar>
          <w:left w:w="0" w:type="dxa"/>
          <w:right w:w="0" w:type="dxa"/>
        </w:tblCellMar>
        <w:tblLook w:val="0000" w:firstRow="0" w:lastRow="0" w:firstColumn="0" w:lastColumn="0" w:noHBand="0" w:noVBand="0"/>
      </w:tblPr>
      <w:tblGrid>
        <w:gridCol w:w="4818"/>
        <w:gridCol w:w="4820"/>
      </w:tblGrid>
      <w:tr w:rsidR="00C024D4" w:rsidTr="00C806DD">
        <w:tc>
          <w:tcPr>
            <w:tcW w:w="4818" w:type="dxa"/>
            <w:shd w:val="clear" w:color="auto" w:fill="auto"/>
          </w:tcPr>
          <w:p w:rsidR="00C024D4" w:rsidRDefault="00C024D4" w:rsidP="00C806DD">
            <w:pPr>
              <w:pStyle w:val="Zawartotabeli"/>
              <w:rPr>
                <w:rFonts w:ascii="Arial" w:hAnsi="Arial"/>
                <w:sz w:val="32"/>
                <w:szCs w:val="32"/>
              </w:rPr>
            </w:pPr>
            <w:r>
              <w:rPr>
                <w:rFonts w:ascii="Arial" w:hAnsi="Arial"/>
                <w:sz w:val="32"/>
                <w:szCs w:val="32"/>
              </w:rPr>
              <w:t>Promotor:</w:t>
            </w:r>
          </w:p>
        </w:tc>
        <w:tc>
          <w:tcPr>
            <w:tcW w:w="4820" w:type="dxa"/>
            <w:shd w:val="clear" w:color="auto" w:fill="auto"/>
          </w:tcPr>
          <w:p w:rsidR="00C024D4" w:rsidRDefault="00C024D4" w:rsidP="00C806DD">
            <w:pPr>
              <w:pStyle w:val="Zawartotabeli"/>
              <w:jc w:val="right"/>
              <w:rPr>
                <w:rFonts w:ascii="Arial" w:hAnsi="Arial"/>
                <w:sz w:val="32"/>
                <w:szCs w:val="32"/>
              </w:rPr>
            </w:pPr>
            <w:r>
              <w:rPr>
                <w:rFonts w:ascii="Arial" w:hAnsi="Arial"/>
                <w:sz w:val="32"/>
                <w:szCs w:val="32"/>
              </w:rPr>
              <w:t>Autor:</w:t>
            </w:r>
          </w:p>
        </w:tc>
      </w:tr>
      <w:tr w:rsidR="00C024D4" w:rsidTr="00C806DD">
        <w:tc>
          <w:tcPr>
            <w:tcW w:w="4818" w:type="dxa"/>
            <w:shd w:val="clear" w:color="auto" w:fill="auto"/>
          </w:tcPr>
          <w:p w:rsidR="00C024D4" w:rsidRDefault="00C024D4" w:rsidP="00C806DD">
            <w:pPr>
              <w:pStyle w:val="Zawartotabeli"/>
              <w:rPr>
                <w:rFonts w:ascii="Arial" w:hAnsi="Arial"/>
                <w:sz w:val="32"/>
                <w:szCs w:val="32"/>
              </w:rPr>
            </w:pPr>
            <w:r>
              <w:rPr>
                <w:rFonts w:ascii="Arial" w:hAnsi="Arial"/>
                <w:sz w:val="32"/>
                <w:szCs w:val="32"/>
              </w:rPr>
              <w:t>dr hab. inż. Rafał Stanisławski, prof. PO</w:t>
            </w:r>
          </w:p>
        </w:tc>
        <w:tc>
          <w:tcPr>
            <w:tcW w:w="4820" w:type="dxa"/>
            <w:shd w:val="clear" w:color="auto" w:fill="auto"/>
          </w:tcPr>
          <w:p w:rsidR="00C024D4" w:rsidRDefault="00C024D4" w:rsidP="00C806DD">
            <w:pPr>
              <w:pStyle w:val="Zawartotabeli"/>
              <w:jc w:val="right"/>
              <w:rPr>
                <w:rFonts w:ascii="Arial" w:hAnsi="Arial"/>
                <w:sz w:val="32"/>
                <w:szCs w:val="32"/>
              </w:rPr>
            </w:pPr>
            <w:r>
              <w:rPr>
                <w:rFonts w:ascii="Arial" w:hAnsi="Arial"/>
                <w:sz w:val="32"/>
                <w:szCs w:val="32"/>
              </w:rPr>
              <w:t>Kamil Ślusarczyk</w:t>
            </w:r>
          </w:p>
        </w:tc>
      </w:tr>
    </w:tbl>
    <w:p w:rsidR="00C024D4" w:rsidRDefault="00C024D4" w:rsidP="00C024D4">
      <w:pPr>
        <w:tabs>
          <w:tab w:val="left" w:pos="870"/>
        </w:tabs>
        <w:jc w:val="center"/>
        <w:rPr>
          <w:rFonts w:ascii="Arial" w:hAnsi="Arial"/>
          <w:sz w:val="36"/>
          <w:szCs w:val="36"/>
        </w:rPr>
      </w:pPr>
    </w:p>
    <w:p w:rsidR="00C024D4" w:rsidRDefault="00C024D4" w:rsidP="00C024D4">
      <w:pPr>
        <w:tabs>
          <w:tab w:val="left" w:pos="870"/>
        </w:tabs>
        <w:jc w:val="center"/>
        <w:rPr>
          <w:rFonts w:ascii="Arial" w:hAnsi="Arial"/>
        </w:rPr>
      </w:pPr>
      <w:r>
        <w:rPr>
          <w:rFonts w:ascii="Arial" w:hAnsi="Arial"/>
        </w:rPr>
        <w:t>Opole, 2016</w:t>
      </w:r>
    </w:p>
    <w:sdt>
      <w:sdtPr>
        <w:rPr>
          <w:rFonts w:ascii="Times New Roman" w:eastAsia="DejaVu Sans" w:hAnsi="Times New Roman" w:cs="DejaVu Sans"/>
          <w:b w:val="0"/>
          <w:bCs w:val="0"/>
          <w:color w:val="auto"/>
          <w:kern w:val="1"/>
          <w:sz w:val="24"/>
          <w:szCs w:val="24"/>
          <w:lang w:val="pl-PL" w:eastAsia="hi-IN" w:bidi="hi-IN"/>
        </w:rPr>
        <w:id w:val="-1957324660"/>
        <w:docPartObj>
          <w:docPartGallery w:val="Table of Contents"/>
          <w:docPartUnique/>
        </w:docPartObj>
      </w:sdtPr>
      <w:sdtEndPr>
        <w:rPr>
          <w:noProof/>
        </w:rPr>
      </w:sdtEndPr>
      <w:sdtContent>
        <w:p w:rsidR="00254261" w:rsidRDefault="00254261" w:rsidP="005F19BB">
          <w:pPr>
            <w:pStyle w:val="TOCHeading"/>
            <w:spacing w:line="360" w:lineRule="auto"/>
            <w:jc w:val="both"/>
          </w:pPr>
          <w:proofErr w:type="spellStart"/>
          <w:r>
            <w:t>Spis</w:t>
          </w:r>
          <w:proofErr w:type="spellEnd"/>
          <w:r>
            <w:t xml:space="preserve"> </w:t>
          </w:r>
          <w:proofErr w:type="spellStart"/>
          <w:r>
            <w:t>treści</w:t>
          </w:r>
          <w:proofErr w:type="spellEnd"/>
        </w:p>
        <w:p w:rsidR="00500A8A" w:rsidRDefault="00254261">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r>
            <w:fldChar w:fldCharType="begin"/>
          </w:r>
          <w:r>
            <w:instrText xml:space="preserve"> TOC \o "1-3" \h \z \u </w:instrText>
          </w:r>
          <w:r>
            <w:fldChar w:fldCharType="separate"/>
          </w:r>
          <w:hyperlink w:anchor="_Toc441429552" w:history="1">
            <w:r w:rsidR="00500A8A" w:rsidRPr="00A33AF8">
              <w:rPr>
                <w:rStyle w:val="Hyperlink"/>
                <w:noProof/>
              </w:rPr>
              <w:t>1.</w:t>
            </w:r>
            <w:r w:rsidR="00500A8A">
              <w:rPr>
                <w:rFonts w:asciiTheme="minorHAnsi" w:eastAsiaTheme="minorEastAsia" w:hAnsiTheme="minorHAnsi" w:cstheme="minorBidi"/>
                <w:noProof/>
                <w:kern w:val="0"/>
                <w:sz w:val="22"/>
                <w:szCs w:val="22"/>
                <w:lang w:eastAsia="pl-PL" w:bidi="ar-SA"/>
              </w:rPr>
              <w:tab/>
            </w:r>
            <w:r w:rsidR="00500A8A" w:rsidRPr="00A33AF8">
              <w:rPr>
                <w:rStyle w:val="Hyperlink"/>
                <w:noProof/>
              </w:rPr>
              <w:t>Wprowadzenie</w:t>
            </w:r>
            <w:r w:rsidR="00500A8A">
              <w:rPr>
                <w:noProof/>
                <w:webHidden/>
              </w:rPr>
              <w:tab/>
            </w:r>
            <w:r w:rsidR="00500A8A">
              <w:rPr>
                <w:noProof/>
                <w:webHidden/>
              </w:rPr>
              <w:fldChar w:fldCharType="begin"/>
            </w:r>
            <w:r w:rsidR="00500A8A">
              <w:rPr>
                <w:noProof/>
                <w:webHidden/>
              </w:rPr>
              <w:instrText xml:space="preserve"> PAGEREF _Toc441429552 \h </w:instrText>
            </w:r>
            <w:r w:rsidR="00500A8A">
              <w:rPr>
                <w:noProof/>
                <w:webHidden/>
              </w:rPr>
            </w:r>
            <w:r w:rsidR="00500A8A">
              <w:rPr>
                <w:noProof/>
                <w:webHidden/>
              </w:rPr>
              <w:fldChar w:fldCharType="separate"/>
            </w:r>
            <w:r w:rsidR="00500A8A">
              <w:rPr>
                <w:noProof/>
                <w:webHidden/>
              </w:rPr>
              <w:t>4</w:t>
            </w:r>
            <w:r w:rsidR="00500A8A">
              <w:rPr>
                <w:noProof/>
                <w:webHidden/>
              </w:rPr>
              <w:fldChar w:fldCharType="end"/>
            </w:r>
          </w:hyperlink>
        </w:p>
        <w:p w:rsidR="00500A8A" w:rsidRDefault="00500A8A">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429553" w:history="1">
            <w:r w:rsidRPr="00A33AF8">
              <w:rPr>
                <w:rStyle w:val="Hyperlink"/>
                <w:noProof/>
              </w:rPr>
              <w:t>2.</w:t>
            </w:r>
            <w:r>
              <w:rPr>
                <w:rFonts w:asciiTheme="minorHAnsi" w:eastAsiaTheme="minorEastAsia" w:hAnsiTheme="minorHAnsi" w:cstheme="minorBidi"/>
                <w:noProof/>
                <w:kern w:val="0"/>
                <w:sz w:val="22"/>
                <w:szCs w:val="22"/>
                <w:lang w:eastAsia="pl-PL" w:bidi="ar-SA"/>
              </w:rPr>
              <w:tab/>
            </w:r>
            <w:r w:rsidRPr="00A33AF8">
              <w:rPr>
                <w:rStyle w:val="Hyperlink"/>
                <w:noProof/>
              </w:rPr>
              <w:t>Cel i zakres pracy</w:t>
            </w:r>
            <w:r>
              <w:rPr>
                <w:noProof/>
                <w:webHidden/>
              </w:rPr>
              <w:tab/>
            </w:r>
            <w:r>
              <w:rPr>
                <w:noProof/>
                <w:webHidden/>
              </w:rPr>
              <w:fldChar w:fldCharType="begin"/>
            </w:r>
            <w:r>
              <w:rPr>
                <w:noProof/>
                <w:webHidden/>
              </w:rPr>
              <w:instrText xml:space="preserve"> PAGEREF _Toc441429553 \h </w:instrText>
            </w:r>
            <w:r>
              <w:rPr>
                <w:noProof/>
                <w:webHidden/>
              </w:rPr>
            </w:r>
            <w:r>
              <w:rPr>
                <w:noProof/>
                <w:webHidden/>
              </w:rPr>
              <w:fldChar w:fldCharType="separate"/>
            </w:r>
            <w:r>
              <w:rPr>
                <w:noProof/>
                <w:webHidden/>
              </w:rPr>
              <w:t>5</w:t>
            </w:r>
            <w:r>
              <w:rPr>
                <w:noProof/>
                <w:webHidden/>
              </w:rPr>
              <w:fldChar w:fldCharType="end"/>
            </w:r>
          </w:hyperlink>
        </w:p>
        <w:p w:rsidR="00500A8A" w:rsidRDefault="00500A8A">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429554" w:history="1">
            <w:r w:rsidRPr="00A33AF8">
              <w:rPr>
                <w:rStyle w:val="Hyperlink"/>
                <w:noProof/>
              </w:rPr>
              <w:t>3.</w:t>
            </w:r>
            <w:r>
              <w:rPr>
                <w:rFonts w:asciiTheme="minorHAnsi" w:eastAsiaTheme="minorEastAsia" w:hAnsiTheme="minorHAnsi" w:cstheme="minorBidi"/>
                <w:noProof/>
                <w:kern w:val="0"/>
                <w:sz w:val="22"/>
                <w:szCs w:val="22"/>
                <w:lang w:eastAsia="pl-PL" w:bidi="ar-SA"/>
              </w:rPr>
              <w:tab/>
            </w:r>
            <w:r w:rsidRPr="00A33AF8">
              <w:rPr>
                <w:rStyle w:val="Hyperlink"/>
                <w:noProof/>
              </w:rPr>
              <w:t>Narzędzia wykorzystane w projekcie</w:t>
            </w:r>
            <w:r>
              <w:rPr>
                <w:noProof/>
                <w:webHidden/>
              </w:rPr>
              <w:tab/>
            </w:r>
            <w:r>
              <w:rPr>
                <w:noProof/>
                <w:webHidden/>
              </w:rPr>
              <w:fldChar w:fldCharType="begin"/>
            </w:r>
            <w:r>
              <w:rPr>
                <w:noProof/>
                <w:webHidden/>
              </w:rPr>
              <w:instrText xml:space="preserve"> PAGEREF _Toc441429554 \h </w:instrText>
            </w:r>
            <w:r>
              <w:rPr>
                <w:noProof/>
                <w:webHidden/>
              </w:rPr>
            </w:r>
            <w:r>
              <w:rPr>
                <w:noProof/>
                <w:webHidden/>
              </w:rPr>
              <w:fldChar w:fldCharType="separate"/>
            </w:r>
            <w:r>
              <w:rPr>
                <w:noProof/>
                <w:webHidden/>
              </w:rPr>
              <w:t>7</w:t>
            </w:r>
            <w:r>
              <w:rPr>
                <w:noProof/>
                <w:webHidden/>
              </w:rPr>
              <w:fldChar w:fldCharType="end"/>
            </w:r>
          </w:hyperlink>
        </w:p>
        <w:p w:rsidR="00500A8A" w:rsidRDefault="00500A8A">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429555" w:history="1">
            <w:r w:rsidRPr="00A33AF8">
              <w:rPr>
                <w:rStyle w:val="Hyperlink"/>
                <w:noProof/>
              </w:rPr>
              <w:t>3.1. Serwer</w:t>
            </w:r>
            <w:r>
              <w:rPr>
                <w:noProof/>
                <w:webHidden/>
              </w:rPr>
              <w:tab/>
            </w:r>
            <w:r>
              <w:rPr>
                <w:noProof/>
                <w:webHidden/>
              </w:rPr>
              <w:fldChar w:fldCharType="begin"/>
            </w:r>
            <w:r>
              <w:rPr>
                <w:noProof/>
                <w:webHidden/>
              </w:rPr>
              <w:instrText xml:space="preserve"> PAGEREF _Toc441429555 \h </w:instrText>
            </w:r>
            <w:r>
              <w:rPr>
                <w:noProof/>
                <w:webHidden/>
              </w:rPr>
            </w:r>
            <w:r>
              <w:rPr>
                <w:noProof/>
                <w:webHidden/>
              </w:rPr>
              <w:fldChar w:fldCharType="separate"/>
            </w:r>
            <w:r>
              <w:rPr>
                <w:noProof/>
                <w:webHidden/>
              </w:rPr>
              <w:t>7</w:t>
            </w:r>
            <w:r>
              <w:rPr>
                <w:noProof/>
                <w:webHidden/>
              </w:rPr>
              <w:fldChar w:fldCharType="end"/>
            </w:r>
          </w:hyperlink>
        </w:p>
        <w:p w:rsidR="00500A8A" w:rsidRDefault="00500A8A">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429556" w:history="1">
            <w:r w:rsidRPr="00A33AF8">
              <w:rPr>
                <w:rStyle w:val="Hyperlink"/>
                <w:noProof/>
              </w:rPr>
              <w:t>3.2. Platforma .NET</w:t>
            </w:r>
            <w:r>
              <w:rPr>
                <w:noProof/>
                <w:webHidden/>
              </w:rPr>
              <w:tab/>
            </w:r>
            <w:r>
              <w:rPr>
                <w:noProof/>
                <w:webHidden/>
              </w:rPr>
              <w:fldChar w:fldCharType="begin"/>
            </w:r>
            <w:r>
              <w:rPr>
                <w:noProof/>
                <w:webHidden/>
              </w:rPr>
              <w:instrText xml:space="preserve"> PAGEREF _Toc441429556 \h </w:instrText>
            </w:r>
            <w:r>
              <w:rPr>
                <w:noProof/>
                <w:webHidden/>
              </w:rPr>
            </w:r>
            <w:r>
              <w:rPr>
                <w:noProof/>
                <w:webHidden/>
              </w:rPr>
              <w:fldChar w:fldCharType="separate"/>
            </w:r>
            <w:r>
              <w:rPr>
                <w:noProof/>
                <w:webHidden/>
              </w:rPr>
              <w:t>7</w:t>
            </w:r>
            <w:r>
              <w:rPr>
                <w:noProof/>
                <w:webHidden/>
              </w:rPr>
              <w:fldChar w:fldCharType="end"/>
            </w:r>
          </w:hyperlink>
        </w:p>
        <w:p w:rsidR="00500A8A" w:rsidRDefault="00500A8A">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429557" w:history="1">
            <w:r w:rsidRPr="00A33AF8">
              <w:rPr>
                <w:rStyle w:val="Hyperlink"/>
                <w:rFonts w:eastAsia="Times New Roman"/>
                <w:noProof/>
                <w:lang w:eastAsia="pl-PL"/>
              </w:rPr>
              <w:t>3.3. Język C#</w:t>
            </w:r>
            <w:r>
              <w:rPr>
                <w:noProof/>
                <w:webHidden/>
              </w:rPr>
              <w:tab/>
            </w:r>
            <w:r>
              <w:rPr>
                <w:noProof/>
                <w:webHidden/>
              </w:rPr>
              <w:fldChar w:fldCharType="begin"/>
            </w:r>
            <w:r>
              <w:rPr>
                <w:noProof/>
                <w:webHidden/>
              </w:rPr>
              <w:instrText xml:space="preserve"> PAGEREF _Toc441429557 \h </w:instrText>
            </w:r>
            <w:r>
              <w:rPr>
                <w:noProof/>
                <w:webHidden/>
              </w:rPr>
            </w:r>
            <w:r>
              <w:rPr>
                <w:noProof/>
                <w:webHidden/>
              </w:rPr>
              <w:fldChar w:fldCharType="separate"/>
            </w:r>
            <w:r>
              <w:rPr>
                <w:noProof/>
                <w:webHidden/>
              </w:rPr>
              <w:t>8</w:t>
            </w:r>
            <w:r>
              <w:rPr>
                <w:noProof/>
                <w:webHidden/>
              </w:rPr>
              <w:fldChar w:fldCharType="end"/>
            </w:r>
          </w:hyperlink>
        </w:p>
        <w:p w:rsidR="00500A8A" w:rsidRDefault="00500A8A">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429558" w:history="1">
            <w:r w:rsidRPr="00A33AF8">
              <w:rPr>
                <w:rStyle w:val="Hyperlink"/>
                <w:noProof/>
              </w:rPr>
              <w:t>3.4. LINQ</w:t>
            </w:r>
            <w:r>
              <w:rPr>
                <w:noProof/>
                <w:webHidden/>
              </w:rPr>
              <w:tab/>
            </w:r>
            <w:r>
              <w:rPr>
                <w:noProof/>
                <w:webHidden/>
              </w:rPr>
              <w:fldChar w:fldCharType="begin"/>
            </w:r>
            <w:r>
              <w:rPr>
                <w:noProof/>
                <w:webHidden/>
              </w:rPr>
              <w:instrText xml:space="preserve"> PAGEREF _Toc441429558 \h </w:instrText>
            </w:r>
            <w:r>
              <w:rPr>
                <w:noProof/>
                <w:webHidden/>
              </w:rPr>
            </w:r>
            <w:r>
              <w:rPr>
                <w:noProof/>
                <w:webHidden/>
              </w:rPr>
              <w:fldChar w:fldCharType="separate"/>
            </w:r>
            <w:r>
              <w:rPr>
                <w:noProof/>
                <w:webHidden/>
              </w:rPr>
              <w:t>8</w:t>
            </w:r>
            <w:r>
              <w:rPr>
                <w:noProof/>
                <w:webHidden/>
              </w:rPr>
              <w:fldChar w:fldCharType="end"/>
            </w:r>
          </w:hyperlink>
        </w:p>
        <w:p w:rsidR="00500A8A" w:rsidRDefault="00500A8A">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429559" w:history="1">
            <w:r w:rsidRPr="00A33AF8">
              <w:rPr>
                <w:rStyle w:val="Hyperlink"/>
                <w:noProof/>
              </w:rPr>
              <w:t>3.5. Kontrola wersji</w:t>
            </w:r>
            <w:r>
              <w:rPr>
                <w:noProof/>
                <w:webHidden/>
              </w:rPr>
              <w:tab/>
            </w:r>
            <w:r>
              <w:rPr>
                <w:noProof/>
                <w:webHidden/>
              </w:rPr>
              <w:fldChar w:fldCharType="begin"/>
            </w:r>
            <w:r>
              <w:rPr>
                <w:noProof/>
                <w:webHidden/>
              </w:rPr>
              <w:instrText xml:space="preserve"> PAGEREF _Toc441429559 \h </w:instrText>
            </w:r>
            <w:r>
              <w:rPr>
                <w:noProof/>
                <w:webHidden/>
              </w:rPr>
            </w:r>
            <w:r>
              <w:rPr>
                <w:noProof/>
                <w:webHidden/>
              </w:rPr>
              <w:fldChar w:fldCharType="separate"/>
            </w:r>
            <w:r>
              <w:rPr>
                <w:noProof/>
                <w:webHidden/>
              </w:rPr>
              <w:t>9</w:t>
            </w:r>
            <w:r>
              <w:rPr>
                <w:noProof/>
                <w:webHidden/>
              </w:rPr>
              <w:fldChar w:fldCharType="end"/>
            </w:r>
          </w:hyperlink>
        </w:p>
        <w:p w:rsidR="00500A8A" w:rsidRDefault="00500A8A">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429560" w:history="1">
            <w:r w:rsidRPr="00A33AF8">
              <w:rPr>
                <w:rStyle w:val="Hyperlink"/>
                <w:noProof/>
              </w:rPr>
              <w:t>3.6. Producteev</w:t>
            </w:r>
            <w:r>
              <w:rPr>
                <w:noProof/>
                <w:webHidden/>
              </w:rPr>
              <w:tab/>
            </w:r>
            <w:r>
              <w:rPr>
                <w:noProof/>
                <w:webHidden/>
              </w:rPr>
              <w:fldChar w:fldCharType="begin"/>
            </w:r>
            <w:r>
              <w:rPr>
                <w:noProof/>
                <w:webHidden/>
              </w:rPr>
              <w:instrText xml:space="preserve"> PAGEREF _Toc441429560 \h </w:instrText>
            </w:r>
            <w:r>
              <w:rPr>
                <w:noProof/>
                <w:webHidden/>
              </w:rPr>
            </w:r>
            <w:r>
              <w:rPr>
                <w:noProof/>
                <w:webHidden/>
              </w:rPr>
              <w:fldChar w:fldCharType="separate"/>
            </w:r>
            <w:r>
              <w:rPr>
                <w:noProof/>
                <w:webHidden/>
              </w:rPr>
              <w:t>9</w:t>
            </w:r>
            <w:r>
              <w:rPr>
                <w:noProof/>
                <w:webHidden/>
              </w:rPr>
              <w:fldChar w:fldCharType="end"/>
            </w:r>
          </w:hyperlink>
        </w:p>
        <w:p w:rsidR="00500A8A" w:rsidRDefault="00500A8A">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429561" w:history="1">
            <w:r w:rsidRPr="00A33AF8">
              <w:rPr>
                <w:rStyle w:val="Hyperlink"/>
                <w:noProof/>
              </w:rPr>
              <w:t>3.7. RestSharp</w:t>
            </w:r>
            <w:r>
              <w:rPr>
                <w:noProof/>
                <w:webHidden/>
              </w:rPr>
              <w:tab/>
            </w:r>
            <w:r>
              <w:rPr>
                <w:noProof/>
                <w:webHidden/>
              </w:rPr>
              <w:fldChar w:fldCharType="begin"/>
            </w:r>
            <w:r>
              <w:rPr>
                <w:noProof/>
                <w:webHidden/>
              </w:rPr>
              <w:instrText xml:space="preserve"> PAGEREF _Toc441429561 \h </w:instrText>
            </w:r>
            <w:r>
              <w:rPr>
                <w:noProof/>
                <w:webHidden/>
              </w:rPr>
            </w:r>
            <w:r>
              <w:rPr>
                <w:noProof/>
                <w:webHidden/>
              </w:rPr>
              <w:fldChar w:fldCharType="separate"/>
            </w:r>
            <w:r>
              <w:rPr>
                <w:noProof/>
                <w:webHidden/>
              </w:rPr>
              <w:t>10</w:t>
            </w:r>
            <w:r>
              <w:rPr>
                <w:noProof/>
                <w:webHidden/>
              </w:rPr>
              <w:fldChar w:fldCharType="end"/>
            </w:r>
          </w:hyperlink>
        </w:p>
        <w:p w:rsidR="00500A8A" w:rsidRDefault="00500A8A">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429562" w:history="1">
            <w:r w:rsidRPr="00A33AF8">
              <w:rPr>
                <w:rStyle w:val="Hyperlink"/>
                <w:noProof/>
              </w:rPr>
              <w:t>3.8. Wzorce projektowe</w:t>
            </w:r>
            <w:r>
              <w:rPr>
                <w:noProof/>
                <w:webHidden/>
              </w:rPr>
              <w:tab/>
            </w:r>
            <w:r>
              <w:rPr>
                <w:noProof/>
                <w:webHidden/>
              </w:rPr>
              <w:fldChar w:fldCharType="begin"/>
            </w:r>
            <w:r>
              <w:rPr>
                <w:noProof/>
                <w:webHidden/>
              </w:rPr>
              <w:instrText xml:space="preserve"> PAGEREF _Toc441429562 \h </w:instrText>
            </w:r>
            <w:r>
              <w:rPr>
                <w:noProof/>
                <w:webHidden/>
              </w:rPr>
            </w:r>
            <w:r>
              <w:rPr>
                <w:noProof/>
                <w:webHidden/>
              </w:rPr>
              <w:fldChar w:fldCharType="separate"/>
            </w:r>
            <w:r>
              <w:rPr>
                <w:noProof/>
                <w:webHidden/>
              </w:rPr>
              <w:t>10</w:t>
            </w:r>
            <w:r>
              <w:rPr>
                <w:noProof/>
                <w:webHidden/>
              </w:rPr>
              <w:fldChar w:fldCharType="end"/>
            </w:r>
          </w:hyperlink>
        </w:p>
        <w:p w:rsidR="00500A8A" w:rsidRDefault="00500A8A">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429563" w:history="1">
            <w:r w:rsidRPr="00A33AF8">
              <w:rPr>
                <w:rStyle w:val="Hyperlink"/>
                <w:noProof/>
              </w:rPr>
              <w:t>3.8.1. Unit of work</w:t>
            </w:r>
            <w:r>
              <w:rPr>
                <w:noProof/>
                <w:webHidden/>
              </w:rPr>
              <w:tab/>
            </w:r>
            <w:r>
              <w:rPr>
                <w:noProof/>
                <w:webHidden/>
              </w:rPr>
              <w:fldChar w:fldCharType="begin"/>
            </w:r>
            <w:r>
              <w:rPr>
                <w:noProof/>
                <w:webHidden/>
              </w:rPr>
              <w:instrText xml:space="preserve"> PAGEREF _Toc441429563 \h </w:instrText>
            </w:r>
            <w:r>
              <w:rPr>
                <w:noProof/>
                <w:webHidden/>
              </w:rPr>
            </w:r>
            <w:r>
              <w:rPr>
                <w:noProof/>
                <w:webHidden/>
              </w:rPr>
              <w:fldChar w:fldCharType="separate"/>
            </w:r>
            <w:r>
              <w:rPr>
                <w:noProof/>
                <w:webHidden/>
              </w:rPr>
              <w:t>10</w:t>
            </w:r>
            <w:r>
              <w:rPr>
                <w:noProof/>
                <w:webHidden/>
              </w:rPr>
              <w:fldChar w:fldCharType="end"/>
            </w:r>
          </w:hyperlink>
        </w:p>
        <w:p w:rsidR="00500A8A" w:rsidRDefault="00500A8A">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429564" w:history="1">
            <w:r w:rsidRPr="00A33AF8">
              <w:rPr>
                <w:rStyle w:val="Hyperlink"/>
                <w:noProof/>
                <w:shd w:val="clear" w:color="auto" w:fill="FFFFFF"/>
              </w:rPr>
              <w:t>3.8.2. Wstrzykiwanie zależności</w:t>
            </w:r>
            <w:r>
              <w:rPr>
                <w:noProof/>
                <w:webHidden/>
              </w:rPr>
              <w:tab/>
            </w:r>
            <w:r>
              <w:rPr>
                <w:noProof/>
                <w:webHidden/>
              </w:rPr>
              <w:fldChar w:fldCharType="begin"/>
            </w:r>
            <w:r>
              <w:rPr>
                <w:noProof/>
                <w:webHidden/>
              </w:rPr>
              <w:instrText xml:space="preserve"> PAGEREF _Toc441429564 \h </w:instrText>
            </w:r>
            <w:r>
              <w:rPr>
                <w:noProof/>
                <w:webHidden/>
              </w:rPr>
            </w:r>
            <w:r>
              <w:rPr>
                <w:noProof/>
                <w:webHidden/>
              </w:rPr>
              <w:fldChar w:fldCharType="separate"/>
            </w:r>
            <w:r>
              <w:rPr>
                <w:noProof/>
                <w:webHidden/>
              </w:rPr>
              <w:t>10</w:t>
            </w:r>
            <w:r>
              <w:rPr>
                <w:noProof/>
                <w:webHidden/>
              </w:rPr>
              <w:fldChar w:fldCharType="end"/>
            </w:r>
          </w:hyperlink>
        </w:p>
        <w:p w:rsidR="00500A8A" w:rsidRDefault="00500A8A">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429565" w:history="1">
            <w:r w:rsidRPr="00A33AF8">
              <w:rPr>
                <w:rStyle w:val="Hyperlink"/>
                <w:noProof/>
                <w:shd w:val="clear" w:color="auto" w:fill="FFFFFF"/>
              </w:rPr>
              <w:t>3.8.3. Repozytorium</w:t>
            </w:r>
            <w:r>
              <w:rPr>
                <w:noProof/>
                <w:webHidden/>
              </w:rPr>
              <w:tab/>
            </w:r>
            <w:r>
              <w:rPr>
                <w:noProof/>
                <w:webHidden/>
              </w:rPr>
              <w:fldChar w:fldCharType="begin"/>
            </w:r>
            <w:r>
              <w:rPr>
                <w:noProof/>
                <w:webHidden/>
              </w:rPr>
              <w:instrText xml:space="preserve"> PAGEREF _Toc441429565 \h </w:instrText>
            </w:r>
            <w:r>
              <w:rPr>
                <w:noProof/>
                <w:webHidden/>
              </w:rPr>
            </w:r>
            <w:r>
              <w:rPr>
                <w:noProof/>
                <w:webHidden/>
              </w:rPr>
              <w:fldChar w:fldCharType="separate"/>
            </w:r>
            <w:r>
              <w:rPr>
                <w:noProof/>
                <w:webHidden/>
              </w:rPr>
              <w:t>11</w:t>
            </w:r>
            <w:r>
              <w:rPr>
                <w:noProof/>
                <w:webHidden/>
              </w:rPr>
              <w:fldChar w:fldCharType="end"/>
            </w:r>
          </w:hyperlink>
        </w:p>
        <w:p w:rsidR="00500A8A" w:rsidRDefault="00500A8A">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429566" w:history="1">
            <w:r w:rsidRPr="00A33AF8">
              <w:rPr>
                <w:rStyle w:val="Hyperlink"/>
                <w:noProof/>
                <w:shd w:val="clear" w:color="auto" w:fill="FFFFFF"/>
              </w:rPr>
              <w:t>3.8.4. MVC</w:t>
            </w:r>
            <w:r>
              <w:rPr>
                <w:noProof/>
                <w:webHidden/>
              </w:rPr>
              <w:tab/>
            </w:r>
            <w:r>
              <w:rPr>
                <w:noProof/>
                <w:webHidden/>
              </w:rPr>
              <w:fldChar w:fldCharType="begin"/>
            </w:r>
            <w:r>
              <w:rPr>
                <w:noProof/>
                <w:webHidden/>
              </w:rPr>
              <w:instrText xml:space="preserve"> PAGEREF _Toc441429566 \h </w:instrText>
            </w:r>
            <w:r>
              <w:rPr>
                <w:noProof/>
                <w:webHidden/>
              </w:rPr>
            </w:r>
            <w:r>
              <w:rPr>
                <w:noProof/>
                <w:webHidden/>
              </w:rPr>
              <w:fldChar w:fldCharType="separate"/>
            </w:r>
            <w:r>
              <w:rPr>
                <w:noProof/>
                <w:webHidden/>
              </w:rPr>
              <w:t>11</w:t>
            </w:r>
            <w:r>
              <w:rPr>
                <w:noProof/>
                <w:webHidden/>
              </w:rPr>
              <w:fldChar w:fldCharType="end"/>
            </w:r>
          </w:hyperlink>
        </w:p>
        <w:p w:rsidR="00500A8A" w:rsidRDefault="00500A8A">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429567" w:history="1">
            <w:r w:rsidRPr="00A33AF8">
              <w:rPr>
                <w:rStyle w:val="Hyperlink"/>
                <w:noProof/>
              </w:rPr>
              <w:t>3.9. Visual Studio</w:t>
            </w:r>
            <w:r>
              <w:rPr>
                <w:noProof/>
                <w:webHidden/>
              </w:rPr>
              <w:tab/>
            </w:r>
            <w:r>
              <w:rPr>
                <w:noProof/>
                <w:webHidden/>
              </w:rPr>
              <w:fldChar w:fldCharType="begin"/>
            </w:r>
            <w:r>
              <w:rPr>
                <w:noProof/>
                <w:webHidden/>
              </w:rPr>
              <w:instrText xml:space="preserve"> PAGEREF _Toc441429567 \h </w:instrText>
            </w:r>
            <w:r>
              <w:rPr>
                <w:noProof/>
                <w:webHidden/>
              </w:rPr>
            </w:r>
            <w:r>
              <w:rPr>
                <w:noProof/>
                <w:webHidden/>
              </w:rPr>
              <w:fldChar w:fldCharType="separate"/>
            </w:r>
            <w:r>
              <w:rPr>
                <w:noProof/>
                <w:webHidden/>
              </w:rPr>
              <w:t>11</w:t>
            </w:r>
            <w:r>
              <w:rPr>
                <w:noProof/>
                <w:webHidden/>
              </w:rPr>
              <w:fldChar w:fldCharType="end"/>
            </w:r>
          </w:hyperlink>
        </w:p>
        <w:p w:rsidR="00500A8A" w:rsidRDefault="00500A8A">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429568" w:history="1">
            <w:r w:rsidRPr="00A33AF8">
              <w:rPr>
                <w:rStyle w:val="Hyperlink"/>
                <w:noProof/>
              </w:rPr>
              <w:t>3.10. Autofac</w:t>
            </w:r>
            <w:r>
              <w:rPr>
                <w:noProof/>
                <w:webHidden/>
              </w:rPr>
              <w:tab/>
            </w:r>
            <w:r>
              <w:rPr>
                <w:noProof/>
                <w:webHidden/>
              </w:rPr>
              <w:fldChar w:fldCharType="begin"/>
            </w:r>
            <w:r>
              <w:rPr>
                <w:noProof/>
                <w:webHidden/>
              </w:rPr>
              <w:instrText xml:space="preserve"> PAGEREF _Toc441429568 \h </w:instrText>
            </w:r>
            <w:r>
              <w:rPr>
                <w:noProof/>
                <w:webHidden/>
              </w:rPr>
            </w:r>
            <w:r>
              <w:rPr>
                <w:noProof/>
                <w:webHidden/>
              </w:rPr>
              <w:fldChar w:fldCharType="separate"/>
            </w:r>
            <w:r>
              <w:rPr>
                <w:noProof/>
                <w:webHidden/>
              </w:rPr>
              <w:t>12</w:t>
            </w:r>
            <w:r>
              <w:rPr>
                <w:noProof/>
                <w:webHidden/>
              </w:rPr>
              <w:fldChar w:fldCharType="end"/>
            </w:r>
          </w:hyperlink>
        </w:p>
        <w:p w:rsidR="00500A8A" w:rsidRDefault="00500A8A">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429569" w:history="1">
            <w:r w:rsidRPr="00A33AF8">
              <w:rPr>
                <w:rStyle w:val="Hyperlink"/>
                <w:noProof/>
              </w:rPr>
              <w:t>4.</w:t>
            </w:r>
            <w:r>
              <w:rPr>
                <w:rFonts w:asciiTheme="minorHAnsi" w:eastAsiaTheme="minorEastAsia" w:hAnsiTheme="minorHAnsi" w:cstheme="minorBidi"/>
                <w:noProof/>
                <w:kern w:val="0"/>
                <w:sz w:val="22"/>
                <w:szCs w:val="22"/>
                <w:lang w:eastAsia="pl-PL" w:bidi="ar-SA"/>
              </w:rPr>
              <w:tab/>
            </w:r>
            <w:r w:rsidRPr="00A33AF8">
              <w:rPr>
                <w:rStyle w:val="Hyperlink"/>
                <w:noProof/>
              </w:rPr>
              <w:t>Projekt systemu (współautor: Artur Stelmach)</w:t>
            </w:r>
            <w:r>
              <w:rPr>
                <w:noProof/>
                <w:webHidden/>
              </w:rPr>
              <w:tab/>
            </w:r>
            <w:r>
              <w:rPr>
                <w:noProof/>
                <w:webHidden/>
              </w:rPr>
              <w:fldChar w:fldCharType="begin"/>
            </w:r>
            <w:r>
              <w:rPr>
                <w:noProof/>
                <w:webHidden/>
              </w:rPr>
              <w:instrText xml:space="preserve"> PAGEREF _Toc441429569 \h </w:instrText>
            </w:r>
            <w:r>
              <w:rPr>
                <w:noProof/>
                <w:webHidden/>
              </w:rPr>
            </w:r>
            <w:r>
              <w:rPr>
                <w:noProof/>
                <w:webHidden/>
              </w:rPr>
              <w:fldChar w:fldCharType="separate"/>
            </w:r>
            <w:r>
              <w:rPr>
                <w:noProof/>
                <w:webHidden/>
              </w:rPr>
              <w:t>13</w:t>
            </w:r>
            <w:r>
              <w:rPr>
                <w:noProof/>
                <w:webHidden/>
              </w:rPr>
              <w:fldChar w:fldCharType="end"/>
            </w:r>
          </w:hyperlink>
        </w:p>
        <w:p w:rsidR="00500A8A" w:rsidRDefault="00500A8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29570" w:history="1">
            <w:r w:rsidRPr="00A33AF8">
              <w:rPr>
                <w:rStyle w:val="Hyperlink"/>
                <w:rFonts w:cs="Times New Roman"/>
                <w:noProof/>
              </w:rPr>
              <w:t>4.1.</w:t>
            </w:r>
            <w:r>
              <w:rPr>
                <w:rFonts w:asciiTheme="minorHAnsi" w:eastAsiaTheme="minorEastAsia" w:hAnsiTheme="minorHAnsi" w:cstheme="minorBidi"/>
                <w:noProof/>
                <w:kern w:val="0"/>
                <w:sz w:val="22"/>
                <w:szCs w:val="22"/>
                <w:lang w:eastAsia="pl-PL" w:bidi="ar-SA"/>
              </w:rPr>
              <w:tab/>
            </w:r>
            <w:r w:rsidRPr="00A33AF8">
              <w:rPr>
                <w:rStyle w:val="Hyperlink"/>
                <w:rFonts w:cs="Times New Roman"/>
                <w:noProof/>
              </w:rPr>
              <w:t>Wymagania biznesowe</w:t>
            </w:r>
            <w:r>
              <w:rPr>
                <w:noProof/>
                <w:webHidden/>
              </w:rPr>
              <w:tab/>
            </w:r>
            <w:r>
              <w:rPr>
                <w:noProof/>
                <w:webHidden/>
              </w:rPr>
              <w:fldChar w:fldCharType="begin"/>
            </w:r>
            <w:r>
              <w:rPr>
                <w:noProof/>
                <w:webHidden/>
              </w:rPr>
              <w:instrText xml:space="preserve"> PAGEREF _Toc441429570 \h </w:instrText>
            </w:r>
            <w:r>
              <w:rPr>
                <w:noProof/>
                <w:webHidden/>
              </w:rPr>
            </w:r>
            <w:r>
              <w:rPr>
                <w:noProof/>
                <w:webHidden/>
              </w:rPr>
              <w:fldChar w:fldCharType="separate"/>
            </w:r>
            <w:r>
              <w:rPr>
                <w:noProof/>
                <w:webHidden/>
              </w:rPr>
              <w:t>13</w:t>
            </w:r>
            <w:r>
              <w:rPr>
                <w:noProof/>
                <w:webHidden/>
              </w:rPr>
              <w:fldChar w:fldCharType="end"/>
            </w:r>
          </w:hyperlink>
        </w:p>
        <w:p w:rsidR="00500A8A" w:rsidRDefault="00500A8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29571" w:history="1">
            <w:r w:rsidRPr="00A33AF8">
              <w:rPr>
                <w:rStyle w:val="Hyperlink"/>
                <w:rFonts w:cs="Times New Roman"/>
                <w:noProof/>
              </w:rPr>
              <w:t>4.2.</w:t>
            </w:r>
            <w:r>
              <w:rPr>
                <w:rFonts w:asciiTheme="minorHAnsi" w:eastAsiaTheme="minorEastAsia" w:hAnsiTheme="minorHAnsi" w:cstheme="minorBidi"/>
                <w:noProof/>
                <w:kern w:val="0"/>
                <w:sz w:val="22"/>
                <w:szCs w:val="22"/>
                <w:lang w:eastAsia="pl-PL" w:bidi="ar-SA"/>
              </w:rPr>
              <w:tab/>
            </w:r>
            <w:r w:rsidRPr="00A33AF8">
              <w:rPr>
                <w:rStyle w:val="Hyperlink"/>
                <w:rFonts w:cs="Times New Roman"/>
                <w:noProof/>
              </w:rPr>
              <w:t>Słownik pojęć</w:t>
            </w:r>
            <w:r>
              <w:rPr>
                <w:noProof/>
                <w:webHidden/>
              </w:rPr>
              <w:tab/>
            </w:r>
            <w:r>
              <w:rPr>
                <w:noProof/>
                <w:webHidden/>
              </w:rPr>
              <w:fldChar w:fldCharType="begin"/>
            </w:r>
            <w:r>
              <w:rPr>
                <w:noProof/>
                <w:webHidden/>
              </w:rPr>
              <w:instrText xml:space="preserve"> PAGEREF _Toc441429571 \h </w:instrText>
            </w:r>
            <w:r>
              <w:rPr>
                <w:noProof/>
                <w:webHidden/>
              </w:rPr>
            </w:r>
            <w:r>
              <w:rPr>
                <w:noProof/>
                <w:webHidden/>
              </w:rPr>
              <w:fldChar w:fldCharType="separate"/>
            </w:r>
            <w:r>
              <w:rPr>
                <w:noProof/>
                <w:webHidden/>
              </w:rPr>
              <w:t>13</w:t>
            </w:r>
            <w:r>
              <w:rPr>
                <w:noProof/>
                <w:webHidden/>
              </w:rPr>
              <w:fldChar w:fldCharType="end"/>
            </w:r>
          </w:hyperlink>
        </w:p>
        <w:p w:rsidR="00500A8A" w:rsidRDefault="00500A8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29572" w:history="1">
            <w:r w:rsidRPr="00A33AF8">
              <w:rPr>
                <w:rStyle w:val="Hyperlink"/>
                <w:rFonts w:cs="Times New Roman"/>
                <w:noProof/>
              </w:rPr>
              <w:t>4.3.</w:t>
            </w:r>
            <w:r>
              <w:rPr>
                <w:rFonts w:asciiTheme="minorHAnsi" w:eastAsiaTheme="minorEastAsia" w:hAnsiTheme="minorHAnsi" w:cstheme="minorBidi"/>
                <w:noProof/>
                <w:kern w:val="0"/>
                <w:sz w:val="22"/>
                <w:szCs w:val="22"/>
                <w:lang w:eastAsia="pl-PL" w:bidi="ar-SA"/>
              </w:rPr>
              <w:tab/>
            </w:r>
            <w:r w:rsidRPr="00A33AF8">
              <w:rPr>
                <w:rStyle w:val="Hyperlink"/>
                <w:rFonts w:cs="Times New Roman"/>
                <w:noProof/>
              </w:rPr>
              <w:t>Wymagania funkcjonalne</w:t>
            </w:r>
            <w:r>
              <w:rPr>
                <w:noProof/>
                <w:webHidden/>
              </w:rPr>
              <w:tab/>
            </w:r>
            <w:r>
              <w:rPr>
                <w:noProof/>
                <w:webHidden/>
              </w:rPr>
              <w:fldChar w:fldCharType="begin"/>
            </w:r>
            <w:r>
              <w:rPr>
                <w:noProof/>
                <w:webHidden/>
              </w:rPr>
              <w:instrText xml:space="preserve"> PAGEREF _Toc441429572 \h </w:instrText>
            </w:r>
            <w:r>
              <w:rPr>
                <w:noProof/>
                <w:webHidden/>
              </w:rPr>
            </w:r>
            <w:r>
              <w:rPr>
                <w:noProof/>
                <w:webHidden/>
              </w:rPr>
              <w:fldChar w:fldCharType="separate"/>
            </w:r>
            <w:r>
              <w:rPr>
                <w:noProof/>
                <w:webHidden/>
              </w:rPr>
              <w:t>14</w:t>
            </w:r>
            <w:r>
              <w:rPr>
                <w:noProof/>
                <w:webHidden/>
              </w:rPr>
              <w:fldChar w:fldCharType="end"/>
            </w:r>
          </w:hyperlink>
        </w:p>
        <w:p w:rsidR="00500A8A" w:rsidRDefault="00500A8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29573" w:history="1">
            <w:r w:rsidRPr="00A33AF8">
              <w:rPr>
                <w:rStyle w:val="Hyperlink"/>
                <w:noProof/>
              </w:rPr>
              <w:t>4.3.1.</w:t>
            </w:r>
            <w:r>
              <w:rPr>
                <w:rFonts w:asciiTheme="minorHAnsi" w:eastAsiaTheme="minorEastAsia" w:hAnsiTheme="minorHAnsi" w:cstheme="minorBidi"/>
                <w:noProof/>
                <w:kern w:val="0"/>
                <w:sz w:val="22"/>
                <w:szCs w:val="22"/>
                <w:lang w:eastAsia="pl-PL" w:bidi="ar-SA"/>
              </w:rPr>
              <w:tab/>
            </w:r>
            <w:r w:rsidRPr="00A33AF8">
              <w:rPr>
                <w:rStyle w:val="Hyperlink"/>
                <w:noProof/>
              </w:rPr>
              <w:t>Specyfikacja wymagań dla panelu administratora</w:t>
            </w:r>
            <w:r>
              <w:rPr>
                <w:noProof/>
                <w:webHidden/>
              </w:rPr>
              <w:tab/>
            </w:r>
            <w:r>
              <w:rPr>
                <w:noProof/>
                <w:webHidden/>
              </w:rPr>
              <w:fldChar w:fldCharType="begin"/>
            </w:r>
            <w:r>
              <w:rPr>
                <w:noProof/>
                <w:webHidden/>
              </w:rPr>
              <w:instrText xml:space="preserve"> PAGEREF _Toc441429573 \h </w:instrText>
            </w:r>
            <w:r>
              <w:rPr>
                <w:noProof/>
                <w:webHidden/>
              </w:rPr>
            </w:r>
            <w:r>
              <w:rPr>
                <w:noProof/>
                <w:webHidden/>
              </w:rPr>
              <w:fldChar w:fldCharType="separate"/>
            </w:r>
            <w:r>
              <w:rPr>
                <w:noProof/>
                <w:webHidden/>
              </w:rPr>
              <w:t>14</w:t>
            </w:r>
            <w:r>
              <w:rPr>
                <w:noProof/>
                <w:webHidden/>
              </w:rPr>
              <w:fldChar w:fldCharType="end"/>
            </w:r>
          </w:hyperlink>
        </w:p>
        <w:p w:rsidR="00500A8A" w:rsidRDefault="00500A8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29574" w:history="1">
            <w:r w:rsidRPr="00A33AF8">
              <w:rPr>
                <w:rStyle w:val="Hyperlink"/>
                <w:noProof/>
              </w:rPr>
              <w:t>4.3.2.</w:t>
            </w:r>
            <w:r>
              <w:rPr>
                <w:rFonts w:asciiTheme="minorHAnsi" w:eastAsiaTheme="minorEastAsia" w:hAnsiTheme="minorHAnsi" w:cstheme="minorBidi"/>
                <w:noProof/>
                <w:kern w:val="0"/>
                <w:sz w:val="22"/>
                <w:szCs w:val="22"/>
                <w:lang w:eastAsia="pl-PL" w:bidi="ar-SA"/>
              </w:rPr>
              <w:tab/>
            </w:r>
            <w:r w:rsidRPr="00A33AF8">
              <w:rPr>
                <w:rStyle w:val="Hyperlink"/>
                <w:noProof/>
              </w:rPr>
              <w:t>Specyfikacja wymagań dla panelu klienckiego</w:t>
            </w:r>
            <w:r>
              <w:rPr>
                <w:noProof/>
                <w:webHidden/>
              </w:rPr>
              <w:tab/>
            </w:r>
            <w:r>
              <w:rPr>
                <w:noProof/>
                <w:webHidden/>
              </w:rPr>
              <w:fldChar w:fldCharType="begin"/>
            </w:r>
            <w:r>
              <w:rPr>
                <w:noProof/>
                <w:webHidden/>
              </w:rPr>
              <w:instrText xml:space="preserve"> PAGEREF _Toc441429574 \h </w:instrText>
            </w:r>
            <w:r>
              <w:rPr>
                <w:noProof/>
                <w:webHidden/>
              </w:rPr>
            </w:r>
            <w:r>
              <w:rPr>
                <w:noProof/>
                <w:webHidden/>
              </w:rPr>
              <w:fldChar w:fldCharType="separate"/>
            </w:r>
            <w:r>
              <w:rPr>
                <w:noProof/>
                <w:webHidden/>
              </w:rPr>
              <w:t>15</w:t>
            </w:r>
            <w:r>
              <w:rPr>
                <w:noProof/>
                <w:webHidden/>
              </w:rPr>
              <w:fldChar w:fldCharType="end"/>
            </w:r>
          </w:hyperlink>
        </w:p>
        <w:p w:rsidR="00500A8A" w:rsidRDefault="00500A8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29575" w:history="1">
            <w:r w:rsidRPr="00A33AF8">
              <w:rPr>
                <w:rStyle w:val="Hyperlink"/>
                <w:noProof/>
              </w:rPr>
              <w:t>4.3.3.</w:t>
            </w:r>
            <w:r>
              <w:rPr>
                <w:rFonts w:asciiTheme="minorHAnsi" w:eastAsiaTheme="minorEastAsia" w:hAnsiTheme="minorHAnsi" w:cstheme="minorBidi"/>
                <w:noProof/>
                <w:kern w:val="0"/>
                <w:sz w:val="22"/>
                <w:szCs w:val="22"/>
                <w:lang w:eastAsia="pl-PL" w:bidi="ar-SA"/>
              </w:rPr>
              <w:tab/>
            </w:r>
            <w:r w:rsidRPr="00A33AF8">
              <w:rPr>
                <w:rStyle w:val="Hyperlink"/>
                <w:noProof/>
              </w:rPr>
              <w:t>Wymagania niefunkcjonalne</w:t>
            </w:r>
            <w:r>
              <w:rPr>
                <w:noProof/>
                <w:webHidden/>
              </w:rPr>
              <w:tab/>
            </w:r>
            <w:r>
              <w:rPr>
                <w:noProof/>
                <w:webHidden/>
              </w:rPr>
              <w:fldChar w:fldCharType="begin"/>
            </w:r>
            <w:r>
              <w:rPr>
                <w:noProof/>
                <w:webHidden/>
              </w:rPr>
              <w:instrText xml:space="preserve"> PAGEREF _Toc441429575 \h </w:instrText>
            </w:r>
            <w:r>
              <w:rPr>
                <w:noProof/>
                <w:webHidden/>
              </w:rPr>
            </w:r>
            <w:r>
              <w:rPr>
                <w:noProof/>
                <w:webHidden/>
              </w:rPr>
              <w:fldChar w:fldCharType="separate"/>
            </w:r>
            <w:r>
              <w:rPr>
                <w:noProof/>
                <w:webHidden/>
              </w:rPr>
              <w:t>15</w:t>
            </w:r>
            <w:r>
              <w:rPr>
                <w:noProof/>
                <w:webHidden/>
              </w:rPr>
              <w:fldChar w:fldCharType="end"/>
            </w:r>
          </w:hyperlink>
        </w:p>
        <w:p w:rsidR="00500A8A" w:rsidRDefault="00500A8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29576" w:history="1">
            <w:r w:rsidRPr="00A33AF8">
              <w:rPr>
                <w:rStyle w:val="Hyperlink"/>
                <w:rFonts w:cs="Times New Roman"/>
                <w:noProof/>
              </w:rPr>
              <w:t>4.4.</w:t>
            </w:r>
            <w:r>
              <w:rPr>
                <w:rFonts w:asciiTheme="minorHAnsi" w:eastAsiaTheme="minorEastAsia" w:hAnsiTheme="minorHAnsi" w:cstheme="minorBidi"/>
                <w:noProof/>
                <w:kern w:val="0"/>
                <w:sz w:val="22"/>
                <w:szCs w:val="22"/>
                <w:lang w:eastAsia="pl-PL" w:bidi="ar-SA"/>
              </w:rPr>
              <w:tab/>
            </w:r>
            <w:r w:rsidRPr="00A33AF8">
              <w:rPr>
                <w:rStyle w:val="Hyperlink"/>
                <w:rFonts w:cs="Times New Roman"/>
                <w:noProof/>
              </w:rPr>
              <w:t>Warstwy aplikacji</w:t>
            </w:r>
            <w:r>
              <w:rPr>
                <w:noProof/>
                <w:webHidden/>
              </w:rPr>
              <w:tab/>
            </w:r>
            <w:r>
              <w:rPr>
                <w:noProof/>
                <w:webHidden/>
              </w:rPr>
              <w:fldChar w:fldCharType="begin"/>
            </w:r>
            <w:r>
              <w:rPr>
                <w:noProof/>
                <w:webHidden/>
              </w:rPr>
              <w:instrText xml:space="preserve"> PAGEREF _Toc441429576 \h </w:instrText>
            </w:r>
            <w:r>
              <w:rPr>
                <w:noProof/>
                <w:webHidden/>
              </w:rPr>
            </w:r>
            <w:r>
              <w:rPr>
                <w:noProof/>
                <w:webHidden/>
              </w:rPr>
              <w:fldChar w:fldCharType="separate"/>
            </w:r>
            <w:r>
              <w:rPr>
                <w:noProof/>
                <w:webHidden/>
              </w:rPr>
              <w:t>15</w:t>
            </w:r>
            <w:r>
              <w:rPr>
                <w:noProof/>
                <w:webHidden/>
              </w:rPr>
              <w:fldChar w:fldCharType="end"/>
            </w:r>
          </w:hyperlink>
        </w:p>
        <w:p w:rsidR="00500A8A" w:rsidRDefault="00500A8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29577" w:history="1">
            <w:r w:rsidRPr="00A33AF8">
              <w:rPr>
                <w:rStyle w:val="Hyperlink"/>
                <w:rFonts w:cs="Times New Roman"/>
                <w:noProof/>
              </w:rPr>
              <w:t>4.5.</w:t>
            </w:r>
            <w:r>
              <w:rPr>
                <w:rFonts w:asciiTheme="minorHAnsi" w:eastAsiaTheme="minorEastAsia" w:hAnsiTheme="minorHAnsi" w:cstheme="minorBidi"/>
                <w:noProof/>
                <w:kern w:val="0"/>
                <w:sz w:val="22"/>
                <w:szCs w:val="22"/>
                <w:lang w:eastAsia="pl-PL" w:bidi="ar-SA"/>
              </w:rPr>
              <w:tab/>
            </w:r>
            <w:r w:rsidRPr="00A33AF8">
              <w:rPr>
                <w:rStyle w:val="Hyperlink"/>
                <w:rFonts w:cs="Times New Roman"/>
                <w:noProof/>
              </w:rPr>
              <w:t>Projekt bazy danych</w:t>
            </w:r>
            <w:r>
              <w:rPr>
                <w:noProof/>
                <w:webHidden/>
              </w:rPr>
              <w:tab/>
            </w:r>
            <w:r>
              <w:rPr>
                <w:noProof/>
                <w:webHidden/>
              </w:rPr>
              <w:fldChar w:fldCharType="begin"/>
            </w:r>
            <w:r>
              <w:rPr>
                <w:noProof/>
                <w:webHidden/>
              </w:rPr>
              <w:instrText xml:space="preserve"> PAGEREF _Toc441429577 \h </w:instrText>
            </w:r>
            <w:r>
              <w:rPr>
                <w:noProof/>
                <w:webHidden/>
              </w:rPr>
            </w:r>
            <w:r>
              <w:rPr>
                <w:noProof/>
                <w:webHidden/>
              </w:rPr>
              <w:fldChar w:fldCharType="separate"/>
            </w:r>
            <w:r>
              <w:rPr>
                <w:noProof/>
                <w:webHidden/>
              </w:rPr>
              <w:t>16</w:t>
            </w:r>
            <w:r>
              <w:rPr>
                <w:noProof/>
                <w:webHidden/>
              </w:rPr>
              <w:fldChar w:fldCharType="end"/>
            </w:r>
          </w:hyperlink>
        </w:p>
        <w:p w:rsidR="00500A8A" w:rsidRDefault="00500A8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29578" w:history="1">
            <w:r w:rsidRPr="00A33AF8">
              <w:rPr>
                <w:rStyle w:val="Hyperlink"/>
                <w:rFonts w:cs="Times New Roman"/>
                <w:noProof/>
              </w:rPr>
              <w:t>4.6.</w:t>
            </w:r>
            <w:r>
              <w:rPr>
                <w:rFonts w:asciiTheme="minorHAnsi" w:eastAsiaTheme="minorEastAsia" w:hAnsiTheme="minorHAnsi" w:cstheme="minorBidi"/>
                <w:noProof/>
                <w:kern w:val="0"/>
                <w:sz w:val="22"/>
                <w:szCs w:val="22"/>
                <w:lang w:eastAsia="pl-PL" w:bidi="ar-SA"/>
              </w:rPr>
              <w:tab/>
            </w:r>
            <w:r w:rsidRPr="00A33AF8">
              <w:rPr>
                <w:rStyle w:val="Hyperlink"/>
                <w:rFonts w:cs="Times New Roman"/>
                <w:noProof/>
              </w:rPr>
              <w:t>Diagramy sekwencji</w:t>
            </w:r>
            <w:r>
              <w:rPr>
                <w:noProof/>
                <w:webHidden/>
              </w:rPr>
              <w:tab/>
            </w:r>
            <w:r>
              <w:rPr>
                <w:noProof/>
                <w:webHidden/>
              </w:rPr>
              <w:fldChar w:fldCharType="begin"/>
            </w:r>
            <w:r>
              <w:rPr>
                <w:noProof/>
                <w:webHidden/>
              </w:rPr>
              <w:instrText xml:space="preserve"> PAGEREF _Toc441429578 \h </w:instrText>
            </w:r>
            <w:r>
              <w:rPr>
                <w:noProof/>
                <w:webHidden/>
              </w:rPr>
            </w:r>
            <w:r>
              <w:rPr>
                <w:noProof/>
                <w:webHidden/>
              </w:rPr>
              <w:fldChar w:fldCharType="separate"/>
            </w:r>
            <w:r>
              <w:rPr>
                <w:noProof/>
                <w:webHidden/>
              </w:rPr>
              <w:t>19</w:t>
            </w:r>
            <w:r>
              <w:rPr>
                <w:noProof/>
                <w:webHidden/>
              </w:rPr>
              <w:fldChar w:fldCharType="end"/>
            </w:r>
          </w:hyperlink>
        </w:p>
        <w:p w:rsidR="00500A8A" w:rsidRDefault="00500A8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29579" w:history="1">
            <w:r w:rsidRPr="00A33AF8">
              <w:rPr>
                <w:rStyle w:val="Hyperlink"/>
                <w:noProof/>
              </w:rPr>
              <w:t>4.6.1.</w:t>
            </w:r>
            <w:r>
              <w:rPr>
                <w:rFonts w:asciiTheme="minorHAnsi" w:eastAsiaTheme="minorEastAsia" w:hAnsiTheme="minorHAnsi" w:cstheme="minorBidi"/>
                <w:noProof/>
                <w:kern w:val="0"/>
                <w:sz w:val="22"/>
                <w:szCs w:val="22"/>
                <w:lang w:eastAsia="pl-PL" w:bidi="ar-SA"/>
              </w:rPr>
              <w:tab/>
            </w:r>
            <w:r w:rsidRPr="00A33AF8">
              <w:rPr>
                <w:rStyle w:val="Hyperlink"/>
                <w:noProof/>
              </w:rPr>
              <w:t>Rejestracja na usługę</w:t>
            </w:r>
            <w:r>
              <w:rPr>
                <w:noProof/>
                <w:webHidden/>
              </w:rPr>
              <w:tab/>
            </w:r>
            <w:r>
              <w:rPr>
                <w:noProof/>
                <w:webHidden/>
              </w:rPr>
              <w:fldChar w:fldCharType="begin"/>
            </w:r>
            <w:r>
              <w:rPr>
                <w:noProof/>
                <w:webHidden/>
              </w:rPr>
              <w:instrText xml:space="preserve"> PAGEREF _Toc441429579 \h </w:instrText>
            </w:r>
            <w:r>
              <w:rPr>
                <w:noProof/>
                <w:webHidden/>
              </w:rPr>
            </w:r>
            <w:r>
              <w:rPr>
                <w:noProof/>
                <w:webHidden/>
              </w:rPr>
              <w:fldChar w:fldCharType="separate"/>
            </w:r>
            <w:r>
              <w:rPr>
                <w:noProof/>
                <w:webHidden/>
              </w:rPr>
              <w:t>19</w:t>
            </w:r>
            <w:r>
              <w:rPr>
                <w:noProof/>
                <w:webHidden/>
              </w:rPr>
              <w:fldChar w:fldCharType="end"/>
            </w:r>
          </w:hyperlink>
        </w:p>
        <w:p w:rsidR="00500A8A" w:rsidRDefault="00500A8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29580" w:history="1">
            <w:r w:rsidRPr="00A33AF8">
              <w:rPr>
                <w:rStyle w:val="Hyperlink"/>
                <w:noProof/>
              </w:rPr>
              <w:t>4.6.2.</w:t>
            </w:r>
            <w:r>
              <w:rPr>
                <w:rFonts w:asciiTheme="minorHAnsi" w:eastAsiaTheme="minorEastAsia" w:hAnsiTheme="minorHAnsi" w:cstheme="minorBidi"/>
                <w:noProof/>
                <w:kern w:val="0"/>
                <w:sz w:val="22"/>
                <w:szCs w:val="22"/>
                <w:lang w:eastAsia="pl-PL" w:bidi="ar-SA"/>
              </w:rPr>
              <w:tab/>
            </w:r>
            <w:r w:rsidRPr="00A33AF8">
              <w:rPr>
                <w:rStyle w:val="Hyperlink"/>
                <w:noProof/>
              </w:rPr>
              <w:t>Edycja aktualności</w:t>
            </w:r>
            <w:r>
              <w:rPr>
                <w:noProof/>
                <w:webHidden/>
              </w:rPr>
              <w:tab/>
            </w:r>
            <w:r>
              <w:rPr>
                <w:noProof/>
                <w:webHidden/>
              </w:rPr>
              <w:fldChar w:fldCharType="begin"/>
            </w:r>
            <w:r>
              <w:rPr>
                <w:noProof/>
                <w:webHidden/>
              </w:rPr>
              <w:instrText xml:space="preserve"> PAGEREF _Toc441429580 \h </w:instrText>
            </w:r>
            <w:r>
              <w:rPr>
                <w:noProof/>
                <w:webHidden/>
              </w:rPr>
            </w:r>
            <w:r>
              <w:rPr>
                <w:noProof/>
                <w:webHidden/>
              </w:rPr>
              <w:fldChar w:fldCharType="separate"/>
            </w:r>
            <w:r>
              <w:rPr>
                <w:noProof/>
                <w:webHidden/>
              </w:rPr>
              <w:t>20</w:t>
            </w:r>
            <w:r>
              <w:rPr>
                <w:noProof/>
                <w:webHidden/>
              </w:rPr>
              <w:fldChar w:fldCharType="end"/>
            </w:r>
          </w:hyperlink>
        </w:p>
        <w:p w:rsidR="00500A8A" w:rsidRDefault="00500A8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29581" w:history="1">
            <w:r w:rsidRPr="00A33AF8">
              <w:rPr>
                <w:rStyle w:val="Hyperlink"/>
                <w:noProof/>
              </w:rPr>
              <w:t>4.6.3.</w:t>
            </w:r>
            <w:r>
              <w:rPr>
                <w:rFonts w:asciiTheme="minorHAnsi" w:eastAsiaTheme="minorEastAsia" w:hAnsiTheme="minorHAnsi" w:cstheme="minorBidi"/>
                <w:noProof/>
                <w:kern w:val="0"/>
                <w:sz w:val="22"/>
                <w:szCs w:val="22"/>
                <w:lang w:eastAsia="pl-PL" w:bidi="ar-SA"/>
              </w:rPr>
              <w:tab/>
            </w:r>
            <w:r w:rsidRPr="00A33AF8">
              <w:rPr>
                <w:rStyle w:val="Hyperlink"/>
                <w:noProof/>
              </w:rPr>
              <w:t>Usuwanie aktualności</w:t>
            </w:r>
            <w:r>
              <w:rPr>
                <w:noProof/>
                <w:webHidden/>
              </w:rPr>
              <w:tab/>
            </w:r>
            <w:r>
              <w:rPr>
                <w:noProof/>
                <w:webHidden/>
              </w:rPr>
              <w:fldChar w:fldCharType="begin"/>
            </w:r>
            <w:r>
              <w:rPr>
                <w:noProof/>
                <w:webHidden/>
              </w:rPr>
              <w:instrText xml:space="preserve"> PAGEREF _Toc441429581 \h </w:instrText>
            </w:r>
            <w:r>
              <w:rPr>
                <w:noProof/>
                <w:webHidden/>
              </w:rPr>
            </w:r>
            <w:r>
              <w:rPr>
                <w:noProof/>
                <w:webHidden/>
              </w:rPr>
              <w:fldChar w:fldCharType="separate"/>
            </w:r>
            <w:r>
              <w:rPr>
                <w:noProof/>
                <w:webHidden/>
              </w:rPr>
              <w:t>21</w:t>
            </w:r>
            <w:r>
              <w:rPr>
                <w:noProof/>
                <w:webHidden/>
              </w:rPr>
              <w:fldChar w:fldCharType="end"/>
            </w:r>
          </w:hyperlink>
        </w:p>
        <w:p w:rsidR="00500A8A" w:rsidRDefault="00500A8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29582" w:history="1">
            <w:r w:rsidRPr="00A33AF8">
              <w:rPr>
                <w:rStyle w:val="Hyperlink"/>
                <w:noProof/>
              </w:rPr>
              <w:t>4.6.4.</w:t>
            </w:r>
            <w:r>
              <w:rPr>
                <w:rFonts w:asciiTheme="minorHAnsi" w:eastAsiaTheme="minorEastAsia" w:hAnsiTheme="minorHAnsi" w:cstheme="minorBidi"/>
                <w:noProof/>
                <w:kern w:val="0"/>
                <w:sz w:val="22"/>
                <w:szCs w:val="22"/>
                <w:lang w:eastAsia="pl-PL" w:bidi="ar-SA"/>
              </w:rPr>
              <w:tab/>
            </w:r>
            <w:r w:rsidRPr="00A33AF8">
              <w:rPr>
                <w:rStyle w:val="Hyperlink"/>
                <w:noProof/>
              </w:rPr>
              <w:t>Wyświetlenie statystyk</w:t>
            </w:r>
            <w:r>
              <w:rPr>
                <w:noProof/>
                <w:webHidden/>
              </w:rPr>
              <w:tab/>
            </w:r>
            <w:r>
              <w:rPr>
                <w:noProof/>
                <w:webHidden/>
              </w:rPr>
              <w:fldChar w:fldCharType="begin"/>
            </w:r>
            <w:r>
              <w:rPr>
                <w:noProof/>
                <w:webHidden/>
              </w:rPr>
              <w:instrText xml:space="preserve"> PAGEREF _Toc441429582 \h </w:instrText>
            </w:r>
            <w:r>
              <w:rPr>
                <w:noProof/>
                <w:webHidden/>
              </w:rPr>
            </w:r>
            <w:r>
              <w:rPr>
                <w:noProof/>
                <w:webHidden/>
              </w:rPr>
              <w:fldChar w:fldCharType="separate"/>
            </w:r>
            <w:r>
              <w:rPr>
                <w:noProof/>
                <w:webHidden/>
              </w:rPr>
              <w:t>22</w:t>
            </w:r>
            <w:r>
              <w:rPr>
                <w:noProof/>
                <w:webHidden/>
              </w:rPr>
              <w:fldChar w:fldCharType="end"/>
            </w:r>
          </w:hyperlink>
        </w:p>
        <w:p w:rsidR="00500A8A" w:rsidRDefault="00500A8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29583" w:history="1">
            <w:r w:rsidRPr="00A33AF8">
              <w:rPr>
                <w:rStyle w:val="Hyperlink"/>
                <w:noProof/>
              </w:rPr>
              <w:t>4.6.5.</w:t>
            </w:r>
            <w:r>
              <w:rPr>
                <w:rFonts w:asciiTheme="minorHAnsi" w:eastAsiaTheme="minorEastAsia" w:hAnsiTheme="minorHAnsi" w:cstheme="minorBidi"/>
                <w:noProof/>
                <w:kern w:val="0"/>
                <w:sz w:val="22"/>
                <w:szCs w:val="22"/>
                <w:lang w:eastAsia="pl-PL" w:bidi="ar-SA"/>
              </w:rPr>
              <w:tab/>
            </w:r>
            <w:r w:rsidRPr="00A33AF8">
              <w:rPr>
                <w:rStyle w:val="Hyperlink"/>
                <w:noProof/>
              </w:rPr>
              <w:t>Skorzystanie z formularza kontaktowego</w:t>
            </w:r>
            <w:r>
              <w:rPr>
                <w:noProof/>
                <w:webHidden/>
              </w:rPr>
              <w:tab/>
            </w:r>
            <w:r>
              <w:rPr>
                <w:noProof/>
                <w:webHidden/>
              </w:rPr>
              <w:fldChar w:fldCharType="begin"/>
            </w:r>
            <w:r>
              <w:rPr>
                <w:noProof/>
                <w:webHidden/>
              </w:rPr>
              <w:instrText xml:space="preserve"> PAGEREF _Toc441429583 \h </w:instrText>
            </w:r>
            <w:r>
              <w:rPr>
                <w:noProof/>
                <w:webHidden/>
              </w:rPr>
            </w:r>
            <w:r>
              <w:rPr>
                <w:noProof/>
                <w:webHidden/>
              </w:rPr>
              <w:fldChar w:fldCharType="separate"/>
            </w:r>
            <w:r>
              <w:rPr>
                <w:noProof/>
                <w:webHidden/>
              </w:rPr>
              <w:t>22</w:t>
            </w:r>
            <w:r>
              <w:rPr>
                <w:noProof/>
                <w:webHidden/>
              </w:rPr>
              <w:fldChar w:fldCharType="end"/>
            </w:r>
          </w:hyperlink>
        </w:p>
        <w:p w:rsidR="00500A8A" w:rsidRDefault="00500A8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29584" w:history="1">
            <w:r w:rsidRPr="00A33AF8">
              <w:rPr>
                <w:rStyle w:val="Hyperlink"/>
                <w:noProof/>
              </w:rPr>
              <w:t>4.6.6.</w:t>
            </w:r>
            <w:r>
              <w:rPr>
                <w:rFonts w:asciiTheme="minorHAnsi" w:eastAsiaTheme="minorEastAsia" w:hAnsiTheme="minorHAnsi" w:cstheme="minorBidi"/>
                <w:noProof/>
                <w:kern w:val="0"/>
                <w:sz w:val="22"/>
                <w:szCs w:val="22"/>
                <w:lang w:eastAsia="pl-PL" w:bidi="ar-SA"/>
              </w:rPr>
              <w:tab/>
            </w:r>
            <w:r w:rsidRPr="00A33AF8">
              <w:rPr>
                <w:rStyle w:val="Hyperlink"/>
                <w:noProof/>
              </w:rPr>
              <w:t>Przekazanie plików na serwer</w:t>
            </w:r>
            <w:r>
              <w:rPr>
                <w:noProof/>
                <w:webHidden/>
              </w:rPr>
              <w:tab/>
            </w:r>
            <w:r>
              <w:rPr>
                <w:noProof/>
                <w:webHidden/>
              </w:rPr>
              <w:fldChar w:fldCharType="begin"/>
            </w:r>
            <w:r>
              <w:rPr>
                <w:noProof/>
                <w:webHidden/>
              </w:rPr>
              <w:instrText xml:space="preserve"> PAGEREF _Toc441429584 \h </w:instrText>
            </w:r>
            <w:r>
              <w:rPr>
                <w:noProof/>
                <w:webHidden/>
              </w:rPr>
            </w:r>
            <w:r>
              <w:rPr>
                <w:noProof/>
                <w:webHidden/>
              </w:rPr>
              <w:fldChar w:fldCharType="separate"/>
            </w:r>
            <w:r>
              <w:rPr>
                <w:noProof/>
                <w:webHidden/>
              </w:rPr>
              <w:t>23</w:t>
            </w:r>
            <w:r>
              <w:rPr>
                <w:noProof/>
                <w:webHidden/>
              </w:rPr>
              <w:fldChar w:fldCharType="end"/>
            </w:r>
          </w:hyperlink>
        </w:p>
        <w:p w:rsidR="00500A8A" w:rsidRDefault="00500A8A">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429585" w:history="1">
            <w:r w:rsidRPr="00A33AF8">
              <w:rPr>
                <w:rStyle w:val="Hyperlink"/>
                <w:noProof/>
              </w:rPr>
              <w:t>5.</w:t>
            </w:r>
            <w:r>
              <w:rPr>
                <w:rFonts w:asciiTheme="minorHAnsi" w:eastAsiaTheme="minorEastAsia" w:hAnsiTheme="minorHAnsi" w:cstheme="minorBidi"/>
                <w:noProof/>
                <w:kern w:val="0"/>
                <w:sz w:val="22"/>
                <w:szCs w:val="22"/>
                <w:lang w:eastAsia="pl-PL" w:bidi="ar-SA"/>
              </w:rPr>
              <w:tab/>
            </w:r>
            <w:r w:rsidRPr="00A33AF8">
              <w:rPr>
                <w:rStyle w:val="Hyperlink"/>
                <w:noProof/>
              </w:rPr>
              <w:t>Prezentacja systemu</w:t>
            </w:r>
            <w:r>
              <w:rPr>
                <w:noProof/>
                <w:webHidden/>
              </w:rPr>
              <w:tab/>
            </w:r>
            <w:r>
              <w:rPr>
                <w:noProof/>
                <w:webHidden/>
              </w:rPr>
              <w:fldChar w:fldCharType="begin"/>
            </w:r>
            <w:r>
              <w:rPr>
                <w:noProof/>
                <w:webHidden/>
              </w:rPr>
              <w:instrText xml:space="preserve"> PAGEREF _Toc441429585 \h </w:instrText>
            </w:r>
            <w:r>
              <w:rPr>
                <w:noProof/>
                <w:webHidden/>
              </w:rPr>
            </w:r>
            <w:r>
              <w:rPr>
                <w:noProof/>
                <w:webHidden/>
              </w:rPr>
              <w:fldChar w:fldCharType="separate"/>
            </w:r>
            <w:r>
              <w:rPr>
                <w:noProof/>
                <w:webHidden/>
              </w:rPr>
              <w:t>24</w:t>
            </w:r>
            <w:r>
              <w:rPr>
                <w:noProof/>
                <w:webHidden/>
              </w:rPr>
              <w:fldChar w:fldCharType="end"/>
            </w:r>
          </w:hyperlink>
        </w:p>
        <w:p w:rsidR="00500A8A" w:rsidRDefault="00500A8A">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429586" w:history="1">
            <w:r w:rsidRPr="00A33AF8">
              <w:rPr>
                <w:rStyle w:val="Hyperlink"/>
                <w:noProof/>
              </w:rPr>
              <w:t>5.1. Ekran logowania</w:t>
            </w:r>
            <w:r>
              <w:rPr>
                <w:noProof/>
                <w:webHidden/>
              </w:rPr>
              <w:tab/>
            </w:r>
            <w:r>
              <w:rPr>
                <w:noProof/>
                <w:webHidden/>
              </w:rPr>
              <w:fldChar w:fldCharType="begin"/>
            </w:r>
            <w:r>
              <w:rPr>
                <w:noProof/>
                <w:webHidden/>
              </w:rPr>
              <w:instrText xml:space="preserve"> PAGEREF _Toc441429586 \h </w:instrText>
            </w:r>
            <w:r>
              <w:rPr>
                <w:noProof/>
                <w:webHidden/>
              </w:rPr>
            </w:r>
            <w:r>
              <w:rPr>
                <w:noProof/>
                <w:webHidden/>
              </w:rPr>
              <w:fldChar w:fldCharType="separate"/>
            </w:r>
            <w:r>
              <w:rPr>
                <w:noProof/>
                <w:webHidden/>
              </w:rPr>
              <w:t>24</w:t>
            </w:r>
            <w:r>
              <w:rPr>
                <w:noProof/>
                <w:webHidden/>
              </w:rPr>
              <w:fldChar w:fldCharType="end"/>
            </w:r>
          </w:hyperlink>
        </w:p>
        <w:p w:rsidR="00500A8A" w:rsidRDefault="00500A8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29587" w:history="1">
            <w:r w:rsidRPr="00A33AF8">
              <w:rPr>
                <w:rStyle w:val="Hyperlink"/>
                <w:noProof/>
              </w:rPr>
              <w:t>5.2.</w:t>
            </w:r>
            <w:r>
              <w:rPr>
                <w:rFonts w:asciiTheme="minorHAnsi" w:eastAsiaTheme="minorEastAsia" w:hAnsiTheme="minorHAnsi" w:cstheme="minorBidi"/>
                <w:noProof/>
                <w:kern w:val="0"/>
                <w:sz w:val="22"/>
                <w:szCs w:val="22"/>
                <w:lang w:eastAsia="pl-PL" w:bidi="ar-SA"/>
              </w:rPr>
              <w:tab/>
            </w:r>
            <w:r w:rsidRPr="00A33AF8">
              <w:rPr>
                <w:rStyle w:val="Hyperlink"/>
                <w:noProof/>
              </w:rPr>
              <w:t>Pulpit administracyjny</w:t>
            </w:r>
            <w:r>
              <w:rPr>
                <w:noProof/>
                <w:webHidden/>
              </w:rPr>
              <w:tab/>
            </w:r>
            <w:r>
              <w:rPr>
                <w:noProof/>
                <w:webHidden/>
              </w:rPr>
              <w:fldChar w:fldCharType="begin"/>
            </w:r>
            <w:r>
              <w:rPr>
                <w:noProof/>
                <w:webHidden/>
              </w:rPr>
              <w:instrText xml:space="preserve"> PAGEREF _Toc441429587 \h </w:instrText>
            </w:r>
            <w:r>
              <w:rPr>
                <w:noProof/>
                <w:webHidden/>
              </w:rPr>
            </w:r>
            <w:r>
              <w:rPr>
                <w:noProof/>
                <w:webHidden/>
              </w:rPr>
              <w:fldChar w:fldCharType="separate"/>
            </w:r>
            <w:r>
              <w:rPr>
                <w:noProof/>
                <w:webHidden/>
              </w:rPr>
              <w:t>25</w:t>
            </w:r>
            <w:r>
              <w:rPr>
                <w:noProof/>
                <w:webHidden/>
              </w:rPr>
              <w:fldChar w:fldCharType="end"/>
            </w:r>
          </w:hyperlink>
        </w:p>
        <w:p w:rsidR="00500A8A" w:rsidRDefault="00500A8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29588" w:history="1">
            <w:r w:rsidRPr="00A33AF8">
              <w:rPr>
                <w:rStyle w:val="Hyperlink"/>
                <w:noProof/>
              </w:rPr>
              <w:t>5.3.</w:t>
            </w:r>
            <w:r>
              <w:rPr>
                <w:rFonts w:asciiTheme="minorHAnsi" w:eastAsiaTheme="minorEastAsia" w:hAnsiTheme="minorHAnsi" w:cstheme="minorBidi"/>
                <w:noProof/>
                <w:kern w:val="0"/>
                <w:sz w:val="22"/>
                <w:szCs w:val="22"/>
                <w:lang w:eastAsia="pl-PL" w:bidi="ar-SA"/>
              </w:rPr>
              <w:tab/>
            </w:r>
            <w:r w:rsidRPr="00A33AF8">
              <w:rPr>
                <w:rStyle w:val="Hyperlink"/>
                <w:noProof/>
              </w:rPr>
              <w:t>Menu boczne</w:t>
            </w:r>
            <w:r>
              <w:rPr>
                <w:noProof/>
                <w:webHidden/>
              </w:rPr>
              <w:tab/>
            </w:r>
            <w:r>
              <w:rPr>
                <w:noProof/>
                <w:webHidden/>
              </w:rPr>
              <w:fldChar w:fldCharType="begin"/>
            </w:r>
            <w:r>
              <w:rPr>
                <w:noProof/>
                <w:webHidden/>
              </w:rPr>
              <w:instrText xml:space="preserve"> PAGEREF _Toc441429588 \h </w:instrText>
            </w:r>
            <w:r>
              <w:rPr>
                <w:noProof/>
                <w:webHidden/>
              </w:rPr>
            </w:r>
            <w:r>
              <w:rPr>
                <w:noProof/>
                <w:webHidden/>
              </w:rPr>
              <w:fldChar w:fldCharType="separate"/>
            </w:r>
            <w:r>
              <w:rPr>
                <w:noProof/>
                <w:webHidden/>
              </w:rPr>
              <w:t>26</w:t>
            </w:r>
            <w:r>
              <w:rPr>
                <w:noProof/>
                <w:webHidden/>
              </w:rPr>
              <w:fldChar w:fldCharType="end"/>
            </w:r>
          </w:hyperlink>
        </w:p>
        <w:p w:rsidR="00500A8A" w:rsidRDefault="00500A8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29589" w:history="1">
            <w:r w:rsidRPr="00A33AF8">
              <w:rPr>
                <w:rStyle w:val="Hyperlink"/>
                <w:noProof/>
              </w:rPr>
              <w:t>5.4.</w:t>
            </w:r>
            <w:r>
              <w:rPr>
                <w:rFonts w:asciiTheme="minorHAnsi" w:eastAsiaTheme="minorEastAsia" w:hAnsiTheme="minorHAnsi" w:cstheme="minorBidi"/>
                <w:noProof/>
                <w:kern w:val="0"/>
                <w:sz w:val="22"/>
                <w:szCs w:val="22"/>
                <w:lang w:eastAsia="pl-PL" w:bidi="ar-SA"/>
              </w:rPr>
              <w:tab/>
            </w:r>
            <w:r w:rsidRPr="00A33AF8">
              <w:rPr>
                <w:rStyle w:val="Hyperlink"/>
                <w:noProof/>
              </w:rPr>
              <w:t>Edycja aktualności</w:t>
            </w:r>
            <w:r>
              <w:rPr>
                <w:noProof/>
                <w:webHidden/>
              </w:rPr>
              <w:tab/>
            </w:r>
            <w:r>
              <w:rPr>
                <w:noProof/>
                <w:webHidden/>
              </w:rPr>
              <w:fldChar w:fldCharType="begin"/>
            </w:r>
            <w:r>
              <w:rPr>
                <w:noProof/>
                <w:webHidden/>
              </w:rPr>
              <w:instrText xml:space="preserve"> PAGEREF _Toc441429589 \h </w:instrText>
            </w:r>
            <w:r>
              <w:rPr>
                <w:noProof/>
                <w:webHidden/>
              </w:rPr>
            </w:r>
            <w:r>
              <w:rPr>
                <w:noProof/>
                <w:webHidden/>
              </w:rPr>
              <w:fldChar w:fldCharType="separate"/>
            </w:r>
            <w:r>
              <w:rPr>
                <w:noProof/>
                <w:webHidden/>
              </w:rPr>
              <w:t>27</w:t>
            </w:r>
            <w:r>
              <w:rPr>
                <w:noProof/>
                <w:webHidden/>
              </w:rPr>
              <w:fldChar w:fldCharType="end"/>
            </w:r>
          </w:hyperlink>
        </w:p>
        <w:p w:rsidR="00500A8A" w:rsidRDefault="00500A8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29590" w:history="1">
            <w:r w:rsidRPr="00A33AF8">
              <w:rPr>
                <w:rStyle w:val="Hyperlink"/>
                <w:noProof/>
              </w:rPr>
              <w:t>5.5.</w:t>
            </w:r>
            <w:r>
              <w:rPr>
                <w:rFonts w:asciiTheme="minorHAnsi" w:eastAsiaTheme="minorEastAsia" w:hAnsiTheme="minorHAnsi" w:cstheme="minorBidi"/>
                <w:noProof/>
                <w:kern w:val="0"/>
                <w:sz w:val="22"/>
                <w:szCs w:val="22"/>
                <w:lang w:eastAsia="pl-PL" w:bidi="ar-SA"/>
              </w:rPr>
              <w:tab/>
            </w:r>
            <w:r w:rsidRPr="00A33AF8">
              <w:rPr>
                <w:rStyle w:val="Hyperlink"/>
                <w:noProof/>
              </w:rPr>
              <w:t>Zarządzanie plikami</w:t>
            </w:r>
            <w:r>
              <w:rPr>
                <w:noProof/>
                <w:webHidden/>
              </w:rPr>
              <w:tab/>
            </w:r>
            <w:r>
              <w:rPr>
                <w:noProof/>
                <w:webHidden/>
              </w:rPr>
              <w:fldChar w:fldCharType="begin"/>
            </w:r>
            <w:r>
              <w:rPr>
                <w:noProof/>
                <w:webHidden/>
              </w:rPr>
              <w:instrText xml:space="preserve"> PAGEREF _Toc441429590 \h </w:instrText>
            </w:r>
            <w:r>
              <w:rPr>
                <w:noProof/>
                <w:webHidden/>
              </w:rPr>
            </w:r>
            <w:r>
              <w:rPr>
                <w:noProof/>
                <w:webHidden/>
              </w:rPr>
              <w:fldChar w:fldCharType="separate"/>
            </w:r>
            <w:r>
              <w:rPr>
                <w:noProof/>
                <w:webHidden/>
              </w:rPr>
              <w:t>28</w:t>
            </w:r>
            <w:r>
              <w:rPr>
                <w:noProof/>
                <w:webHidden/>
              </w:rPr>
              <w:fldChar w:fldCharType="end"/>
            </w:r>
          </w:hyperlink>
        </w:p>
        <w:p w:rsidR="00500A8A" w:rsidRDefault="00500A8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29591" w:history="1">
            <w:r w:rsidRPr="00A33AF8">
              <w:rPr>
                <w:rStyle w:val="Hyperlink"/>
                <w:noProof/>
              </w:rPr>
              <w:t>5.6.</w:t>
            </w:r>
            <w:r>
              <w:rPr>
                <w:rFonts w:asciiTheme="minorHAnsi" w:eastAsiaTheme="minorEastAsia" w:hAnsiTheme="minorHAnsi" w:cstheme="minorBidi"/>
                <w:noProof/>
                <w:kern w:val="0"/>
                <w:sz w:val="22"/>
                <w:szCs w:val="22"/>
                <w:lang w:eastAsia="pl-PL" w:bidi="ar-SA"/>
              </w:rPr>
              <w:tab/>
            </w:r>
            <w:r w:rsidRPr="00A33AF8">
              <w:rPr>
                <w:rStyle w:val="Hyperlink"/>
                <w:noProof/>
              </w:rPr>
              <w:t>Edycja strony</w:t>
            </w:r>
            <w:r>
              <w:rPr>
                <w:noProof/>
                <w:webHidden/>
              </w:rPr>
              <w:tab/>
            </w:r>
            <w:r>
              <w:rPr>
                <w:noProof/>
                <w:webHidden/>
              </w:rPr>
              <w:fldChar w:fldCharType="begin"/>
            </w:r>
            <w:r>
              <w:rPr>
                <w:noProof/>
                <w:webHidden/>
              </w:rPr>
              <w:instrText xml:space="preserve"> PAGEREF _Toc441429591 \h </w:instrText>
            </w:r>
            <w:r>
              <w:rPr>
                <w:noProof/>
                <w:webHidden/>
              </w:rPr>
            </w:r>
            <w:r>
              <w:rPr>
                <w:noProof/>
                <w:webHidden/>
              </w:rPr>
              <w:fldChar w:fldCharType="separate"/>
            </w:r>
            <w:r>
              <w:rPr>
                <w:noProof/>
                <w:webHidden/>
              </w:rPr>
              <w:t>29</w:t>
            </w:r>
            <w:r>
              <w:rPr>
                <w:noProof/>
                <w:webHidden/>
              </w:rPr>
              <w:fldChar w:fldCharType="end"/>
            </w:r>
          </w:hyperlink>
        </w:p>
        <w:p w:rsidR="00500A8A" w:rsidRDefault="00500A8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29592" w:history="1">
            <w:r w:rsidRPr="00A33AF8">
              <w:rPr>
                <w:rStyle w:val="Hyperlink"/>
                <w:noProof/>
              </w:rPr>
              <w:t>5.7.</w:t>
            </w:r>
            <w:r>
              <w:rPr>
                <w:rFonts w:asciiTheme="minorHAnsi" w:eastAsiaTheme="minorEastAsia" w:hAnsiTheme="minorHAnsi" w:cstheme="minorBidi"/>
                <w:noProof/>
                <w:kern w:val="0"/>
                <w:sz w:val="22"/>
                <w:szCs w:val="22"/>
                <w:lang w:eastAsia="pl-PL" w:bidi="ar-SA"/>
              </w:rPr>
              <w:tab/>
            </w:r>
            <w:r w:rsidRPr="00A33AF8">
              <w:rPr>
                <w:rStyle w:val="Hyperlink"/>
                <w:noProof/>
              </w:rPr>
              <w:t>Edycja przycisków menu</w:t>
            </w:r>
            <w:r>
              <w:rPr>
                <w:noProof/>
                <w:webHidden/>
              </w:rPr>
              <w:tab/>
            </w:r>
            <w:r>
              <w:rPr>
                <w:noProof/>
                <w:webHidden/>
              </w:rPr>
              <w:fldChar w:fldCharType="begin"/>
            </w:r>
            <w:r>
              <w:rPr>
                <w:noProof/>
                <w:webHidden/>
              </w:rPr>
              <w:instrText xml:space="preserve"> PAGEREF _Toc441429592 \h </w:instrText>
            </w:r>
            <w:r>
              <w:rPr>
                <w:noProof/>
                <w:webHidden/>
              </w:rPr>
            </w:r>
            <w:r>
              <w:rPr>
                <w:noProof/>
                <w:webHidden/>
              </w:rPr>
              <w:fldChar w:fldCharType="separate"/>
            </w:r>
            <w:r>
              <w:rPr>
                <w:noProof/>
                <w:webHidden/>
              </w:rPr>
              <w:t>30</w:t>
            </w:r>
            <w:r>
              <w:rPr>
                <w:noProof/>
                <w:webHidden/>
              </w:rPr>
              <w:fldChar w:fldCharType="end"/>
            </w:r>
          </w:hyperlink>
        </w:p>
        <w:p w:rsidR="00500A8A" w:rsidRDefault="00500A8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29593" w:history="1">
            <w:r w:rsidRPr="00A33AF8">
              <w:rPr>
                <w:rStyle w:val="Hyperlink"/>
                <w:noProof/>
              </w:rPr>
              <w:t>5.8.</w:t>
            </w:r>
            <w:r>
              <w:rPr>
                <w:rFonts w:asciiTheme="minorHAnsi" w:eastAsiaTheme="minorEastAsia" w:hAnsiTheme="minorHAnsi" w:cstheme="minorBidi"/>
                <w:noProof/>
                <w:kern w:val="0"/>
                <w:sz w:val="22"/>
                <w:szCs w:val="22"/>
                <w:lang w:eastAsia="pl-PL" w:bidi="ar-SA"/>
              </w:rPr>
              <w:tab/>
            </w:r>
            <w:r w:rsidRPr="00A33AF8">
              <w:rPr>
                <w:rStyle w:val="Hyperlink"/>
                <w:noProof/>
              </w:rPr>
              <w:t>Zarządzanie newsletterem</w:t>
            </w:r>
            <w:r>
              <w:rPr>
                <w:noProof/>
                <w:webHidden/>
              </w:rPr>
              <w:tab/>
            </w:r>
            <w:r>
              <w:rPr>
                <w:noProof/>
                <w:webHidden/>
              </w:rPr>
              <w:fldChar w:fldCharType="begin"/>
            </w:r>
            <w:r>
              <w:rPr>
                <w:noProof/>
                <w:webHidden/>
              </w:rPr>
              <w:instrText xml:space="preserve"> PAGEREF _Toc441429593 \h </w:instrText>
            </w:r>
            <w:r>
              <w:rPr>
                <w:noProof/>
                <w:webHidden/>
              </w:rPr>
            </w:r>
            <w:r>
              <w:rPr>
                <w:noProof/>
                <w:webHidden/>
              </w:rPr>
              <w:fldChar w:fldCharType="separate"/>
            </w:r>
            <w:r>
              <w:rPr>
                <w:noProof/>
                <w:webHidden/>
              </w:rPr>
              <w:t>31</w:t>
            </w:r>
            <w:r>
              <w:rPr>
                <w:noProof/>
                <w:webHidden/>
              </w:rPr>
              <w:fldChar w:fldCharType="end"/>
            </w:r>
          </w:hyperlink>
        </w:p>
        <w:p w:rsidR="00500A8A" w:rsidRDefault="00500A8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29594" w:history="1">
            <w:r w:rsidRPr="00A33AF8">
              <w:rPr>
                <w:rStyle w:val="Hyperlink"/>
                <w:noProof/>
              </w:rPr>
              <w:t>5.9.</w:t>
            </w:r>
            <w:r>
              <w:rPr>
                <w:rFonts w:asciiTheme="minorHAnsi" w:eastAsiaTheme="minorEastAsia" w:hAnsiTheme="minorHAnsi" w:cstheme="minorBidi"/>
                <w:noProof/>
                <w:kern w:val="0"/>
                <w:sz w:val="22"/>
                <w:szCs w:val="22"/>
                <w:lang w:eastAsia="pl-PL" w:bidi="ar-SA"/>
              </w:rPr>
              <w:tab/>
            </w:r>
            <w:r w:rsidRPr="00A33AF8">
              <w:rPr>
                <w:rStyle w:val="Hyperlink"/>
                <w:noProof/>
              </w:rPr>
              <w:t>Zarządzanie ustawieniami globalnymi</w:t>
            </w:r>
            <w:r>
              <w:rPr>
                <w:noProof/>
                <w:webHidden/>
              </w:rPr>
              <w:tab/>
            </w:r>
            <w:r>
              <w:rPr>
                <w:noProof/>
                <w:webHidden/>
              </w:rPr>
              <w:fldChar w:fldCharType="begin"/>
            </w:r>
            <w:r>
              <w:rPr>
                <w:noProof/>
                <w:webHidden/>
              </w:rPr>
              <w:instrText xml:space="preserve"> PAGEREF _Toc441429594 \h </w:instrText>
            </w:r>
            <w:r>
              <w:rPr>
                <w:noProof/>
                <w:webHidden/>
              </w:rPr>
            </w:r>
            <w:r>
              <w:rPr>
                <w:noProof/>
                <w:webHidden/>
              </w:rPr>
              <w:fldChar w:fldCharType="separate"/>
            </w:r>
            <w:r>
              <w:rPr>
                <w:noProof/>
                <w:webHidden/>
              </w:rPr>
              <w:t>32</w:t>
            </w:r>
            <w:r>
              <w:rPr>
                <w:noProof/>
                <w:webHidden/>
              </w:rPr>
              <w:fldChar w:fldCharType="end"/>
            </w:r>
          </w:hyperlink>
        </w:p>
        <w:p w:rsidR="00500A8A" w:rsidRDefault="00500A8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29595" w:history="1">
            <w:r w:rsidRPr="00A33AF8">
              <w:rPr>
                <w:rStyle w:val="Hyperlink"/>
                <w:noProof/>
              </w:rPr>
              <w:t>5.10.</w:t>
            </w:r>
            <w:r>
              <w:rPr>
                <w:rFonts w:asciiTheme="minorHAnsi" w:eastAsiaTheme="minorEastAsia" w:hAnsiTheme="minorHAnsi" w:cstheme="minorBidi"/>
                <w:noProof/>
                <w:kern w:val="0"/>
                <w:sz w:val="22"/>
                <w:szCs w:val="22"/>
                <w:lang w:eastAsia="pl-PL" w:bidi="ar-SA"/>
              </w:rPr>
              <w:tab/>
            </w:r>
            <w:r w:rsidRPr="00A33AF8">
              <w:rPr>
                <w:rStyle w:val="Hyperlink"/>
                <w:noProof/>
              </w:rPr>
              <w:t>Zarządzania usługami</w:t>
            </w:r>
            <w:r>
              <w:rPr>
                <w:noProof/>
                <w:webHidden/>
              </w:rPr>
              <w:tab/>
            </w:r>
            <w:r>
              <w:rPr>
                <w:noProof/>
                <w:webHidden/>
              </w:rPr>
              <w:fldChar w:fldCharType="begin"/>
            </w:r>
            <w:r>
              <w:rPr>
                <w:noProof/>
                <w:webHidden/>
              </w:rPr>
              <w:instrText xml:space="preserve"> PAGEREF _Toc441429595 \h </w:instrText>
            </w:r>
            <w:r>
              <w:rPr>
                <w:noProof/>
                <w:webHidden/>
              </w:rPr>
            </w:r>
            <w:r>
              <w:rPr>
                <w:noProof/>
                <w:webHidden/>
              </w:rPr>
              <w:fldChar w:fldCharType="separate"/>
            </w:r>
            <w:r>
              <w:rPr>
                <w:noProof/>
                <w:webHidden/>
              </w:rPr>
              <w:t>33</w:t>
            </w:r>
            <w:r>
              <w:rPr>
                <w:noProof/>
                <w:webHidden/>
              </w:rPr>
              <w:fldChar w:fldCharType="end"/>
            </w:r>
          </w:hyperlink>
        </w:p>
        <w:p w:rsidR="00500A8A" w:rsidRDefault="00500A8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29596" w:history="1">
            <w:r w:rsidRPr="00A33AF8">
              <w:rPr>
                <w:rStyle w:val="Hyperlink"/>
                <w:noProof/>
              </w:rPr>
              <w:t>5.11.</w:t>
            </w:r>
            <w:r>
              <w:rPr>
                <w:rFonts w:asciiTheme="minorHAnsi" w:eastAsiaTheme="minorEastAsia" w:hAnsiTheme="minorHAnsi" w:cstheme="minorBidi"/>
                <w:noProof/>
                <w:kern w:val="0"/>
                <w:sz w:val="22"/>
                <w:szCs w:val="22"/>
                <w:lang w:eastAsia="pl-PL" w:bidi="ar-SA"/>
              </w:rPr>
              <w:tab/>
            </w:r>
            <w:r w:rsidRPr="00A33AF8">
              <w:rPr>
                <w:rStyle w:val="Hyperlink"/>
                <w:noProof/>
              </w:rPr>
              <w:t>Zarządzanie dostarczycielami usług</w:t>
            </w:r>
            <w:r>
              <w:rPr>
                <w:noProof/>
                <w:webHidden/>
              </w:rPr>
              <w:tab/>
            </w:r>
            <w:r>
              <w:rPr>
                <w:noProof/>
                <w:webHidden/>
              </w:rPr>
              <w:fldChar w:fldCharType="begin"/>
            </w:r>
            <w:r>
              <w:rPr>
                <w:noProof/>
                <w:webHidden/>
              </w:rPr>
              <w:instrText xml:space="preserve"> PAGEREF _Toc441429596 \h </w:instrText>
            </w:r>
            <w:r>
              <w:rPr>
                <w:noProof/>
                <w:webHidden/>
              </w:rPr>
            </w:r>
            <w:r>
              <w:rPr>
                <w:noProof/>
                <w:webHidden/>
              </w:rPr>
              <w:fldChar w:fldCharType="separate"/>
            </w:r>
            <w:r>
              <w:rPr>
                <w:noProof/>
                <w:webHidden/>
              </w:rPr>
              <w:t>34</w:t>
            </w:r>
            <w:r>
              <w:rPr>
                <w:noProof/>
                <w:webHidden/>
              </w:rPr>
              <w:fldChar w:fldCharType="end"/>
            </w:r>
          </w:hyperlink>
        </w:p>
        <w:p w:rsidR="00500A8A" w:rsidRDefault="00500A8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29597" w:history="1">
            <w:r w:rsidRPr="00A33AF8">
              <w:rPr>
                <w:rStyle w:val="Hyperlink"/>
                <w:noProof/>
              </w:rPr>
              <w:t>5.12.</w:t>
            </w:r>
            <w:r>
              <w:rPr>
                <w:rFonts w:asciiTheme="minorHAnsi" w:eastAsiaTheme="minorEastAsia" w:hAnsiTheme="minorHAnsi" w:cstheme="minorBidi"/>
                <w:noProof/>
                <w:kern w:val="0"/>
                <w:sz w:val="22"/>
                <w:szCs w:val="22"/>
                <w:lang w:eastAsia="pl-PL" w:bidi="ar-SA"/>
              </w:rPr>
              <w:tab/>
            </w:r>
            <w:r w:rsidRPr="00A33AF8">
              <w:rPr>
                <w:rStyle w:val="Hyperlink"/>
                <w:noProof/>
              </w:rPr>
              <w:t>Zarządzanie pop-up</w:t>
            </w:r>
            <w:r>
              <w:rPr>
                <w:noProof/>
                <w:webHidden/>
              </w:rPr>
              <w:tab/>
            </w:r>
            <w:r>
              <w:rPr>
                <w:noProof/>
                <w:webHidden/>
              </w:rPr>
              <w:fldChar w:fldCharType="begin"/>
            </w:r>
            <w:r>
              <w:rPr>
                <w:noProof/>
                <w:webHidden/>
              </w:rPr>
              <w:instrText xml:space="preserve"> PAGEREF _Toc441429597 \h </w:instrText>
            </w:r>
            <w:r>
              <w:rPr>
                <w:noProof/>
                <w:webHidden/>
              </w:rPr>
            </w:r>
            <w:r>
              <w:rPr>
                <w:noProof/>
                <w:webHidden/>
              </w:rPr>
              <w:fldChar w:fldCharType="separate"/>
            </w:r>
            <w:r>
              <w:rPr>
                <w:noProof/>
                <w:webHidden/>
              </w:rPr>
              <w:t>35</w:t>
            </w:r>
            <w:r>
              <w:rPr>
                <w:noProof/>
                <w:webHidden/>
              </w:rPr>
              <w:fldChar w:fldCharType="end"/>
            </w:r>
          </w:hyperlink>
        </w:p>
        <w:p w:rsidR="00500A8A" w:rsidRDefault="00500A8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29598" w:history="1">
            <w:r w:rsidRPr="00A33AF8">
              <w:rPr>
                <w:rStyle w:val="Hyperlink"/>
                <w:noProof/>
              </w:rPr>
              <w:t>5.13.</w:t>
            </w:r>
            <w:r>
              <w:rPr>
                <w:rFonts w:asciiTheme="minorHAnsi" w:eastAsiaTheme="minorEastAsia" w:hAnsiTheme="minorHAnsi" w:cstheme="minorBidi"/>
                <w:noProof/>
                <w:kern w:val="0"/>
                <w:sz w:val="22"/>
                <w:szCs w:val="22"/>
                <w:lang w:eastAsia="pl-PL" w:bidi="ar-SA"/>
              </w:rPr>
              <w:tab/>
            </w:r>
            <w:r w:rsidRPr="00A33AF8">
              <w:rPr>
                <w:rStyle w:val="Hyperlink"/>
                <w:noProof/>
              </w:rPr>
              <w:t>Zarządzanie zarejestrowanymi usługami</w:t>
            </w:r>
            <w:r>
              <w:rPr>
                <w:noProof/>
                <w:webHidden/>
              </w:rPr>
              <w:tab/>
            </w:r>
            <w:r>
              <w:rPr>
                <w:noProof/>
                <w:webHidden/>
              </w:rPr>
              <w:fldChar w:fldCharType="begin"/>
            </w:r>
            <w:r>
              <w:rPr>
                <w:noProof/>
                <w:webHidden/>
              </w:rPr>
              <w:instrText xml:space="preserve"> PAGEREF _Toc441429598 \h </w:instrText>
            </w:r>
            <w:r>
              <w:rPr>
                <w:noProof/>
                <w:webHidden/>
              </w:rPr>
            </w:r>
            <w:r>
              <w:rPr>
                <w:noProof/>
                <w:webHidden/>
              </w:rPr>
              <w:fldChar w:fldCharType="separate"/>
            </w:r>
            <w:r>
              <w:rPr>
                <w:noProof/>
                <w:webHidden/>
              </w:rPr>
              <w:t>36</w:t>
            </w:r>
            <w:r>
              <w:rPr>
                <w:noProof/>
                <w:webHidden/>
              </w:rPr>
              <w:fldChar w:fldCharType="end"/>
            </w:r>
          </w:hyperlink>
        </w:p>
        <w:p w:rsidR="00500A8A" w:rsidRDefault="00500A8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29599" w:history="1">
            <w:r w:rsidRPr="00A33AF8">
              <w:rPr>
                <w:rStyle w:val="Hyperlink"/>
                <w:noProof/>
              </w:rPr>
              <w:t>5.14.</w:t>
            </w:r>
            <w:r>
              <w:rPr>
                <w:rFonts w:asciiTheme="minorHAnsi" w:eastAsiaTheme="minorEastAsia" w:hAnsiTheme="minorHAnsi" w:cstheme="minorBidi"/>
                <w:noProof/>
                <w:kern w:val="0"/>
                <w:sz w:val="22"/>
                <w:szCs w:val="22"/>
                <w:lang w:eastAsia="pl-PL" w:bidi="ar-SA"/>
              </w:rPr>
              <w:tab/>
            </w:r>
            <w:r w:rsidRPr="00A33AF8">
              <w:rPr>
                <w:rStyle w:val="Hyperlink"/>
                <w:noProof/>
              </w:rPr>
              <w:t>Moduł statystyk</w:t>
            </w:r>
            <w:r>
              <w:rPr>
                <w:noProof/>
                <w:webHidden/>
              </w:rPr>
              <w:tab/>
            </w:r>
            <w:r>
              <w:rPr>
                <w:noProof/>
                <w:webHidden/>
              </w:rPr>
              <w:fldChar w:fldCharType="begin"/>
            </w:r>
            <w:r>
              <w:rPr>
                <w:noProof/>
                <w:webHidden/>
              </w:rPr>
              <w:instrText xml:space="preserve"> PAGEREF _Toc441429599 \h </w:instrText>
            </w:r>
            <w:r>
              <w:rPr>
                <w:noProof/>
                <w:webHidden/>
              </w:rPr>
            </w:r>
            <w:r>
              <w:rPr>
                <w:noProof/>
                <w:webHidden/>
              </w:rPr>
              <w:fldChar w:fldCharType="separate"/>
            </w:r>
            <w:r>
              <w:rPr>
                <w:noProof/>
                <w:webHidden/>
              </w:rPr>
              <w:t>37</w:t>
            </w:r>
            <w:r>
              <w:rPr>
                <w:noProof/>
                <w:webHidden/>
              </w:rPr>
              <w:fldChar w:fldCharType="end"/>
            </w:r>
          </w:hyperlink>
        </w:p>
        <w:p w:rsidR="00500A8A" w:rsidRDefault="00500A8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29600" w:history="1">
            <w:r w:rsidRPr="00A33AF8">
              <w:rPr>
                <w:rStyle w:val="Hyperlink"/>
                <w:noProof/>
              </w:rPr>
              <w:t>5.15.</w:t>
            </w:r>
            <w:r>
              <w:rPr>
                <w:rFonts w:asciiTheme="minorHAnsi" w:eastAsiaTheme="minorEastAsia" w:hAnsiTheme="minorHAnsi" w:cstheme="minorBidi"/>
                <w:noProof/>
                <w:kern w:val="0"/>
                <w:sz w:val="22"/>
                <w:szCs w:val="22"/>
                <w:lang w:eastAsia="pl-PL" w:bidi="ar-SA"/>
              </w:rPr>
              <w:tab/>
            </w:r>
            <w:r w:rsidRPr="00A33AF8">
              <w:rPr>
                <w:rStyle w:val="Hyperlink"/>
                <w:noProof/>
              </w:rPr>
              <w:t>Panel kliencki</w:t>
            </w:r>
            <w:r>
              <w:rPr>
                <w:noProof/>
                <w:webHidden/>
              </w:rPr>
              <w:tab/>
            </w:r>
            <w:r>
              <w:rPr>
                <w:noProof/>
                <w:webHidden/>
              </w:rPr>
              <w:fldChar w:fldCharType="begin"/>
            </w:r>
            <w:r>
              <w:rPr>
                <w:noProof/>
                <w:webHidden/>
              </w:rPr>
              <w:instrText xml:space="preserve"> PAGEREF _Toc441429600 \h </w:instrText>
            </w:r>
            <w:r>
              <w:rPr>
                <w:noProof/>
                <w:webHidden/>
              </w:rPr>
            </w:r>
            <w:r>
              <w:rPr>
                <w:noProof/>
                <w:webHidden/>
              </w:rPr>
              <w:fldChar w:fldCharType="separate"/>
            </w:r>
            <w:r>
              <w:rPr>
                <w:noProof/>
                <w:webHidden/>
              </w:rPr>
              <w:t>38</w:t>
            </w:r>
            <w:r>
              <w:rPr>
                <w:noProof/>
                <w:webHidden/>
              </w:rPr>
              <w:fldChar w:fldCharType="end"/>
            </w:r>
          </w:hyperlink>
        </w:p>
        <w:p w:rsidR="00500A8A" w:rsidRDefault="00500A8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29601" w:history="1">
            <w:r w:rsidRPr="00A33AF8">
              <w:rPr>
                <w:rStyle w:val="Hyperlink"/>
                <w:noProof/>
              </w:rPr>
              <w:t>5.16.</w:t>
            </w:r>
            <w:r>
              <w:rPr>
                <w:rFonts w:asciiTheme="minorHAnsi" w:eastAsiaTheme="minorEastAsia" w:hAnsiTheme="minorHAnsi" w:cstheme="minorBidi"/>
                <w:noProof/>
                <w:kern w:val="0"/>
                <w:sz w:val="22"/>
                <w:szCs w:val="22"/>
                <w:lang w:eastAsia="pl-PL" w:bidi="ar-SA"/>
              </w:rPr>
              <w:tab/>
            </w:r>
            <w:r w:rsidRPr="00A33AF8">
              <w:rPr>
                <w:rStyle w:val="Hyperlink"/>
                <w:noProof/>
              </w:rPr>
              <w:t>Ekran ładowania danych</w:t>
            </w:r>
            <w:r>
              <w:rPr>
                <w:noProof/>
                <w:webHidden/>
              </w:rPr>
              <w:tab/>
            </w:r>
            <w:r>
              <w:rPr>
                <w:noProof/>
                <w:webHidden/>
              </w:rPr>
              <w:fldChar w:fldCharType="begin"/>
            </w:r>
            <w:r>
              <w:rPr>
                <w:noProof/>
                <w:webHidden/>
              </w:rPr>
              <w:instrText xml:space="preserve"> PAGEREF _Toc441429601 \h </w:instrText>
            </w:r>
            <w:r>
              <w:rPr>
                <w:noProof/>
                <w:webHidden/>
              </w:rPr>
            </w:r>
            <w:r>
              <w:rPr>
                <w:noProof/>
                <w:webHidden/>
              </w:rPr>
              <w:fldChar w:fldCharType="separate"/>
            </w:r>
            <w:r>
              <w:rPr>
                <w:noProof/>
                <w:webHidden/>
              </w:rPr>
              <w:t>39</w:t>
            </w:r>
            <w:r>
              <w:rPr>
                <w:noProof/>
                <w:webHidden/>
              </w:rPr>
              <w:fldChar w:fldCharType="end"/>
            </w:r>
          </w:hyperlink>
        </w:p>
        <w:p w:rsidR="00500A8A" w:rsidRDefault="00500A8A">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429602" w:history="1">
            <w:r w:rsidRPr="00A33AF8">
              <w:rPr>
                <w:rStyle w:val="Hyperlink"/>
                <w:noProof/>
              </w:rPr>
              <w:t>6.</w:t>
            </w:r>
            <w:r>
              <w:rPr>
                <w:rFonts w:asciiTheme="minorHAnsi" w:eastAsiaTheme="minorEastAsia" w:hAnsiTheme="minorHAnsi" w:cstheme="minorBidi"/>
                <w:noProof/>
                <w:kern w:val="0"/>
                <w:sz w:val="22"/>
                <w:szCs w:val="22"/>
                <w:lang w:eastAsia="pl-PL" w:bidi="ar-SA"/>
              </w:rPr>
              <w:tab/>
            </w:r>
            <w:r w:rsidRPr="00A33AF8">
              <w:rPr>
                <w:rStyle w:val="Hyperlink"/>
                <w:noProof/>
              </w:rPr>
              <w:t>Budowa systemu</w:t>
            </w:r>
            <w:r>
              <w:rPr>
                <w:noProof/>
                <w:webHidden/>
              </w:rPr>
              <w:tab/>
            </w:r>
            <w:r>
              <w:rPr>
                <w:noProof/>
                <w:webHidden/>
              </w:rPr>
              <w:fldChar w:fldCharType="begin"/>
            </w:r>
            <w:r>
              <w:rPr>
                <w:noProof/>
                <w:webHidden/>
              </w:rPr>
              <w:instrText xml:space="preserve"> PAGEREF _Toc441429602 \h </w:instrText>
            </w:r>
            <w:r>
              <w:rPr>
                <w:noProof/>
                <w:webHidden/>
              </w:rPr>
            </w:r>
            <w:r>
              <w:rPr>
                <w:noProof/>
                <w:webHidden/>
              </w:rPr>
              <w:fldChar w:fldCharType="separate"/>
            </w:r>
            <w:r>
              <w:rPr>
                <w:noProof/>
                <w:webHidden/>
              </w:rPr>
              <w:t>40</w:t>
            </w:r>
            <w:r>
              <w:rPr>
                <w:noProof/>
                <w:webHidden/>
              </w:rPr>
              <w:fldChar w:fldCharType="end"/>
            </w:r>
          </w:hyperlink>
        </w:p>
        <w:p w:rsidR="00500A8A" w:rsidRDefault="00500A8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29603" w:history="1">
            <w:r w:rsidRPr="00A33AF8">
              <w:rPr>
                <w:rStyle w:val="Hyperlink"/>
                <w:noProof/>
              </w:rPr>
              <w:t>6.1.</w:t>
            </w:r>
            <w:r>
              <w:rPr>
                <w:rFonts w:asciiTheme="minorHAnsi" w:eastAsiaTheme="minorEastAsia" w:hAnsiTheme="minorHAnsi" w:cstheme="minorBidi"/>
                <w:noProof/>
                <w:kern w:val="0"/>
                <w:sz w:val="22"/>
                <w:szCs w:val="22"/>
                <w:lang w:eastAsia="pl-PL" w:bidi="ar-SA"/>
              </w:rPr>
              <w:tab/>
            </w:r>
            <w:r w:rsidRPr="00A33AF8">
              <w:rPr>
                <w:rStyle w:val="Hyperlink"/>
                <w:noProof/>
              </w:rPr>
              <w:t>Logika CRUD</w:t>
            </w:r>
            <w:r>
              <w:rPr>
                <w:noProof/>
                <w:webHidden/>
              </w:rPr>
              <w:tab/>
            </w:r>
            <w:r>
              <w:rPr>
                <w:noProof/>
                <w:webHidden/>
              </w:rPr>
              <w:fldChar w:fldCharType="begin"/>
            </w:r>
            <w:r>
              <w:rPr>
                <w:noProof/>
                <w:webHidden/>
              </w:rPr>
              <w:instrText xml:space="preserve"> PAGEREF _Toc441429603 \h </w:instrText>
            </w:r>
            <w:r>
              <w:rPr>
                <w:noProof/>
                <w:webHidden/>
              </w:rPr>
            </w:r>
            <w:r>
              <w:rPr>
                <w:noProof/>
                <w:webHidden/>
              </w:rPr>
              <w:fldChar w:fldCharType="separate"/>
            </w:r>
            <w:r>
              <w:rPr>
                <w:noProof/>
                <w:webHidden/>
              </w:rPr>
              <w:t>40</w:t>
            </w:r>
            <w:r>
              <w:rPr>
                <w:noProof/>
                <w:webHidden/>
              </w:rPr>
              <w:fldChar w:fldCharType="end"/>
            </w:r>
          </w:hyperlink>
        </w:p>
        <w:p w:rsidR="00500A8A" w:rsidRDefault="00500A8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29604" w:history="1">
            <w:r w:rsidRPr="00A33AF8">
              <w:rPr>
                <w:rStyle w:val="Hyperlink"/>
                <w:noProof/>
              </w:rPr>
              <w:t>6.2.</w:t>
            </w:r>
            <w:r>
              <w:rPr>
                <w:rFonts w:asciiTheme="minorHAnsi" w:eastAsiaTheme="minorEastAsia" w:hAnsiTheme="minorHAnsi" w:cstheme="minorBidi"/>
                <w:noProof/>
                <w:kern w:val="0"/>
                <w:sz w:val="22"/>
                <w:szCs w:val="22"/>
                <w:lang w:eastAsia="pl-PL" w:bidi="ar-SA"/>
              </w:rPr>
              <w:tab/>
            </w:r>
            <w:r w:rsidRPr="00A33AF8">
              <w:rPr>
                <w:rStyle w:val="Hyperlink"/>
                <w:noProof/>
              </w:rPr>
              <w:t>Restore news</w:t>
            </w:r>
            <w:r>
              <w:rPr>
                <w:noProof/>
                <w:webHidden/>
              </w:rPr>
              <w:tab/>
            </w:r>
            <w:r>
              <w:rPr>
                <w:noProof/>
                <w:webHidden/>
              </w:rPr>
              <w:fldChar w:fldCharType="begin"/>
            </w:r>
            <w:r>
              <w:rPr>
                <w:noProof/>
                <w:webHidden/>
              </w:rPr>
              <w:instrText xml:space="preserve"> PAGEREF _Toc441429604 \h </w:instrText>
            </w:r>
            <w:r>
              <w:rPr>
                <w:noProof/>
                <w:webHidden/>
              </w:rPr>
            </w:r>
            <w:r>
              <w:rPr>
                <w:noProof/>
                <w:webHidden/>
              </w:rPr>
              <w:fldChar w:fldCharType="separate"/>
            </w:r>
            <w:r>
              <w:rPr>
                <w:noProof/>
                <w:webHidden/>
              </w:rPr>
              <w:t>44</w:t>
            </w:r>
            <w:r>
              <w:rPr>
                <w:noProof/>
                <w:webHidden/>
              </w:rPr>
              <w:fldChar w:fldCharType="end"/>
            </w:r>
          </w:hyperlink>
        </w:p>
        <w:p w:rsidR="00500A8A" w:rsidRDefault="00500A8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29605" w:history="1">
            <w:r w:rsidRPr="00A33AF8">
              <w:rPr>
                <w:rStyle w:val="Hyperlink"/>
                <w:noProof/>
              </w:rPr>
              <w:t>6.3.</w:t>
            </w:r>
            <w:r>
              <w:rPr>
                <w:rFonts w:asciiTheme="minorHAnsi" w:eastAsiaTheme="minorEastAsia" w:hAnsiTheme="minorHAnsi" w:cstheme="minorBidi"/>
                <w:noProof/>
                <w:kern w:val="0"/>
                <w:sz w:val="22"/>
                <w:szCs w:val="22"/>
                <w:lang w:eastAsia="pl-PL" w:bidi="ar-SA"/>
              </w:rPr>
              <w:tab/>
            </w:r>
            <w:r w:rsidRPr="00A33AF8">
              <w:rPr>
                <w:rStyle w:val="Hyperlink"/>
                <w:noProof/>
              </w:rPr>
              <w:t>Restore Page</w:t>
            </w:r>
            <w:r>
              <w:rPr>
                <w:noProof/>
                <w:webHidden/>
              </w:rPr>
              <w:tab/>
            </w:r>
            <w:r>
              <w:rPr>
                <w:noProof/>
                <w:webHidden/>
              </w:rPr>
              <w:fldChar w:fldCharType="begin"/>
            </w:r>
            <w:r>
              <w:rPr>
                <w:noProof/>
                <w:webHidden/>
              </w:rPr>
              <w:instrText xml:space="preserve"> PAGEREF _Toc441429605 \h </w:instrText>
            </w:r>
            <w:r>
              <w:rPr>
                <w:noProof/>
                <w:webHidden/>
              </w:rPr>
            </w:r>
            <w:r>
              <w:rPr>
                <w:noProof/>
                <w:webHidden/>
              </w:rPr>
              <w:fldChar w:fldCharType="separate"/>
            </w:r>
            <w:r>
              <w:rPr>
                <w:noProof/>
                <w:webHidden/>
              </w:rPr>
              <w:t>45</w:t>
            </w:r>
            <w:r>
              <w:rPr>
                <w:noProof/>
                <w:webHidden/>
              </w:rPr>
              <w:fldChar w:fldCharType="end"/>
            </w:r>
          </w:hyperlink>
        </w:p>
        <w:p w:rsidR="00500A8A" w:rsidRDefault="00500A8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29606" w:history="1">
            <w:r w:rsidRPr="00A33AF8">
              <w:rPr>
                <w:rStyle w:val="Hyperlink"/>
                <w:noProof/>
              </w:rPr>
              <w:t>6.4.</w:t>
            </w:r>
            <w:r>
              <w:rPr>
                <w:rFonts w:asciiTheme="minorHAnsi" w:eastAsiaTheme="minorEastAsia" w:hAnsiTheme="minorHAnsi" w:cstheme="minorBidi"/>
                <w:noProof/>
                <w:kern w:val="0"/>
                <w:sz w:val="22"/>
                <w:szCs w:val="22"/>
                <w:lang w:eastAsia="pl-PL" w:bidi="ar-SA"/>
              </w:rPr>
              <w:tab/>
            </w:r>
            <w:r w:rsidRPr="00A33AF8">
              <w:rPr>
                <w:rStyle w:val="Hyperlink"/>
                <w:noProof/>
              </w:rPr>
              <w:t>Gettery usług</w:t>
            </w:r>
            <w:r>
              <w:rPr>
                <w:noProof/>
                <w:webHidden/>
              </w:rPr>
              <w:tab/>
            </w:r>
            <w:r>
              <w:rPr>
                <w:noProof/>
                <w:webHidden/>
              </w:rPr>
              <w:fldChar w:fldCharType="begin"/>
            </w:r>
            <w:r>
              <w:rPr>
                <w:noProof/>
                <w:webHidden/>
              </w:rPr>
              <w:instrText xml:space="preserve"> PAGEREF _Toc441429606 \h </w:instrText>
            </w:r>
            <w:r>
              <w:rPr>
                <w:noProof/>
                <w:webHidden/>
              </w:rPr>
            </w:r>
            <w:r>
              <w:rPr>
                <w:noProof/>
                <w:webHidden/>
              </w:rPr>
              <w:fldChar w:fldCharType="separate"/>
            </w:r>
            <w:r>
              <w:rPr>
                <w:noProof/>
                <w:webHidden/>
              </w:rPr>
              <w:t>46</w:t>
            </w:r>
            <w:r>
              <w:rPr>
                <w:noProof/>
                <w:webHidden/>
              </w:rPr>
              <w:fldChar w:fldCharType="end"/>
            </w:r>
          </w:hyperlink>
        </w:p>
        <w:p w:rsidR="00500A8A" w:rsidRDefault="00500A8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29607" w:history="1">
            <w:r w:rsidRPr="00A33AF8">
              <w:rPr>
                <w:rStyle w:val="Hyperlink"/>
                <w:noProof/>
              </w:rPr>
              <w:t>6.5.</w:t>
            </w:r>
            <w:r>
              <w:rPr>
                <w:rFonts w:asciiTheme="minorHAnsi" w:eastAsiaTheme="minorEastAsia" w:hAnsiTheme="minorHAnsi" w:cstheme="minorBidi"/>
                <w:noProof/>
                <w:kern w:val="0"/>
                <w:sz w:val="22"/>
                <w:szCs w:val="22"/>
                <w:lang w:eastAsia="pl-PL" w:bidi="ar-SA"/>
              </w:rPr>
              <w:tab/>
            </w:r>
            <w:r w:rsidRPr="00A33AF8">
              <w:rPr>
                <w:rStyle w:val="Hyperlink"/>
                <w:noProof/>
              </w:rPr>
              <w:t>Sprawdzanie dostępności usług</w:t>
            </w:r>
            <w:r>
              <w:rPr>
                <w:noProof/>
                <w:webHidden/>
              </w:rPr>
              <w:tab/>
            </w:r>
            <w:r>
              <w:rPr>
                <w:noProof/>
                <w:webHidden/>
              </w:rPr>
              <w:fldChar w:fldCharType="begin"/>
            </w:r>
            <w:r>
              <w:rPr>
                <w:noProof/>
                <w:webHidden/>
              </w:rPr>
              <w:instrText xml:space="preserve"> PAGEREF _Toc441429607 \h </w:instrText>
            </w:r>
            <w:r>
              <w:rPr>
                <w:noProof/>
                <w:webHidden/>
              </w:rPr>
            </w:r>
            <w:r>
              <w:rPr>
                <w:noProof/>
                <w:webHidden/>
              </w:rPr>
              <w:fldChar w:fldCharType="separate"/>
            </w:r>
            <w:r>
              <w:rPr>
                <w:noProof/>
                <w:webHidden/>
              </w:rPr>
              <w:t>49</w:t>
            </w:r>
            <w:r>
              <w:rPr>
                <w:noProof/>
                <w:webHidden/>
              </w:rPr>
              <w:fldChar w:fldCharType="end"/>
            </w:r>
          </w:hyperlink>
        </w:p>
        <w:p w:rsidR="00500A8A" w:rsidRDefault="00500A8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29608" w:history="1">
            <w:r w:rsidRPr="00A33AF8">
              <w:rPr>
                <w:rStyle w:val="Hyperlink"/>
                <w:noProof/>
              </w:rPr>
              <w:t>6.6.</w:t>
            </w:r>
            <w:r>
              <w:rPr>
                <w:rFonts w:asciiTheme="minorHAnsi" w:eastAsiaTheme="minorEastAsia" w:hAnsiTheme="minorHAnsi" w:cstheme="minorBidi"/>
                <w:noProof/>
                <w:kern w:val="0"/>
                <w:sz w:val="22"/>
                <w:szCs w:val="22"/>
                <w:lang w:eastAsia="pl-PL" w:bidi="ar-SA"/>
              </w:rPr>
              <w:tab/>
            </w:r>
            <w:r w:rsidRPr="00A33AF8">
              <w:rPr>
                <w:rStyle w:val="Hyperlink"/>
                <w:noProof/>
              </w:rPr>
              <w:t>Moduł statystyk</w:t>
            </w:r>
            <w:r>
              <w:rPr>
                <w:noProof/>
                <w:webHidden/>
              </w:rPr>
              <w:tab/>
            </w:r>
            <w:r>
              <w:rPr>
                <w:noProof/>
                <w:webHidden/>
              </w:rPr>
              <w:fldChar w:fldCharType="begin"/>
            </w:r>
            <w:r>
              <w:rPr>
                <w:noProof/>
                <w:webHidden/>
              </w:rPr>
              <w:instrText xml:space="preserve"> PAGEREF _Toc441429608 \h </w:instrText>
            </w:r>
            <w:r>
              <w:rPr>
                <w:noProof/>
                <w:webHidden/>
              </w:rPr>
            </w:r>
            <w:r>
              <w:rPr>
                <w:noProof/>
                <w:webHidden/>
              </w:rPr>
              <w:fldChar w:fldCharType="separate"/>
            </w:r>
            <w:r>
              <w:rPr>
                <w:noProof/>
                <w:webHidden/>
              </w:rPr>
              <w:t>50</w:t>
            </w:r>
            <w:r>
              <w:rPr>
                <w:noProof/>
                <w:webHidden/>
              </w:rPr>
              <w:fldChar w:fldCharType="end"/>
            </w:r>
          </w:hyperlink>
        </w:p>
        <w:p w:rsidR="00500A8A" w:rsidRDefault="00500A8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29609" w:history="1">
            <w:r w:rsidRPr="00A33AF8">
              <w:rPr>
                <w:rStyle w:val="Hyperlink"/>
                <w:noProof/>
              </w:rPr>
              <w:t>6.7.</w:t>
            </w:r>
            <w:r>
              <w:rPr>
                <w:rFonts w:asciiTheme="minorHAnsi" w:eastAsiaTheme="minorEastAsia" w:hAnsiTheme="minorHAnsi" w:cstheme="minorBidi"/>
                <w:noProof/>
                <w:kern w:val="0"/>
                <w:sz w:val="22"/>
                <w:szCs w:val="22"/>
                <w:lang w:eastAsia="pl-PL" w:bidi="ar-SA"/>
              </w:rPr>
              <w:tab/>
            </w:r>
            <w:r w:rsidRPr="00A33AF8">
              <w:rPr>
                <w:rStyle w:val="Hyperlink"/>
                <w:noProof/>
              </w:rPr>
              <w:t>Moduł e-mail</w:t>
            </w:r>
            <w:r>
              <w:rPr>
                <w:noProof/>
                <w:webHidden/>
              </w:rPr>
              <w:tab/>
            </w:r>
            <w:r>
              <w:rPr>
                <w:noProof/>
                <w:webHidden/>
              </w:rPr>
              <w:fldChar w:fldCharType="begin"/>
            </w:r>
            <w:r>
              <w:rPr>
                <w:noProof/>
                <w:webHidden/>
              </w:rPr>
              <w:instrText xml:space="preserve"> PAGEREF _Toc441429609 \h </w:instrText>
            </w:r>
            <w:r>
              <w:rPr>
                <w:noProof/>
                <w:webHidden/>
              </w:rPr>
            </w:r>
            <w:r>
              <w:rPr>
                <w:noProof/>
                <w:webHidden/>
              </w:rPr>
              <w:fldChar w:fldCharType="separate"/>
            </w:r>
            <w:r>
              <w:rPr>
                <w:noProof/>
                <w:webHidden/>
              </w:rPr>
              <w:t>55</w:t>
            </w:r>
            <w:r>
              <w:rPr>
                <w:noProof/>
                <w:webHidden/>
              </w:rPr>
              <w:fldChar w:fldCharType="end"/>
            </w:r>
          </w:hyperlink>
        </w:p>
        <w:p w:rsidR="00500A8A" w:rsidRDefault="00500A8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29610" w:history="1">
            <w:r w:rsidRPr="00A33AF8">
              <w:rPr>
                <w:rStyle w:val="Hyperlink"/>
                <w:noProof/>
              </w:rPr>
              <w:t>6.8.</w:t>
            </w:r>
            <w:r>
              <w:rPr>
                <w:rFonts w:asciiTheme="minorHAnsi" w:eastAsiaTheme="minorEastAsia" w:hAnsiTheme="minorHAnsi" w:cstheme="minorBidi"/>
                <w:noProof/>
                <w:kern w:val="0"/>
                <w:sz w:val="22"/>
                <w:szCs w:val="22"/>
                <w:lang w:eastAsia="pl-PL" w:bidi="ar-SA"/>
              </w:rPr>
              <w:tab/>
            </w:r>
            <w:r w:rsidRPr="00A33AF8">
              <w:rPr>
                <w:rStyle w:val="Hyperlink"/>
                <w:noProof/>
              </w:rPr>
              <w:t>Moduł RestSharp</w:t>
            </w:r>
            <w:r>
              <w:rPr>
                <w:noProof/>
                <w:webHidden/>
              </w:rPr>
              <w:tab/>
            </w:r>
            <w:r>
              <w:rPr>
                <w:noProof/>
                <w:webHidden/>
              </w:rPr>
              <w:fldChar w:fldCharType="begin"/>
            </w:r>
            <w:r>
              <w:rPr>
                <w:noProof/>
                <w:webHidden/>
              </w:rPr>
              <w:instrText xml:space="preserve"> PAGEREF _Toc441429610 \h </w:instrText>
            </w:r>
            <w:r>
              <w:rPr>
                <w:noProof/>
                <w:webHidden/>
              </w:rPr>
            </w:r>
            <w:r>
              <w:rPr>
                <w:noProof/>
                <w:webHidden/>
              </w:rPr>
              <w:fldChar w:fldCharType="separate"/>
            </w:r>
            <w:r>
              <w:rPr>
                <w:noProof/>
                <w:webHidden/>
              </w:rPr>
              <w:t>57</w:t>
            </w:r>
            <w:r>
              <w:rPr>
                <w:noProof/>
                <w:webHidden/>
              </w:rPr>
              <w:fldChar w:fldCharType="end"/>
            </w:r>
          </w:hyperlink>
        </w:p>
        <w:p w:rsidR="00500A8A" w:rsidRDefault="00500A8A">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429611" w:history="1">
            <w:r w:rsidRPr="00A33AF8">
              <w:rPr>
                <w:rStyle w:val="Hyperlink"/>
                <w:noProof/>
              </w:rPr>
              <w:t>6.9.</w:t>
            </w:r>
            <w:r>
              <w:rPr>
                <w:rFonts w:asciiTheme="minorHAnsi" w:eastAsiaTheme="minorEastAsia" w:hAnsiTheme="minorHAnsi" w:cstheme="minorBidi"/>
                <w:noProof/>
                <w:kern w:val="0"/>
                <w:sz w:val="22"/>
                <w:szCs w:val="22"/>
                <w:lang w:eastAsia="pl-PL" w:bidi="ar-SA"/>
              </w:rPr>
              <w:tab/>
            </w:r>
            <w:r w:rsidRPr="00A33AF8">
              <w:rPr>
                <w:rStyle w:val="Hyperlink"/>
                <w:noProof/>
              </w:rPr>
              <w:t>Kontroler pobierania kraju użytkownika</w:t>
            </w:r>
            <w:r>
              <w:rPr>
                <w:noProof/>
                <w:webHidden/>
              </w:rPr>
              <w:tab/>
            </w:r>
            <w:r>
              <w:rPr>
                <w:noProof/>
                <w:webHidden/>
              </w:rPr>
              <w:fldChar w:fldCharType="begin"/>
            </w:r>
            <w:r>
              <w:rPr>
                <w:noProof/>
                <w:webHidden/>
              </w:rPr>
              <w:instrText xml:space="preserve"> PAGEREF _Toc441429611 \h </w:instrText>
            </w:r>
            <w:r>
              <w:rPr>
                <w:noProof/>
                <w:webHidden/>
              </w:rPr>
            </w:r>
            <w:r>
              <w:rPr>
                <w:noProof/>
                <w:webHidden/>
              </w:rPr>
              <w:fldChar w:fldCharType="separate"/>
            </w:r>
            <w:r>
              <w:rPr>
                <w:noProof/>
                <w:webHidden/>
              </w:rPr>
              <w:t>57</w:t>
            </w:r>
            <w:r>
              <w:rPr>
                <w:noProof/>
                <w:webHidden/>
              </w:rPr>
              <w:fldChar w:fldCharType="end"/>
            </w:r>
          </w:hyperlink>
        </w:p>
        <w:p w:rsidR="00500A8A" w:rsidRDefault="00500A8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29612" w:history="1">
            <w:r w:rsidRPr="00A33AF8">
              <w:rPr>
                <w:rStyle w:val="Hyperlink"/>
                <w:noProof/>
              </w:rPr>
              <w:t>6.10.</w:t>
            </w:r>
            <w:r>
              <w:rPr>
                <w:rFonts w:asciiTheme="minorHAnsi" w:eastAsiaTheme="minorEastAsia" w:hAnsiTheme="minorHAnsi" w:cstheme="minorBidi"/>
                <w:noProof/>
                <w:kern w:val="0"/>
                <w:sz w:val="22"/>
                <w:szCs w:val="22"/>
                <w:lang w:eastAsia="pl-PL" w:bidi="ar-SA"/>
              </w:rPr>
              <w:tab/>
            </w:r>
            <w:r w:rsidRPr="00A33AF8">
              <w:rPr>
                <w:rStyle w:val="Hyperlink"/>
                <w:noProof/>
              </w:rPr>
              <w:t>Kontrolery edycji i usuwania zarejestrowanych usług</w:t>
            </w:r>
            <w:r>
              <w:rPr>
                <w:noProof/>
                <w:webHidden/>
              </w:rPr>
              <w:tab/>
            </w:r>
            <w:r>
              <w:rPr>
                <w:noProof/>
                <w:webHidden/>
              </w:rPr>
              <w:fldChar w:fldCharType="begin"/>
            </w:r>
            <w:r>
              <w:rPr>
                <w:noProof/>
                <w:webHidden/>
              </w:rPr>
              <w:instrText xml:space="preserve"> PAGEREF _Toc441429612 \h </w:instrText>
            </w:r>
            <w:r>
              <w:rPr>
                <w:noProof/>
                <w:webHidden/>
              </w:rPr>
            </w:r>
            <w:r>
              <w:rPr>
                <w:noProof/>
                <w:webHidden/>
              </w:rPr>
              <w:fldChar w:fldCharType="separate"/>
            </w:r>
            <w:r>
              <w:rPr>
                <w:noProof/>
                <w:webHidden/>
              </w:rPr>
              <w:t>58</w:t>
            </w:r>
            <w:r>
              <w:rPr>
                <w:noProof/>
                <w:webHidden/>
              </w:rPr>
              <w:fldChar w:fldCharType="end"/>
            </w:r>
          </w:hyperlink>
        </w:p>
        <w:p w:rsidR="00500A8A" w:rsidRDefault="00500A8A">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429613" w:history="1">
            <w:r w:rsidRPr="00A33AF8">
              <w:rPr>
                <w:rStyle w:val="Hyperlink"/>
                <w:noProof/>
              </w:rPr>
              <w:t>6.11.</w:t>
            </w:r>
            <w:r>
              <w:rPr>
                <w:rFonts w:asciiTheme="minorHAnsi" w:eastAsiaTheme="minorEastAsia" w:hAnsiTheme="minorHAnsi" w:cstheme="minorBidi"/>
                <w:noProof/>
                <w:kern w:val="0"/>
                <w:sz w:val="22"/>
                <w:szCs w:val="22"/>
                <w:lang w:eastAsia="pl-PL" w:bidi="ar-SA"/>
              </w:rPr>
              <w:tab/>
            </w:r>
            <w:r w:rsidRPr="00A33AF8">
              <w:rPr>
                <w:rStyle w:val="Hyperlink"/>
                <w:noProof/>
              </w:rPr>
              <w:t>Kontroler ustawień globalnych</w:t>
            </w:r>
            <w:r>
              <w:rPr>
                <w:noProof/>
                <w:webHidden/>
              </w:rPr>
              <w:tab/>
            </w:r>
            <w:r>
              <w:rPr>
                <w:noProof/>
                <w:webHidden/>
              </w:rPr>
              <w:fldChar w:fldCharType="begin"/>
            </w:r>
            <w:r>
              <w:rPr>
                <w:noProof/>
                <w:webHidden/>
              </w:rPr>
              <w:instrText xml:space="preserve"> PAGEREF _Toc441429613 \h </w:instrText>
            </w:r>
            <w:r>
              <w:rPr>
                <w:noProof/>
                <w:webHidden/>
              </w:rPr>
            </w:r>
            <w:r>
              <w:rPr>
                <w:noProof/>
                <w:webHidden/>
              </w:rPr>
              <w:fldChar w:fldCharType="separate"/>
            </w:r>
            <w:r>
              <w:rPr>
                <w:noProof/>
                <w:webHidden/>
              </w:rPr>
              <w:t>59</w:t>
            </w:r>
            <w:r>
              <w:rPr>
                <w:noProof/>
                <w:webHidden/>
              </w:rPr>
              <w:fldChar w:fldCharType="end"/>
            </w:r>
          </w:hyperlink>
        </w:p>
        <w:p w:rsidR="00500A8A" w:rsidRDefault="00500A8A">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429614" w:history="1">
            <w:r w:rsidRPr="00A33AF8">
              <w:rPr>
                <w:rStyle w:val="Hyperlink"/>
                <w:noProof/>
              </w:rPr>
              <w:t>7.</w:t>
            </w:r>
            <w:r>
              <w:rPr>
                <w:rFonts w:asciiTheme="minorHAnsi" w:eastAsiaTheme="minorEastAsia" w:hAnsiTheme="minorHAnsi" w:cstheme="minorBidi"/>
                <w:noProof/>
                <w:kern w:val="0"/>
                <w:sz w:val="22"/>
                <w:szCs w:val="22"/>
                <w:lang w:eastAsia="pl-PL" w:bidi="ar-SA"/>
              </w:rPr>
              <w:tab/>
            </w:r>
            <w:r w:rsidRPr="00A33AF8">
              <w:rPr>
                <w:rStyle w:val="Hyperlink"/>
                <w:noProof/>
              </w:rPr>
              <w:t>Podsumowanie</w:t>
            </w:r>
            <w:r>
              <w:rPr>
                <w:noProof/>
                <w:webHidden/>
              </w:rPr>
              <w:tab/>
            </w:r>
            <w:r>
              <w:rPr>
                <w:noProof/>
                <w:webHidden/>
              </w:rPr>
              <w:fldChar w:fldCharType="begin"/>
            </w:r>
            <w:r>
              <w:rPr>
                <w:noProof/>
                <w:webHidden/>
              </w:rPr>
              <w:instrText xml:space="preserve"> PAGEREF _Toc441429614 \h </w:instrText>
            </w:r>
            <w:r>
              <w:rPr>
                <w:noProof/>
                <w:webHidden/>
              </w:rPr>
            </w:r>
            <w:r>
              <w:rPr>
                <w:noProof/>
                <w:webHidden/>
              </w:rPr>
              <w:fldChar w:fldCharType="separate"/>
            </w:r>
            <w:r>
              <w:rPr>
                <w:noProof/>
                <w:webHidden/>
              </w:rPr>
              <w:t>60</w:t>
            </w:r>
            <w:r>
              <w:rPr>
                <w:noProof/>
                <w:webHidden/>
              </w:rPr>
              <w:fldChar w:fldCharType="end"/>
            </w:r>
          </w:hyperlink>
        </w:p>
        <w:p w:rsidR="00500A8A" w:rsidRDefault="00500A8A">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429615" w:history="1">
            <w:r w:rsidRPr="00A33AF8">
              <w:rPr>
                <w:rStyle w:val="Hyperlink"/>
                <w:noProof/>
              </w:rPr>
              <w:t>8.</w:t>
            </w:r>
            <w:r>
              <w:rPr>
                <w:rFonts w:asciiTheme="minorHAnsi" w:eastAsiaTheme="minorEastAsia" w:hAnsiTheme="minorHAnsi" w:cstheme="minorBidi"/>
                <w:noProof/>
                <w:kern w:val="0"/>
                <w:sz w:val="22"/>
                <w:szCs w:val="22"/>
                <w:lang w:eastAsia="pl-PL" w:bidi="ar-SA"/>
              </w:rPr>
              <w:tab/>
            </w:r>
            <w:r w:rsidRPr="00A33AF8">
              <w:rPr>
                <w:rStyle w:val="Hyperlink"/>
                <w:noProof/>
              </w:rPr>
              <w:t>Bibliografia</w:t>
            </w:r>
            <w:r>
              <w:rPr>
                <w:noProof/>
                <w:webHidden/>
              </w:rPr>
              <w:tab/>
            </w:r>
            <w:r>
              <w:rPr>
                <w:noProof/>
                <w:webHidden/>
              </w:rPr>
              <w:fldChar w:fldCharType="begin"/>
            </w:r>
            <w:r>
              <w:rPr>
                <w:noProof/>
                <w:webHidden/>
              </w:rPr>
              <w:instrText xml:space="preserve"> PAGEREF _Toc441429615 \h </w:instrText>
            </w:r>
            <w:r>
              <w:rPr>
                <w:noProof/>
                <w:webHidden/>
              </w:rPr>
            </w:r>
            <w:r>
              <w:rPr>
                <w:noProof/>
                <w:webHidden/>
              </w:rPr>
              <w:fldChar w:fldCharType="separate"/>
            </w:r>
            <w:r>
              <w:rPr>
                <w:noProof/>
                <w:webHidden/>
              </w:rPr>
              <w:t>61</w:t>
            </w:r>
            <w:r>
              <w:rPr>
                <w:noProof/>
                <w:webHidden/>
              </w:rPr>
              <w:fldChar w:fldCharType="end"/>
            </w:r>
          </w:hyperlink>
        </w:p>
        <w:p w:rsidR="00254261" w:rsidRDefault="00254261" w:rsidP="005F19BB">
          <w:pPr>
            <w:spacing w:line="360" w:lineRule="auto"/>
            <w:jc w:val="both"/>
          </w:pPr>
          <w:r>
            <w:rPr>
              <w:b/>
              <w:bCs/>
              <w:noProof/>
            </w:rPr>
            <w:fldChar w:fldCharType="end"/>
          </w:r>
        </w:p>
      </w:sdtContent>
    </w:sdt>
    <w:p w:rsidR="00254261" w:rsidRDefault="00254261" w:rsidP="005F19BB">
      <w:pPr>
        <w:tabs>
          <w:tab w:val="left" w:pos="870"/>
        </w:tabs>
        <w:spacing w:line="360" w:lineRule="auto"/>
        <w:jc w:val="both"/>
        <w:rPr>
          <w:rFonts w:ascii="Arial" w:hAnsi="Arial"/>
        </w:rPr>
      </w:pPr>
    </w:p>
    <w:p w:rsidR="00C024D4" w:rsidRDefault="00C024D4" w:rsidP="005F19BB">
      <w:pPr>
        <w:tabs>
          <w:tab w:val="left" w:pos="870"/>
        </w:tabs>
        <w:spacing w:line="360" w:lineRule="auto"/>
        <w:jc w:val="both"/>
        <w:rPr>
          <w:rFonts w:ascii="Arial" w:hAnsi="Arial"/>
        </w:rPr>
      </w:pPr>
    </w:p>
    <w:p w:rsidR="00C024D4" w:rsidRDefault="00C024D4" w:rsidP="005F19BB">
      <w:pPr>
        <w:tabs>
          <w:tab w:val="left" w:pos="870"/>
        </w:tabs>
        <w:spacing w:line="360" w:lineRule="auto"/>
        <w:jc w:val="both"/>
        <w:rPr>
          <w:rFonts w:ascii="Arial" w:hAnsi="Arial"/>
        </w:rPr>
      </w:pPr>
    </w:p>
    <w:p w:rsidR="00C024D4" w:rsidRDefault="00C024D4" w:rsidP="005F19BB">
      <w:pPr>
        <w:tabs>
          <w:tab w:val="left" w:pos="870"/>
        </w:tabs>
        <w:spacing w:line="360" w:lineRule="auto"/>
        <w:jc w:val="both"/>
        <w:rPr>
          <w:rFonts w:ascii="Arial" w:hAnsi="Arial"/>
        </w:rPr>
      </w:pPr>
      <w:bookmarkStart w:id="0" w:name="_GoBack"/>
      <w:bookmarkEnd w:id="0"/>
    </w:p>
    <w:p w:rsidR="00C024D4" w:rsidRDefault="00C024D4" w:rsidP="005F19BB">
      <w:pPr>
        <w:tabs>
          <w:tab w:val="left" w:pos="870"/>
        </w:tabs>
        <w:spacing w:line="360" w:lineRule="auto"/>
        <w:jc w:val="both"/>
        <w:rPr>
          <w:rFonts w:ascii="Arial" w:hAnsi="Arial"/>
        </w:rPr>
      </w:pPr>
    </w:p>
    <w:p w:rsidR="00C024D4" w:rsidRDefault="00C024D4" w:rsidP="005F19BB">
      <w:pPr>
        <w:tabs>
          <w:tab w:val="left" w:pos="870"/>
        </w:tabs>
        <w:spacing w:line="360" w:lineRule="auto"/>
        <w:jc w:val="both"/>
        <w:rPr>
          <w:rFonts w:ascii="Arial" w:hAnsi="Arial"/>
        </w:rPr>
      </w:pPr>
    </w:p>
    <w:p w:rsidR="00C024D4" w:rsidRDefault="00C024D4" w:rsidP="005F19BB">
      <w:pPr>
        <w:tabs>
          <w:tab w:val="left" w:pos="870"/>
        </w:tabs>
        <w:spacing w:line="360" w:lineRule="auto"/>
        <w:jc w:val="both"/>
        <w:rPr>
          <w:rFonts w:ascii="Arial" w:hAnsi="Arial"/>
        </w:rPr>
      </w:pPr>
    </w:p>
    <w:p w:rsidR="000779D2" w:rsidRDefault="000779D2" w:rsidP="005F19BB">
      <w:pPr>
        <w:pStyle w:val="Heading1"/>
        <w:numPr>
          <w:ilvl w:val="0"/>
          <w:numId w:val="2"/>
        </w:numPr>
        <w:spacing w:line="360" w:lineRule="auto"/>
        <w:jc w:val="both"/>
      </w:pPr>
      <w:bookmarkStart w:id="1" w:name="_Toc441429552"/>
      <w:r>
        <w:lastRenderedPageBreak/>
        <w:t>Wprowadzenie</w:t>
      </w:r>
      <w:bookmarkEnd w:id="1"/>
    </w:p>
    <w:p w:rsidR="000779D2" w:rsidRDefault="000779D2" w:rsidP="005F19BB">
      <w:pPr>
        <w:spacing w:line="360" w:lineRule="auto"/>
        <w:jc w:val="both"/>
      </w:pPr>
    </w:p>
    <w:p w:rsidR="00A31555" w:rsidRDefault="00A31555" w:rsidP="00A31555">
      <w:pPr>
        <w:spacing w:line="360" w:lineRule="auto"/>
        <w:jc w:val="both"/>
      </w:pPr>
    </w:p>
    <w:p w:rsidR="000779D2" w:rsidRPr="00561B74" w:rsidRDefault="000779D2" w:rsidP="00A31555">
      <w:pPr>
        <w:spacing w:line="360" w:lineRule="auto"/>
        <w:ind w:firstLine="360"/>
        <w:jc w:val="both"/>
      </w:pPr>
      <w:r w:rsidRPr="00561B74">
        <w:t xml:space="preserve">Podwaliny dzisiejszych aplikacji webowych były </w:t>
      </w:r>
      <w:r w:rsidRPr="00C024D4">
        <w:t xml:space="preserve">rozwijane od </w:t>
      </w:r>
      <w:r w:rsidR="00C024D4" w:rsidRPr="00C024D4">
        <w:t>około 1990</w:t>
      </w:r>
      <w:r w:rsidRPr="00C024D4">
        <w:t xml:space="preserve">. W tamtych </w:t>
      </w:r>
      <w:r w:rsidRPr="00561B74">
        <w:t>czasach były to jednak programy tworzone przez specjalistów i wykorzystywane zazwyczaj na użytek wąskiej specjalności naukowej. Wraz ze wzrostem dostępności Internetu aplikacje internetowe zaczęły być coraz częściej wykorzystywane do celów biznesowych (</w:t>
      </w:r>
      <w:r w:rsidR="00AF4D3B">
        <w:t xml:space="preserve">np. </w:t>
      </w:r>
      <w:r w:rsidRPr="00561B74">
        <w:t>E-commerce) jak i rekreacyjnych. Łatwa dostępność do tego typu udogo</w:t>
      </w:r>
      <w:r w:rsidR="00AF4D3B">
        <w:t>d</w:t>
      </w:r>
      <w:r w:rsidRPr="00561B74">
        <w:t>nień sprawiła, że konieczne jest wprowadzenie w świat Internetu ludzi, którzy na codzień nie mają styczności z</w:t>
      </w:r>
      <w:r>
        <w:t>e</w:t>
      </w:r>
      <w:r w:rsidRPr="00561B74">
        <w:t xml:space="preserve"> światem technologii. Fakt ten rodzi wiele wyzwań przed twórcami aplikacji internetowych. Muszą oni zadbać aby efekt ich pracy był funkcjonalny, estetyczny i opłacalny. </w:t>
      </w:r>
    </w:p>
    <w:p w:rsidR="000779D2" w:rsidRPr="00A31555" w:rsidRDefault="000779D2" w:rsidP="00A31555">
      <w:pPr>
        <w:spacing w:line="360" w:lineRule="auto"/>
        <w:ind w:firstLine="360"/>
        <w:jc w:val="both"/>
      </w:pPr>
      <w:r>
        <w:t>Efekt poniższej pracy ma pozwolić osobom nietechnicznym nie tylko uczestniczenie w świecie internetu w roli odbiorcy, ale także i twórcy. Podczas fazy projektowej przyjęto, że wynik prac ma w sposób przyjazny dla użytkownika umożliwiać tworzenie stron dla firm usługowych, takich jak zakład fryzjerski czy mechaniczny. W trakcie implementacji założonych funkcjonalności skupiono się na odpowiedniej prezentacji możliwości panelu administracyjnego mając jednak na uwadze również złożoność funkcji</w:t>
      </w:r>
      <w:r w:rsidRPr="00A31555">
        <w:t xml:space="preserve">. </w:t>
      </w:r>
    </w:p>
    <w:p w:rsidR="000779D2" w:rsidRPr="00A31555" w:rsidRDefault="000779D2" w:rsidP="00A31555">
      <w:pPr>
        <w:spacing w:line="360" w:lineRule="auto"/>
        <w:ind w:firstLine="360"/>
        <w:jc w:val="both"/>
      </w:pPr>
      <w:r w:rsidRPr="00A31555">
        <w:t xml:space="preserve">Przedstawiona aplikacja została wykonana na platformie .NET z użyciem języka C# w wersji 5.0. Technologia ta jest rozwijana przez firmę Microsoft od roku </w:t>
      </w:r>
      <w:r w:rsidR="00A31555" w:rsidRPr="00A31555">
        <w:t>2002</w:t>
      </w:r>
      <w:r w:rsidRPr="00A31555">
        <w:t xml:space="preserve"> i wciąż zyskuje na popularności. Źródła tego faktu należy szukać w konswekwentnej obniżce cen rozwiązań serwerowych i rozwojowi darmowych bibliotek.</w:t>
      </w:r>
    </w:p>
    <w:p w:rsidR="000779D2" w:rsidRPr="00561B74" w:rsidRDefault="000779D2" w:rsidP="00A31555">
      <w:pPr>
        <w:spacing w:line="360" w:lineRule="auto"/>
        <w:ind w:firstLine="360"/>
        <w:jc w:val="both"/>
      </w:pPr>
      <w:r>
        <w:t>W celu poprawnej implemen</w:t>
      </w:r>
      <w:r w:rsidR="00AF4D3B">
        <w:t>tacji przyjęto wzorzec MVC (ang. Model-View-Controller</w:t>
      </w:r>
      <w:r>
        <w:t xml:space="preserve">). Dzięki zastosowaniu tego podejścia znacznie skrócono zarówno czas potrzebny na implementacje jak i potencjalną ilość błędów. Oddzielenie warstw, zgodne z zasadami przyjętymi w </w:t>
      </w:r>
      <w:r w:rsidR="00AF4D3B">
        <w:t>wytycznych wzorca</w:t>
      </w:r>
      <w:r>
        <w:t xml:space="preserve"> MVC</w:t>
      </w:r>
      <w:r w:rsidR="00AF4D3B">
        <w:t>,</w:t>
      </w:r>
      <w:r>
        <w:t xml:space="preserve"> poskutkowało skalowalnym i elastycznym kodem.</w:t>
      </w:r>
    </w:p>
    <w:p w:rsidR="000779D2" w:rsidRDefault="000779D2" w:rsidP="00A31555">
      <w:pPr>
        <w:spacing w:line="360" w:lineRule="auto"/>
        <w:jc w:val="both"/>
      </w:pPr>
    </w:p>
    <w:p w:rsidR="00A31555" w:rsidRDefault="00A31555" w:rsidP="00A31555">
      <w:pPr>
        <w:spacing w:line="360" w:lineRule="auto"/>
        <w:jc w:val="both"/>
      </w:pPr>
    </w:p>
    <w:p w:rsidR="00A31555" w:rsidRDefault="00A31555" w:rsidP="00A31555">
      <w:pPr>
        <w:spacing w:line="360" w:lineRule="auto"/>
        <w:jc w:val="both"/>
      </w:pPr>
    </w:p>
    <w:p w:rsidR="00A31555" w:rsidRDefault="00A31555" w:rsidP="00A31555">
      <w:pPr>
        <w:spacing w:line="360" w:lineRule="auto"/>
        <w:jc w:val="both"/>
      </w:pPr>
    </w:p>
    <w:p w:rsidR="00A31555" w:rsidRDefault="00A31555" w:rsidP="00A31555">
      <w:pPr>
        <w:spacing w:line="360" w:lineRule="auto"/>
        <w:jc w:val="both"/>
      </w:pPr>
    </w:p>
    <w:p w:rsidR="00A31555" w:rsidRPr="000779D2" w:rsidRDefault="00A31555" w:rsidP="00A31555">
      <w:pPr>
        <w:spacing w:line="360" w:lineRule="auto"/>
        <w:jc w:val="both"/>
      </w:pPr>
    </w:p>
    <w:p w:rsidR="000779D2" w:rsidRDefault="000779D2" w:rsidP="00A31555">
      <w:pPr>
        <w:pStyle w:val="Heading1"/>
        <w:numPr>
          <w:ilvl w:val="0"/>
          <w:numId w:val="2"/>
        </w:numPr>
        <w:spacing w:line="360" w:lineRule="auto"/>
        <w:jc w:val="both"/>
      </w:pPr>
      <w:bookmarkStart w:id="2" w:name="_Toc441429553"/>
      <w:r>
        <w:lastRenderedPageBreak/>
        <w:t>Cel i zakres pracy</w:t>
      </w:r>
      <w:bookmarkEnd w:id="2"/>
    </w:p>
    <w:p w:rsidR="00A31555" w:rsidRDefault="00A31555" w:rsidP="00A31555">
      <w:pPr>
        <w:spacing w:line="360" w:lineRule="auto"/>
        <w:jc w:val="both"/>
      </w:pPr>
    </w:p>
    <w:p w:rsidR="000779D2" w:rsidRPr="000779D2" w:rsidRDefault="000779D2" w:rsidP="00A31555">
      <w:pPr>
        <w:tabs>
          <w:tab w:val="left" w:pos="870"/>
        </w:tabs>
        <w:spacing w:line="360" w:lineRule="auto"/>
        <w:jc w:val="both"/>
        <w:rPr>
          <w:rFonts w:cs="Times New Roman"/>
        </w:rPr>
      </w:pPr>
      <w:r>
        <w:rPr>
          <w:rFonts w:cs="Times New Roman"/>
        </w:rPr>
        <w:tab/>
      </w:r>
      <w:r w:rsidRPr="000779D2">
        <w:rPr>
          <w:rFonts w:cs="Times New Roman"/>
        </w:rPr>
        <w:t xml:space="preserve">Celem pracy jest przedstawienie procesu projektowania i rozwóju aplikacji do tworzenia i administrowania stron internetowych przez personel nietechniczny. Przedstawiono szczegółowo wzorce projektowe oraz technologie, które zostały wykorzystane do rozwoju tego projektu. Zaprezentowano również korzyści płynące, z wyboru konkretnych narzędzi, które zauważono podczas procesu wdrażania aplikacji. Zwrócono też uwagę na korzyści, które odniósł użytkownik końcowy, który w naszym przypadku jest klient firmy usługowej. </w:t>
      </w:r>
      <w:r>
        <w:rPr>
          <w:rFonts w:cs="Times New Roman"/>
        </w:rPr>
        <w:t xml:space="preserve">  </w:t>
      </w:r>
      <w:r w:rsidRPr="000779D2">
        <w:rPr>
          <w:rFonts w:cs="Times New Roman"/>
        </w:rPr>
        <w:t>W poniższej pracy opisane są moduły i warstwy, które zostały zaimplementowane w celu realizacji zadania. Podczas tego procesu trzymano się ściśle wytycznych, które są zamieszczone przez firmę Microsoft w dokumentacji technicznej języka C# jak i tych, które firma Google zamieszcza odnośnie frameworku AngularJS.</w:t>
      </w:r>
    </w:p>
    <w:p w:rsidR="000779D2" w:rsidRPr="000779D2" w:rsidRDefault="000779D2" w:rsidP="00A31555">
      <w:pPr>
        <w:tabs>
          <w:tab w:val="left" w:pos="870"/>
        </w:tabs>
        <w:spacing w:line="360" w:lineRule="auto"/>
        <w:jc w:val="both"/>
        <w:rPr>
          <w:rFonts w:cs="Times New Roman"/>
        </w:rPr>
      </w:pPr>
      <w:r>
        <w:rPr>
          <w:rFonts w:cs="Times New Roman"/>
        </w:rPr>
        <w:tab/>
      </w:r>
      <w:r w:rsidRPr="000779D2">
        <w:rPr>
          <w:rFonts w:cs="Times New Roman"/>
        </w:rPr>
        <w:t>W pracy zostaną przedstawione narzędzia i technologie, które zostały wykorzystane do stworzenia części logiki biznesowej aplikacji ServiceCMS. Opis ten będzie dotyczył zarówno panelu administracyjnego, jak i klienckiego. Narzęd</w:t>
      </w:r>
      <w:r w:rsidR="00AF4D3B">
        <w:rPr>
          <w:rFonts w:cs="Times New Roman"/>
        </w:rPr>
        <w:t>zia, które zostaną opisane, to platforma .NET</w:t>
      </w:r>
      <w:r w:rsidRPr="000779D2">
        <w:rPr>
          <w:rFonts w:cs="Times New Roman"/>
        </w:rPr>
        <w:t>,</w:t>
      </w:r>
      <w:r w:rsidR="00AF4D3B">
        <w:rPr>
          <w:rFonts w:cs="Times New Roman"/>
        </w:rPr>
        <w:t xml:space="preserve"> Enity Framework, Autofac, RestSharp oraz język C#</w:t>
      </w:r>
      <w:r w:rsidRPr="000779D2">
        <w:rPr>
          <w:rFonts w:cs="Times New Roman"/>
        </w:rPr>
        <w:t>.</w:t>
      </w:r>
    </w:p>
    <w:p w:rsidR="000779D2" w:rsidRPr="000779D2" w:rsidRDefault="000779D2" w:rsidP="00A31555">
      <w:pPr>
        <w:tabs>
          <w:tab w:val="left" w:pos="870"/>
        </w:tabs>
        <w:spacing w:line="360" w:lineRule="auto"/>
        <w:jc w:val="both"/>
        <w:rPr>
          <w:rFonts w:cs="Times New Roman"/>
        </w:rPr>
      </w:pPr>
      <w:r w:rsidRPr="00AF4D3B">
        <w:rPr>
          <w:rFonts w:cs="Times New Roman"/>
        </w:rPr>
        <w:tab/>
        <w:t>Idea projektu zakładała stworzenie programu, który będzie przyjazny użytkownikomi nietechnicznemu. Z uwagi na to, konieczna była znajomość zarówno technologii programistycznych, używanych do implementacji logiki, jak i znajomość narzędzi, które odpowiadają za wykonanie estetcznej warstwy prezentacji. W celu spełnienia tych wymagań zdecydowano, że praca zostanie podzielona pomiędzy A</w:t>
      </w:r>
      <w:r w:rsidR="00AF4D3B" w:rsidRPr="00AF4D3B">
        <w:rPr>
          <w:rFonts w:cs="Times New Roman"/>
        </w:rPr>
        <w:t xml:space="preserve">rtura </w:t>
      </w:r>
      <w:r w:rsidRPr="00AF4D3B">
        <w:rPr>
          <w:rFonts w:cs="Times New Roman"/>
        </w:rPr>
        <w:t>S</w:t>
      </w:r>
      <w:r w:rsidR="00AF4D3B" w:rsidRPr="00AF4D3B">
        <w:rPr>
          <w:rFonts w:cs="Times New Roman"/>
        </w:rPr>
        <w:t>telmacha</w:t>
      </w:r>
      <w:r w:rsidRPr="00AF4D3B">
        <w:rPr>
          <w:rFonts w:cs="Times New Roman"/>
        </w:rPr>
        <w:t xml:space="preserve"> i K</w:t>
      </w:r>
      <w:r w:rsidR="00AF4D3B" w:rsidRPr="00AF4D3B">
        <w:rPr>
          <w:rFonts w:cs="Times New Roman"/>
        </w:rPr>
        <w:t xml:space="preserve">amila </w:t>
      </w:r>
      <w:r w:rsidRPr="00AF4D3B">
        <w:rPr>
          <w:rFonts w:cs="Times New Roman"/>
        </w:rPr>
        <w:t>Ś</w:t>
      </w:r>
      <w:r w:rsidR="00AF4D3B" w:rsidRPr="00AF4D3B">
        <w:rPr>
          <w:rFonts w:cs="Times New Roman"/>
        </w:rPr>
        <w:t>lusarczyka</w:t>
      </w:r>
      <w:r w:rsidRPr="00AF4D3B">
        <w:rPr>
          <w:rFonts w:cs="Times New Roman"/>
        </w:rPr>
        <w:t xml:space="preserve">. Poniższa praca opisuje </w:t>
      </w:r>
      <w:r w:rsidR="00AF4D3B" w:rsidRPr="00AF4D3B">
        <w:rPr>
          <w:rFonts w:cs="Times New Roman"/>
        </w:rPr>
        <w:t>część logiki biznesowej</w:t>
      </w:r>
      <w:r w:rsidRPr="00AF4D3B">
        <w:rPr>
          <w:rFonts w:cs="Times New Roman"/>
        </w:rPr>
        <w:t xml:space="preserve">. Kompletny opis </w:t>
      </w:r>
      <w:r w:rsidR="00AF4D3B" w:rsidRPr="00AF4D3B">
        <w:rPr>
          <w:rFonts w:cs="Times New Roman"/>
        </w:rPr>
        <w:t xml:space="preserve">warstwy prezentacji został </w:t>
      </w:r>
      <w:r w:rsidRPr="00AF4D3B">
        <w:rPr>
          <w:rFonts w:cs="Times New Roman"/>
        </w:rPr>
        <w:t>pr</w:t>
      </w:r>
      <w:r w:rsidR="00AF4D3B" w:rsidRPr="00AF4D3B">
        <w:rPr>
          <w:rFonts w:cs="Times New Roman"/>
        </w:rPr>
        <w:t>zedstawiony w pracy pod tytułem Projekt i implementacja systemu budowania i administrowania stronami internetowymi przez personel nietechniczny –</w:t>
      </w:r>
      <w:r w:rsidR="008D36A0">
        <w:rPr>
          <w:rFonts w:cs="Times New Roman"/>
        </w:rPr>
        <w:t xml:space="preserve"> warstwa prezentacji</w:t>
      </w:r>
      <w:r w:rsidRPr="000779D2">
        <w:rPr>
          <w:rFonts w:cs="Times New Roman"/>
        </w:rPr>
        <w:t>, napisanej przez</w:t>
      </w:r>
      <w:r>
        <w:rPr>
          <w:rFonts w:cs="Times New Roman"/>
        </w:rPr>
        <w:t xml:space="preserve"> Artura Stelmacha.</w:t>
      </w:r>
    </w:p>
    <w:p w:rsidR="000779D2" w:rsidRPr="000779D2" w:rsidRDefault="000779D2" w:rsidP="00A31555">
      <w:pPr>
        <w:tabs>
          <w:tab w:val="left" w:pos="870"/>
        </w:tabs>
        <w:spacing w:line="360" w:lineRule="auto"/>
        <w:jc w:val="both"/>
        <w:rPr>
          <w:rFonts w:cs="Times New Roman"/>
        </w:rPr>
      </w:pPr>
      <w:r>
        <w:rPr>
          <w:rFonts w:cs="Times New Roman"/>
        </w:rPr>
        <w:tab/>
      </w:r>
      <w:r w:rsidRPr="000779D2">
        <w:rPr>
          <w:rFonts w:cs="Times New Roman"/>
        </w:rPr>
        <w:t xml:space="preserve">Praca jest podzielona na </w:t>
      </w:r>
      <w:r w:rsidR="00563D75" w:rsidRPr="00563D75">
        <w:rPr>
          <w:rFonts w:cs="Times New Roman"/>
        </w:rPr>
        <w:t>trzy</w:t>
      </w:r>
      <w:r w:rsidRPr="000779D2">
        <w:rPr>
          <w:rFonts w:cs="Times New Roman"/>
        </w:rPr>
        <w:t xml:space="preserve"> części. Pierwsza część jest częścią teoretyczną, opisującą historię, założenia projektu oraz narzędzia wykorzystane do jego implementacji. W części tej zostaną również poruszone wzorce programistyczne oraz zostanie opisany szereg faktów, które doprowadziły do wyboru konkretnych rozwiązań. </w:t>
      </w:r>
    </w:p>
    <w:p w:rsidR="000779D2" w:rsidRPr="000779D2" w:rsidRDefault="000779D2" w:rsidP="00A31555">
      <w:pPr>
        <w:tabs>
          <w:tab w:val="left" w:pos="870"/>
        </w:tabs>
        <w:spacing w:line="360" w:lineRule="auto"/>
        <w:jc w:val="both"/>
        <w:rPr>
          <w:rFonts w:cs="Times New Roman"/>
        </w:rPr>
      </w:pPr>
      <w:r>
        <w:rPr>
          <w:rFonts w:cs="Times New Roman"/>
        </w:rPr>
        <w:tab/>
      </w:r>
      <w:r w:rsidRPr="000779D2">
        <w:rPr>
          <w:rFonts w:cs="Times New Roman"/>
        </w:rPr>
        <w:t xml:space="preserve">Kolejna część jest częścią praktyczną, która ukazuje szczegóły implementacyjne i opisuje podejście do problemów, które napotkano podczas fazy wdrażania funkcjonalności. Opis będzie podzielony zgodnie z modułową budową aplikacji i przedstawi zarówno część kodu źródłowego, jak i schematy graficzne projektu.   </w:t>
      </w:r>
    </w:p>
    <w:p w:rsidR="000779D2" w:rsidRPr="000779D2" w:rsidRDefault="000779D2" w:rsidP="00A31555">
      <w:pPr>
        <w:tabs>
          <w:tab w:val="left" w:pos="870"/>
        </w:tabs>
        <w:spacing w:line="360" w:lineRule="auto"/>
        <w:jc w:val="both"/>
        <w:rPr>
          <w:rFonts w:cs="Times New Roman"/>
        </w:rPr>
      </w:pPr>
      <w:r>
        <w:rPr>
          <w:rFonts w:cs="Times New Roman"/>
        </w:rPr>
        <w:lastRenderedPageBreak/>
        <w:tab/>
      </w:r>
      <w:r w:rsidRPr="000779D2">
        <w:rPr>
          <w:rFonts w:cs="Times New Roman"/>
        </w:rPr>
        <w:t>Podsumowanie pracy porówna założenia projektowe z wynikami, które osiągnięto. Zwrócono w nim uwagę na to, w jakim stopniu narzędzia i technologie speł</w:t>
      </w:r>
      <w:r w:rsidR="008D36A0">
        <w:rPr>
          <w:rFonts w:cs="Times New Roman"/>
        </w:rPr>
        <w:t>niły wymagania projektowe</w:t>
      </w:r>
      <w:r w:rsidRPr="000779D2">
        <w:rPr>
          <w:rFonts w:cs="Times New Roman"/>
        </w:rPr>
        <w:t>. Opisano również przewagi, które zauważono podczas korzystania z określonych narz</w:t>
      </w:r>
      <w:r w:rsidR="008D36A0">
        <w:rPr>
          <w:rFonts w:cs="Times New Roman"/>
        </w:rPr>
        <w:t>ędzi, a które nie były znane</w:t>
      </w:r>
      <w:r w:rsidRPr="000779D2">
        <w:rPr>
          <w:rFonts w:cs="Times New Roman"/>
        </w:rPr>
        <w:t xml:space="preserve"> podczas fazy projektowej. </w:t>
      </w:r>
    </w:p>
    <w:p w:rsidR="000779D2" w:rsidRPr="004742F2" w:rsidRDefault="000779D2" w:rsidP="00A31555">
      <w:pPr>
        <w:tabs>
          <w:tab w:val="left" w:pos="870"/>
        </w:tabs>
        <w:spacing w:line="360" w:lineRule="auto"/>
        <w:jc w:val="both"/>
        <w:rPr>
          <w:rFonts w:cs="Times New Roman"/>
        </w:rPr>
      </w:pPr>
    </w:p>
    <w:p w:rsidR="000779D2" w:rsidRPr="004742F2" w:rsidRDefault="000779D2" w:rsidP="00A31555">
      <w:pPr>
        <w:tabs>
          <w:tab w:val="left" w:pos="870"/>
        </w:tabs>
        <w:spacing w:line="360" w:lineRule="auto"/>
        <w:jc w:val="both"/>
        <w:rPr>
          <w:rFonts w:cs="Times New Roman"/>
        </w:rPr>
      </w:pPr>
      <w:r w:rsidRPr="004742F2">
        <w:rPr>
          <w:rFonts w:cs="Times New Roman"/>
        </w:rPr>
        <w:t xml:space="preserve">Zakres pracy obejmuje </w:t>
      </w:r>
      <w:r w:rsidR="00A31555">
        <w:rPr>
          <w:rFonts w:cs="Times New Roman"/>
        </w:rPr>
        <w:t>7</w:t>
      </w:r>
      <w:r w:rsidRPr="004742F2">
        <w:rPr>
          <w:rFonts w:cs="Times New Roman"/>
        </w:rPr>
        <w:t xml:space="preserve"> rozdziałów:</w:t>
      </w:r>
    </w:p>
    <w:p w:rsidR="000779D2" w:rsidRPr="004742F2" w:rsidRDefault="000779D2" w:rsidP="00A31555">
      <w:pPr>
        <w:tabs>
          <w:tab w:val="left" w:pos="870"/>
        </w:tabs>
        <w:spacing w:line="360" w:lineRule="auto"/>
        <w:jc w:val="both"/>
        <w:rPr>
          <w:rFonts w:cs="Times New Roman"/>
        </w:rPr>
      </w:pPr>
      <w:r w:rsidRPr="004742F2">
        <w:rPr>
          <w:rFonts w:cs="Times New Roman"/>
        </w:rPr>
        <w:tab/>
      </w:r>
    </w:p>
    <w:p w:rsidR="000779D2" w:rsidRPr="004742F2" w:rsidRDefault="000779D2" w:rsidP="00A31555">
      <w:pPr>
        <w:spacing w:line="360" w:lineRule="auto"/>
        <w:jc w:val="both"/>
        <w:rPr>
          <w:rFonts w:cs="Times New Roman"/>
        </w:rPr>
      </w:pPr>
      <w:r w:rsidRPr="004742F2">
        <w:rPr>
          <w:rFonts w:cs="Times New Roman"/>
        </w:rPr>
        <w:t>1.</w:t>
      </w:r>
      <w:r w:rsidR="003A15C2" w:rsidRPr="004742F2">
        <w:rPr>
          <w:rFonts w:cs="Times New Roman"/>
        </w:rPr>
        <w:t xml:space="preserve"> Wprowadzenie – opis historii</w:t>
      </w:r>
    </w:p>
    <w:p w:rsidR="000779D2" w:rsidRPr="004742F2" w:rsidRDefault="000779D2" w:rsidP="00A31555">
      <w:pPr>
        <w:spacing w:line="360" w:lineRule="auto"/>
        <w:jc w:val="both"/>
        <w:rPr>
          <w:rFonts w:cs="Times New Roman"/>
        </w:rPr>
      </w:pPr>
      <w:r w:rsidRPr="004742F2">
        <w:rPr>
          <w:rFonts w:cs="Times New Roman"/>
        </w:rPr>
        <w:t>2.</w:t>
      </w:r>
      <w:r w:rsidR="003A15C2" w:rsidRPr="004742F2">
        <w:rPr>
          <w:rFonts w:cs="Times New Roman"/>
        </w:rPr>
        <w:t xml:space="preserve"> Cel i zakres pracy – ogólny opis celów, których realizację przyjęto na etapie fazy projektowej. Opisano tu również zakres poniższej pracy.</w:t>
      </w:r>
    </w:p>
    <w:p w:rsidR="000779D2" w:rsidRPr="004742F2" w:rsidRDefault="000779D2" w:rsidP="00A31555">
      <w:pPr>
        <w:spacing w:line="360" w:lineRule="auto"/>
        <w:jc w:val="both"/>
        <w:rPr>
          <w:rFonts w:cs="Times New Roman"/>
        </w:rPr>
      </w:pPr>
      <w:r w:rsidRPr="004742F2">
        <w:rPr>
          <w:rFonts w:cs="Times New Roman"/>
        </w:rPr>
        <w:t>3.</w:t>
      </w:r>
      <w:r w:rsidR="003A15C2" w:rsidRPr="004742F2">
        <w:rPr>
          <w:rFonts w:cs="Times New Roman"/>
        </w:rPr>
        <w:t>Narzędzia wykorzystane w projekcie – szczegółowy opis narzędzi i technologii, których użyto do implementacji wymagań funkcjonalnych systemu.</w:t>
      </w:r>
    </w:p>
    <w:p w:rsidR="003A15C2" w:rsidRPr="004742F2" w:rsidRDefault="003A15C2" w:rsidP="00A31555">
      <w:pPr>
        <w:spacing w:line="360" w:lineRule="auto"/>
        <w:jc w:val="both"/>
        <w:rPr>
          <w:rFonts w:cs="Times New Roman"/>
        </w:rPr>
      </w:pPr>
      <w:r w:rsidRPr="004742F2">
        <w:rPr>
          <w:rFonts w:cs="Times New Roman"/>
        </w:rPr>
        <w:t xml:space="preserve">4. Projekt systemu </w:t>
      </w:r>
      <w:r w:rsidR="00563D75" w:rsidRPr="004742F2">
        <w:rPr>
          <w:rFonts w:cs="Times New Roman"/>
        </w:rPr>
        <w:t>–</w:t>
      </w:r>
      <w:r w:rsidRPr="004742F2">
        <w:rPr>
          <w:rFonts w:cs="Times New Roman"/>
        </w:rPr>
        <w:t xml:space="preserve"> </w:t>
      </w:r>
      <w:r w:rsidR="00563D75" w:rsidRPr="004742F2">
        <w:rPr>
          <w:rFonts w:cs="Times New Roman"/>
        </w:rPr>
        <w:t>opis przypadków użycia oraz wymagań funkcjonalnych i niefunkcjonalnych</w:t>
      </w:r>
    </w:p>
    <w:p w:rsidR="003A15C2" w:rsidRPr="004742F2" w:rsidRDefault="003A15C2" w:rsidP="00A31555">
      <w:pPr>
        <w:spacing w:line="360" w:lineRule="auto"/>
        <w:jc w:val="both"/>
        <w:rPr>
          <w:rFonts w:cs="Times New Roman"/>
        </w:rPr>
      </w:pPr>
      <w:r w:rsidRPr="004742F2">
        <w:rPr>
          <w:rFonts w:cs="Times New Roman"/>
        </w:rPr>
        <w:t>5. Prezentacja systemu</w:t>
      </w:r>
      <w:r w:rsidR="00563D75" w:rsidRPr="004742F2">
        <w:rPr>
          <w:rFonts w:cs="Times New Roman"/>
        </w:rPr>
        <w:t xml:space="preserve"> – przedstawienie graficznego interfejsu użytkownika i ścieżek wykonania zaimplementowanych funkcjonalności</w:t>
      </w:r>
    </w:p>
    <w:p w:rsidR="003A15C2" w:rsidRPr="004742F2" w:rsidRDefault="003A15C2" w:rsidP="00A31555">
      <w:pPr>
        <w:spacing w:line="360" w:lineRule="auto"/>
        <w:jc w:val="both"/>
        <w:rPr>
          <w:rFonts w:cs="Times New Roman"/>
        </w:rPr>
      </w:pPr>
      <w:r w:rsidRPr="004742F2">
        <w:rPr>
          <w:rFonts w:cs="Times New Roman"/>
        </w:rPr>
        <w:t>6. Budowa systemu</w:t>
      </w:r>
      <w:r w:rsidR="00563D75" w:rsidRPr="004742F2">
        <w:rPr>
          <w:rFonts w:cs="Times New Roman"/>
        </w:rPr>
        <w:t xml:space="preserve"> – opis wybranych problemów programistycznych i przedstawienie sposobu ich rozwiązania za pomocą języka C# oraz JavaScript</w:t>
      </w:r>
    </w:p>
    <w:p w:rsidR="003A15C2" w:rsidRPr="004742F2" w:rsidRDefault="003A15C2" w:rsidP="00A31555">
      <w:pPr>
        <w:spacing w:line="360" w:lineRule="auto"/>
        <w:jc w:val="both"/>
        <w:rPr>
          <w:rFonts w:cs="Times New Roman"/>
        </w:rPr>
      </w:pPr>
      <w:r w:rsidRPr="004742F2">
        <w:rPr>
          <w:rFonts w:cs="Times New Roman"/>
        </w:rPr>
        <w:t>7. Podsumowanie</w:t>
      </w:r>
      <w:r w:rsidR="00563D75" w:rsidRPr="004742F2">
        <w:rPr>
          <w:rFonts w:cs="Times New Roman"/>
        </w:rPr>
        <w:t xml:space="preserve"> – porównanie przyjętych założeń z uzyskanymi wynikami. Zwrócono uwagę na wartość edukacyjną oraz rynkową stworzonego systemu.</w:t>
      </w:r>
    </w:p>
    <w:p w:rsidR="000779D2" w:rsidRPr="000779D2" w:rsidRDefault="000779D2" w:rsidP="00A31555">
      <w:pPr>
        <w:spacing w:line="360" w:lineRule="auto"/>
        <w:jc w:val="both"/>
        <w:rPr>
          <w:rFonts w:cs="Times New Roman"/>
        </w:rPr>
      </w:pPr>
    </w:p>
    <w:p w:rsidR="000779D2" w:rsidRDefault="000779D2" w:rsidP="00A31555">
      <w:pPr>
        <w:spacing w:line="360" w:lineRule="auto"/>
        <w:jc w:val="both"/>
      </w:pPr>
    </w:p>
    <w:p w:rsidR="00A31555" w:rsidRDefault="00A31555" w:rsidP="00A31555">
      <w:pPr>
        <w:spacing w:line="360" w:lineRule="auto"/>
        <w:jc w:val="both"/>
      </w:pPr>
    </w:p>
    <w:p w:rsidR="00A31555" w:rsidRDefault="00A31555" w:rsidP="00A31555">
      <w:pPr>
        <w:spacing w:line="360" w:lineRule="auto"/>
        <w:jc w:val="both"/>
      </w:pPr>
    </w:p>
    <w:p w:rsidR="00A31555" w:rsidRDefault="00A31555" w:rsidP="00A31555">
      <w:pPr>
        <w:spacing w:line="360" w:lineRule="auto"/>
        <w:jc w:val="both"/>
      </w:pPr>
    </w:p>
    <w:p w:rsidR="00A31555" w:rsidRDefault="00A31555" w:rsidP="00A31555">
      <w:pPr>
        <w:spacing w:line="360" w:lineRule="auto"/>
        <w:jc w:val="both"/>
      </w:pPr>
    </w:p>
    <w:p w:rsidR="00A31555" w:rsidRDefault="00A31555" w:rsidP="00A31555">
      <w:pPr>
        <w:spacing w:line="360" w:lineRule="auto"/>
        <w:jc w:val="both"/>
      </w:pPr>
    </w:p>
    <w:p w:rsidR="00A31555" w:rsidRDefault="00A31555" w:rsidP="00A31555">
      <w:pPr>
        <w:spacing w:line="360" w:lineRule="auto"/>
        <w:jc w:val="both"/>
      </w:pPr>
    </w:p>
    <w:p w:rsidR="00A31555" w:rsidRDefault="00A31555" w:rsidP="00A31555">
      <w:pPr>
        <w:spacing w:line="360" w:lineRule="auto"/>
        <w:jc w:val="both"/>
      </w:pPr>
    </w:p>
    <w:p w:rsidR="00A31555" w:rsidRDefault="00A31555" w:rsidP="00A31555">
      <w:pPr>
        <w:spacing w:line="360" w:lineRule="auto"/>
        <w:jc w:val="both"/>
      </w:pPr>
    </w:p>
    <w:p w:rsidR="00B41CBE" w:rsidRPr="000779D2" w:rsidRDefault="00B41CBE" w:rsidP="00A31555">
      <w:pPr>
        <w:spacing w:line="360" w:lineRule="auto"/>
        <w:jc w:val="both"/>
      </w:pPr>
    </w:p>
    <w:p w:rsidR="000779D2" w:rsidRDefault="000779D2" w:rsidP="00A31555">
      <w:pPr>
        <w:pStyle w:val="Heading1"/>
        <w:numPr>
          <w:ilvl w:val="0"/>
          <w:numId w:val="2"/>
        </w:numPr>
        <w:spacing w:line="360" w:lineRule="auto"/>
        <w:jc w:val="both"/>
      </w:pPr>
      <w:bookmarkStart w:id="3" w:name="_Toc441429554"/>
      <w:r>
        <w:lastRenderedPageBreak/>
        <w:t>Narzędzia wykorzystane w projekcie</w:t>
      </w:r>
      <w:bookmarkEnd w:id="3"/>
    </w:p>
    <w:p w:rsidR="000779D2" w:rsidRDefault="000779D2" w:rsidP="00A31555">
      <w:pPr>
        <w:spacing w:line="360" w:lineRule="auto"/>
        <w:jc w:val="both"/>
        <w:rPr>
          <w:rFonts w:cs="Times New Roman"/>
        </w:rPr>
      </w:pPr>
    </w:p>
    <w:p w:rsidR="00A31555" w:rsidRPr="000779D2" w:rsidRDefault="00A31555" w:rsidP="00A31555">
      <w:pPr>
        <w:spacing w:line="360" w:lineRule="auto"/>
        <w:jc w:val="both"/>
        <w:rPr>
          <w:rFonts w:cs="Times New Roman"/>
        </w:rPr>
      </w:pPr>
    </w:p>
    <w:p w:rsidR="000779D2" w:rsidRPr="000779D2" w:rsidRDefault="000779D2" w:rsidP="00B41CBE">
      <w:pPr>
        <w:spacing w:line="360" w:lineRule="auto"/>
        <w:ind w:firstLine="708"/>
        <w:jc w:val="both"/>
        <w:rPr>
          <w:rFonts w:cs="Times New Roman"/>
        </w:rPr>
      </w:pPr>
      <w:r w:rsidRPr="000779D2">
        <w:rPr>
          <w:rFonts w:cs="Times New Roman"/>
        </w:rPr>
        <w:t xml:space="preserve">W obecnych czasach istnieje wiele narzędzi i technologii, które w bezproblemowy sposób umożliwiają rozwój aplikacji internetowych. Wybór jest najczęściej podyktowany ceną i dostępnością danego rozwiązania. Zdarzają się również przypadki, w których specyfika systemu (wydajność, dostępność) dyktuje wybór, który należy podjąć. </w:t>
      </w:r>
    </w:p>
    <w:p w:rsidR="000779D2" w:rsidRPr="000779D2" w:rsidRDefault="000779D2" w:rsidP="00B41CBE">
      <w:pPr>
        <w:spacing w:line="360" w:lineRule="auto"/>
        <w:ind w:firstLine="708"/>
        <w:jc w:val="both"/>
        <w:rPr>
          <w:rFonts w:cs="Times New Roman"/>
        </w:rPr>
      </w:pPr>
      <w:r w:rsidRPr="000779D2">
        <w:rPr>
          <w:rFonts w:cs="Times New Roman"/>
        </w:rPr>
        <w:t xml:space="preserve">Do realizacji przedstawionej aplikacji użyto technologie firmy Microsoft. Narzędzia te były jeszcze stosunkowo niedawno wykorzystywane głównie do rozwoju dużych aplikacji biznesowych. Aktualnie ich popularność rośnie również w odniesieniu do małych i średnich projektów, co jest bezpośrednią pochodną obniżenia cen rozwiązań serwerowych jak i bezpłatnemu środowisku pracy Visual Studio. </w:t>
      </w:r>
    </w:p>
    <w:p w:rsidR="000779D2" w:rsidRPr="000779D2" w:rsidRDefault="000779D2" w:rsidP="00B41CBE">
      <w:pPr>
        <w:spacing w:line="360" w:lineRule="auto"/>
        <w:ind w:firstLine="708"/>
        <w:jc w:val="both"/>
        <w:rPr>
          <w:rFonts w:cs="Times New Roman"/>
        </w:rPr>
      </w:pPr>
      <w:r w:rsidRPr="000779D2">
        <w:rPr>
          <w:rFonts w:cs="Times New Roman"/>
        </w:rPr>
        <w:t>W celu przedstawienia części logiki biznesowej zaprezentowano technologie związane z językiem C# i platformą .NET. Umożliwiły one implementacje zaprojektowanych funkcjonalności w sposób bezproblemowy i elastyczny, spełniając jednocześnie kryteria dotyczące bezpieczeństwa i wydajności.</w:t>
      </w:r>
    </w:p>
    <w:p w:rsidR="000779D2" w:rsidRPr="000779D2" w:rsidRDefault="000779D2" w:rsidP="00A31555">
      <w:pPr>
        <w:pStyle w:val="Heading2"/>
        <w:spacing w:line="360" w:lineRule="auto"/>
        <w:jc w:val="both"/>
      </w:pPr>
      <w:bookmarkStart w:id="4" w:name="_Toc441429555"/>
      <w:r>
        <w:t>3.1. Serwer</w:t>
      </w:r>
      <w:bookmarkEnd w:id="4"/>
    </w:p>
    <w:p w:rsidR="000779D2" w:rsidRDefault="000779D2" w:rsidP="00A31555">
      <w:pPr>
        <w:spacing w:line="360" w:lineRule="auto"/>
        <w:jc w:val="both"/>
        <w:rPr>
          <w:rFonts w:cs="Times New Roman"/>
        </w:rPr>
      </w:pPr>
    </w:p>
    <w:p w:rsidR="000779D2" w:rsidRPr="000779D2" w:rsidRDefault="000779D2" w:rsidP="00A31555">
      <w:pPr>
        <w:spacing w:line="360" w:lineRule="auto"/>
        <w:ind w:firstLine="708"/>
        <w:jc w:val="both"/>
        <w:rPr>
          <w:rFonts w:cs="Times New Roman"/>
        </w:rPr>
      </w:pPr>
      <w:r w:rsidRPr="000779D2">
        <w:rPr>
          <w:rFonts w:cs="Times New Roman"/>
        </w:rPr>
        <w:t xml:space="preserve">Założono, że aplikacja będzie rozwijana w środowisku lokalnym. Aby spełnić to wymaganie należało uruchomić serwer </w:t>
      </w:r>
      <w:r w:rsidR="00C6475F">
        <w:rPr>
          <w:rFonts w:cs="Times New Roman"/>
        </w:rPr>
        <w:t>lokalny</w:t>
      </w:r>
      <w:r w:rsidRPr="000779D2">
        <w:rPr>
          <w:rFonts w:cs="Times New Roman"/>
        </w:rPr>
        <w:t>. W związku z faktem, że system był rozwijany w środowisku programistycznym Visual Studio, naturalnym wyborem był program IIS Express. Zawiera on bogaty zbiór usług internetowych. W projekcie wykorzystano powyższy program jed</w:t>
      </w:r>
      <w:r w:rsidR="00C6475F">
        <w:rPr>
          <w:rFonts w:cs="Times New Roman"/>
        </w:rPr>
        <w:t>ynie do roli serwera HTTP</w:t>
      </w:r>
      <w:r w:rsidRPr="000779D2">
        <w:rPr>
          <w:rFonts w:cs="Times New Roman"/>
        </w:rPr>
        <w:t xml:space="preserve">. Fakt wykorzystywania platformy .NET uniemożliwiał wykorzystanie innego rozwiązania. </w:t>
      </w:r>
    </w:p>
    <w:p w:rsidR="000779D2" w:rsidRPr="000779D2" w:rsidRDefault="000779D2" w:rsidP="00A31555">
      <w:pPr>
        <w:pStyle w:val="Heading2"/>
        <w:spacing w:line="360" w:lineRule="auto"/>
        <w:jc w:val="both"/>
      </w:pPr>
      <w:bookmarkStart w:id="5" w:name="_Toc441429556"/>
      <w:r w:rsidRPr="000779D2">
        <w:t>3.2. Platforma .NET</w:t>
      </w:r>
      <w:bookmarkEnd w:id="5"/>
    </w:p>
    <w:p w:rsidR="000779D2" w:rsidRDefault="000779D2" w:rsidP="00A31555">
      <w:pPr>
        <w:spacing w:line="360" w:lineRule="auto"/>
        <w:jc w:val="both"/>
        <w:rPr>
          <w:rFonts w:cs="Times New Roman"/>
        </w:rPr>
      </w:pPr>
    </w:p>
    <w:p w:rsidR="000779D2" w:rsidRPr="000779D2" w:rsidRDefault="000779D2" w:rsidP="00A31555">
      <w:pPr>
        <w:spacing w:line="360" w:lineRule="auto"/>
        <w:ind w:firstLine="708"/>
        <w:jc w:val="both"/>
        <w:rPr>
          <w:rFonts w:cs="Times New Roman"/>
        </w:rPr>
      </w:pPr>
      <w:r w:rsidRPr="000779D2">
        <w:rPr>
          <w:rFonts w:cs="Times New Roman"/>
        </w:rPr>
        <w:t xml:space="preserve">Do implementacji systemu wykorzystano platformę .NET. Jest to technologia rozwijana przez firmę Microsoft. W jej skład wchodzi środowisko uruchomieniowe </w:t>
      </w:r>
      <w:r w:rsidR="00C6475F">
        <w:rPr>
          <w:rFonts w:cs="Times New Roman"/>
        </w:rPr>
        <w:t>CLR (ang. Common Language Runtime)</w:t>
      </w:r>
      <w:r w:rsidRPr="000779D2">
        <w:rPr>
          <w:rFonts w:cs="Times New Roman"/>
        </w:rPr>
        <w:t xml:space="preserve"> oraz bogaty zbiór bibliotek klas, które umożli</w:t>
      </w:r>
      <w:r w:rsidR="00C6475F">
        <w:rPr>
          <w:rFonts w:cs="Times New Roman"/>
        </w:rPr>
        <w:t xml:space="preserve">wiają realizację aplikacji. </w:t>
      </w:r>
      <w:r w:rsidRPr="000779D2">
        <w:rPr>
          <w:rFonts w:cs="Times New Roman"/>
        </w:rPr>
        <w:t xml:space="preserve">Platforma .NET umożliwia </w:t>
      </w:r>
      <w:r w:rsidRPr="00FA67B2">
        <w:rPr>
          <w:rFonts w:cs="Times New Roman"/>
        </w:rPr>
        <w:t>programowanie w wielu językach (m.in. C#, VB, C++). Powyższy projekt zrealizowano w języku C# (</w:t>
      </w:r>
      <w:r w:rsidR="00FA67B2" w:rsidRPr="00FA67B2">
        <w:rPr>
          <w:rFonts w:cs="Times New Roman"/>
        </w:rPr>
        <w:t>szerzej opisany w pkt. 3.3.</w:t>
      </w:r>
      <w:r w:rsidRPr="00FA67B2">
        <w:rPr>
          <w:rFonts w:cs="Times New Roman"/>
        </w:rPr>
        <w:t xml:space="preserve">). Platforma .NET odpowiada za kod źródłowy i jego kompilację, oraz sposób alokacji pamięci. </w:t>
      </w:r>
    </w:p>
    <w:p w:rsidR="000779D2" w:rsidRPr="000779D2" w:rsidRDefault="000779D2" w:rsidP="00A31555">
      <w:pPr>
        <w:spacing w:line="360" w:lineRule="auto"/>
        <w:jc w:val="both"/>
        <w:rPr>
          <w:rFonts w:cs="Times New Roman"/>
          <w:color w:val="FF0000"/>
        </w:rPr>
      </w:pPr>
      <w:r w:rsidRPr="000779D2">
        <w:rPr>
          <w:rFonts w:cs="Times New Roman"/>
        </w:rPr>
        <w:lastRenderedPageBreak/>
        <w:t>Platformę .NET można wykorzystać do rozwoju aplikacj</w:t>
      </w:r>
      <w:r w:rsidR="00A727BE">
        <w:rPr>
          <w:rFonts w:cs="Times New Roman"/>
        </w:rPr>
        <w:t>i internetowych, desktopowych</w:t>
      </w:r>
      <w:r w:rsidRPr="000779D2">
        <w:rPr>
          <w:rFonts w:cs="Times New Roman"/>
        </w:rPr>
        <w:t xml:space="preserve"> oraz systemów wbudowanych. Opisywany system jest systemem opartym o środowisko sieciowe. W skład opisywanej platformy zalicza się kompilatory języków wysokiego poziomu (C#, VB, C++) oraz kompilatory JIT i AoT (CIL do kodu maszynowego). Kompilatory platformy .NET nie są tematem tej pracy i z tego względu nie będą dokładnie opisane.</w:t>
      </w:r>
    </w:p>
    <w:p w:rsidR="000779D2" w:rsidRPr="000779D2" w:rsidRDefault="000779D2" w:rsidP="00A31555">
      <w:pPr>
        <w:pStyle w:val="Heading2"/>
        <w:spacing w:line="360" w:lineRule="auto"/>
        <w:jc w:val="both"/>
        <w:rPr>
          <w:rFonts w:eastAsia="Times New Roman"/>
          <w:lang w:eastAsia="pl-PL"/>
        </w:rPr>
      </w:pPr>
      <w:bookmarkStart w:id="6" w:name="_Toc441429557"/>
      <w:r w:rsidRPr="000779D2">
        <w:rPr>
          <w:rFonts w:eastAsia="Times New Roman"/>
          <w:lang w:eastAsia="pl-PL"/>
        </w:rPr>
        <w:t>3.3. Język C#</w:t>
      </w:r>
      <w:bookmarkEnd w:id="6"/>
    </w:p>
    <w:p w:rsidR="000779D2" w:rsidRDefault="000779D2" w:rsidP="00A31555">
      <w:pPr>
        <w:spacing w:line="360" w:lineRule="auto"/>
        <w:jc w:val="both"/>
        <w:rPr>
          <w:rFonts w:eastAsia="Times New Roman" w:cs="Times New Roman"/>
          <w:color w:val="FF0000"/>
          <w:lang w:eastAsia="pl-PL"/>
        </w:rPr>
      </w:pPr>
    </w:p>
    <w:p w:rsidR="00AE7D82" w:rsidRPr="00AE7D82" w:rsidRDefault="00AE7D82" w:rsidP="00AE7D82">
      <w:pPr>
        <w:spacing w:line="360" w:lineRule="auto"/>
        <w:ind w:firstLine="708"/>
        <w:jc w:val="both"/>
        <w:rPr>
          <w:rFonts w:eastAsia="Times New Roman" w:cs="Times New Roman"/>
          <w:lang w:eastAsia="pl-PL"/>
        </w:rPr>
      </w:pPr>
      <w:r w:rsidRPr="00AE7D82">
        <w:rPr>
          <w:rFonts w:eastAsia="Times New Roman" w:cs="Times New Roman"/>
          <w:lang w:eastAsia="pl-PL"/>
        </w:rPr>
        <w:t>Do implementacji systemu wykorzystano język C#. Jest to obiektowy język programowania, stworzony przez Microsoft w 2000 roku. C# jest językiem o silnym typowaniu, co wpływa na proces jego kompilacji. Od strony architektury, C# jest jednym z języków, zaprojektowanych na CLR (ang. Common Language Runtime). Wykorzystanie tego języka umożliwia implementację systemów z zachowaniem abstrakcji programistycznej. W opisywanej pracy kierowano się zasadami SOLID, które wymagają zastosowanie wzorców projektowych, opisanych szerzej w pkt. 3.9.</w:t>
      </w:r>
    </w:p>
    <w:p w:rsidR="000779D2" w:rsidRPr="000779D2" w:rsidRDefault="00AE7D82" w:rsidP="0051513F">
      <w:pPr>
        <w:spacing w:line="360" w:lineRule="auto"/>
        <w:ind w:firstLine="708"/>
        <w:jc w:val="both"/>
        <w:rPr>
          <w:rFonts w:cs="Times New Roman"/>
        </w:rPr>
      </w:pPr>
      <w:r w:rsidRPr="00AE7D82">
        <w:rPr>
          <w:rFonts w:eastAsia="Times New Roman" w:cs="Times New Roman"/>
          <w:lang w:eastAsia="pl-PL"/>
        </w:rPr>
        <w:t xml:space="preserve">Podczas fazy projektowej przyjęto, że od strony warstwy bazodanowej aplikacji będzie realizowana w metodologii code-first. Aby zrealizować to założenie zastosowano Entity Framework, który jest najpopularniejszym mapperem ORM dostępnym dla zbioru technologii .NET. </w:t>
      </w:r>
    </w:p>
    <w:p w:rsidR="000779D2" w:rsidRPr="000779D2" w:rsidRDefault="000779D2" w:rsidP="00A31555">
      <w:pPr>
        <w:pStyle w:val="Heading2"/>
        <w:spacing w:line="360" w:lineRule="auto"/>
        <w:jc w:val="both"/>
      </w:pPr>
      <w:bookmarkStart w:id="7" w:name="_Toc441429558"/>
      <w:r w:rsidRPr="000779D2">
        <w:t>3.4. LINQ</w:t>
      </w:r>
      <w:bookmarkEnd w:id="7"/>
    </w:p>
    <w:p w:rsidR="000779D2" w:rsidRPr="000779D2" w:rsidRDefault="000779D2" w:rsidP="00A31555">
      <w:pPr>
        <w:spacing w:line="360" w:lineRule="auto"/>
        <w:jc w:val="both"/>
        <w:rPr>
          <w:rFonts w:cs="Times New Roman"/>
        </w:rPr>
      </w:pPr>
    </w:p>
    <w:p w:rsidR="000779D2" w:rsidRPr="000779D2" w:rsidRDefault="000779D2" w:rsidP="00A31555">
      <w:pPr>
        <w:spacing w:line="360" w:lineRule="auto"/>
        <w:ind w:firstLine="708"/>
        <w:jc w:val="both"/>
        <w:rPr>
          <w:rFonts w:cs="Times New Roman"/>
        </w:rPr>
      </w:pPr>
      <w:r w:rsidRPr="000779D2">
        <w:rPr>
          <w:rFonts w:cs="Times New Roman"/>
        </w:rPr>
        <w:t xml:space="preserve">Aplikacja ServiceCMS zależy w dużym stopniu od </w:t>
      </w:r>
      <w:r w:rsidR="00A727BE">
        <w:rPr>
          <w:rFonts w:cs="Times New Roman"/>
        </w:rPr>
        <w:t xml:space="preserve">bazodanowych operacji CRUD </w:t>
      </w:r>
      <w:r w:rsidR="00A727BE" w:rsidRPr="00FA67B2">
        <w:rPr>
          <w:rFonts w:cs="Times New Roman"/>
        </w:rPr>
        <w:t>(ang. Create,Read,Update,Delete</w:t>
      </w:r>
      <w:r w:rsidRPr="00FA67B2">
        <w:rPr>
          <w:rFonts w:cs="Times New Roman"/>
        </w:rPr>
        <w:t>). Z racji tego, niezbędne było opracowanie procedury postępowania z kolekcjami danych. Zwrócono uwagę szczególnie na kwestie wydajności oraz bezawaryjności. Oczywistym wyborem w tym przyp</w:t>
      </w:r>
      <w:r w:rsidR="00A727BE" w:rsidRPr="00FA67B2">
        <w:rPr>
          <w:rFonts w:cs="Times New Roman"/>
        </w:rPr>
        <w:t>adku jest rozszrzenie LINQ (ang. Language Integrated Query</w:t>
      </w:r>
      <w:r w:rsidRPr="00FA67B2">
        <w:rPr>
          <w:rFonts w:cs="Times New Roman"/>
        </w:rPr>
        <w:t xml:space="preserve">). Jest to biblioteka zawarta </w:t>
      </w:r>
      <w:r w:rsidRPr="000779D2">
        <w:rPr>
          <w:rFonts w:cs="Times New Roman"/>
        </w:rPr>
        <w:t>w platformie .NET, która zawiera zbiór metod i rozszerzeń klas, przeznaczonych do operacji na kolekcjach. Dzięki wbudowanym mechanizmom opty</w:t>
      </w:r>
      <w:r w:rsidR="00A727BE">
        <w:rPr>
          <w:rFonts w:cs="Times New Roman"/>
        </w:rPr>
        <w:t>malizacyjnym (np. Lazy Loading</w:t>
      </w:r>
      <w:r w:rsidRPr="000779D2">
        <w:rPr>
          <w:rFonts w:cs="Times New Roman"/>
        </w:rPr>
        <w:t>), spełnia ona założone normy wydajnościowe. Biblioteka LINQ jest w opisywanym przypadku rozwiązaniem bezkonkurencyjnym, przez co nie analizowano innych możliwych rozwiązań.</w:t>
      </w:r>
      <w:r w:rsidR="00A6149F" w:rsidRPr="00A6149F">
        <w:rPr>
          <w:rFonts w:cs="Times New Roman"/>
          <w:vertAlign w:val="superscript"/>
        </w:rPr>
        <w:t>[4]</w:t>
      </w:r>
    </w:p>
    <w:p w:rsidR="000779D2" w:rsidRDefault="000779D2" w:rsidP="00A31555">
      <w:pPr>
        <w:spacing w:line="360" w:lineRule="auto"/>
        <w:jc w:val="both"/>
        <w:rPr>
          <w:rFonts w:cs="Times New Roman"/>
          <w:color w:val="FF0000"/>
        </w:rPr>
      </w:pPr>
    </w:p>
    <w:p w:rsidR="0051513F" w:rsidRPr="000779D2" w:rsidRDefault="0051513F" w:rsidP="00A31555">
      <w:pPr>
        <w:spacing w:line="360" w:lineRule="auto"/>
        <w:jc w:val="both"/>
        <w:rPr>
          <w:rFonts w:cs="Times New Roman"/>
          <w:color w:val="FF0000"/>
        </w:rPr>
      </w:pPr>
    </w:p>
    <w:p w:rsidR="000779D2" w:rsidRPr="000779D2" w:rsidRDefault="000779D2" w:rsidP="00A31555">
      <w:pPr>
        <w:pStyle w:val="Heading2"/>
        <w:spacing w:line="360" w:lineRule="auto"/>
        <w:jc w:val="both"/>
      </w:pPr>
      <w:bookmarkStart w:id="8" w:name="_Toc441429559"/>
      <w:r w:rsidRPr="000779D2">
        <w:lastRenderedPageBreak/>
        <w:t>3.5. Kontrola wersji</w:t>
      </w:r>
      <w:bookmarkEnd w:id="8"/>
    </w:p>
    <w:p w:rsidR="000779D2" w:rsidRPr="000779D2" w:rsidRDefault="000779D2" w:rsidP="00A31555">
      <w:pPr>
        <w:spacing w:line="360" w:lineRule="auto"/>
        <w:jc w:val="both"/>
        <w:rPr>
          <w:rFonts w:cs="Times New Roman"/>
        </w:rPr>
      </w:pPr>
    </w:p>
    <w:p w:rsidR="000779D2" w:rsidRPr="000779D2" w:rsidRDefault="000779D2" w:rsidP="00A31555">
      <w:pPr>
        <w:spacing w:line="360" w:lineRule="auto"/>
        <w:ind w:firstLine="708"/>
        <w:jc w:val="both"/>
        <w:rPr>
          <w:rFonts w:cs="Times New Roman"/>
        </w:rPr>
      </w:pPr>
      <w:r w:rsidRPr="000779D2">
        <w:rPr>
          <w:rFonts w:cs="Times New Roman"/>
        </w:rPr>
        <w:t>Na etapie projektu podjęto decyzję o wykonaniu aplikacji w dwuosobowym zespole programistycznym. Z uwagi na to, niezbędna była organizacja pracy za pomocą systemu kontroli wersji (ang</w:t>
      </w:r>
      <w:r w:rsidR="00A727BE">
        <w:rPr>
          <w:rFonts w:cs="Times New Roman"/>
        </w:rPr>
        <w:t>. Subversion Control</w:t>
      </w:r>
      <w:r w:rsidRPr="000779D2">
        <w:rPr>
          <w:rFonts w:cs="Times New Roman"/>
        </w:rPr>
        <w:t>.). Do przechowywania plików źródłowych wykorzystano serwis Github. Jest to najpopularniejsza platforma do obsługi wersji projektów informatycznych. Jako klienta wykorzystano aplikację SourceTree. Umożliw</w:t>
      </w:r>
      <w:r w:rsidR="00A727BE">
        <w:rPr>
          <w:rFonts w:cs="Times New Roman"/>
        </w:rPr>
        <w:t>ia ona zatwierdzanie zmian (ang. Commit</w:t>
      </w:r>
      <w:r w:rsidRPr="000779D2">
        <w:rPr>
          <w:rFonts w:cs="Times New Roman"/>
        </w:rPr>
        <w:t>) oraz powrót do wcześniejszych wersji (ang. Rollback). Przy doborze narzędzia rozważano wykorzystanie innych klientów wersjonowania plików. Były to między innymi TFS</w:t>
      </w:r>
      <w:r w:rsidR="00A727BE">
        <w:rPr>
          <w:rFonts w:cs="Times New Roman"/>
        </w:rPr>
        <w:t xml:space="preserve"> oraz konsola wersja Git. </w:t>
      </w:r>
      <w:r w:rsidRPr="000779D2">
        <w:rPr>
          <w:rFonts w:cs="Times New Roman"/>
        </w:rPr>
        <w:t>Z uwagi na brak istotnych różnic pomiędzy tymi rozwiązaniami, wybrano darmowe i proste narzędzie, które spełniło wszystkie założenia, przyjęte na etapie projektu.</w:t>
      </w:r>
    </w:p>
    <w:p w:rsidR="000779D2" w:rsidRPr="000779D2" w:rsidRDefault="000779D2" w:rsidP="00A31555">
      <w:pPr>
        <w:pStyle w:val="Heading2"/>
        <w:spacing w:line="360" w:lineRule="auto"/>
        <w:jc w:val="both"/>
      </w:pPr>
      <w:bookmarkStart w:id="9" w:name="_Toc441429560"/>
      <w:r w:rsidRPr="000779D2">
        <w:t>3.6. Producteev</w:t>
      </w:r>
      <w:bookmarkEnd w:id="9"/>
    </w:p>
    <w:p w:rsidR="000779D2" w:rsidRPr="000779D2" w:rsidRDefault="000779D2" w:rsidP="00A31555">
      <w:pPr>
        <w:spacing w:line="360" w:lineRule="auto"/>
        <w:jc w:val="both"/>
        <w:rPr>
          <w:rFonts w:cs="Times New Roman"/>
          <w:color w:val="FF0000"/>
        </w:rPr>
      </w:pPr>
    </w:p>
    <w:p w:rsidR="000779D2" w:rsidRDefault="000779D2" w:rsidP="00A31555">
      <w:pPr>
        <w:spacing w:line="360" w:lineRule="auto"/>
        <w:ind w:firstLine="708"/>
        <w:jc w:val="both"/>
        <w:rPr>
          <w:rFonts w:cs="Times New Roman"/>
        </w:rPr>
      </w:pPr>
      <w:r w:rsidRPr="000779D2">
        <w:rPr>
          <w:rFonts w:cs="Times New Roman"/>
        </w:rPr>
        <w:t>Podczas procesu implementacji niezbędny był podział pracy pomiędzy obu autorów. Przed fazą wdrożenia funkcjonalności, szczegółowo zaplanowano za które moduły będą odpowiedzialni poszczególni autorzy. Formalny podział został wykonany przy pomocy programu o nazwie Producteev. Służy on do przydzielania zadań osobom, które biorą udział w projekcie. Zadania posiadają statusy, które można zmieniać w zależności od procentowej wartości wykonania zadania. Możliwe jest również dodanie zadań podrzędnych (ang. Substask), które ułatwiają organizację przepływu informacji. Powyższe funkcjonalności uznano za wystarczająco do organizacji dwuosobowego zespołu programistycznego. Atutem Producteev jest również darmowa licencja, dzięki czemu nie wygenerowano dodatkowych kosztów.</w:t>
      </w:r>
    </w:p>
    <w:p w:rsidR="00545780" w:rsidRDefault="00545780" w:rsidP="00A31555">
      <w:pPr>
        <w:spacing w:line="360" w:lineRule="auto"/>
        <w:ind w:firstLine="708"/>
        <w:jc w:val="both"/>
        <w:rPr>
          <w:rFonts w:cs="Times New Roman"/>
        </w:rPr>
      </w:pPr>
    </w:p>
    <w:p w:rsidR="00545780" w:rsidRDefault="00545780" w:rsidP="00A31555">
      <w:pPr>
        <w:spacing w:line="360" w:lineRule="auto"/>
        <w:ind w:firstLine="708"/>
        <w:jc w:val="both"/>
        <w:rPr>
          <w:rFonts w:cs="Times New Roman"/>
        </w:rPr>
      </w:pPr>
    </w:p>
    <w:p w:rsidR="00545780" w:rsidRDefault="00545780" w:rsidP="00A31555">
      <w:pPr>
        <w:spacing w:line="360" w:lineRule="auto"/>
        <w:ind w:firstLine="708"/>
        <w:jc w:val="both"/>
        <w:rPr>
          <w:rFonts w:cs="Times New Roman"/>
        </w:rPr>
      </w:pPr>
    </w:p>
    <w:p w:rsidR="00545780" w:rsidRDefault="00545780" w:rsidP="00A31555">
      <w:pPr>
        <w:spacing w:line="360" w:lineRule="auto"/>
        <w:ind w:firstLine="708"/>
        <w:jc w:val="both"/>
        <w:rPr>
          <w:rFonts w:cs="Times New Roman"/>
        </w:rPr>
      </w:pPr>
    </w:p>
    <w:p w:rsidR="00545780" w:rsidRDefault="00545780" w:rsidP="00A31555">
      <w:pPr>
        <w:spacing w:line="360" w:lineRule="auto"/>
        <w:ind w:firstLine="708"/>
        <w:jc w:val="both"/>
        <w:rPr>
          <w:rFonts w:cs="Times New Roman"/>
          <w:color w:val="FF0000"/>
        </w:rPr>
      </w:pPr>
    </w:p>
    <w:p w:rsidR="00AE7D82" w:rsidRDefault="00AE7D82" w:rsidP="00A31555">
      <w:pPr>
        <w:spacing w:line="360" w:lineRule="auto"/>
        <w:ind w:firstLine="708"/>
        <w:jc w:val="both"/>
        <w:rPr>
          <w:rFonts w:cs="Times New Roman"/>
          <w:color w:val="FF0000"/>
        </w:rPr>
      </w:pPr>
    </w:p>
    <w:p w:rsidR="00AE7D82" w:rsidRPr="000779D2" w:rsidRDefault="00AE7D82" w:rsidP="00A31555">
      <w:pPr>
        <w:spacing w:line="360" w:lineRule="auto"/>
        <w:ind w:firstLine="708"/>
        <w:jc w:val="both"/>
        <w:rPr>
          <w:rFonts w:cs="Times New Roman"/>
          <w:color w:val="FF0000"/>
        </w:rPr>
      </w:pPr>
    </w:p>
    <w:p w:rsidR="000779D2" w:rsidRPr="000779D2" w:rsidRDefault="000779D2" w:rsidP="00A31555">
      <w:pPr>
        <w:pStyle w:val="Heading2"/>
        <w:spacing w:line="360" w:lineRule="auto"/>
        <w:jc w:val="both"/>
      </w:pPr>
      <w:bookmarkStart w:id="10" w:name="_Toc441429561"/>
      <w:r w:rsidRPr="000779D2">
        <w:lastRenderedPageBreak/>
        <w:t>3.</w:t>
      </w:r>
      <w:r>
        <w:t>7.</w:t>
      </w:r>
      <w:r w:rsidRPr="000779D2">
        <w:t xml:space="preserve"> RestSharp</w:t>
      </w:r>
      <w:bookmarkEnd w:id="10"/>
      <w:r w:rsidRPr="000779D2">
        <w:t xml:space="preserve"> </w:t>
      </w:r>
    </w:p>
    <w:p w:rsidR="000779D2" w:rsidRDefault="000779D2" w:rsidP="00A31555">
      <w:pPr>
        <w:spacing w:line="360" w:lineRule="auto"/>
        <w:jc w:val="both"/>
        <w:rPr>
          <w:rFonts w:cs="Times New Roman"/>
        </w:rPr>
      </w:pPr>
    </w:p>
    <w:p w:rsidR="000779D2" w:rsidRPr="000779D2" w:rsidRDefault="000779D2" w:rsidP="00A31555">
      <w:pPr>
        <w:spacing w:line="360" w:lineRule="auto"/>
        <w:ind w:firstLine="708"/>
        <w:jc w:val="both"/>
        <w:rPr>
          <w:rFonts w:eastAsia="Times New Roman" w:cs="Times New Roman"/>
          <w:color w:val="FF0000"/>
          <w:lang w:eastAsia="pl-PL"/>
        </w:rPr>
      </w:pPr>
      <w:r w:rsidRPr="000779D2">
        <w:rPr>
          <w:rFonts w:cs="Times New Roman"/>
        </w:rPr>
        <w:t>RestSharp to darmowa biblioteka dla platformy .NET. Umożliwia ona wykonanie żądań REST do zewnętrznych serwerów w łatwy i elastyczny sposób. Zastosowanie tej biblioteki umożliwiło wykonanie żądań HTTP oraz deserializacje uzyskanych wyników bez konieczności samodzielnej implementacji. W opisywanym systemie jednym z wymagań było przechwycenie odpowiedzi w formacie JSON. RestSharp umożliwia realizację tego wymagania, poprzez implementację serializatora JSON. Dzięki bogatej i przejrzystej dokumentacji korzystanie z tej biblioteki nie powodowało jakichkolwiek problemów. Nie rozważano użycia innego rozwiązania – moduł RestSharp jest najpopularniejszym tego typu dodatkiem dla platformy .NET.</w:t>
      </w:r>
      <w:r w:rsidRPr="000779D2">
        <w:rPr>
          <w:rFonts w:eastAsia="Times New Roman" w:cs="Times New Roman"/>
          <w:color w:val="FF0000"/>
          <w:lang w:eastAsia="pl-PL"/>
        </w:rPr>
        <w:t xml:space="preserve"> </w:t>
      </w:r>
    </w:p>
    <w:p w:rsidR="000779D2" w:rsidRPr="000779D2" w:rsidRDefault="000779D2" w:rsidP="00A31555">
      <w:pPr>
        <w:pStyle w:val="Heading2"/>
        <w:spacing w:line="360" w:lineRule="auto"/>
        <w:jc w:val="both"/>
      </w:pPr>
      <w:bookmarkStart w:id="11" w:name="_Toc441429562"/>
      <w:r w:rsidRPr="000779D2">
        <w:t>3.</w:t>
      </w:r>
      <w:r>
        <w:t>8</w:t>
      </w:r>
      <w:r w:rsidRPr="000779D2">
        <w:t>. Wzorce</w:t>
      </w:r>
      <w:r>
        <w:t xml:space="preserve"> projektowe</w:t>
      </w:r>
      <w:bookmarkEnd w:id="11"/>
    </w:p>
    <w:p w:rsidR="000779D2" w:rsidRDefault="000779D2" w:rsidP="00A31555">
      <w:pPr>
        <w:spacing w:line="360" w:lineRule="auto"/>
        <w:jc w:val="both"/>
        <w:rPr>
          <w:rFonts w:cs="Times New Roman"/>
          <w:color w:val="FF0000"/>
        </w:rPr>
      </w:pPr>
    </w:p>
    <w:p w:rsidR="00672072" w:rsidRDefault="00672072" w:rsidP="00B41CBE">
      <w:pPr>
        <w:spacing w:line="360" w:lineRule="auto"/>
        <w:ind w:firstLine="708"/>
        <w:jc w:val="both"/>
        <w:rPr>
          <w:rFonts w:cs="Times New Roman"/>
        </w:rPr>
      </w:pPr>
      <w:r w:rsidRPr="00672072">
        <w:rPr>
          <w:rFonts w:cs="Times New Roman"/>
        </w:rPr>
        <w:t>Poniżej opisano wzorce projektowe, które zostały użyte podczas im</w:t>
      </w:r>
      <w:r>
        <w:rPr>
          <w:rFonts w:cs="Times New Roman"/>
        </w:rPr>
        <w:t>plementacji systemu ServiceCMS.</w:t>
      </w:r>
    </w:p>
    <w:p w:rsidR="00547D4C" w:rsidRDefault="00547D4C" w:rsidP="00A31555">
      <w:pPr>
        <w:pStyle w:val="Heading2"/>
        <w:spacing w:line="360" w:lineRule="auto"/>
        <w:jc w:val="both"/>
      </w:pPr>
      <w:bookmarkStart w:id="12" w:name="_Toc441429563"/>
      <w:r>
        <w:t>3.8.1. Unit of work</w:t>
      </w:r>
      <w:bookmarkEnd w:id="12"/>
    </w:p>
    <w:p w:rsidR="00547D4C" w:rsidRPr="00547D4C" w:rsidRDefault="00547D4C" w:rsidP="00A31555">
      <w:pPr>
        <w:spacing w:line="360" w:lineRule="auto"/>
        <w:jc w:val="both"/>
      </w:pPr>
    </w:p>
    <w:p w:rsidR="00672072" w:rsidRPr="00672072" w:rsidRDefault="00672072" w:rsidP="00545780">
      <w:pPr>
        <w:spacing w:line="360" w:lineRule="auto"/>
        <w:ind w:firstLine="708"/>
        <w:jc w:val="both"/>
        <w:rPr>
          <w:rFonts w:cs="Times New Roman"/>
        </w:rPr>
      </w:pPr>
      <w:r>
        <w:rPr>
          <w:rFonts w:cs="Times New Roman"/>
        </w:rPr>
        <w:t>Unit of work – wzorzec przeznaczony do ułatwienia procesu dostępu do repozytorium. Poprzez implementację powyższego wzorca wszystkie instancje generycznego repozytorium są zaimplementowane w jednej klasie.Wzorzec ten wprowadza również transakcje bazodanowe. Z uwagi na to, że ServiceCMS jest systemem w dużej mierze opierającym się na dostępie do warstwy bazodanowej, było to spore ułatwienie.</w:t>
      </w:r>
      <w:r w:rsidR="00A6149F" w:rsidRPr="00A6149F">
        <w:rPr>
          <w:rFonts w:cs="Times New Roman"/>
          <w:vertAlign w:val="superscript"/>
        </w:rPr>
        <w:t>[2]</w:t>
      </w:r>
    </w:p>
    <w:p w:rsidR="000779D2" w:rsidRDefault="000779D2" w:rsidP="00A31555">
      <w:pPr>
        <w:spacing w:line="360" w:lineRule="auto"/>
        <w:jc w:val="both"/>
        <w:rPr>
          <w:rFonts w:cs="Times New Roman"/>
        </w:rPr>
      </w:pPr>
    </w:p>
    <w:p w:rsidR="00547D4C" w:rsidRPr="00672072" w:rsidRDefault="00547D4C" w:rsidP="00A31555">
      <w:pPr>
        <w:pStyle w:val="Heading2"/>
        <w:spacing w:line="360" w:lineRule="auto"/>
        <w:jc w:val="both"/>
      </w:pPr>
      <w:bookmarkStart w:id="13" w:name="_Toc441429564"/>
      <w:r>
        <w:rPr>
          <w:shd w:val="clear" w:color="auto" w:fill="FFFFFF"/>
        </w:rPr>
        <w:t xml:space="preserve">3.8.2. </w:t>
      </w:r>
      <w:r w:rsidRPr="00672072">
        <w:rPr>
          <w:shd w:val="clear" w:color="auto" w:fill="FFFFFF"/>
        </w:rPr>
        <w:t>Wstrzykiwanie zależności</w:t>
      </w:r>
      <w:bookmarkEnd w:id="13"/>
    </w:p>
    <w:p w:rsidR="00972444" w:rsidRDefault="00972444" w:rsidP="00A31555">
      <w:pPr>
        <w:spacing w:line="360" w:lineRule="auto"/>
        <w:jc w:val="both"/>
        <w:rPr>
          <w:rFonts w:cs="Times New Roman"/>
          <w:bCs/>
          <w:shd w:val="clear" w:color="auto" w:fill="FFFFFF"/>
        </w:rPr>
      </w:pPr>
    </w:p>
    <w:p w:rsidR="00672072" w:rsidRDefault="00672072" w:rsidP="00545780">
      <w:pPr>
        <w:spacing w:line="360" w:lineRule="auto"/>
        <w:ind w:firstLine="708"/>
        <w:jc w:val="both"/>
        <w:rPr>
          <w:rFonts w:cs="Times New Roman"/>
          <w:bCs/>
          <w:shd w:val="clear" w:color="auto" w:fill="FFFFFF"/>
        </w:rPr>
      </w:pPr>
      <w:r w:rsidRPr="00672072">
        <w:rPr>
          <w:rFonts w:cs="Times New Roman"/>
          <w:bCs/>
          <w:shd w:val="clear" w:color="auto" w:fill="FFFFFF"/>
        </w:rPr>
        <w:t>Wstrzykiwanie zależności – wzorzec architektoniczny, który umożliwia eliminację twardych powiązań pomiędzy komponentami i umieszczenie w ich miejsce powiązań luźnych (ang. Loose couplin</w:t>
      </w:r>
      <w:r w:rsidR="00972444">
        <w:rPr>
          <w:rFonts w:cs="Times New Roman"/>
          <w:bCs/>
          <w:shd w:val="clear" w:color="auto" w:fill="FFFFFF"/>
        </w:rPr>
        <w:t>g</w:t>
      </w:r>
      <w:r w:rsidRPr="00672072">
        <w:rPr>
          <w:rFonts w:cs="Times New Roman"/>
          <w:bCs/>
          <w:shd w:val="clear" w:color="auto" w:fill="FFFFFF"/>
        </w:rPr>
        <w:t>). Zastosowanie tego wzorca radykalnie obnizyło czas, potrzebny na refaktoryzację kodu źródłowego.</w:t>
      </w:r>
      <w:r w:rsidR="00A6149F" w:rsidRPr="00A6149F">
        <w:rPr>
          <w:rFonts w:cs="Times New Roman"/>
          <w:bCs/>
          <w:shd w:val="clear" w:color="auto" w:fill="FFFFFF"/>
          <w:vertAlign w:val="superscript"/>
        </w:rPr>
        <w:t>[1]</w:t>
      </w:r>
      <w:r w:rsidRPr="00A6149F">
        <w:rPr>
          <w:rFonts w:cs="Times New Roman"/>
          <w:bCs/>
          <w:shd w:val="clear" w:color="auto" w:fill="FFFFFF"/>
          <w:vertAlign w:val="superscript"/>
        </w:rPr>
        <w:t xml:space="preserve"> </w:t>
      </w:r>
      <w:r w:rsidRPr="00672072">
        <w:rPr>
          <w:rFonts w:cs="Times New Roman"/>
          <w:bCs/>
          <w:shd w:val="clear" w:color="auto" w:fill="FFFFFF"/>
        </w:rPr>
        <w:t xml:space="preserve">Dzięki implementacja wstrzykiwania zależności za pomocą biblioteki Autofac ograniczono zmianę sposobu wywoływania i sygnatur funkcji w przypadku zmiany wymagań funkcjonalnych. </w:t>
      </w:r>
      <w:r w:rsidR="00F824A5">
        <w:rPr>
          <w:rFonts w:cs="Times New Roman"/>
          <w:bCs/>
          <w:shd w:val="clear" w:color="auto" w:fill="FFFFFF"/>
        </w:rPr>
        <w:t>Autofac umożliwił również przeniesienie odpowiedzialności za tworzenie obiektów i ich łączenie do obiektów fabryki.</w:t>
      </w:r>
      <w:r w:rsidR="00A6149F" w:rsidRPr="00A6149F">
        <w:rPr>
          <w:rFonts w:cs="Times New Roman"/>
          <w:bCs/>
          <w:shd w:val="clear" w:color="auto" w:fill="FFFFFF"/>
          <w:vertAlign w:val="superscript"/>
        </w:rPr>
        <w:t>[5]</w:t>
      </w:r>
    </w:p>
    <w:p w:rsidR="00547D4C" w:rsidRDefault="00547D4C" w:rsidP="00A31555">
      <w:pPr>
        <w:pStyle w:val="Heading2"/>
        <w:spacing w:line="360" w:lineRule="auto"/>
        <w:jc w:val="both"/>
        <w:rPr>
          <w:shd w:val="clear" w:color="auto" w:fill="FFFFFF"/>
        </w:rPr>
      </w:pPr>
      <w:bookmarkStart w:id="14" w:name="_Toc441429565"/>
      <w:r>
        <w:rPr>
          <w:shd w:val="clear" w:color="auto" w:fill="FFFFFF"/>
        </w:rPr>
        <w:lastRenderedPageBreak/>
        <w:t>3.8.3. Repozytorium</w:t>
      </w:r>
      <w:bookmarkEnd w:id="14"/>
    </w:p>
    <w:p w:rsidR="00547D4C" w:rsidRPr="00547D4C" w:rsidRDefault="00547D4C" w:rsidP="00A31555">
      <w:pPr>
        <w:spacing w:line="360" w:lineRule="auto"/>
        <w:jc w:val="both"/>
      </w:pPr>
    </w:p>
    <w:p w:rsidR="000779D2" w:rsidRPr="00F824A5" w:rsidRDefault="00F824A5" w:rsidP="00545780">
      <w:pPr>
        <w:spacing w:line="360" w:lineRule="auto"/>
        <w:ind w:firstLine="708"/>
        <w:jc w:val="both"/>
        <w:rPr>
          <w:rFonts w:cs="Times New Roman"/>
          <w:bCs/>
          <w:shd w:val="clear" w:color="auto" w:fill="FFFFFF"/>
        </w:rPr>
      </w:pPr>
      <w:r w:rsidRPr="00F824A5">
        <w:rPr>
          <w:rFonts w:cs="Times New Roman"/>
          <w:bCs/>
          <w:shd w:val="clear" w:color="auto" w:fill="FFFFFF"/>
        </w:rPr>
        <w:t xml:space="preserve">Repozytorium – warstwa architektoniczna, której zadaniem </w:t>
      </w:r>
      <w:r>
        <w:rPr>
          <w:rFonts w:cs="Times New Roman"/>
          <w:bCs/>
          <w:shd w:val="clear" w:color="auto" w:fill="FFFFFF"/>
        </w:rPr>
        <w:t>jest</w:t>
      </w:r>
      <w:r w:rsidRPr="00F824A5">
        <w:rPr>
          <w:rFonts w:cs="Times New Roman"/>
          <w:bCs/>
          <w:shd w:val="clear" w:color="auto" w:fill="FFFFFF"/>
        </w:rPr>
        <w:t xml:space="preserve"> odizolowanie warstwy danych od </w:t>
      </w:r>
      <w:r>
        <w:rPr>
          <w:rFonts w:cs="Times New Roman"/>
          <w:bCs/>
          <w:shd w:val="clear" w:color="auto" w:fill="FFFFFF"/>
        </w:rPr>
        <w:t>warstwy</w:t>
      </w:r>
      <w:r w:rsidRPr="00F824A5">
        <w:rPr>
          <w:rFonts w:cs="Times New Roman"/>
          <w:bCs/>
          <w:shd w:val="clear" w:color="auto" w:fill="FFFFFF"/>
        </w:rPr>
        <w:t xml:space="preserve"> logiki biznesowej.</w:t>
      </w:r>
      <w:r>
        <w:rPr>
          <w:rFonts w:cs="Times New Roman"/>
          <w:bCs/>
          <w:shd w:val="clear" w:color="auto" w:fill="FFFFFF"/>
        </w:rPr>
        <w:t xml:space="preserve"> Repozytorium działa na poziomie jednej klasy modelu. Dzięki odesparowaniu warstw uzysk</w:t>
      </w:r>
      <w:r w:rsidR="00267208">
        <w:rPr>
          <w:rFonts w:cs="Times New Roman"/>
          <w:bCs/>
          <w:shd w:val="clear" w:color="auto" w:fill="FFFFFF"/>
        </w:rPr>
        <w:t>ano system, którego debugowanie podczas fazy testów było względnie bezproblemowe.</w:t>
      </w:r>
      <w:r w:rsidR="00EB4072" w:rsidRPr="00A6149F">
        <w:rPr>
          <w:rFonts w:cs="Times New Roman"/>
          <w:bCs/>
          <w:shd w:val="clear" w:color="auto" w:fill="FFFFFF"/>
          <w:vertAlign w:val="superscript"/>
        </w:rPr>
        <w:t>[</w:t>
      </w:r>
      <w:r w:rsidR="00A6149F">
        <w:rPr>
          <w:rFonts w:cs="Times New Roman"/>
          <w:bCs/>
          <w:shd w:val="clear" w:color="auto" w:fill="FFFFFF"/>
          <w:vertAlign w:val="superscript"/>
        </w:rPr>
        <w:t>3</w:t>
      </w:r>
      <w:r w:rsidR="00EB4072" w:rsidRPr="00A6149F">
        <w:rPr>
          <w:rFonts w:cs="Times New Roman"/>
          <w:bCs/>
          <w:shd w:val="clear" w:color="auto" w:fill="FFFFFF"/>
          <w:vertAlign w:val="superscript"/>
        </w:rPr>
        <w:t>]</w:t>
      </w:r>
    </w:p>
    <w:p w:rsidR="000779D2" w:rsidRDefault="00547D4C" w:rsidP="00A31555">
      <w:pPr>
        <w:pStyle w:val="Heading2"/>
        <w:spacing w:line="360" w:lineRule="auto"/>
        <w:jc w:val="both"/>
        <w:rPr>
          <w:shd w:val="clear" w:color="auto" w:fill="FFFFFF"/>
        </w:rPr>
      </w:pPr>
      <w:bookmarkStart w:id="15" w:name="_Toc441429566"/>
      <w:r>
        <w:rPr>
          <w:shd w:val="clear" w:color="auto" w:fill="FFFFFF"/>
        </w:rPr>
        <w:t>3.8.4. MVC</w:t>
      </w:r>
      <w:bookmarkEnd w:id="15"/>
    </w:p>
    <w:p w:rsidR="00B41CBE" w:rsidRPr="00B41CBE" w:rsidRDefault="00B41CBE" w:rsidP="00B41CBE"/>
    <w:p w:rsidR="000779D2" w:rsidRDefault="00267208" w:rsidP="00545780">
      <w:pPr>
        <w:spacing w:line="360" w:lineRule="auto"/>
        <w:ind w:firstLine="708"/>
        <w:jc w:val="both"/>
        <w:rPr>
          <w:rFonts w:cs="Times New Roman"/>
        </w:rPr>
      </w:pPr>
      <w:r>
        <w:rPr>
          <w:rFonts w:cs="Times New Roman"/>
        </w:rPr>
        <w:t>MVC – wzorzec architektoniczny, który organizuje strukturę projektów informatycznych. Został on zaprojektowany w 1979 roku. Wzorzec ten zakłada podział systemu na trzy warstwy:</w:t>
      </w:r>
    </w:p>
    <w:p w:rsidR="00267208" w:rsidRDefault="00267208" w:rsidP="00A31555">
      <w:pPr>
        <w:spacing w:line="360" w:lineRule="auto"/>
        <w:jc w:val="both"/>
        <w:rPr>
          <w:rFonts w:cs="Times New Roman"/>
        </w:rPr>
      </w:pPr>
      <w:r>
        <w:rPr>
          <w:rFonts w:cs="Times New Roman"/>
        </w:rPr>
        <w:t>-warstwa Modelu (odpowiedzialna za reprezentację logiki biznesowej aplikacji)</w:t>
      </w:r>
    </w:p>
    <w:p w:rsidR="00267208" w:rsidRDefault="00267208" w:rsidP="00A31555">
      <w:pPr>
        <w:spacing w:line="360" w:lineRule="auto"/>
        <w:jc w:val="both"/>
        <w:rPr>
          <w:rFonts w:cs="Times New Roman"/>
        </w:rPr>
      </w:pPr>
      <w:r>
        <w:rPr>
          <w:rFonts w:cs="Times New Roman"/>
        </w:rPr>
        <w:t>-warstwa widoku (sposób prezentacji wyglądu systemu i umożliwienie interakcji z użytkownikiem)</w:t>
      </w:r>
    </w:p>
    <w:p w:rsidR="00267208" w:rsidRPr="00267208" w:rsidRDefault="00267208" w:rsidP="00A31555">
      <w:pPr>
        <w:spacing w:line="360" w:lineRule="auto"/>
        <w:jc w:val="both"/>
        <w:rPr>
          <w:rFonts w:cs="Times New Roman"/>
        </w:rPr>
      </w:pPr>
      <w:r>
        <w:rPr>
          <w:rFonts w:cs="Times New Roman"/>
        </w:rPr>
        <w:t>-warstwa kontrolera (otrzymuje żądania z warstwy widoku i wykonuje metody, związane z logiką aplikacji).</w:t>
      </w:r>
    </w:p>
    <w:p w:rsidR="00267208" w:rsidRPr="00547D4C" w:rsidRDefault="00267208" w:rsidP="00A31555">
      <w:pPr>
        <w:spacing w:line="360" w:lineRule="auto"/>
        <w:jc w:val="both"/>
        <w:rPr>
          <w:rFonts w:cs="Times New Roman"/>
        </w:rPr>
      </w:pPr>
    </w:p>
    <w:p w:rsidR="000779D2" w:rsidRDefault="00267208" w:rsidP="00545780">
      <w:pPr>
        <w:spacing w:line="360" w:lineRule="auto"/>
        <w:ind w:firstLine="708"/>
        <w:jc w:val="both"/>
        <w:rPr>
          <w:rFonts w:cs="Times New Roman"/>
        </w:rPr>
      </w:pPr>
      <w:r w:rsidRPr="00547D4C">
        <w:rPr>
          <w:rFonts w:cs="Times New Roman"/>
        </w:rPr>
        <w:t xml:space="preserve">Powyższe warstwy są ze sobą ściśle powiązane. Podczas implementacji ściśle trzymano się zasad czystego kodu, co poskutkowało zmniejszeniem roli kontrolerów na rzecz wyizolowanych </w:t>
      </w:r>
      <w:r w:rsidR="00547D4C" w:rsidRPr="00547D4C">
        <w:rPr>
          <w:rFonts w:cs="Times New Roman"/>
        </w:rPr>
        <w:t>metod, związanych z logiką biznesową. Wzorzec MVC w ServiceCMS spełnił swoją funkcję i uprościł implementację oraz testowanie wykonywanego systemu.</w:t>
      </w:r>
      <w:r w:rsidR="00A6149F" w:rsidRPr="00A6149F">
        <w:rPr>
          <w:rFonts w:cs="Times New Roman"/>
          <w:vertAlign w:val="superscript"/>
        </w:rPr>
        <w:t>[2]</w:t>
      </w:r>
    </w:p>
    <w:p w:rsidR="00B41CBE" w:rsidRPr="00547D4C" w:rsidRDefault="00B41CBE" w:rsidP="00545780">
      <w:pPr>
        <w:spacing w:line="360" w:lineRule="auto"/>
        <w:ind w:firstLine="708"/>
        <w:jc w:val="both"/>
        <w:rPr>
          <w:rFonts w:cs="Times New Roman"/>
        </w:rPr>
      </w:pPr>
    </w:p>
    <w:p w:rsidR="000779D2" w:rsidRDefault="000779D2" w:rsidP="00A31555">
      <w:pPr>
        <w:pStyle w:val="Heading2"/>
        <w:spacing w:line="360" w:lineRule="auto"/>
        <w:jc w:val="both"/>
      </w:pPr>
      <w:bookmarkStart w:id="16" w:name="_Toc441429567"/>
      <w:r w:rsidRPr="000779D2">
        <w:t>3.</w:t>
      </w:r>
      <w:r>
        <w:t>9</w:t>
      </w:r>
      <w:r w:rsidRPr="000779D2">
        <w:t>. V</w:t>
      </w:r>
      <w:r>
        <w:t>isual Studio</w:t>
      </w:r>
      <w:bookmarkEnd w:id="16"/>
    </w:p>
    <w:p w:rsidR="00B41CBE" w:rsidRPr="00B41CBE" w:rsidRDefault="00B41CBE" w:rsidP="00B41CBE"/>
    <w:p w:rsidR="00545780" w:rsidRPr="00B41CBE" w:rsidRDefault="000779D2" w:rsidP="00B41CBE">
      <w:pPr>
        <w:spacing w:line="360" w:lineRule="auto"/>
        <w:ind w:firstLine="708"/>
        <w:jc w:val="both"/>
        <w:rPr>
          <w:rFonts w:cs="Times New Roman"/>
        </w:rPr>
      </w:pPr>
      <w:r w:rsidRPr="000779D2">
        <w:rPr>
          <w:rFonts w:cs="Times New Roman"/>
        </w:rPr>
        <w:t>Do realizacji systemu wymagany było środowisko programistyczne. Naturalnym wyborem dla języka C# i platformy .NET jest Visual Studio. W opisywanym projekcie korzystano z wersji Community, wydanej w 2013 roku. Wybór wersji był uzależniony od postanowień licencyjnych firmy Microsoft. Środowisko programistyczne Visual Studio wraz z dodatkiem Resharper znacznie przyczyniło się do ułatwienia pracy z kodem źródłowym aplikacji. Wielokrotnie korzystano z wbudowanego debuggera, który śledził występujące błędy. Usługa Nuget umożliwiła korzystanie z zewnętrznych bibliotek (RESTSharp,Autofac). Z uwagi na wykorzystywany system operacyjny i charakter projektu niemożliwe było skorzystanie z innego rozwiązania.</w:t>
      </w:r>
    </w:p>
    <w:p w:rsidR="000779D2" w:rsidRPr="000779D2" w:rsidRDefault="000779D2" w:rsidP="00A31555">
      <w:pPr>
        <w:pStyle w:val="Heading2"/>
        <w:spacing w:line="360" w:lineRule="auto"/>
        <w:jc w:val="both"/>
      </w:pPr>
      <w:bookmarkStart w:id="17" w:name="_Toc441429568"/>
      <w:r w:rsidRPr="000779D2">
        <w:lastRenderedPageBreak/>
        <w:t>3.</w:t>
      </w:r>
      <w:r w:rsidR="00254261">
        <w:t>10</w:t>
      </w:r>
      <w:r w:rsidRPr="000779D2">
        <w:t>. Autofac</w:t>
      </w:r>
      <w:bookmarkEnd w:id="17"/>
    </w:p>
    <w:p w:rsidR="00254261" w:rsidRDefault="00254261" w:rsidP="00A31555">
      <w:pPr>
        <w:spacing w:line="360" w:lineRule="auto"/>
        <w:jc w:val="both"/>
        <w:rPr>
          <w:rFonts w:cs="Times New Roman"/>
        </w:rPr>
      </w:pPr>
    </w:p>
    <w:p w:rsidR="000779D2" w:rsidRDefault="000779D2" w:rsidP="00A31555">
      <w:pPr>
        <w:spacing w:line="360" w:lineRule="auto"/>
        <w:ind w:firstLine="360"/>
        <w:jc w:val="both"/>
        <w:rPr>
          <w:rFonts w:cs="Times New Roman"/>
        </w:rPr>
      </w:pPr>
      <w:r w:rsidRPr="000779D2">
        <w:rPr>
          <w:rFonts w:cs="Times New Roman"/>
        </w:rPr>
        <w:t>Autofac to kontener wstrzykiwania zależności (ang</w:t>
      </w:r>
      <w:r w:rsidR="00F47946">
        <w:rPr>
          <w:rFonts w:cs="Times New Roman"/>
        </w:rPr>
        <w:t xml:space="preserve">. </w:t>
      </w:r>
      <w:proofErr w:type="gramStart"/>
      <w:r w:rsidR="00F47946" w:rsidRPr="00F47946">
        <w:rPr>
          <w:rFonts w:cs="Times New Roman"/>
          <w:lang w:val="en-US"/>
        </w:rPr>
        <w:t xml:space="preserve">Inversion of </w:t>
      </w:r>
      <w:r w:rsidR="00AE7D82">
        <w:rPr>
          <w:rFonts w:cs="Times New Roman"/>
          <w:lang w:val="en-US"/>
        </w:rPr>
        <w:t>c</w:t>
      </w:r>
      <w:r w:rsidR="00F47946" w:rsidRPr="00F47946">
        <w:rPr>
          <w:rFonts w:cs="Times New Roman"/>
          <w:lang w:val="en-US"/>
        </w:rPr>
        <w:t xml:space="preserve">ontrol </w:t>
      </w:r>
      <w:r w:rsidR="00AE7D82">
        <w:rPr>
          <w:rFonts w:cs="Times New Roman"/>
          <w:lang w:val="en-US"/>
        </w:rPr>
        <w:t>c</w:t>
      </w:r>
      <w:r w:rsidR="00F47946" w:rsidRPr="00F47946">
        <w:rPr>
          <w:rFonts w:cs="Times New Roman"/>
          <w:lang w:val="en-US"/>
        </w:rPr>
        <w:t>ontainer</w:t>
      </w:r>
      <w:r w:rsidRPr="00F47946">
        <w:rPr>
          <w:rFonts w:cs="Times New Roman"/>
          <w:lang w:val="en-US"/>
        </w:rPr>
        <w:t>).</w:t>
      </w:r>
      <w:proofErr w:type="gramEnd"/>
      <w:r w:rsidRPr="00F47946">
        <w:rPr>
          <w:rFonts w:cs="Times New Roman"/>
          <w:lang w:val="en-US"/>
        </w:rPr>
        <w:t xml:space="preserve"> Jest on </w:t>
      </w:r>
      <w:proofErr w:type="spellStart"/>
      <w:r w:rsidRPr="00F47946">
        <w:rPr>
          <w:rFonts w:cs="Times New Roman"/>
          <w:lang w:val="en-US"/>
        </w:rPr>
        <w:t>udost</w:t>
      </w:r>
      <w:r w:rsidR="00FA67B2">
        <w:rPr>
          <w:rFonts w:cs="Times New Roman"/>
          <w:lang w:val="en-US"/>
        </w:rPr>
        <w:t>ę</w:t>
      </w:r>
      <w:r w:rsidRPr="00F47946">
        <w:rPr>
          <w:rFonts w:cs="Times New Roman"/>
          <w:lang w:val="en-US"/>
        </w:rPr>
        <w:t>pniany</w:t>
      </w:r>
      <w:proofErr w:type="spellEnd"/>
      <w:r w:rsidRPr="00F47946">
        <w:rPr>
          <w:rFonts w:cs="Times New Roman"/>
          <w:lang w:val="en-US"/>
        </w:rPr>
        <w:t xml:space="preserve"> </w:t>
      </w:r>
      <w:proofErr w:type="spellStart"/>
      <w:r w:rsidR="00FA67B2">
        <w:rPr>
          <w:rFonts w:cs="Times New Roman"/>
          <w:lang w:val="en-US"/>
        </w:rPr>
        <w:t>zgodnie</w:t>
      </w:r>
      <w:proofErr w:type="spellEnd"/>
      <w:r w:rsidR="00FA67B2">
        <w:rPr>
          <w:rFonts w:cs="Times New Roman"/>
          <w:lang w:val="en-US"/>
        </w:rPr>
        <w:t xml:space="preserve"> z </w:t>
      </w:r>
      <w:proofErr w:type="spellStart"/>
      <w:r w:rsidR="00FA67B2">
        <w:rPr>
          <w:rFonts w:cs="Times New Roman"/>
          <w:lang w:val="en-US"/>
        </w:rPr>
        <w:t>licencją</w:t>
      </w:r>
      <w:proofErr w:type="spellEnd"/>
      <w:r w:rsidRPr="00F47946">
        <w:rPr>
          <w:rFonts w:cs="Times New Roman"/>
          <w:lang w:val="en-US"/>
        </w:rPr>
        <w:t xml:space="preserve"> open-source. </w:t>
      </w:r>
      <w:r w:rsidRPr="000779D2">
        <w:rPr>
          <w:rFonts w:cs="Times New Roman"/>
        </w:rPr>
        <w:t>W opisywanym systemie został wykorzystany do implementacji wzorca projektowego IoC. Autofac jest z założenia biblioteką pozbawioną zbędnych funkcjonalności. Rezultatem takiego podejścia jest stosunkowo prosty schemat implementacji wstrzykiwania zależności. Warto zauważyć, że Autofac realizuje procesy zarządzania czasem życia obiektów i rozwiązywania zależności bez udziału programisty. Dodatkowym atutem tej biblioteki jest bogata dokumentacja, która wyczerpująco opisuje wszelkie problemy, które można napotkać podczas korzystania z niej.</w:t>
      </w:r>
      <w:r w:rsidR="00A6149F" w:rsidRPr="00A6149F">
        <w:rPr>
          <w:rFonts w:cs="Times New Roman"/>
          <w:vertAlign w:val="superscript"/>
        </w:rPr>
        <w:t>[5]</w:t>
      </w: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Pr="00254261" w:rsidRDefault="00AE7D82" w:rsidP="00A31555">
      <w:pPr>
        <w:spacing w:line="360" w:lineRule="auto"/>
        <w:ind w:firstLine="360"/>
        <w:jc w:val="both"/>
        <w:rPr>
          <w:rFonts w:cs="Times New Roman"/>
        </w:rPr>
      </w:pPr>
    </w:p>
    <w:p w:rsidR="000779D2" w:rsidRDefault="000779D2" w:rsidP="00A31555">
      <w:pPr>
        <w:pStyle w:val="Heading1"/>
        <w:numPr>
          <w:ilvl w:val="0"/>
          <w:numId w:val="2"/>
        </w:numPr>
        <w:spacing w:line="360" w:lineRule="auto"/>
        <w:jc w:val="both"/>
      </w:pPr>
      <w:bookmarkStart w:id="18" w:name="_Toc441429569"/>
      <w:r>
        <w:lastRenderedPageBreak/>
        <w:t>Projekt systemu</w:t>
      </w:r>
      <w:r w:rsidR="00E710DE">
        <w:t xml:space="preserve"> </w:t>
      </w:r>
      <w:r w:rsidR="00534257">
        <w:t>(współautor: Artur Stelmach)</w:t>
      </w:r>
      <w:bookmarkEnd w:id="18"/>
    </w:p>
    <w:p w:rsidR="00B41CBE" w:rsidRPr="00B41CBE" w:rsidRDefault="00B41CBE" w:rsidP="00B41CBE"/>
    <w:p w:rsidR="005F19BB" w:rsidRDefault="00B41CBE" w:rsidP="00A31555">
      <w:pPr>
        <w:tabs>
          <w:tab w:val="left" w:pos="870"/>
        </w:tabs>
        <w:spacing w:line="360" w:lineRule="auto"/>
        <w:jc w:val="both"/>
        <w:rPr>
          <w:rFonts w:ascii="Arial" w:hAnsi="Arial"/>
          <w:sz w:val="36"/>
          <w:szCs w:val="36"/>
        </w:rPr>
      </w:pPr>
      <w:r>
        <w:tab/>
      </w:r>
      <w:r w:rsidR="003343E0">
        <w:t xml:space="preserve">Zgodnie z założeniami, </w:t>
      </w:r>
      <w:r w:rsidR="005F19BB">
        <w:t>przyjętymi na etapie projektu, zdecydowano o wspólnej realizacji aplikacji. Service CMS został zrealizowany wspólnie przez Kamila Ślusarczyka oraz Artura Stelmacha. Poniższ</w:t>
      </w:r>
      <w:r w:rsidR="00A15FF7">
        <w:t>y rozdział jest wspólny dla obu</w:t>
      </w:r>
      <w:r w:rsidR="005F19BB">
        <w:t xml:space="preserve"> prac – zarówno powyższej, jak i pracy Artura Stelmacha pt. </w:t>
      </w:r>
      <w:r w:rsidR="005F19BB" w:rsidRPr="005F19BB">
        <w:rPr>
          <w:rFonts w:cs="Times New Roman"/>
        </w:rPr>
        <w:t>Projekt i implementacja systemu budow</w:t>
      </w:r>
      <w:r w:rsidR="005F19BB">
        <w:rPr>
          <w:rFonts w:cs="Times New Roman"/>
        </w:rPr>
        <w:t xml:space="preserve">ania i administrowania stronami </w:t>
      </w:r>
      <w:r w:rsidR="005F19BB" w:rsidRPr="005F19BB">
        <w:rPr>
          <w:rFonts w:cs="Times New Roman"/>
        </w:rPr>
        <w:t xml:space="preserve">internetowymi przez personel nietechniczny – </w:t>
      </w:r>
      <w:r w:rsidR="005F19BB">
        <w:rPr>
          <w:rFonts w:cs="Times New Roman"/>
        </w:rPr>
        <w:t>warstwa prezentacji. Podczas implementacji ściśle trzymano się modułowego podziału systemu, który był podstawą do podziału pomiędzy autorów.</w:t>
      </w:r>
    </w:p>
    <w:p w:rsidR="003343E0" w:rsidRPr="003343E0" w:rsidRDefault="003343E0" w:rsidP="00A31555">
      <w:pPr>
        <w:spacing w:line="360" w:lineRule="auto"/>
        <w:jc w:val="both"/>
      </w:pPr>
    </w:p>
    <w:p w:rsidR="00C024D4" w:rsidRPr="00501248" w:rsidRDefault="00C024D4" w:rsidP="00A31555">
      <w:pPr>
        <w:pStyle w:val="Heading2"/>
        <w:numPr>
          <w:ilvl w:val="1"/>
          <w:numId w:val="14"/>
        </w:numPr>
        <w:spacing w:line="360" w:lineRule="auto"/>
        <w:rPr>
          <w:rFonts w:ascii="Times New Roman" w:hAnsi="Times New Roman" w:cs="Times New Roman"/>
          <w:sz w:val="28"/>
          <w:szCs w:val="28"/>
        </w:rPr>
      </w:pPr>
      <w:bookmarkStart w:id="19" w:name="_Toc441335006"/>
      <w:bookmarkStart w:id="20" w:name="_Toc441429570"/>
      <w:r w:rsidRPr="00501248">
        <w:rPr>
          <w:rFonts w:ascii="Times New Roman" w:hAnsi="Times New Roman" w:cs="Times New Roman"/>
          <w:sz w:val="28"/>
          <w:szCs w:val="28"/>
        </w:rPr>
        <w:t>Wymagania biznesowe</w:t>
      </w:r>
      <w:bookmarkEnd w:id="19"/>
      <w:bookmarkEnd w:id="20"/>
    </w:p>
    <w:p w:rsidR="00C024D4" w:rsidRDefault="00C024D4" w:rsidP="00A31555">
      <w:pPr>
        <w:spacing w:line="360" w:lineRule="auto"/>
        <w:jc w:val="both"/>
        <w:rPr>
          <w:rFonts w:cs="Times New Roman"/>
        </w:rPr>
      </w:pPr>
      <w:r w:rsidRPr="008A4C28">
        <w:rPr>
          <w:rFonts w:cs="Times New Roman"/>
        </w:rPr>
        <w:tab/>
      </w:r>
    </w:p>
    <w:p w:rsidR="00C024D4" w:rsidRDefault="00C024D4" w:rsidP="00B41CBE">
      <w:pPr>
        <w:spacing w:line="360" w:lineRule="auto"/>
        <w:ind w:firstLine="708"/>
        <w:jc w:val="both"/>
        <w:rPr>
          <w:rFonts w:cs="Times New Roman"/>
        </w:rPr>
      </w:pPr>
      <w:r w:rsidRPr="008A4C28">
        <w:rPr>
          <w:rFonts w:cs="Times New Roman"/>
        </w:rPr>
        <w:t>ServiceCMS to aplikacja internetowa, dedykowana dla wszelakich firm usługowych. Aplikacja ma za zadanie wspomaganie w tworzeniu strony internetowej firmy. Najważniejszą funkcjonalnością aplikacji jest zautomatyzowanie rejestracji klientów na zdefiniowane wcześniej usługi.  Ponadto aplikacja umożliwia zarządzanie treściami, które są reprezentowane przez strony i aktualności. Umożliwia również zarządzanie plikami i udostępnia możliwość  przeglądania statystyk odwiedzin panelu klienckiego. Oprogramowanie może obsługiwać osoba nietechniczna z podstawową znajomością obsługi komputera.</w:t>
      </w:r>
      <w:bookmarkStart w:id="21" w:name="_Toc440826793"/>
      <w:bookmarkStart w:id="22" w:name="_Toc440916668"/>
    </w:p>
    <w:p w:rsidR="00545780" w:rsidRPr="00545780" w:rsidRDefault="00545780" w:rsidP="00545780">
      <w:pPr>
        <w:spacing w:line="360" w:lineRule="auto"/>
        <w:ind w:firstLine="480"/>
        <w:jc w:val="both"/>
        <w:rPr>
          <w:rFonts w:cs="Times New Roman"/>
        </w:rPr>
      </w:pPr>
    </w:p>
    <w:p w:rsidR="00C024D4" w:rsidRPr="00501248" w:rsidRDefault="00C024D4" w:rsidP="00A31555">
      <w:pPr>
        <w:pStyle w:val="Heading2"/>
        <w:numPr>
          <w:ilvl w:val="1"/>
          <w:numId w:val="14"/>
        </w:numPr>
        <w:spacing w:line="360" w:lineRule="auto"/>
        <w:rPr>
          <w:rFonts w:ascii="Times New Roman" w:hAnsi="Times New Roman" w:cs="Times New Roman"/>
          <w:sz w:val="28"/>
          <w:szCs w:val="28"/>
        </w:rPr>
      </w:pPr>
      <w:bookmarkStart w:id="23" w:name="_Toc441335007"/>
      <w:bookmarkStart w:id="24" w:name="_Toc441429571"/>
      <w:r w:rsidRPr="00501248">
        <w:rPr>
          <w:rFonts w:ascii="Times New Roman" w:hAnsi="Times New Roman" w:cs="Times New Roman"/>
          <w:sz w:val="28"/>
          <w:szCs w:val="28"/>
        </w:rPr>
        <w:t>Słownik pojęć</w:t>
      </w:r>
      <w:bookmarkEnd w:id="21"/>
      <w:bookmarkEnd w:id="22"/>
      <w:bookmarkEnd w:id="23"/>
      <w:bookmarkEnd w:id="24"/>
    </w:p>
    <w:p w:rsidR="00C024D4" w:rsidRPr="008A4C28" w:rsidRDefault="00C024D4" w:rsidP="00A31555">
      <w:pPr>
        <w:pStyle w:val="ListParagraph"/>
        <w:spacing w:line="360" w:lineRule="auto"/>
        <w:jc w:val="both"/>
        <w:rPr>
          <w:rFonts w:cs="Times New Roman"/>
          <w:szCs w:val="24"/>
        </w:rPr>
      </w:pPr>
    </w:p>
    <w:p w:rsidR="00C024D4" w:rsidRPr="00501248" w:rsidRDefault="00C024D4" w:rsidP="00A31555">
      <w:pPr>
        <w:spacing w:line="360" w:lineRule="auto"/>
        <w:jc w:val="both"/>
        <w:rPr>
          <w:rFonts w:cs="Times New Roman"/>
        </w:rPr>
      </w:pPr>
      <w:r w:rsidRPr="00501248">
        <w:rPr>
          <w:rFonts w:cs="Times New Roman"/>
          <w:b/>
        </w:rPr>
        <w:t>Administrator</w:t>
      </w:r>
      <w:r w:rsidRPr="00501248">
        <w:rPr>
          <w:rFonts w:cs="Times New Roman"/>
        </w:rPr>
        <w:t xml:space="preserve"> – osoba wyznaczona do zarządzania treścią, która jest wyświetlana w panelu klienckim.</w:t>
      </w:r>
    </w:p>
    <w:p w:rsidR="00C024D4" w:rsidRPr="00501248" w:rsidRDefault="00C024D4" w:rsidP="00A31555">
      <w:pPr>
        <w:spacing w:line="360" w:lineRule="auto"/>
        <w:jc w:val="both"/>
        <w:rPr>
          <w:rFonts w:cs="Times New Roman"/>
        </w:rPr>
      </w:pPr>
      <w:r w:rsidRPr="00501248">
        <w:rPr>
          <w:rFonts w:cs="Times New Roman"/>
          <w:b/>
        </w:rPr>
        <w:t xml:space="preserve">Klient </w:t>
      </w:r>
      <w:r w:rsidRPr="00501248">
        <w:rPr>
          <w:rFonts w:cs="Times New Roman"/>
        </w:rPr>
        <w:t>– osoba odwiedzająca panel kliencki</w:t>
      </w:r>
    </w:p>
    <w:p w:rsidR="00C024D4" w:rsidRPr="00501248" w:rsidRDefault="00C024D4" w:rsidP="00A31555">
      <w:pPr>
        <w:spacing w:line="360" w:lineRule="auto"/>
        <w:jc w:val="both"/>
        <w:rPr>
          <w:rFonts w:cs="Times New Roman"/>
        </w:rPr>
      </w:pPr>
      <w:r w:rsidRPr="00501248">
        <w:rPr>
          <w:rFonts w:cs="Times New Roman"/>
          <w:b/>
        </w:rPr>
        <w:t xml:space="preserve">Panel administracyjny </w:t>
      </w:r>
      <w:r w:rsidRPr="00501248">
        <w:rPr>
          <w:rFonts w:cs="Times New Roman"/>
        </w:rPr>
        <w:t>– strona internetowa umożliwiająca administratorowi zarządzanie treścią</w:t>
      </w:r>
    </w:p>
    <w:p w:rsidR="00C024D4" w:rsidRPr="00501248" w:rsidRDefault="00C024D4" w:rsidP="00A31555">
      <w:pPr>
        <w:spacing w:line="360" w:lineRule="auto"/>
        <w:jc w:val="both"/>
        <w:rPr>
          <w:rFonts w:cs="Times New Roman"/>
        </w:rPr>
      </w:pPr>
      <w:r w:rsidRPr="00501248">
        <w:rPr>
          <w:rFonts w:cs="Times New Roman"/>
          <w:b/>
        </w:rPr>
        <w:t xml:space="preserve">Panel kliencki </w:t>
      </w:r>
      <w:r w:rsidRPr="00501248">
        <w:rPr>
          <w:rFonts w:cs="Times New Roman"/>
        </w:rPr>
        <w:t>– strona internetowa która jest wynikiem ustawień ustalonych w panelu administracyjnym</w:t>
      </w:r>
    </w:p>
    <w:p w:rsidR="00C024D4" w:rsidRPr="00501248" w:rsidRDefault="00C024D4" w:rsidP="00A31555">
      <w:pPr>
        <w:spacing w:line="360" w:lineRule="auto"/>
        <w:jc w:val="both"/>
        <w:rPr>
          <w:rFonts w:cs="Times New Roman"/>
        </w:rPr>
      </w:pPr>
      <w:r w:rsidRPr="00501248">
        <w:rPr>
          <w:rFonts w:cs="Times New Roman"/>
          <w:b/>
        </w:rPr>
        <w:t xml:space="preserve">Aktualność </w:t>
      </w:r>
      <w:r w:rsidRPr="00501248">
        <w:rPr>
          <w:rFonts w:cs="Times New Roman"/>
        </w:rPr>
        <w:t>– prosty typ treści, wyświetlany na głównej stronie panelu klienckiego</w:t>
      </w:r>
    </w:p>
    <w:p w:rsidR="00C024D4" w:rsidRPr="00501248" w:rsidRDefault="00C024D4" w:rsidP="00A31555">
      <w:pPr>
        <w:spacing w:line="360" w:lineRule="auto"/>
        <w:jc w:val="both"/>
        <w:rPr>
          <w:rFonts w:cs="Times New Roman"/>
        </w:rPr>
      </w:pPr>
      <w:r w:rsidRPr="00501248">
        <w:rPr>
          <w:rFonts w:cs="Times New Roman"/>
          <w:b/>
        </w:rPr>
        <w:t xml:space="preserve">Strona </w:t>
      </w:r>
      <w:r w:rsidRPr="00501248">
        <w:rPr>
          <w:rFonts w:cs="Times New Roman"/>
        </w:rPr>
        <w:t>– typ treści który może zawierać wiele elementów takich jak ilustracje i załączniki w postaci plików. Do strony może prowadzić link w postaci przycisku z menu głównego.</w:t>
      </w:r>
    </w:p>
    <w:p w:rsidR="00C024D4" w:rsidRPr="00501248" w:rsidRDefault="00C024D4" w:rsidP="00A31555">
      <w:pPr>
        <w:spacing w:line="360" w:lineRule="auto"/>
        <w:jc w:val="both"/>
        <w:rPr>
          <w:rFonts w:cs="Times New Roman"/>
        </w:rPr>
      </w:pPr>
      <w:r w:rsidRPr="00501248">
        <w:rPr>
          <w:rFonts w:cs="Times New Roman"/>
          <w:b/>
        </w:rPr>
        <w:lastRenderedPageBreak/>
        <w:t xml:space="preserve">Dostawca usługi </w:t>
      </w:r>
      <w:r w:rsidRPr="00501248">
        <w:rPr>
          <w:rFonts w:cs="Times New Roman"/>
        </w:rPr>
        <w:t>– byt związany z typem usługi. Może to być osoba, stanowisko lub narzędzie wykonujące usługę.</w:t>
      </w:r>
    </w:p>
    <w:p w:rsidR="00C024D4" w:rsidRPr="00501248" w:rsidRDefault="00C024D4" w:rsidP="00A31555">
      <w:pPr>
        <w:spacing w:line="360" w:lineRule="auto"/>
        <w:jc w:val="both"/>
        <w:rPr>
          <w:rFonts w:cs="Times New Roman"/>
        </w:rPr>
      </w:pPr>
      <w:r w:rsidRPr="00501248">
        <w:rPr>
          <w:rFonts w:cs="Times New Roman"/>
          <w:b/>
        </w:rPr>
        <w:t xml:space="preserve">Typ usługi </w:t>
      </w:r>
      <w:r w:rsidRPr="00501248">
        <w:rPr>
          <w:rFonts w:cs="Times New Roman"/>
        </w:rPr>
        <w:t>– opis usługi wykonywanej w firmie.  Każdy typ może posiadać wiele faz usługi.</w:t>
      </w:r>
    </w:p>
    <w:p w:rsidR="00C024D4" w:rsidRPr="00501248" w:rsidRDefault="00C024D4" w:rsidP="00A31555">
      <w:pPr>
        <w:spacing w:line="360" w:lineRule="auto"/>
        <w:jc w:val="both"/>
        <w:rPr>
          <w:rFonts w:cs="Times New Roman"/>
        </w:rPr>
      </w:pPr>
      <w:r w:rsidRPr="00501248">
        <w:rPr>
          <w:rFonts w:cs="Times New Roman"/>
          <w:b/>
        </w:rPr>
        <w:t xml:space="preserve">Popup </w:t>
      </w:r>
      <w:r w:rsidRPr="00501248">
        <w:rPr>
          <w:rFonts w:cs="Times New Roman"/>
        </w:rPr>
        <w:t>– wiadomość wyświetlana klientowi przy pierwszej wizycie w panelu klienckim.</w:t>
      </w:r>
    </w:p>
    <w:p w:rsidR="00545780" w:rsidRPr="00545780" w:rsidRDefault="00C024D4" w:rsidP="00545780">
      <w:pPr>
        <w:spacing w:line="360" w:lineRule="auto"/>
        <w:jc w:val="both"/>
        <w:rPr>
          <w:rFonts w:cs="Times New Roman"/>
        </w:rPr>
      </w:pPr>
      <w:r w:rsidRPr="00501248">
        <w:rPr>
          <w:rFonts w:cs="Times New Roman"/>
          <w:b/>
        </w:rPr>
        <w:t xml:space="preserve">Odbiorca newslettera </w:t>
      </w:r>
      <w:r w:rsidRPr="00501248">
        <w:rPr>
          <w:rFonts w:cs="Times New Roman"/>
        </w:rPr>
        <w:t>– adres email na kt</w:t>
      </w:r>
      <w:bookmarkStart w:id="25" w:name="_Toc440826794"/>
      <w:bookmarkStart w:id="26" w:name="_Toc440916669"/>
      <w:r w:rsidR="00545780">
        <w:rPr>
          <w:rFonts w:cs="Times New Roman"/>
        </w:rPr>
        <w:t>óry może być wysłany newsletter</w:t>
      </w:r>
    </w:p>
    <w:p w:rsidR="00C024D4" w:rsidRDefault="00C024D4" w:rsidP="00A31555">
      <w:pPr>
        <w:pStyle w:val="Heading2"/>
        <w:numPr>
          <w:ilvl w:val="1"/>
          <w:numId w:val="14"/>
        </w:numPr>
        <w:spacing w:line="360" w:lineRule="auto"/>
        <w:ind w:left="1134"/>
        <w:rPr>
          <w:rFonts w:ascii="Times New Roman" w:hAnsi="Times New Roman" w:cs="Times New Roman"/>
          <w:sz w:val="28"/>
          <w:szCs w:val="28"/>
        </w:rPr>
      </w:pPr>
      <w:bookmarkStart w:id="27" w:name="_Toc441335008"/>
      <w:bookmarkStart w:id="28" w:name="_Toc441429572"/>
      <w:r w:rsidRPr="00501248">
        <w:rPr>
          <w:rFonts w:ascii="Times New Roman" w:hAnsi="Times New Roman" w:cs="Times New Roman"/>
          <w:sz w:val="28"/>
          <w:szCs w:val="28"/>
        </w:rPr>
        <w:t>Wymagania funkcjonalne</w:t>
      </w:r>
      <w:bookmarkEnd w:id="25"/>
      <w:bookmarkEnd w:id="26"/>
      <w:bookmarkEnd w:id="27"/>
      <w:bookmarkEnd w:id="28"/>
    </w:p>
    <w:p w:rsidR="00C024D4" w:rsidRDefault="00C024D4" w:rsidP="00A31555">
      <w:pPr>
        <w:spacing w:line="360" w:lineRule="auto"/>
      </w:pPr>
    </w:p>
    <w:p w:rsidR="00C024D4" w:rsidRPr="00501248" w:rsidRDefault="00C024D4" w:rsidP="00A31555">
      <w:pPr>
        <w:spacing w:line="360" w:lineRule="auto"/>
        <w:ind w:firstLine="708"/>
      </w:pPr>
      <w:r>
        <w:t>Poniżej przedstawiono wymagania funkcjonalne zarówno panelu administratora jak i panelu klienckiego:</w:t>
      </w:r>
    </w:p>
    <w:p w:rsidR="00C024D4" w:rsidRDefault="00C024D4" w:rsidP="0051513F">
      <w:pPr>
        <w:pStyle w:val="Heading2"/>
        <w:numPr>
          <w:ilvl w:val="2"/>
          <w:numId w:val="14"/>
        </w:numPr>
      </w:pPr>
      <w:bookmarkStart w:id="29" w:name="_Toc440826795"/>
      <w:bookmarkStart w:id="30" w:name="_Toc440916670"/>
      <w:bookmarkStart w:id="31" w:name="_Toc441335009"/>
      <w:bookmarkStart w:id="32" w:name="_Toc441429573"/>
      <w:r w:rsidRPr="00501248">
        <w:t>Specyfikacja wymagań dla panelu administratora</w:t>
      </w:r>
      <w:bookmarkEnd w:id="29"/>
      <w:bookmarkEnd w:id="30"/>
      <w:bookmarkEnd w:id="31"/>
      <w:bookmarkEnd w:id="32"/>
    </w:p>
    <w:p w:rsidR="00B41CBE" w:rsidRPr="00B41CBE" w:rsidRDefault="00B41CBE" w:rsidP="00B41CBE"/>
    <w:p w:rsidR="00C024D4" w:rsidRPr="008A4C28" w:rsidRDefault="00C024D4" w:rsidP="00A31555">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aktualności</w:t>
      </w:r>
    </w:p>
    <w:p w:rsidR="00C024D4" w:rsidRPr="008A4C28" w:rsidRDefault="00C024D4" w:rsidP="00A31555">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kategorii aktualności</w:t>
      </w:r>
    </w:p>
    <w:p w:rsidR="00C024D4" w:rsidRPr="008A4C28" w:rsidRDefault="00C024D4" w:rsidP="00A31555">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artykułów/stron</w:t>
      </w:r>
    </w:p>
    <w:p w:rsidR="00C024D4" w:rsidRPr="008A4C28" w:rsidRDefault="00C024D4" w:rsidP="00A31555">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usług zarejestrowanych przez klienta</w:t>
      </w:r>
    </w:p>
    <w:p w:rsidR="00C024D4" w:rsidRPr="008A4C28" w:rsidRDefault="00C024D4" w:rsidP="00A31555">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aktualności</w:t>
      </w:r>
    </w:p>
    <w:p w:rsidR="00C024D4" w:rsidRPr="008A4C28" w:rsidRDefault="00C024D4" w:rsidP="00A31555">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dostawców usług</w:t>
      </w:r>
    </w:p>
    <w:p w:rsidR="00C024D4" w:rsidRPr="008A4C28" w:rsidRDefault="00C024D4" w:rsidP="00A31555">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typów usług</w:t>
      </w:r>
    </w:p>
    <w:p w:rsidR="00C024D4" w:rsidRPr="008A4C28" w:rsidRDefault="00C024D4" w:rsidP="00A31555">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Możliwość zarządzania przyciskami menu</w:t>
      </w:r>
    </w:p>
    <w:p w:rsidR="00C024D4" w:rsidRPr="008A4C28" w:rsidRDefault="00C024D4" w:rsidP="00A31555">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odbiorców newslettera</w:t>
      </w:r>
    </w:p>
    <w:p w:rsidR="00C024D4" w:rsidRPr="008A4C28" w:rsidRDefault="00C024D4" w:rsidP="00A31555">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Możliwość kompozycji i wysyłania newslettera</w:t>
      </w:r>
    </w:p>
    <w:p w:rsidR="00C024D4" w:rsidRPr="008A4C28" w:rsidRDefault="00C024D4" w:rsidP="00A31555">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 xml:space="preserve">wanie </w:t>
      </w:r>
      <w:r w:rsidRPr="008A4C28">
        <w:rPr>
          <w:rFonts w:cs="Times New Roman"/>
          <w:szCs w:val="24"/>
        </w:rPr>
        <w:t>plików</w:t>
      </w:r>
    </w:p>
    <w:p w:rsidR="00C024D4" w:rsidRPr="008A4C28" w:rsidRDefault="00C024D4" w:rsidP="00A31555">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popupów</w:t>
      </w:r>
    </w:p>
    <w:p w:rsidR="00C024D4" w:rsidRPr="008A4C28" w:rsidRDefault="00C024D4" w:rsidP="00A31555">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Możliwość tylko jednego aktywnego popupu</w:t>
      </w:r>
    </w:p>
    <w:p w:rsidR="00C024D4" w:rsidRPr="008A4C28" w:rsidRDefault="00C024D4" w:rsidP="00A31555">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Możliwość przeglądania statystyk  odwiedzin dotyczących panelu klienckiego</w:t>
      </w:r>
    </w:p>
    <w:p w:rsidR="00C024D4" w:rsidRPr="008A4C28" w:rsidRDefault="00C024D4" w:rsidP="00A31555">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Możliwość edytowania ustawień</w:t>
      </w:r>
    </w:p>
    <w:p w:rsidR="00C024D4" w:rsidRDefault="00C024D4" w:rsidP="00A31555">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Możliwość zmiany języka na polski lub angielski</w:t>
      </w:r>
    </w:p>
    <w:p w:rsidR="00C024D4" w:rsidRDefault="00C024D4" w:rsidP="00A31555">
      <w:pPr>
        <w:pStyle w:val="ListParagraph"/>
        <w:widowControl/>
        <w:suppressAutoHyphens w:val="0"/>
        <w:spacing w:after="200" w:line="360" w:lineRule="auto"/>
        <w:jc w:val="both"/>
        <w:rPr>
          <w:rFonts w:cs="Times New Roman"/>
          <w:szCs w:val="24"/>
        </w:rPr>
      </w:pPr>
    </w:p>
    <w:p w:rsidR="00B41CBE" w:rsidRDefault="00B41CBE" w:rsidP="00A31555">
      <w:pPr>
        <w:pStyle w:val="ListParagraph"/>
        <w:widowControl/>
        <w:suppressAutoHyphens w:val="0"/>
        <w:spacing w:after="200" w:line="360" w:lineRule="auto"/>
        <w:jc w:val="both"/>
        <w:rPr>
          <w:rFonts w:cs="Times New Roman"/>
          <w:szCs w:val="24"/>
        </w:rPr>
      </w:pPr>
    </w:p>
    <w:p w:rsidR="00B41CBE" w:rsidRDefault="00B41CBE" w:rsidP="00A31555">
      <w:pPr>
        <w:pStyle w:val="ListParagraph"/>
        <w:widowControl/>
        <w:suppressAutoHyphens w:val="0"/>
        <w:spacing w:after="200" w:line="360" w:lineRule="auto"/>
        <w:jc w:val="both"/>
        <w:rPr>
          <w:rFonts w:cs="Times New Roman"/>
          <w:szCs w:val="24"/>
        </w:rPr>
      </w:pPr>
    </w:p>
    <w:p w:rsidR="00B41CBE" w:rsidRPr="008A4C28" w:rsidRDefault="00B41CBE" w:rsidP="00A31555">
      <w:pPr>
        <w:pStyle w:val="ListParagraph"/>
        <w:widowControl/>
        <w:suppressAutoHyphens w:val="0"/>
        <w:spacing w:after="200" w:line="360" w:lineRule="auto"/>
        <w:jc w:val="both"/>
        <w:rPr>
          <w:rFonts w:cs="Times New Roman"/>
          <w:szCs w:val="24"/>
        </w:rPr>
      </w:pPr>
    </w:p>
    <w:p w:rsidR="00C024D4" w:rsidRDefault="00C024D4" w:rsidP="0051513F">
      <w:pPr>
        <w:pStyle w:val="Heading2"/>
        <w:numPr>
          <w:ilvl w:val="2"/>
          <w:numId w:val="14"/>
        </w:numPr>
      </w:pPr>
      <w:bookmarkStart w:id="33" w:name="_Toc440826796"/>
      <w:bookmarkStart w:id="34" w:name="_Toc440916671"/>
      <w:bookmarkStart w:id="35" w:name="_Toc441335010"/>
      <w:bookmarkStart w:id="36" w:name="_Toc441429574"/>
      <w:r w:rsidRPr="00501248">
        <w:lastRenderedPageBreak/>
        <w:t>Specyfikacja wymagań dla panelu klienckiego</w:t>
      </w:r>
      <w:bookmarkEnd w:id="33"/>
      <w:bookmarkEnd w:id="34"/>
      <w:bookmarkEnd w:id="35"/>
      <w:bookmarkEnd w:id="36"/>
    </w:p>
    <w:p w:rsidR="00B41CBE" w:rsidRPr="00B41CBE" w:rsidRDefault="00B41CBE" w:rsidP="00B41CBE"/>
    <w:p w:rsidR="00C024D4" w:rsidRPr="008A4C28" w:rsidRDefault="00C024D4" w:rsidP="00A31555">
      <w:pPr>
        <w:pStyle w:val="ListParagraph"/>
        <w:widowControl/>
        <w:numPr>
          <w:ilvl w:val="0"/>
          <w:numId w:val="5"/>
        </w:numPr>
        <w:suppressAutoHyphens w:val="0"/>
        <w:spacing w:after="200" w:line="360" w:lineRule="auto"/>
        <w:jc w:val="both"/>
        <w:rPr>
          <w:rFonts w:cs="Times New Roman"/>
          <w:szCs w:val="24"/>
        </w:rPr>
      </w:pPr>
      <w:r>
        <w:rPr>
          <w:rFonts w:cs="Times New Roman"/>
          <w:szCs w:val="24"/>
        </w:rPr>
        <w:t>Wyświetlanie</w:t>
      </w:r>
      <w:r w:rsidRPr="008A4C28">
        <w:rPr>
          <w:rFonts w:cs="Times New Roman"/>
          <w:szCs w:val="24"/>
        </w:rPr>
        <w:t xml:space="preserve"> aktualności</w:t>
      </w:r>
    </w:p>
    <w:p w:rsidR="00C024D4" w:rsidRPr="008A4C28" w:rsidRDefault="00C024D4" w:rsidP="00A31555">
      <w:pPr>
        <w:pStyle w:val="ListParagraph"/>
        <w:widowControl/>
        <w:numPr>
          <w:ilvl w:val="0"/>
          <w:numId w:val="5"/>
        </w:numPr>
        <w:suppressAutoHyphens w:val="0"/>
        <w:spacing w:after="200" w:line="360" w:lineRule="auto"/>
        <w:jc w:val="both"/>
        <w:rPr>
          <w:rFonts w:cs="Times New Roman"/>
          <w:szCs w:val="24"/>
        </w:rPr>
      </w:pPr>
      <w:r>
        <w:rPr>
          <w:rFonts w:cs="Times New Roman"/>
          <w:szCs w:val="24"/>
        </w:rPr>
        <w:t>Wyświetlanie</w:t>
      </w:r>
      <w:r w:rsidRPr="008A4C28">
        <w:rPr>
          <w:rFonts w:cs="Times New Roman"/>
          <w:szCs w:val="24"/>
        </w:rPr>
        <w:t xml:space="preserve"> stron</w:t>
      </w:r>
    </w:p>
    <w:p w:rsidR="00C024D4" w:rsidRPr="008A4C28" w:rsidRDefault="00C024D4" w:rsidP="00A31555">
      <w:pPr>
        <w:pStyle w:val="ListParagraph"/>
        <w:widowControl/>
        <w:numPr>
          <w:ilvl w:val="0"/>
          <w:numId w:val="5"/>
        </w:numPr>
        <w:suppressAutoHyphens w:val="0"/>
        <w:spacing w:after="200" w:line="360" w:lineRule="auto"/>
        <w:jc w:val="both"/>
        <w:rPr>
          <w:rFonts w:cs="Times New Roman"/>
          <w:szCs w:val="24"/>
        </w:rPr>
      </w:pPr>
      <w:r>
        <w:rPr>
          <w:rFonts w:cs="Times New Roman"/>
          <w:szCs w:val="24"/>
        </w:rPr>
        <w:t>N</w:t>
      </w:r>
      <w:r w:rsidRPr="008A4C28">
        <w:rPr>
          <w:rFonts w:cs="Times New Roman"/>
          <w:szCs w:val="24"/>
        </w:rPr>
        <w:t>awigowani</w:t>
      </w:r>
      <w:r>
        <w:rPr>
          <w:rFonts w:cs="Times New Roman"/>
          <w:szCs w:val="24"/>
        </w:rPr>
        <w:t>e</w:t>
      </w:r>
      <w:r w:rsidRPr="008A4C28">
        <w:rPr>
          <w:rFonts w:cs="Times New Roman"/>
          <w:szCs w:val="24"/>
        </w:rPr>
        <w:t xml:space="preserve"> za pomocą menu</w:t>
      </w:r>
    </w:p>
    <w:p w:rsidR="00C024D4" w:rsidRPr="008A4C28" w:rsidRDefault="00C024D4" w:rsidP="00A31555">
      <w:pPr>
        <w:pStyle w:val="ListParagraph"/>
        <w:widowControl/>
        <w:numPr>
          <w:ilvl w:val="0"/>
          <w:numId w:val="5"/>
        </w:numPr>
        <w:suppressAutoHyphens w:val="0"/>
        <w:spacing w:after="200" w:line="360" w:lineRule="auto"/>
        <w:jc w:val="both"/>
        <w:rPr>
          <w:rFonts w:cs="Times New Roman"/>
          <w:szCs w:val="24"/>
        </w:rPr>
      </w:pPr>
      <w:r>
        <w:rPr>
          <w:rFonts w:cs="Times New Roman"/>
          <w:szCs w:val="24"/>
        </w:rPr>
        <w:t xml:space="preserve">Rejestracja </w:t>
      </w:r>
      <w:r w:rsidRPr="008A4C28">
        <w:rPr>
          <w:rFonts w:cs="Times New Roman"/>
          <w:szCs w:val="24"/>
        </w:rPr>
        <w:t xml:space="preserve"> na usługę</w:t>
      </w:r>
    </w:p>
    <w:p w:rsidR="00C024D4" w:rsidRPr="008A4C28" w:rsidRDefault="00C024D4" w:rsidP="00A31555">
      <w:pPr>
        <w:pStyle w:val="ListParagraph"/>
        <w:widowControl/>
        <w:numPr>
          <w:ilvl w:val="0"/>
          <w:numId w:val="5"/>
        </w:numPr>
        <w:suppressAutoHyphens w:val="0"/>
        <w:spacing w:after="200" w:line="360" w:lineRule="auto"/>
        <w:jc w:val="both"/>
        <w:rPr>
          <w:rFonts w:cs="Times New Roman"/>
          <w:szCs w:val="24"/>
        </w:rPr>
      </w:pPr>
      <w:r w:rsidRPr="008A4C28">
        <w:rPr>
          <w:rFonts w:cs="Times New Roman"/>
          <w:szCs w:val="24"/>
        </w:rPr>
        <w:t>Wyświetlanie popupu przy pierwszej wizycie</w:t>
      </w:r>
    </w:p>
    <w:p w:rsidR="00C024D4" w:rsidRPr="005D108A" w:rsidRDefault="00C024D4" w:rsidP="00A31555">
      <w:pPr>
        <w:pStyle w:val="ListParagraph"/>
        <w:widowControl/>
        <w:numPr>
          <w:ilvl w:val="0"/>
          <w:numId w:val="5"/>
        </w:numPr>
        <w:suppressAutoHyphens w:val="0"/>
        <w:spacing w:after="200" w:line="360" w:lineRule="auto"/>
        <w:jc w:val="both"/>
        <w:rPr>
          <w:rFonts w:cs="Times New Roman"/>
          <w:szCs w:val="24"/>
        </w:rPr>
      </w:pPr>
      <w:r w:rsidRPr="008A4C28">
        <w:rPr>
          <w:rFonts w:cs="Times New Roman"/>
          <w:szCs w:val="24"/>
        </w:rPr>
        <w:t>Zbieranie informacji o odwiedzinach</w:t>
      </w:r>
    </w:p>
    <w:p w:rsidR="00C024D4" w:rsidRDefault="00C024D4" w:rsidP="0051513F">
      <w:pPr>
        <w:pStyle w:val="Heading2"/>
        <w:numPr>
          <w:ilvl w:val="2"/>
          <w:numId w:val="14"/>
        </w:numPr>
      </w:pPr>
      <w:bookmarkStart w:id="37" w:name="_Toc440826797"/>
      <w:bookmarkStart w:id="38" w:name="_Toc440916672"/>
      <w:bookmarkStart w:id="39" w:name="_Toc441335011"/>
      <w:bookmarkStart w:id="40" w:name="_Toc441429575"/>
      <w:r w:rsidRPr="00AD5CE7">
        <w:t>Wymagania niefunkcjonalne</w:t>
      </w:r>
      <w:bookmarkEnd w:id="37"/>
      <w:bookmarkEnd w:id="38"/>
      <w:bookmarkEnd w:id="39"/>
      <w:bookmarkEnd w:id="40"/>
    </w:p>
    <w:p w:rsidR="00B41CBE" w:rsidRPr="00B41CBE" w:rsidRDefault="00B41CBE" w:rsidP="00B41CBE"/>
    <w:p w:rsidR="00C024D4" w:rsidRPr="008A4C28" w:rsidRDefault="00C024D4" w:rsidP="00A31555">
      <w:pPr>
        <w:pStyle w:val="ListParagraph"/>
        <w:widowControl/>
        <w:numPr>
          <w:ilvl w:val="0"/>
          <w:numId w:val="6"/>
        </w:numPr>
        <w:suppressAutoHyphens w:val="0"/>
        <w:spacing w:after="200" w:line="360" w:lineRule="auto"/>
        <w:jc w:val="both"/>
        <w:rPr>
          <w:rFonts w:cs="Times New Roman"/>
          <w:szCs w:val="24"/>
        </w:rPr>
      </w:pPr>
      <w:r w:rsidRPr="008A4C28">
        <w:rPr>
          <w:rFonts w:cs="Times New Roman"/>
          <w:szCs w:val="24"/>
        </w:rPr>
        <w:t>Aplikacja powinna mieć spójny i przejrzysty interfejs użytkownika</w:t>
      </w:r>
    </w:p>
    <w:p w:rsidR="00C024D4" w:rsidRPr="008A4C28" w:rsidRDefault="00C024D4" w:rsidP="00A31555">
      <w:pPr>
        <w:pStyle w:val="ListParagraph"/>
        <w:widowControl/>
        <w:numPr>
          <w:ilvl w:val="0"/>
          <w:numId w:val="6"/>
        </w:numPr>
        <w:suppressAutoHyphens w:val="0"/>
        <w:spacing w:after="200" w:line="360" w:lineRule="auto"/>
        <w:jc w:val="both"/>
        <w:rPr>
          <w:rFonts w:cs="Times New Roman"/>
          <w:szCs w:val="24"/>
        </w:rPr>
      </w:pPr>
      <w:r w:rsidRPr="008A4C28">
        <w:rPr>
          <w:rFonts w:cs="Times New Roman"/>
          <w:szCs w:val="24"/>
        </w:rPr>
        <w:t>Panel administracyjny powinien być w języku polskim jak i angielskim</w:t>
      </w:r>
    </w:p>
    <w:p w:rsidR="00C024D4" w:rsidRPr="008A4C28" w:rsidRDefault="00C024D4" w:rsidP="00A31555">
      <w:pPr>
        <w:pStyle w:val="ListParagraph"/>
        <w:widowControl/>
        <w:numPr>
          <w:ilvl w:val="0"/>
          <w:numId w:val="6"/>
        </w:numPr>
        <w:suppressAutoHyphens w:val="0"/>
        <w:spacing w:after="200" w:line="360" w:lineRule="auto"/>
        <w:jc w:val="both"/>
        <w:rPr>
          <w:rFonts w:cs="Times New Roman"/>
          <w:szCs w:val="24"/>
        </w:rPr>
      </w:pPr>
      <w:r w:rsidRPr="008A4C28">
        <w:rPr>
          <w:rFonts w:cs="Times New Roman"/>
          <w:szCs w:val="24"/>
        </w:rPr>
        <w:t>Zarówno panel kliencki jak i panel administracyjny powinien być poprawnie wyświetlany na rozdzielczościach nie mniejszych niż 1600x900</w:t>
      </w:r>
    </w:p>
    <w:p w:rsidR="00C024D4" w:rsidRDefault="00C024D4" w:rsidP="00A31555">
      <w:pPr>
        <w:pStyle w:val="ListParagraph"/>
        <w:widowControl/>
        <w:numPr>
          <w:ilvl w:val="0"/>
          <w:numId w:val="6"/>
        </w:numPr>
        <w:suppressAutoHyphens w:val="0"/>
        <w:spacing w:after="200" w:line="360" w:lineRule="auto"/>
        <w:jc w:val="both"/>
        <w:rPr>
          <w:rFonts w:cs="Times New Roman"/>
          <w:szCs w:val="24"/>
        </w:rPr>
      </w:pPr>
      <w:r w:rsidRPr="008A4C28">
        <w:rPr>
          <w:rFonts w:cs="Times New Roman"/>
          <w:szCs w:val="24"/>
        </w:rPr>
        <w:t>Aplikacja powinna działać na najnowszych wersjach przeglądarek Chrome, Firefox i Opera</w:t>
      </w:r>
      <w:bookmarkStart w:id="41" w:name="_Toc440826798"/>
      <w:bookmarkStart w:id="42" w:name="_Toc440916673"/>
    </w:p>
    <w:p w:rsidR="00B41CBE" w:rsidRPr="00B41CBE" w:rsidRDefault="00B41CBE" w:rsidP="00B41CBE">
      <w:pPr>
        <w:pStyle w:val="ListParagraph"/>
        <w:widowControl/>
        <w:suppressAutoHyphens w:val="0"/>
        <w:spacing w:after="200" w:line="360" w:lineRule="auto"/>
        <w:jc w:val="both"/>
        <w:rPr>
          <w:rFonts w:cs="Times New Roman"/>
          <w:szCs w:val="24"/>
        </w:rPr>
      </w:pPr>
    </w:p>
    <w:p w:rsidR="00C024D4" w:rsidRPr="00AD5CE7" w:rsidRDefault="00C024D4" w:rsidP="00A31555">
      <w:pPr>
        <w:pStyle w:val="Heading2"/>
        <w:numPr>
          <w:ilvl w:val="1"/>
          <w:numId w:val="14"/>
        </w:numPr>
        <w:spacing w:line="360" w:lineRule="auto"/>
        <w:ind w:left="1134"/>
        <w:rPr>
          <w:rFonts w:ascii="Times New Roman" w:hAnsi="Times New Roman" w:cs="Times New Roman"/>
          <w:sz w:val="28"/>
          <w:szCs w:val="28"/>
        </w:rPr>
      </w:pPr>
      <w:bookmarkStart w:id="43" w:name="_Toc441335012"/>
      <w:bookmarkStart w:id="44" w:name="_Toc441429576"/>
      <w:r w:rsidRPr="00AD5CE7">
        <w:rPr>
          <w:rFonts w:ascii="Times New Roman" w:hAnsi="Times New Roman" w:cs="Times New Roman"/>
          <w:sz w:val="28"/>
          <w:szCs w:val="28"/>
        </w:rPr>
        <w:t>Warstwy aplikacji</w:t>
      </w:r>
      <w:bookmarkEnd w:id="41"/>
      <w:bookmarkEnd w:id="42"/>
      <w:bookmarkEnd w:id="43"/>
      <w:bookmarkEnd w:id="44"/>
    </w:p>
    <w:p w:rsidR="00C024D4" w:rsidRPr="008A4C28" w:rsidRDefault="00C024D4" w:rsidP="00A31555">
      <w:pPr>
        <w:pStyle w:val="ListParagraph"/>
        <w:spacing w:line="360" w:lineRule="auto"/>
        <w:jc w:val="both"/>
        <w:rPr>
          <w:rFonts w:cs="Times New Roman"/>
          <w:szCs w:val="24"/>
        </w:rPr>
      </w:pPr>
    </w:p>
    <w:p w:rsidR="00C024D4" w:rsidRDefault="00C024D4" w:rsidP="00A31555">
      <w:pPr>
        <w:pStyle w:val="ListParagraph"/>
        <w:spacing w:line="360" w:lineRule="auto"/>
        <w:ind w:left="0" w:firstLine="696"/>
        <w:jc w:val="both"/>
        <w:rPr>
          <w:rFonts w:cs="Times New Roman"/>
          <w:szCs w:val="24"/>
        </w:rPr>
      </w:pPr>
      <w:r w:rsidRPr="008A4C28">
        <w:rPr>
          <w:rFonts w:cs="Times New Roman"/>
          <w:szCs w:val="24"/>
        </w:rPr>
        <w:t>Aplikacja została podzielona na 4 warstwy : rdzenia, modułów, logiki biznesowej i prezentacji. Dzielenie aplikacji miało na celu uporządkowanie struktury aplikacji i zmniejszenie redundancji kodu. Poniżej przedstawiono każdą z warstw:</w:t>
      </w:r>
    </w:p>
    <w:p w:rsidR="00C024D4" w:rsidRPr="00AD5CE7" w:rsidRDefault="00C024D4" w:rsidP="00A31555">
      <w:pPr>
        <w:pStyle w:val="ListParagraph"/>
        <w:spacing w:line="360" w:lineRule="auto"/>
        <w:ind w:left="0" w:firstLine="696"/>
        <w:jc w:val="both"/>
        <w:rPr>
          <w:rFonts w:cs="Times New Roman"/>
          <w:szCs w:val="24"/>
        </w:rPr>
      </w:pPr>
    </w:p>
    <w:p w:rsidR="00C024D4" w:rsidRPr="00AD5CE7" w:rsidRDefault="00C024D4" w:rsidP="00A31555">
      <w:pPr>
        <w:pStyle w:val="ListParagraph"/>
        <w:widowControl/>
        <w:numPr>
          <w:ilvl w:val="0"/>
          <w:numId w:val="11"/>
        </w:numPr>
        <w:suppressAutoHyphens w:val="0"/>
        <w:spacing w:after="200" w:line="360" w:lineRule="auto"/>
        <w:jc w:val="both"/>
        <w:rPr>
          <w:rFonts w:cs="Times New Roman"/>
        </w:rPr>
      </w:pPr>
      <w:r w:rsidRPr="00AD5CE7">
        <w:rPr>
          <w:rFonts w:cs="Times New Roman"/>
          <w:b/>
        </w:rPr>
        <w:t>Rdzeń</w:t>
      </w:r>
      <w:r w:rsidRPr="00AD5CE7">
        <w:rPr>
          <w:rFonts w:cs="Times New Roman"/>
        </w:rPr>
        <w:t xml:space="preserve"> – warstwa odpowiadająca za połączenie i obsługę bazy danych, obsługę i logowanie wyjątków oraz zawierająca klasy wykorzystywane w całej aplikacji.</w:t>
      </w:r>
    </w:p>
    <w:p w:rsidR="00C024D4" w:rsidRPr="00AD5CE7" w:rsidRDefault="00C024D4" w:rsidP="00A31555">
      <w:pPr>
        <w:pStyle w:val="ListParagraph"/>
        <w:widowControl/>
        <w:numPr>
          <w:ilvl w:val="0"/>
          <w:numId w:val="11"/>
        </w:numPr>
        <w:suppressAutoHyphens w:val="0"/>
        <w:spacing w:after="200" w:line="360" w:lineRule="auto"/>
        <w:jc w:val="both"/>
        <w:rPr>
          <w:rFonts w:cs="Times New Roman"/>
        </w:rPr>
      </w:pPr>
      <w:r w:rsidRPr="00AD5CE7">
        <w:rPr>
          <w:rFonts w:cs="Times New Roman"/>
          <w:b/>
        </w:rPr>
        <w:t xml:space="preserve">Logika biznesowa </w:t>
      </w:r>
      <w:r w:rsidRPr="00AD5CE7">
        <w:rPr>
          <w:rFonts w:cs="Times New Roman"/>
        </w:rPr>
        <w:t>– warstwa zawierająca implementacje algorytmów logiki biznesowej takiej jak zapisywanie, edytowanie i usuwanie modeli wykorzystywanych w aplikacji.</w:t>
      </w:r>
    </w:p>
    <w:p w:rsidR="00C024D4" w:rsidRPr="00AD5CE7" w:rsidRDefault="00C024D4" w:rsidP="00A31555">
      <w:pPr>
        <w:pStyle w:val="ListParagraph"/>
        <w:widowControl/>
        <w:numPr>
          <w:ilvl w:val="0"/>
          <w:numId w:val="11"/>
        </w:numPr>
        <w:suppressAutoHyphens w:val="0"/>
        <w:spacing w:after="200" w:line="360" w:lineRule="auto"/>
        <w:jc w:val="both"/>
        <w:rPr>
          <w:rFonts w:cs="Times New Roman"/>
        </w:rPr>
      </w:pPr>
      <w:r w:rsidRPr="00AD5CE7">
        <w:rPr>
          <w:rFonts w:cs="Times New Roman"/>
          <w:b/>
        </w:rPr>
        <w:t xml:space="preserve">Moduły </w:t>
      </w:r>
      <w:r w:rsidRPr="00AD5CE7">
        <w:rPr>
          <w:rFonts w:cs="Times New Roman"/>
        </w:rPr>
        <w:t>– warstwa zawierająca wymienialne rozwiązania niezależne od reszty aplikacji np. obsługa zapisu i usuwania plików, łączenie z zewnętrznym serwisem lub obsługa kryptografii haseł.</w:t>
      </w:r>
    </w:p>
    <w:p w:rsidR="00545780" w:rsidRPr="00545780" w:rsidRDefault="00C024D4" w:rsidP="00545780">
      <w:pPr>
        <w:pStyle w:val="ListParagraph"/>
        <w:widowControl/>
        <w:numPr>
          <w:ilvl w:val="0"/>
          <w:numId w:val="11"/>
        </w:numPr>
        <w:suppressAutoHyphens w:val="0"/>
        <w:spacing w:after="200" w:line="360" w:lineRule="auto"/>
        <w:jc w:val="both"/>
        <w:rPr>
          <w:rFonts w:cs="Times New Roman"/>
        </w:rPr>
      </w:pPr>
      <w:r w:rsidRPr="00AD5CE7">
        <w:rPr>
          <w:rFonts w:cs="Times New Roman"/>
          <w:b/>
        </w:rPr>
        <w:t xml:space="preserve">Prezentacja </w:t>
      </w:r>
      <w:r w:rsidRPr="00AD5CE7">
        <w:rPr>
          <w:rFonts w:cs="Times New Roman"/>
        </w:rPr>
        <w:t>– warstwa odpowiedzialna za interakcje z użytkownikiem aplikacji, zawiera wszystkie widoki wyświetlane użytkownikowi oraz akcje obsługujące działania użytkownik</w:t>
      </w:r>
      <w:bookmarkStart w:id="45" w:name="_Toc440826799"/>
      <w:bookmarkStart w:id="46" w:name="_Toc440916674"/>
    </w:p>
    <w:p w:rsidR="00C024D4" w:rsidRPr="00AD5CE7" w:rsidRDefault="00C024D4" w:rsidP="00A31555">
      <w:pPr>
        <w:pStyle w:val="Heading2"/>
        <w:numPr>
          <w:ilvl w:val="1"/>
          <w:numId w:val="14"/>
        </w:numPr>
        <w:spacing w:line="360" w:lineRule="auto"/>
        <w:ind w:left="1134"/>
        <w:rPr>
          <w:rFonts w:ascii="Times New Roman" w:hAnsi="Times New Roman" w:cs="Times New Roman"/>
          <w:sz w:val="28"/>
          <w:szCs w:val="28"/>
        </w:rPr>
      </w:pPr>
      <w:bookmarkStart w:id="47" w:name="_Toc441335013"/>
      <w:bookmarkStart w:id="48" w:name="_Toc441429577"/>
      <w:r w:rsidRPr="00AD5CE7">
        <w:rPr>
          <w:rFonts w:ascii="Times New Roman" w:hAnsi="Times New Roman" w:cs="Times New Roman"/>
          <w:sz w:val="28"/>
          <w:szCs w:val="28"/>
        </w:rPr>
        <w:lastRenderedPageBreak/>
        <w:t>Projekt bazy danych</w:t>
      </w:r>
      <w:bookmarkEnd w:id="45"/>
      <w:bookmarkEnd w:id="46"/>
      <w:bookmarkEnd w:id="47"/>
      <w:bookmarkEnd w:id="48"/>
    </w:p>
    <w:p w:rsidR="00C024D4" w:rsidRPr="005D108A" w:rsidRDefault="00C024D4" w:rsidP="00A31555">
      <w:pPr>
        <w:spacing w:line="360" w:lineRule="auto"/>
        <w:jc w:val="both"/>
      </w:pPr>
    </w:p>
    <w:p w:rsidR="00C024D4" w:rsidRPr="008A4C28" w:rsidRDefault="00C024D4" w:rsidP="00A31555">
      <w:pPr>
        <w:spacing w:line="360" w:lineRule="auto"/>
        <w:ind w:firstLine="336"/>
        <w:jc w:val="both"/>
        <w:rPr>
          <w:rFonts w:cs="Times New Roman"/>
        </w:rPr>
      </w:pPr>
      <w:r w:rsidRPr="008A4C28">
        <w:rPr>
          <w:rFonts w:cs="Times New Roman"/>
        </w:rPr>
        <w:t>Aplikacja wykorzystuje relacyjną bazę danych SQL wygenerowaną przy pomocy Entity Framework zgodnie z metodologią CodeFirst. Każda z tabel bazy posiada klucz główny który zapewnia możliwość łączenia ze sobą dwóch lub więcej tabel. Baza danych została znormalizowana do 3 postaci normalnej, aby zapobiec rozrastaniu i nadmiarowości danych. W celu przyspieszenia przeszukiwania tabel zostały nałożone indeksy na każdy klucz główny.</w:t>
      </w:r>
    </w:p>
    <w:p w:rsidR="00C024D4" w:rsidRDefault="00C024D4" w:rsidP="00A31555">
      <w:pPr>
        <w:spacing w:line="360" w:lineRule="auto"/>
        <w:ind w:left="1080"/>
        <w:jc w:val="both"/>
        <w:rPr>
          <w:rFonts w:cs="Times New Roman"/>
        </w:rPr>
      </w:pPr>
    </w:p>
    <w:p w:rsidR="00C024D4" w:rsidRPr="008A4C28" w:rsidRDefault="00C024D4" w:rsidP="00A31555">
      <w:pPr>
        <w:spacing w:line="360" w:lineRule="auto"/>
        <w:jc w:val="both"/>
        <w:rPr>
          <w:rFonts w:cs="Times New Roman"/>
        </w:rPr>
      </w:pPr>
      <w:r w:rsidRPr="008A4C28">
        <w:rPr>
          <w:rFonts w:cs="Times New Roman"/>
        </w:rPr>
        <w:t>Poniżej przedstawiono najważniejsze tabele i ich relacje:</w:t>
      </w:r>
    </w:p>
    <w:p w:rsidR="00C024D4" w:rsidRPr="005A0EE6" w:rsidRDefault="00C024D4" w:rsidP="00A31555">
      <w:pPr>
        <w:pStyle w:val="ListParagraph"/>
        <w:numPr>
          <w:ilvl w:val="0"/>
          <w:numId w:val="12"/>
        </w:numPr>
        <w:spacing w:line="360" w:lineRule="auto"/>
        <w:jc w:val="both"/>
        <w:rPr>
          <w:rFonts w:cs="Times New Roman"/>
        </w:rPr>
      </w:pPr>
      <w:r w:rsidRPr="005A0EE6">
        <w:rPr>
          <w:rFonts w:cs="Times New Roman"/>
          <w:b/>
        </w:rPr>
        <w:t xml:space="preserve">ServiceTypes – </w:t>
      </w:r>
      <w:r w:rsidRPr="005A0EE6">
        <w:rPr>
          <w:rFonts w:cs="Times New Roman"/>
        </w:rPr>
        <w:t xml:space="preserve">tabela odwzorowująca typ usługi. Oprócz klucza głównego „Id” posiada kolumnę „Name” przechowującą nazwę danego typu usługi. Jest połączona relacją jeden do wielu z tabelą </w:t>
      </w:r>
      <w:r w:rsidRPr="005A0EE6">
        <w:rPr>
          <w:rFonts w:cs="Times New Roman"/>
          <w:b/>
        </w:rPr>
        <w:t xml:space="preserve">ServicePhases </w:t>
      </w:r>
      <w:r w:rsidRPr="005A0EE6">
        <w:rPr>
          <w:rFonts w:cs="Times New Roman"/>
        </w:rPr>
        <w:t>(typ usługi ma wiele faz).</w:t>
      </w:r>
    </w:p>
    <w:p w:rsidR="00C024D4" w:rsidRPr="005A0EE6" w:rsidRDefault="00C024D4" w:rsidP="00A31555">
      <w:pPr>
        <w:pStyle w:val="ListParagraph"/>
        <w:numPr>
          <w:ilvl w:val="0"/>
          <w:numId w:val="12"/>
        </w:numPr>
        <w:spacing w:line="360" w:lineRule="auto"/>
        <w:jc w:val="both"/>
        <w:rPr>
          <w:rFonts w:cs="Times New Roman"/>
        </w:rPr>
      </w:pPr>
      <w:r w:rsidRPr="005A0EE6">
        <w:rPr>
          <w:rFonts w:cs="Times New Roman"/>
          <w:b/>
        </w:rPr>
        <w:t>ServicePhases –</w:t>
      </w:r>
      <w:r w:rsidRPr="005A0EE6">
        <w:rPr>
          <w:rFonts w:cs="Times New Roman"/>
        </w:rPr>
        <w:t xml:space="preserve"> tabela przedstawiająca fazy usług. Posiada kolumnę „Order” które przechowuje informację o kolejności wykonywania. Tabela przechowuje również informacje o czasie trwania danej fazy (kolumna „DurationInMinutes”) oraz czasie opóźnienia (kolumna „DelayInMinutes”). Posiada również klucz obcy tabeli ServiceType, umożliwiający relację typu „jeden do wielu”.</w:t>
      </w:r>
    </w:p>
    <w:p w:rsidR="00C024D4" w:rsidRPr="005A0EE6" w:rsidRDefault="00C024D4" w:rsidP="00A31555">
      <w:pPr>
        <w:pStyle w:val="ListParagraph"/>
        <w:numPr>
          <w:ilvl w:val="0"/>
          <w:numId w:val="12"/>
        </w:numPr>
        <w:spacing w:line="360" w:lineRule="auto"/>
        <w:jc w:val="both"/>
        <w:rPr>
          <w:rFonts w:cs="Times New Roman"/>
          <w:b/>
        </w:rPr>
      </w:pPr>
      <w:r w:rsidRPr="005A0EE6">
        <w:rPr>
          <w:rFonts w:cs="Times New Roman"/>
          <w:b/>
        </w:rPr>
        <w:t>ServiceProviders –</w:t>
      </w:r>
      <w:r w:rsidRPr="005A0EE6">
        <w:rPr>
          <w:rFonts w:cs="Times New Roman"/>
        </w:rPr>
        <w:t xml:space="preserve"> przechowuje informacje o dostawcach usług. Jest połączona z tabelą </w:t>
      </w:r>
      <w:r w:rsidRPr="005A0EE6">
        <w:rPr>
          <w:rFonts w:cs="Times New Roman"/>
          <w:b/>
        </w:rPr>
        <w:t xml:space="preserve">ServiceTypes </w:t>
      </w:r>
      <w:r w:rsidRPr="005A0EE6">
        <w:rPr>
          <w:rFonts w:cs="Times New Roman"/>
        </w:rPr>
        <w:t xml:space="preserve">relacją wiele do wielu (dostawca usługi może wykonywać wiele usług a usługi mogą być wykonywane przez wielu dostawców) przy pomocy dodatkowej tabeli </w:t>
      </w:r>
      <w:r w:rsidRPr="005A0EE6">
        <w:rPr>
          <w:rFonts w:cs="Times New Roman"/>
          <w:b/>
        </w:rPr>
        <w:t>ServiceProviderServiceTypes.</w:t>
      </w:r>
    </w:p>
    <w:p w:rsidR="00C024D4" w:rsidRPr="005A0EE6" w:rsidRDefault="00C024D4" w:rsidP="00A31555">
      <w:pPr>
        <w:pStyle w:val="ListParagraph"/>
        <w:numPr>
          <w:ilvl w:val="0"/>
          <w:numId w:val="12"/>
        </w:numPr>
        <w:spacing w:line="360" w:lineRule="auto"/>
        <w:jc w:val="both"/>
        <w:rPr>
          <w:rFonts w:cs="Times New Roman"/>
        </w:rPr>
      </w:pPr>
      <w:r w:rsidRPr="005A0EE6">
        <w:rPr>
          <w:rFonts w:cs="Times New Roman"/>
          <w:b/>
        </w:rPr>
        <w:t xml:space="preserve">RegistratedServices – </w:t>
      </w:r>
      <w:r w:rsidRPr="005A0EE6">
        <w:rPr>
          <w:rFonts w:cs="Times New Roman"/>
        </w:rPr>
        <w:t xml:space="preserve">odwzorowuje usługi zarejestrowane przez klientów. Połączona jest z tabelą </w:t>
      </w:r>
      <w:r w:rsidRPr="005A0EE6">
        <w:rPr>
          <w:rFonts w:cs="Times New Roman"/>
          <w:b/>
        </w:rPr>
        <w:t>ServiceTypes</w:t>
      </w:r>
      <w:r w:rsidRPr="005A0EE6">
        <w:rPr>
          <w:rFonts w:cs="Times New Roman"/>
        </w:rPr>
        <w:t xml:space="preserve"> relacją jeden do wielu (typ usługi może być w wielu zarejestrowanych usługach) oraz z tabelą </w:t>
      </w:r>
      <w:r w:rsidRPr="005A0EE6">
        <w:rPr>
          <w:rFonts w:cs="Times New Roman"/>
          <w:b/>
        </w:rPr>
        <w:t xml:space="preserve">ServiceProviders </w:t>
      </w:r>
      <w:r w:rsidRPr="005A0EE6">
        <w:rPr>
          <w:rFonts w:cs="Times New Roman"/>
        </w:rPr>
        <w:t>również relacją jeden do wielu. Oprócz tego przechowuje podstawowe informacje o kliencie który zarejestrował się na usługę.</w:t>
      </w:r>
    </w:p>
    <w:p w:rsidR="00C024D4" w:rsidRPr="005A0EE6" w:rsidRDefault="00C024D4" w:rsidP="00A31555">
      <w:pPr>
        <w:pStyle w:val="ListParagraph"/>
        <w:numPr>
          <w:ilvl w:val="0"/>
          <w:numId w:val="12"/>
        </w:numPr>
        <w:spacing w:line="360" w:lineRule="auto"/>
        <w:jc w:val="both"/>
        <w:rPr>
          <w:rFonts w:cs="Times New Roman"/>
        </w:rPr>
      </w:pPr>
      <w:r w:rsidRPr="005A0EE6">
        <w:rPr>
          <w:rFonts w:cs="Times New Roman"/>
          <w:b/>
        </w:rPr>
        <w:t xml:space="preserve">Pages – </w:t>
      </w:r>
      <w:r w:rsidRPr="005A0EE6">
        <w:rPr>
          <w:rFonts w:cs="Times New Roman"/>
        </w:rPr>
        <w:t xml:space="preserve">przedstawia strony edytowane przez administratora. Przy pomocy tabeli </w:t>
      </w:r>
      <w:r w:rsidRPr="005A0EE6">
        <w:rPr>
          <w:rFonts w:cs="Times New Roman"/>
          <w:b/>
        </w:rPr>
        <w:t xml:space="preserve">PageFiles </w:t>
      </w:r>
      <w:r w:rsidRPr="005A0EE6">
        <w:rPr>
          <w:rFonts w:cs="Times New Roman"/>
        </w:rPr>
        <w:t xml:space="preserve">tworzy relację wiele do wielu z tabelą </w:t>
      </w:r>
      <w:r w:rsidRPr="005A0EE6">
        <w:rPr>
          <w:rFonts w:cs="Times New Roman"/>
          <w:b/>
        </w:rPr>
        <w:t xml:space="preserve">Files. </w:t>
      </w:r>
      <w:r w:rsidRPr="005A0EE6">
        <w:rPr>
          <w:rFonts w:cs="Times New Roman"/>
        </w:rPr>
        <w:t>Kolumna „RestorePageId” odpowiada za połączenie tej tabeli z samą sobą. Dzięki temu baza danych umożliwia przechowywania historii modyfikacji danych stron.</w:t>
      </w:r>
    </w:p>
    <w:p w:rsidR="00C024D4" w:rsidRPr="005A0EE6" w:rsidRDefault="00C024D4" w:rsidP="00A31555">
      <w:pPr>
        <w:pStyle w:val="ListParagraph"/>
        <w:numPr>
          <w:ilvl w:val="0"/>
          <w:numId w:val="12"/>
        </w:numPr>
        <w:spacing w:line="360" w:lineRule="auto"/>
        <w:jc w:val="both"/>
        <w:rPr>
          <w:rFonts w:cs="Times New Roman"/>
        </w:rPr>
      </w:pPr>
      <w:r w:rsidRPr="005A0EE6">
        <w:rPr>
          <w:rFonts w:cs="Times New Roman"/>
          <w:b/>
        </w:rPr>
        <w:t>MenuButtons –</w:t>
      </w:r>
      <w:r w:rsidRPr="005A0EE6">
        <w:rPr>
          <w:rFonts w:cs="Times New Roman"/>
        </w:rPr>
        <w:t xml:space="preserve"> tabela przedstawiająca przyciski menu. Łączy się sama ze sobą dzięki czemu uzyskujemy strukturę drzewiastą która doskonale odwzorowuje menu. Oprócz tego posiada połączenie jeden do wielu z tabelą </w:t>
      </w:r>
      <w:r w:rsidRPr="005A0EE6">
        <w:rPr>
          <w:rFonts w:cs="Times New Roman"/>
          <w:b/>
        </w:rPr>
        <w:t xml:space="preserve">Pages </w:t>
      </w:r>
      <w:r w:rsidRPr="005A0EE6">
        <w:rPr>
          <w:rFonts w:cs="Times New Roman"/>
        </w:rPr>
        <w:t xml:space="preserve">co pozwala na nawigowanie </w:t>
      </w:r>
      <w:r w:rsidRPr="005A0EE6">
        <w:rPr>
          <w:rFonts w:cs="Times New Roman"/>
        </w:rPr>
        <w:lastRenderedPageBreak/>
        <w:t>pomiędzy stronami dzięki stworzonemu menu.</w:t>
      </w:r>
    </w:p>
    <w:p w:rsidR="00C024D4" w:rsidRPr="005A0EE6" w:rsidRDefault="00C024D4" w:rsidP="00A31555">
      <w:pPr>
        <w:pStyle w:val="ListParagraph"/>
        <w:numPr>
          <w:ilvl w:val="0"/>
          <w:numId w:val="12"/>
        </w:numPr>
        <w:spacing w:line="360" w:lineRule="auto"/>
        <w:jc w:val="both"/>
        <w:rPr>
          <w:rFonts w:cs="Times New Roman"/>
        </w:rPr>
      </w:pPr>
      <w:r w:rsidRPr="005A0EE6">
        <w:rPr>
          <w:rFonts w:cs="Times New Roman"/>
          <w:b/>
        </w:rPr>
        <w:t>News –</w:t>
      </w:r>
      <w:r w:rsidRPr="005A0EE6">
        <w:rPr>
          <w:rFonts w:cs="Times New Roman"/>
        </w:rPr>
        <w:t xml:space="preserve"> tabela podobna do tabeli </w:t>
      </w:r>
      <w:r w:rsidRPr="005A0EE6">
        <w:rPr>
          <w:rFonts w:cs="Times New Roman"/>
          <w:b/>
        </w:rPr>
        <w:t>Pages</w:t>
      </w:r>
      <w:r w:rsidRPr="005A0EE6">
        <w:rPr>
          <w:rFonts w:cs="Times New Roman"/>
        </w:rPr>
        <w:t xml:space="preserve">. Posiada połączenie wewnętrzne, co umożliwia przechowywanie historii. Oprócz tego za pośrednictwem tabeli </w:t>
      </w:r>
      <w:r w:rsidRPr="005A0EE6">
        <w:rPr>
          <w:rFonts w:cs="Times New Roman"/>
          <w:b/>
        </w:rPr>
        <w:t xml:space="preserve">NewsNewsCategories </w:t>
      </w:r>
      <w:r w:rsidRPr="005A0EE6">
        <w:rPr>
          <w:rFonts w:cs="Times New Roman"/>
        </w:rPr>
        <w:t xml:space="preserve">realizowana jest relacja wiele do wielu z tabelą </w:t>
      </w:r>
      <w:r w:rsidRPr="005A0EE6">
        <w:rPr>
          <w:rFonts w:cs="Times New Roman"/>
          <w:b/>
        </w:rPr>
        <w:t xml:space="preserve">NewsCategories </w:t>
      </w:r>
      <w:r w:rsidRPr="005A0EE6">
        <w:rPr>
          <w:rFonts w:cs="Times New Roman"/>
        </w:rPr>
        <w:t>która pozwala na filtrowanie aktualności za pomocą kategorii.</w:t>
      </w:r>
    </w:p>
    <w:p w:rsidR="00C024D4" w:rsidRPr="005A0EE6" w:rsidRDefault="00C024D4" w:rsidP="00A31555">
      <w:pPr>
        <w:pStyle w:val="ListParagraph"/>
        <w:numPr>
          <w:ilvl w:val="0"/>
          <w:numId w:val="12"/>
        </w:numPr>
        <w:spacing w:line="360" w:lineRule="auto"/>
        <w:jc w:val="both"/>
        <w:rPr>
          <w:rFonts w:cs="Times New Roman"/>
        </w:rPr>
        <w:sectPr w:rsidR="00C024D4" w:rsidRPr="005A0EE6" w:rsidSect="00C806DD">
          <w:pgSz w:w="11906" w:h="16838"/>
          <w:pgMar w:top="1417" w:right="1417" w:bottom="1417" w:left="1417" w:header="708" w:footer="708" w:gutter="0"/>
          <w:cols w:space="708"/>
          <w:docGrid w:linePitch="360"/>
        </w:sectPr>
      </w:pPr>
      <w:r w:rsidRPr="005A0EE6">
        <w:rPr>
          <w:rFonts w:cs="Times New Roman"/>
          <w:b/>
        </w:rPr>
        <w:t>Settings</w:t>
      </w:r>
      <w:r w:rsidRPr="005A0EE6">
        <w:rPr>
          <w:rFonts w:cs="Times New Roman"/>
        </w:rPr>
        <w:t xml:space="preserve"> – tabela przechowująca informacje o ustawieniach aplikacji. Posiada pole      „Value” </w:t>
      </w:r>
      <w:r>
        <w:rPr>
          <w:rFonts w:cs="Times New Roman"/>
        </w:rPr>
        <w:t xml:space="preserve"> </w:t>
      </w:r>
      <w:r w:rsidRPr="005A0EE6">
        <w:rPr>
          <w:rFonts w:cs="Times New Roman"/>
        </w:rPr>
        <w:t>które może przechowywać dowolną wartość możliwą do zapi</w:t>
      </w:r>
      <w:r>
        <w:rPr>
          <w:rFonts w:cs="Times New Roman"/>
        </w:rPr>
        <w:t xml:space="preserve">sania oraz pole InputType </w:t>
      </w:r>
      <w:r w:rsidRPr="005A0EE6">
        <w:rPr>
          <w:rFonts w:cs="Times New Roman"/>
        </w:rPr>
        <w:t xml:space="preserve"> </w:t>
      </w:r>
      <w:r>
        <w:rPr>
          <w:rFonts w:cs="Times New Roman"/>
        </w:rPr>
        <w:t xml:space="preserve">definiujące </w:t>
      </w:r>
      <w:r w:rsidRPr="005A0EE6">
        <w:rPr>
          <w:rFonts w:cs="Times New Roman"/>
        </w:rPr>
        <w:t xml:space="preserve">typ kontrolki </w:t>
      </w:r>
      <w:r>
        <w:rPr>
          <w:rFonts w:cs="Times New Roman"/>
        </w:rPr>
        <w:t xml:space="preserve">który </w:t>
      </w:r>
      <w:r w:rsidRPr="005A0EE6">
        <w:rPr>
          <w:rFonts w:cs="Times New Roman"/>
        </w:rPr>
        <w:t>należy wyświetlić do edytowania danego</w:t>
      </w:r>
      <w:r>
        <w:rPr>
          <w:rFonts w:cs="Times New Roman"/>
        </w:rPr>
        <w:t xml:space="preserve"> </w:t>
      </w:r>
      <w:r w:rsidRPr="005A0EE6">
        <w:rPr>
          <w:rFonts w:cs="Times New Roman"/>
        </w:rPr>
        <w:t>ustawienia</w:t>
      </w:r>
      <w:r>
        <w:rPr>
          <w:rFonts w:cs="Times New Roman"/>
        </w:rPr>
        <w:t>.</w:t>
      </w:r>
    </w:p>
    <w:p w:rsidR="00C024D4" w:rsidRPr="008A4C28" w:rsidRDefault="00C024D4" w:rsidP="00A31555">
      <w:pPr>
        <w:pStyle w:val="ListParagraph"/>
        <w:spacing w:line="360" w:lineRule="auto"/>
        <w:ind w:left="0"/>
        <w:jc w:val="both"/>
        <w:rPr>
          <w:rFonts w:cs="Times New Roman"/>
          <w:szCs w:val="24"/>
        </w:rPr>
      </w:pPr>
      <w:r w:rsidRPr="008A4C28">
        <w:rPr>
          <w:rFonts w:cs="Times New Roman"/>
          <w:noProof/>
          <w:szCs w:val="24"/>
          <w:lang w:eastAsia="pl-PL" w:bidi="ar-SA"/>
        </w:rPr>
        <w:lastRenderedPageBreak/>
        <w:drawing>
          <wp:anchor distT="0" distB="0" distL="114300" distR="114300" simplePos="0" relativeHeight="251665408" behindDoc="0" locked="0" layoutInCell="1" allowOverlap="1" wp14:anchorId="0CACA3AF" wp14:editId="5610307D">
            <wp:simplePos x="0" y="0"/>
            <wp:positionH relativeFrom="margin">
              <wp:posOffset>-366395</wp:posOffset>
            </wp:positionH>
            <wp:positionV relativeFrom="margin">
              <wp:posOffset>614680</wp:posOffset>
            </wp:positionV>
            <wp:extent cx="9839325" cy="4619625"/>
            <wp:effectExtent l="19050" t="0" r="9525" b="0"/>
            <wp:wrapSquare wrapText="bothSides"/>
            <wp:docPr id="2" name="Obraz 1" descr="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Diagram.PNG"/>
                    <pic:cNvPicPr/>
                  </pic:nvPicPr>
                  <pic:blipFill>
                    <a:blip r:embed="rId10"/>
                    <a:stretch>
                      <a:fillRect/>
                    </a:stretch>
                  </pic:blipFill>
                  <pic:spPr>
                    <a:xfrm>
                      <a:off x="0" y="0"/>
                      <a:ext cx="9839325" cy="4619625"/>
                    </a:xfrm>
                    <a:prstGeom prst="rect">
                      <a:avLst/>
                    </a:prstGeom>
                  </pic:spPr>
                </pic:pic>
              </a:graphicData>
            </a:graphic>
          </wp:anchor>
        </w:drawing>
      </w:r>
      <w:r>
        <w:rPr>
          <w:rFonts w:cs="Times New Roman"/>
          <w:szCs w:val="24"/>
        </w:rPr>
        <w:t>Na rys. 4.1 został przedstawiony kompletny schemat bazy danych aplikacji:</w:t>
      </w:r>
    </w:p>
    <w:p w:rsidR="00C024D4" w:rsidRDefault="00C024D4" w:rsidP="00A31555">
      <w:pPr>
        <w:spacing w:line="360" w:lineRule="auto"/>
        <w:jc w:val="both"/>
        <w:rPr>
          <w:rFonts w:cs="Times New Roman"/>
        </w:rPr>
      </w:pPr>
    </w:p>
    <w:p w:rsidR="00C024D4" w:rsidRPr="001F7F29" w:rsidRDefault="00C024D4" w:rsidP="00A31555">
      <w:pPr>
        <w:spacing w:line="360" w:lineRule="auto"/>
        <w:jc w:val="center"/>
        <w:rPr>
          <w:rFonts w:cs="Times New Roman"/>
          <w:sz w:val="20"/>
          <w:szCs w:val="20"/>
        </w:rPr>
        <w:sectPr w:rsidR="00C024D4" w:rsidRPr="001F7F29" w:rsidSect="00C806DD">
          <w:pgSz w:w="16838" w:h="11906" w:orient="landscape"/>
          <w:pgMar w:top="1417" w:right="1417" w:bottom="1417" w:left="1417" w:header="708" w:footer="708" w:gutter="0"/>
          <w:cols w:space="708"/>
          <w:docGrid w:linePitch="360"/>
        </w:sectPr>
      </w:pPr>
      <w:r w:rsidRPr="001F7F29">
        <w:rPr>
          <w:rFonts w:cs="Times New Roman"/>
          <w:sz w:val="20"/>
          <w:szCs w:val="20"/>
        </w:rPr>
        <w:t>Rys 4.</w:t>
      </w:r>
      <w:r w:rsidR="00500A8A">
        <w:rPr>
          <w:rFonts w:cs="Times New Roman"/>
          <w:sz w:val="20"/>
          <w:szCs w:val="20"/>
        </w:rPr>
        <w:t>1. Schemat bazy danych aplikacji</w:t>
      </w:r>
    </w:p>
    <w:p w:rsidR="00C024D4" w:rsidRPr="00BF0628" w:rsidRDefault="00C024D4" w:rsidP="00500A8A">
      <w:pPr>
        <w:pStyle w:val="Heading2"/>
        <w:numPr>
          <w:ilvl w:val="1"/>
          <w:numId w:val="14"/>
        </w:numPr>
        <w:spacing w:line="360" w:lineRule="auto"/>
        <w:rPr>
          <w:rFonts w:ascii="Times New Roman" w:hAnsi="Times New Roman" w:cs="Times New Roman"/>
          <w:sz w:val="28"/>
          <w:szCs w:val="28"/>
        </w:rPr>
      </w:pPr>
      <w:bookmarkStart w:id="49" w:name="_Toc440826800"/>
      <w:bookmarkStart w:id="50" w:name="_Toc440916675"/>
      <w:bookmarkStart w:id="51" w:name="_Toc441335014"/>
      <w:bookmarkStart w:id="52" w:name="_Toc441429578"/>
      <w:r w:rsidRPr="00BF0628">
        <w:rPr>
          <w:rFonts w:ascii="Times New Roman" w:hAnsi="Times New Roman" w:cs="Times New Roman"/>
          <w:sz w:val="28"/>
          <w:szCs w:val="28"/>
        </w:rPr>
        <w:lastRenderedPageBreak/>
        <w:t>Diagramy sekwencji</w:t>
      </w:r>
      <w:bookmarkEnd w:id="49"/>
      <w:bookmarkEnd w:id="50"/>
      <w:bookmarkEnd w:id="51"/>
      <w:bookmarkEnd w:id="52"/>
    </w:p>
    <w:p w:rsidR="00C024D4" w:rsidRPr="005D108A" w:rsidRDefault="00C024D4" w:rsidP="00A31555">
      <w:pPr>
        <w:spacing w:line="360" w:lineRule="auto"/>
        <w:jc w:val="both"/>
        <w:rPr>
          <w:lang w:eastAsia="pl-PL"/>
        </w:rPr>
      </w:pPr>
    </w:p>
    <w:p w:rsidR="00C024D4" w:rsidRDefault="00C024D4" w:rsidP="00A31555">
      <w:pPr>
        <w:spacing w:line="360" w:lineRule="auto"/>
        <w:ind w:firstLine="360"/>
        <w:jc w:val="both"/>
        <w:rPr>
          <w:rFonts w:cs="Times New Roman"/>
          <w:noProof/>
          <w:lang w:eastAsia="pl-PL"/>
        </w:rPr>
      </w:pPr>
      <w:r w:rsidRPr="008A4C28">
        <w:rPr>
          <w:rFonts w:cs="Times New Roman"/>
          <w:noProof/>
          <w:lang w:eastAsia="pl-PL"/>
        </w:rPr>
        <w:t>Poniżej przedstawiono diagramy sekwencji najważniejszych akcji podejmowanych przez</w:t>
      </w:r>
      <w:r>
        <w:rPr>
          <w:rFonts w:cs="Times New Roman"/>
          <w:noProof/>
          <w:lang w:eastAsia="pl-PL"/>
        </w:rPr>
        <w:t xml:space="preserve"> użytkownika.</w:t>
      </w:r>
    </w:p>
    <w:p w:rsidR="00C024D4" w:rsidRDefault="00C024D4" w:rsidP="00500A8A">
      <w:pPr>
        <w:pStyle w:val="Heading2"/>
        <w:numPr>
          <w:ilvl w:val="2"/>
          <w:numId w:val="14"/>
        </w:numPr>
      </w:pPr>
      <w:bookmarkStart w:id="53" w:name="_Toc440826801"/>
      <w:bookmarkStart w:id="54" w:name="_Toc440916676"/>
      <w:bookmarkStart w:id="55" w:name="_Toc441335015"/>
      <w:bookmarkStart w:id="56" w:name="_Toc441429579"/>
      <w:r w:rsidRPr="00BF0628">
        <w:t>Rejestracja na usługę</w:t>
      </w:r>
      <w:bookmarkEnd w:id="53"/>
      <w:bookmarkEnd w:id="54"/>
      <w:bookmarkEnd w:id="55"/>
      <w:bookmarkEnd w:id="56"/>
    </w:p>
    <w:p w:rsidR="007B6840" w:rsidRDefault="007B6840" w:rsidP="007B6840"/>
    <w:p w:rsidR="007B6840" w:rsidRDefault="007B6840" w:rsidP="007B6840">
      <w:r>
        <w:t>Na rys. 4.2. przedstawiono diagram sekwencji rejestracji na usługę.</w:t>
      </w:r>
    </w:p>
    <w:p w:rsidR="007B6840" w:rsidRPr="007B6840" w:rsidRDefault="007B6840" w:rsidP="007B6840"/>
    <w:p w:rsidR="005B0C6D" w:rsidRPr="005B0C6D" w:rsidRDefault="005B0C6D" w:rsidP="005B0C6D"/>
    <w:p w:rsidR="00C024D4" w:rsidRPr="00155C05" w:rsidRDefault="00C024D4" w:rsidP="00A31555">
      <w:pPr>
        <w:spacing w:line="360" w:lineRule="auto"/>
        <w:jc w:val="center"/>
        <w:rPr>
          <w:lang w:eastAsia="pl-PL"/>
        </w:rPr>
      </w:pPr>
      <w:r>
        <w:rPr>
          <w:noProof/>
          <w:lang w:eastAsia="pl-PL" w:bidi="ar-SA"/>
        </w:rPr>
        <w:drawing>
          <wp:inline distT="0" distB="0" distL="0" distR="0" wp14:anchorId="7FF526EA" wp14:editId="7AE2DFF5">
            <wp:extent cx="5760720" cy="2900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rsidR="00C024D4" w:rsidRDefault="00C024D4" w:rsidP="00A31555">
      <w:pPr>
        <w:spacing w:line="360" w:lineRule="auto"/>
        <w:ind w:firstLine="360"/>
        <w:jc w:val="center"/>
        <w:rPr>
          <w:rFonts w:cs="Times New Roman"/>
          <w:sz w:val="20"/>
          <w:szCs w:val="20"/>
        </w:rPr>
      </w:pPr>
      <w:r w:rsidRPr="00BF0628">
        <w:rPr>
          <w:rFonts w:cs="Times New Roman"/>
          <w:sz w:val="20"/>
          <w:szCs w:val="20"/>
        </w:rPr>
        <w:t>Rys 4.2. Diagram sekwencji rejestracji n</w:t>
      </w:r>
      <w:r>
        <w:rPr>
          <w:rFonts w:cs="Times New Roman"/>
          <w:sz w:val="20"/>
          <w:szCs w:val="20"/>
        </w:rPr>
        <w:t>a</w:t>
      </w:r>
      <w:r w:rsidRPr="00BF0628">
        <w:rPr>
          <w:rFonts w:cs="Times New Roman"/>
          <w:sz w:val="20"/>
          <w:szCs w:val="20"/>
        </w:rPr>
        <w:t xml:space="preserve"> usługę</w:t>
      </w:r>
    </w:p>
    <w:p w:rsidR="00C024D4" w:rsidRPr="00BF0628" w:rsidRDefault="00C024D4" w:rsidP="00A31555">
      <w:pPr>
        <w:spacing w:line="360" w:lineRule="auto"/>
        <w:ind w:firstLine="360"/>
        <w:jc w:val="center"/>
        <w:rPr>
          <w:rFonts w:cs="Times New Roman"/>
          <w:sz w:val="20"/>
          <w:szCs w:val="20"/>
        </w:rPr>
      </w:pPr>
    </w:p>
    <w:p w:rsidR="00C024D4" w:rsidRDefault="00C024D4" w:rsidP="005B0C6D">
      <w:pPr>
        <w:spacing w:line="360" w:lineRule="auto"/>
        <w:ind w:firstLine="708"/>
        <w:jc w:val="both"/>
        <w:rPr>
          <w:rFonts w:cs="Times New Roman"/>
        </w:rPr>
      </w:pPr>
      <w:r w:rsidRPr="008A4C28">
        <w:rPr>
          <w:rFonts w:cs="Times New Roman"/>
        </w:rPr>
        <w:t>Diagram przedstawia podstawową funkcjonalność aplikacji, jaką jest rejestracja klienta na usługę. Użytkownik poprzez kliknięcie w odpowiedni link sygnalizuję chęć rejestracji. Wyświetlana jest strona z kalendarzem i dostępnymi terminami usług. Użytkownik wybiera odpowiadający mu termin. Następnie wysyłane jest żądanie pobrania formularza z dostępnymi w tym terminie usługami. Kolejnym krokiem jest potwierdzenie przez użytkownika danych i zarejestrowanie usługi w bazie danych.</w:t>
      </w:r>
    </w:p>
    <w:p w:rsidR="00C024D4" w:rsidRDefault="00C024D4" w:rsidP="00A31555">
      <w:pPr>
        <w:spacing w:line="360" w:lineRule="auto"/>
        <w:jc w:val="both"/>
        <w:rPr>
          <w:rFonts w:cs="Times New Roman"/>
        </w:rPr>
      </w:pPr>
    </w:p>
    <w:p w:rsidR="00C024D4" w:rsidRDefault="00C024D4" w:rsidP="00A31555">
      <w:pPr>
        <w:spacing w:line="360" w:lineRule="auto"/>
        <w:jc w:val="both"/>
        <w:rPr>
          <w:rFonts w:cs="Times New Roman"/>
        </w:rPr>
      </w:pPr>
    </w:p>
    <w:p w:rsidR="00C024D4" w:rsidRDefault="00C024D4" w:rsidP="00A31555">
      <w:pPr>
        <w:spacing w:line="360" w:lineRule="auto"/>
        <w:jc w:val="both"/>
        <w:rPr>
          <w:rFonts w:cs="Times New Roman"/>
        </w:rPr>
      </w:pPr>
    </w:p>
    <w:p w:rsidR="005B0C6D" w:rsidRDefault="005B0C6D" w:rsidP="00A31555">
      <w:pPr>
        <w:spacing w:line="360" w:lineRule="auto"/>
        <w:jc w:val="both"/>
        <w:rPr>
          <w:rFonts w:cs="Times New Roman"/>
        </w:rPr>
      </w:pPr>
    </w:p>
    <w:p w:rsidR="005B0C6D" w:rsidRPr="008A4C28" w:rsidRDefault="005B0C6D" w:rsidP="00A31555">
      <w:pPr>
        <w:spacing w:line="360" w:lineRule="auto"/>
        <w:jc w:val="both"/>
        <w:rPr>
          <w:rFonts w:cs="Times New Roman"/>
        </w:rPr>
      </w:pPr>
    </w:p>
    <w:p w:rsidR="00C024D4" w:rsidRDefault="00C024D4" w:rsidP="00500A8A">
      <w:pPr>
        <w:pStyle w:val="Heading2"/>
        <w:numPr>
          <w:ilvl w:val="2"/>
          <w:numId w:val="14"/>
        </w:numPr>
      </w:pPr>
      <w:bookmarkStart w:id="57" w:name="_Toc440826802"/>
      <w:bookmarkStart w:id="58" w:name="_Toc440916677"/>
      <w:bookmarkStart w:id="59" w:name="_Toc441335016"/>
      <w:bookmarkStart w:id="60" w:name="_Toc441429580"/>
      <w:r w:rsidRPr="00BF0628">
        <w:lastRenderedPageBreak/>
        <w:t>Edycja aktualności</w:t>
      </w:r>
      <w:bookmarkEnd w:id="57"/>
      <w:bookmarkEnd w:id="58"/>
      <w:bookmarkEnd w:id="59"/>
      <w:bookmarkEnd w:id="60"/>
    </w:p>
    <w:p w:rsidR="007B6840" w:rsidRDefault="007B6840" w:rsidP="007B6840"/>
    <w:p w:rsidR="007B6840" w:rsidRDefault="007B6840" w:rsidP="007B6840">
      <w:r>
        <w:t>Na rys. 4.</w:t>
      </w:r>
      <w:r>
        <w:t>3</w:t>
      </w:r>
      <w:r>
        <w:t xml:space="preserve">. przedstawiono diagram sekwencji </w:t>
      </w:r>
      <w:r>
        <w:t>edycji aktualności</w:t>
      </w:r>
      <w:r>
        <w:t>.</w:t>
      </w:r>
    </w:p>
    <w:p w:rsidR="007B6840" w:rsidRPr="007B6840" w:rsidRDefault="007B6840" w:rsidP="007B6840"/>
    <w:p w:rsidR="005B0C6D" w:rsidRPr="005B0C6D" w:rsidRDefault="005B0C6D" w:rsidP="005B0C6D"/>
    <w:p w:rsidR="00C024D4" w:rsidRDefault="00C024D4" w:rsidP="00A31555">
      <w:pPr>
        <w:spacing w:line="360" w:lineRule="auto"/>
        <w:jc w:val="center"/>
        <w:rPr>
          <w:rFonts w:cs="Times New Roman"/>
        </w:rPr>
      </w:pPr>
      <w:r>
        <w:rPr>
          <w:rFonts w:cs="Times New Roman"/>
          <w:noProof/>
          <w:lang w:eastAsia="pl-PL" w:bidi="ar-SA"/>
        </w:rPr>
        <w:drawing>
          <wp:inline distT="0" distB="0" distL="0" distR="0" wp14:anchorId="6CB6AB11" wp14:editId="36CDAF20">
            <wp:extent cx="5760720" cy="3098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UseCase.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098800"/>
                    </a:xfrm>
                    <a:prstGeom prst="rect">
                      <a:avLst/>
                    </a:prstGeom>
                  </pic:spPr>
                </pic:pic>
              </a:graphicData>
            </a:graphic>
          </wp:inline>
        </w:drawing>
      </w:r>
    </w:p>
    <w:p w:rsidR="00C024D4" w:rsidRDefault="00C024D4" w:rsidP="00A31555">
      <w:pPr>
        <w:spacing w:line="360" w:lineRule="auto"/>
        <w:ind w:firstLine="360"/>
        <w:jc w:val="center"/>
        <w:rPr>
          <w:rFonts w:cs="Times New Roman"/>
          <w:sz w:val="20"/>
          <w:szCs w:val="20"/>
        </w:rPr>
      </w:pPr>
      <w:r>
        <w:rPr>
          <w:rFonts w:cs="Times New Roman"/>
          <w:sz w:val="20"/>
          <w:szCs w:val="20"/>
        </w:rPr>
        <w:t>Rys 4.3</w:t>
      </w:r>
      <w:r w:rsidRPr="00BF0628">
        <w:rPr>
          <w:rFonts w:cs="Times New Roman"/>
          <w:sz w:val="20"/>
          <w:szCs w:val="20"/>
        </w:rPr>
        <w:t xml:space="preserve">. Diagram sekwencji </w:t>
      </w:r>
      <w:r>
        <w:rPr>
          <w:rFonts w:cs="Times New Roman"/>
          <w:sz w:val="20"/>
          <w:szCs w:val="20"/>
        </w:rPr>
        <w:t>edycji aktualności</w:t>
      </w:r>
    </w:p>
    <w:p w:rsidR="00C024D4" w:rsidRPr="00155C05" w:rsidRDefault="00C024D4" w:rsidP="00A31555">
      <w:pPr>
        <w:spacing w:line="360" w:lineRule="auto"/>
        <w:jc w:val="both"/>
        <w:rPr>
          <w:rFonts w:cs="Times New Roman"/>
        </w:rPr>
      </w:pPr>
    </w:p>
    <w:p w:rsidR="00C024D4" w:rsidRPr="008A4C28" w:rsidRDefault="00C024D4" w:rsidP="005B0C6D">
      <w:pPr>
        <w:spacing w:line="360" w:lineRule="auto"/>
        <w:ind w:firstLine="708"/>
        <w:jc w:val="both"/>
        <w:rPr>
          <w:rFonts w:cs="Times New Roman"/>
        </w:rPr>
      </w:pPr>
      <w:r w:rsidRPr="008A4C28">
        <w:rPr>
          <w:rFonts w:cs="Times New Roman"/>
        </w:rPr>
        <w:t>Ze względu na podobieństwo wszystkich funkcjonalności edycji i dodawania, aktualności, stron itd. ograniczono się do przedstawienia jednego przykładu w postaci edycji aktualności.</w:t>
      </w:r>
    </w:p>
    <w:p w:rsidR="00C024D4" w:rsidRDefault="00C024D4" w:rsidP="005B0C6D">
      <w:pPr>
        <w:spacing w:line="360" w:lineRule="auto"/>
        <w:ind w:firstLine="708"/>
        <w:jc w:val="both"/>
        <w:rPr>
          <w:rFonts w:cs="Times New Roman"/>
        </w:rPr>
      </w:pPr>
      <w:r w:rsidRPr="008A4C28">
        <w:rPr>
          <w:rFonts w:cs="Times New Roman"/>
        </w:rPr>
        <w:t>Użytkownik poprzez menu wybiera typ danych który chce edytować. Wyświetlana jest strona z listą wybranych wcześniej encji. Użytkownik wybiera jedną z encji którą chce edytować i wyświetlany jest mu formularz edycji z danymi. Następnie użytkownik potwierdza dokonanie zmian co skutkuje zapisaniem danych w bazie.</w:t>
      </w:r>
    </w:p>
    <w:p w:rsidR="00C024D4" w:rsidRDefault="00C024D4" w:rsidP="00A31555">
      <w:pPr>
        <w:spacing w:line="360" w:lineRule="auto"/>
        <w:jc w:val="both"/>
        <w:rPr>
          <w:rFonts w:cs="Times New Roman"/>
        </w:rPr>
      </w:pPr>
    </w:p>
    <w:p w:rsidR="00C024D4" w:rsidRDefault="00C024D4" w:rsidP="00A31555">
      <w:pPr>
        <w:spacing w:line="360" w:lineRule="auto"/>
        <w:jc w:val="both"/>
        <w:rPr>
          <w:rFonts w:cs="Times New Roman"/>
        </w:rPr>
      </w:pPr>
    </w:p>
    <w:p w:rsidR="00C024D4" w:rsidRDefault="00C024D4" w:rsidP="00A31555">
      <w:pPr>
        <w:spacing w:line="360" w:lineRule="auto"/>
        <w:jc w:val="both"/>
        <w:rPr>
          <w:rFonts w:cs="Times New Roman"/>
        </w:rPr>
      </w:pPr>
    </w:p>
    <w:p w:rsidR="00C024D4" w:rsidRDefault="00C024D4" w:rsidP="00A31555">
      <w:pPr>
        <w:spacing w:line="360" w:lineRule="auto"/>
        <w:jc w:val="both"/>
        <w:rPr>
          <w:rFonts w:cs="Times New Roman"/>
        </w:rPr>
      </w:pPr>
    </w:p>
    <w:p w:rsidR="00C024D4" w:rsidRDefault="00C024D4" w:rsidP="00A31555">
      <w:pPr>
        <w:spacing w:line="360" w:lineRule="auto"/>
        <w:jc w:val="both"/>
        <w:rPr>
          <w:rFonts w:cs="Times New Roman"/>
        </w:rPr>
      </w:pPr>
    </w:p>
    <w:p w:rsidR="00C024D4" w:rsidRDefault="00C024D4" w:rsidP="00A31555">
      <w:pPr>
        <w:spacing w:line="360" w:lineRule="auto"/>
        <w:jc w:val="both"/>
        <w:rPr>
          <w:rFonts w:cs="Times New Roman"/>
        </w:rPr>
      </w:pPr>
    </w:p>
    <w:p w:rsidR="00C024D4" w:rsidRDefault="00C024D4" w:rsidP="00A31555">
      <w:pPr>
        <w:spacing w:line="360" w:lineRule="auto"/>
        <w:jc w:val="both"/>
        <w:rPr>
          <w:rFonts w:cs="Times New Roman"/>
        </w:rPr>
      </w:pPr>
    </w:p>
    <w:p w:rsidR="00C024D4" w:rsidRDefault="00C024D4" w:rsidP="00A31555">
      <w:pPr>
        <w:spacing w:line="360" w:lineRule="auto"/>
        <w:jc w:val="both"/>
        <w:rPr>
          <w:rFonts w:cs="Times New Roman"/>
        </w:rPr>
      </w:pPr>
    </w:p>
    <w:p w:rsidR="00C024D4" w:rsidRDefault="00C024D4" w:rsidP="00A31555">
      <w:pPr>
        <w:spacing w:line="360" w:lineRule="auto"/>
        <w:jc w:val="both"/>
        <w:rPr>
          <w:rFonts w:cs="Times New Roman"/>
        </w:rPr>
      </w:pPr>
    </w:p>
    <w:p w:rsidR="00C024D4" w:rsidRPr="008A4C28" w:rsidRDefault="00C024D4" w:rsidP="00A31555">
      <w:pPr>
        <w:spacing w:line="360" w:lineRule="auto"/>
        <w:jc w:val="both"/>
        <w:rPr>
          <w:rFonts w:cs="Times New Roman"/>
        </w:rPr>
      </w:pPr>
    </w:p>
    <w:p w:rsidR="00C024D4" w:rsidRDefault="00C024D4" w:rsidP="00500A8A">
      <w:pPr>
        <w:pStyle w:val="Heading2"/>
        <w:numPr>
          <w:ilvl w:val="2"/>
          <w:numId w:val="14"/>
        </w:numPr>
      </w:pPr>
      <w:bookmarkStart w:id="61" w:name="_Toc440826803"/>
      <w:bookmarkStart w:id="62" w:name="_Toc440916678"/>
      <w:bookmarkStart w:id="63" w:name="_Toc441335017"/>
      <w:bookmarkStart w:id="64" w:name="_Toc441429581"/>
      <w:r w:rsidRPr="00BF0628">
        <w:t>Usuwanie aktualności</w:t>
      </w:r>
      <w:bookmarkEnd w:id="61"/>
      <w:bookmarkEnd w:id="62"/>
      <w:bookmarkEnd w:id="63"/>
      <w:bookmarkEnd w:id="64"/>
    </w:p>
    <w:p w:rsidR="007B6840" w:rsidRDefault="007B6840" w:rsidP="007B6840"/>
    <w:p w:rsidR="007B6840" w:rsidRDefault="007B6840" w:rsidP="007B6840">
      <w:r>
        <w:t>Na rys. 4.</w:t>
      </w:r>
      <w:r>
        <w:t>4</w:t>
      </w:r>
      <w:r>
        <w:t xml:space="preserve">. przedstawiono diagram sekwencji </w:t>
      </w:r>
      <w:r>
        <w:t>usuwania aktualności</w:t>
      </w:r>
      <w:r>
        <w:t>.</w:t>
      </w:r>
    </w:p>
    <w:p w:rsidR="007B6840" w:rsidRPr="007B6840" w:rsidRDefault="007B6840" w:rsidP="007B6840"/>
    <w:p w:rsidR="005B0C6D" w:rsidRPr="005B0C6D" w:rsidRDefault="005B0C6D" w:rsidP="005B0C6D"/>
    <w:p w:rsidR="00C024D4" w:rsidRDefault="00C024D4" w:rsidP="00A31555">
      <w:pPr>
        <w:pStyle w:val="ListParagraph"/>
        <w:spacing w:line="360" w:lineRule="auto"/>
        <w:ind w:left="0"/>
        <w:jc w:val="center"/>
        <w:rPr>
          <w:rFonts w:cs="Times New Roman"/>
          <w:szCs w:val="24"/>
        </w:rPr>
      </w:pPr>
      <w:r>
        <w:rPr>
          <w:rFonts w:cs="Times New Roman"/>
          <w:noProof/>
          <w:szCs w:val="24"/>
          <w:lang w:eastAsia="pl-PL" w:bidi="ar-SA"/>
        </w:rPr>
        <w:drawing>
          <wp:inline distT="0" distB="0" distL="0" distR="0" wp14:anchorId="0BC43386" wp14:editId="00F94771">
            <wp:extent cx="5760720" cy="31172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UseCase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117215"/>
                    </a:xfrm>
                    <a:prstGeom prst="rect">
                      <a:avLst/>
                    </a:prstGeom>
                  </pic:spPr>
                </pic:pic>
              </a:graphicData>
            </a:graphic>
          </wp:inline>
        </w:drawing>
      </w:r>
    </w:p>
    <w:p w:rsidR="00C024D4" w:rsidRDefault="00C024D4" w:rsidP="00A31555">
      <w:pPr>
        <w:spacing w:line="360" w:lineRule="auto"/>
        <w:ind w:firstLine="360"/>
        <w:jc w:val="center"/>
        <w:rPr>
          <w:rFonts w:cs="Times New Roman"/>
          <w:sz w:val="20"/>
          <w:szCs w:val="20"/>
        </w:rPr>
      </w:pPr>
      <w:r>
        <w:rPr>
          <w:rFonts w:cs="Times New Roman"/>
          <w:sz w:val="20"/>
          <w:szCs w:val="20"/>
        </w:rPr>
        <w:t>Rys 4.4</w:t>
      </w:r>
      <w:r w:rsidRPr="00BF0628">
        <w:rPr>
          <w:rFonts w:cs="Times New Roman"/>
          <w:sz w:val="20"/>
          <w:szCs w:val="20"/>
        </w:rPr>
        <w:t xml:space="preserve">. Diagram sekwencji </w:t>
      </w:r>
      <w:r>
        <w:rPr>
          <w:rFonts w:cs="Times New Roman"/>
          <w:sz w:val="20"/>
          <w:szCs w:val="20"/>
        </w:rPr>
        <w:t>usuwania aktualności</w:t>
      </w:r>
    </w:p>
    <w:p w:rsidR="00C024D4" w:rsidRPr="008A4C28" w:rsidRDefault="00C024D4" w:rsidP="00A31555">
      <w:pPr>
        <w:pStyle w:val="ListParagraph"/>
        <w:spacing w:line="360" w:lineRule="auto"/>
        <w:ind w:left="0"/>
        <w:jc w:val="center"/>
        <w:rPr>
          <w:rFonts w:cs="Times New Roman"/>
          <w:szCs w:val="24"/>
        </w:rPr>
      </w:pPr>
    </w:p>
    <w:p w:rsidR="00C024D4" w:rsidRDefault="00C024D4" w:rsidP="005B0C6D">
      <w:pPr>
        <w:spacing w:line="360" w:lineRule="auto"/>
        <w:ind w:firstLine="708"/>
        <w:jc w:val="both"/>
        <w:rPr>
          <w:rFonts w:cs="Times New Roman"/>
        </w:rPr>
      </w:pPr>
      <w:r w:rsidRPr="00155C05">
        <w:rPr>
          <w:rFonts w:cs="Times New Roman"/>
        </w:rPr>
        <w:t>Usuwanie każdego typu danych jest realizowane w podobny sposób. Tak jak w przypadku edycji czy usuwania użytkownik wybiera typ danych do usunięcia. Następnie wyświetlana jest strona z listą encji. Użytkownik wybiera encję którą chce usunąć, wyświetlany jest mu formularz który pozwala na potwierdzenie chęci usunięcia. Po potwierdzeniu wysyłane jest żądanie usunięcie aktualności, która jest usuwana z bazy danych.</w:t>
      </w:r>
    </w:p>
    <w:p w:rsidR="007B6840" w:rsidRDefault="007B6840" w:rsidP="005B0C6D">
      <w:pPr>
        <w:spacing w:line="360" w:lineRule="auto"/>
        <w:ind w:firstLine="708"/>
        <w:jc w:val="both"/>
        <w:rPr>
          <w:rFonts w:cs="Times New Roman"/>
        </w:rPr>
      </w:pPr>
    </w:p>
    <w:p w:rsidR="007B6840" w:rsidRDefault="007B6840" w:rsidP="005B0C6D">
      <w:pPr>
        <w:spacing w:line="360" w:lineRule="auto"/>
        <w:ind w:firstLine="708"/>
        <w:jc w:val="both"/>
        <w:rPr>
          <w:rFonts w:cs="Times New Roman"/>
        </w:rPr>
      </w:pPr>
    </w:p>
    <w:p w:rsidR="007B6840" w:rsidRDefault="007B6840" w:rsidP="005B0C6D">
      <w:pPr>
        <w:spacing w:line="360" w:lineRule="auto"/>
        <w:ind w:firstLine="708"/>
        <w:jc w:val="both"/>
        <w:rPr>
          <w:rFonts w:cs="Times New Roman"/>
        </w:rPr>
      </w:pPr>
    </w:p>
    <w:p w:rsidR="007B6840" w:rsidRDefault="007B6840" w:rsidP="005B0C6D">
      <w:pPr>
        <w:spacing w:line="360" w:lineRule="auto"/>
        <w:ind w:firstLine="708"/>
        <w:jc w:val="both"/>
        <w:rPr>
          <w:rFonts w:cs="Times New Roman"/>
        </w:rPr>
      </w:pPr>
    </w:p>
    <w:p w:rsidR="007B6840" w:rsidRDefault="007B6840" w:rsidP="005B0C6D">
      <w:pPr>
        <w:spacing w:line="360" w:lineRule="auto"/>
        <w:ind w:firstLine="708"/>
        <w:jc w:val="both"/>
        <w:rPr>
          <w:rFonts w:cs="Times New Roman"/>
        </w:rPr>
      </w:pPr>
    </w:p>
    <w:p w:rsidR="007B6840" w:rsidRDefault="007B6840" w:rsidP="005B0C6D">
      <w:pPr>
        <w:spacing w:line="360" w:lineRule="auto"/>
        <w:ind w:firstLine="708"/>
        <w:jc w:val="both"/>
        <w:rPr>
          <w:rFonts w:cs="Times New Roman"/>
        </w:rPr>
      </w:pPr>
    </w:p>
    <w:p w:rsidR="007B6840" w:rsidRDefault="007B6840" w:rsidP="005B0C6D">
      <w:pPr>
        <w:spacing w:line="360" w:lineRule="auto"/>
        <w:ind w:firstLine="708"/>
        <w:jc w:val="both"/>
        <w:rPr>
          <w:rFonts w:cs="Times New Roman"/>
        </w:rPr>
      </w:pPr>
    </w:p>
    <w:p w:rsidR="007B6840" w:rsidRPr="00155C05" w:rsidRDefault="007B6840" w:rsidP="005B0C6D">
      <w:pPr>
        <w:spacing w:line="360" w:lineRule="auto"/>
        <w:ind w:firstLine="708"/>
        <w:jc w:val="both"/>
        <w:rPr>
          <w:rFonts w:cs="Times New Roman"/>
        </w:rPr>
      </w:pPr>
    </w:p>
    <w:p w:rsidR="00C024D4" w:rsidRDefault="00C024D4" w:rsidP="00500A8A">
      <w:pPr>
        <w:pStyle w:val="Heading2"/>
        <w:numPr>
          <w:ilvl w:val="2"/>
          <w:numId w:val="14"/>
        </w:numPr>
      </w:pPr>
      <w:bookmarkStart w:id="65" w:name="_Toc440826804"/>
      <w:bookmarkStart w:id="66" w:name="_Toc440916679"/>
      <w:bookmarkStart w:id="67" w:name="_Toc441335018"/>
      <w:bookmarkStart w:id="68" w:name="_Toc441429582"/>
      <w:r w:rsidRPr="00BF0628">
        <w:lastRenderedPageBreak/>
        <w:t>Wyświetlenie statystyk</w:t>
      </w:r>
      <w:bookmarkEnd w:id="65"/>
      <w:bookmarkEnd w:id="66"/>
      <w:bookmarkEnd w:id="67"/>
      <w:bookmarkEnd w:id="68"/>
    </w:p>
    <w:p w:rsidR="007B6840" w:rsidRDefault="007B6840" w:rsidP="007B6840"/>
    <w:p w:rsidR="007B6840" w:rsidRDefault="007B6840" w:rsidP="007B6840">
      <w:r>
        <w:t>Na rys. 4.</w:t>
      </w:r>
      <w:r>
        <w:t>5</w:t>
      </w:r>
      <w:r>
        <w:t xml:space="preserve">. przedstawiono diagram sekwencji </w:t>
      </w:r>
      <w:r>
        <w:t>wyświetlenia statystyk</w:t>
      </w:r>
      <w:r>
        <w:t>.</w:t>
      </w:r>
    </w:p>
    <w:p w:rsidR="007B6840" w:rsidRPr="007B6840" w:rsidRDefault="007B6840" w:rsidP="007B6840"/>
    <w:p w:rsidR="005B0C6D" w:rsidRPr="005B0C6D" w:rsidRDefault="005B0C6D" w:rsidP="005B0C6D"/>
    <w:p w:rsidR="00C024D4" w:rsidRPr="00155C05" w:rsidRDefault="00C024D4" w:rsidP="00A31555">
      <w:pPr>
        <w:spacing w:line="360" w:lineRule="auto"/>
        <w:jc w:val="both"/>
        <w:rPr>
          <w:rFonts w:cs="Times New Roman"/>
        </w:rPr>
      </w:pPr>
      <w:r>
        <w:rPr>
          <w:rFonts w:cs="Times New Roman"/>
          <w:noProof/>
          <w:lang w:eastAsia="pl-PL" w:bidi="ar-SA"/>
        </w:rPr>
        <w:drawing>
          <wp:inline distT="0" distB="0" distL="0" distR="0" wp14:anchorId="76367085" wp14:editId="2187A08C">
            <wp:extent cx="5760720" cy="2085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UseCase.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085340"/>
                    </a:xfrm>
                    <a:prstGeom prst="rect">
                      <a:avLst/>
                    </a:prstGeom>
                  </pic:spPr>
                </pic:pic>
              </a:graphicData>
            </a:graphic>
          </wp:inline>
        </w:drawing>
      </w:r>
    </w:p>
    <w:p w:rsidR="00C024D4" w:rsidRDefault="00C024D4" w:rsidP="00A31555">
      <w:pPr>
        <w:spacing w:line="360" w:lineRule="auto"/>
        <w:ind w:firstLine="360"/>
        <w:jc w:val="center"/>
        <w:rPr>
          <w:rFonts w:cs="Times New Roman"/>
          <w:sz w:val="20"/>
          <w:szCs w:val="20"/>
        </w:rPr>
      </w:pPr>
      <w:r>
        <w:rPr>
          <w:rFonts w:cs="Times New Roman"/>
          <w:sz w:val="20"/>
          <w:szCs w:val="20"/>
        </w:rPr>
        <w:t>Rys 4.5</w:t>
      </w:r>
      <w:r w:rsidRPr="00BF0628">
        <w:rPr>
          <w:rFonts w:cs="Times New Roman"/>
          <w:sz w:val="20"/>
          <w:szCs w:val="20"/>
        </w:rPr>
        <w:t xml:space="preserve">. Diagram sekwencji </w:t>
      </w:r>
      <w:r>
        <w:rPr>
          <w:rFonts w:cs="Times New Roman"/>
          <w:sz w:val="20"/>
          <w:szCs w:val="20"/>
        </w:rPr>
        <w:t>wyświetlania statystyk</w:t>
      </w:r>
    </w:p>
    <w:p w:rsidR="00C024D4" w:rsidRDefault="00C024D4" w:rsidP="00A31555">
      <w:pPr>
        <w:spacing w:line="360" w:lineRule="auto"/>
        <w:ind w:firstLine="360"/>
        <w:jc w:val="both"/>
        <w:rPr>
          <w:rFonts w:cs="Times New Roman"/>
        </w:rPr>
      </w:pPr>
    </w:p>
    <w:p w:rsidR="00C024D4" w:rsidRPr="00155C05" w:rsidRDefault="00C024D4" w:rsidP="005B0C6D">
      <w:pPr>
        <w:spacing w:line="360" w:lineRule="auto"/>
        <w:ind w:firstLine="708"/>
        <w:jc w:val="both"/>
        <w:rPr>
          <w:rFonts w:cs="Times New Roman"/>
        </w:rPr>
      </w:pPr>
      <w:r w:rsidRPr="00155C05">
        <w:rPr>
          <w:rFonts w:cs="Times New Roman"/>
        </w:rPr>
        <w:t>Administrator sygnalizuje chęć przeglądania statystyk odwiedzin, poprzez wybranie w menu odpowiedniego przycisku. Wysyłane jest żądanie pobrania strony z statystykami, następnie serwer pobiera odpowiednie dane z bazy danych i wyświetlana jest strona z danymi przedstawionymi w postaci odpowiedniego diagramu.</w:t>
      </w:r>
    </w:p>
    <w:p w:rsidR="00C024D4" w:rsidRDefault="00C024D4" w:rsidP="00500A8A">
      <w:pPr>
        <w:pStyle w:val="Heading2"/>
        <w:numPr>
          <w:ilvl w:val="2"/>
          <w:numId w:val="14"/>
        </w:numPr>
      </w:pPr>
      <w:bookmarkStart w:id="69" w:name="_Toc440826805"/>
      <w:bookmarkStart w:id="70" w:name="_Toc440916680"/>
      <w:bookmarkStart w:id="71" w:name="_Toc441335019"/>
      <w:bookmarkStart w:id="72" w:name="_Toc441429583"/>
      <w:r w:rsidRPr="00BF0628">
        <w:t>Skorzystanie z formularza kontaktowego</w:t>
      </w:r>
      <w:bookmarkEnd w:id="69"/>
      <w:bookmarkEnd w:id="70"/>
      <w:bookmarkEnd w:id="71"/>
      <w:bookmarkEnd w:id="72"/>
    </w:p>
    <w:p w:rsidR="005B0C6D" w:rsidRDefault="005B0C6D" w:rsidP="005B0C6D"/>
    <w:p w:rsidR="007B6840" w:rsidRDefault="007B6840" w:rsidP="005B0C6D"/>
    <w:p w:rsidR="007B6840" w:rsidRDefault="007B6840" w:rsidP="007B6840">
      <w:r>
        <w:t>Na rys. 4.</w:t>
      </w:r>
      <w:r>
        <w:t>6</w:t>
      </w:r>
      <w:r>
        <w:t xml:space="preserve">. przedstawiono diagram sekwencji </w:t>
      </w:r>
      <w:r>
        <w:t>korzystania z formularza kontaktowego</w:t>
      </w:r>
      <w:r>
        <w:t>.</w:t>
      </w:r>
    </w:p>
    <w:p w:rsidR="007B6840" w:rsidRDefault="007B6840" w:rsidP="007B6840"/>
    <w:p w:rsidR="007B6840" w:rsidRPr="005B0C6D" w:rsidRDefault="007B6840" w:rsidP="005B0C6D"/>
    <w:p w:rsidR="00C024D4" w:rsidRDefault="00C024D4" w:rsidP="00A31555">
      <w:pPr>
        <w:spacing w:line="360" w:lineRule="auto"/>
        <w:jc w:val="both"/>
        <w:rPr>
          <w:rFonts w:cs="Times New Roman"/>
          <w:color w:val="FF0000"/>
        </w:rPr>
      </w:pPr>
      <w:r>
        <w:rPr>
          <w:rFonts w:cs="Times New Roman"/>
          <w:noProof/>
          <w:color w:val="FF0000"/>
          <w:lang w:eastAsia="pl-PL" w:bidi="ar-SA"/>
        </w:rPr>
        <w:drawing>
          <wp:inline distT="0" distB="0" distL="0" distR="0" wp14:anchorId="6B26CE08" wp14:editId="4ABB0B6E">
            <wp:extent cx="5760720" cy="2446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FormUseCase.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446655"/>
                    </a:xfrm>
                    <a:prstGeom prst="rect">
                      <a:avLst/>
                    </a:prstGeom>
                  </pic:spPr>
                </pic:pic>
              </a:graphicData>
            </a:graphic>
          </wp:inline>
        </w:drawing>
      </w:r>
    </w:p>
    <w:p w:rsidR="00C024D4" w:rsidRPr="00BF0628" w:rsidRDefault="00C024D4" w:rsidP="00A31555">
      <w:pPr>
        <w:spacing w:line="360" w:lineRule="auto"/>
        <w:ind w:firstLine="360"/>
        <w:jc w:val="center"/>
        <w:rPr>
          <w:rFonts w:cs="Times New Roman"/>
          <w:sz w:val="20"/>
          <w:szCs w:val="20"/>
        </w:rPr>
      </w:pPr>
      <w:r>
        <w:rPr>
          <w:rFonts w:cs="Times New Roman"/>
          <w:sz w:val="20"/>
          <w:szCs w:val="20"/>
        </w:rPr>
        <w:t>Rys 4.6</w:t>
      </w:r>
      <w:r w:rsidRPr="00BF0628">
        <w:rPr>
          <w:rFonts w:cs="Times New Roman"/>
          <w:sz w:val="20"/>
          <w:szCs w:val="20"/>
        </w:rPr>
        <w:t xml:space="preserve">. Diagram sekwencji </w:t>
      </w:r>
      <w:r>
        <w:rPr>
          <w:rFonts w:cs="Times New Roman"/>
          <w:sz w:val="20"/>
          <w:szCs w:val="20"/>
        </w:rPr>
        <w:t>korzystania z formularza kontaktowego</w:t>
      </w:r>
    </w:p>
    <w:p w:rsidR="00C024D4" w:rsidRDefault="00C024D4" w:rsidP="00A31555">
      <w:pPr>
        <w:spacing w:line="360" w:lineRule="auto"/>
        <w:ind w:firstLine="360"/>
        <w:jc w:val="both"/>
        <w:rPr>
          <w:rFonts w:cs="Times New Roman"/>
        </w:rPr>
      </w:pPr>
    </w:p>
    <w:p w:rsidR="007B6840" w:rsidRPr="00155C05" w:rsidRDefault="00C024D4" w:rsidP="007B6840">
      <w:pPr>
        <w:spacing w:line="360" w:lineRule="auto"/>
        <w:ind w:firstLine="708"/>
        <w:jc w:val="both"/>
        <w:rPr>
          <w:rFonts w:cs="Times New Roman"/>
        </w:rPr>
      </w:pPr>
      <w:r w:rsidRPr="00155C05">
        <w:rPr>
          <w:rFonts w:cs="Times New Roman"/>
        </w:rPr>
        <w:lastRenderedPageBreak/>
        <w:t>Klient wybiera w menu odpowiedni przycisk. Wyświetlana jest mu strona z formularzem kontaktowym. Następnie klient wypełnia formularz danymi i potwierdza wysyłanie wiadomości. System przekazuje dane do modułu newslettera który tworzy i wysyła wiadomość poprzez serwer SMTP.</w:t>
      </w:r>
    </w:p>
    <w:p w:rsidR="00C024D4" w:rsidRDefault="00C024D4" w:rsidP="00500A8A">
      <w:pPr>
        <w:pStyle w:val="Heading2"/>
        <w:numPr>
          <w:ilvl w:val="2"/>
          <w:numId w:val="14"/>
        </w:numPr>
      </w:pPr>
      <w:bookmarkStart w:id="73" w:name="_Toc440826806"/>
      <w:bookmarkStart w:id="74" w:name="_Toc440916681"/>
      <w:bookmarkStart w:id="75" w:name="_Toc441335020"/>
      <w:bookmarkStart w:id="76" w:name="_Toc441429584"/>
      <w:r w:rsidRPr="004F15D4">
        <w:t>Przekazanie plików na serwer</w:t>
      </w:r>
      <w:bookmarkEnd w:id="73"/>
      <w:bookmarkEnd w:id="74"/>
      <w:bookmarkEnd w:id="75"/>
      <w:bookmarkEnd w:id="76"/>
    </w:p>
    <w:p w:rsidR="007B6840" w:rsidRDefault="007B6840" w:rsidP="007B6840"/>
    <w:p w:rsidR="007B6840" w:rsidRDefault="007B6840" w:rsidP="007B6840">
      <w:r>
        <w:t>Na rys. 4.</w:t>
      </w:r>
      <w:r>
        <w:t>7</w:t>
      </w:r>
      <w:r>
        <w:t xml:space="preserve">. przedstawiono diagram sekwencji </w:t>
      </w:r>
      <w:r>
        <w:t>przekazywania plików na serwer</w:t>
      </w:r>
      <w:r>
        <w:t>.</w:t>
      </w:r>
    </w:p>
    <w:p w:rsidR="007B6840" w:rsidRPr="007B6840" w:rsidRDefault="007B6840" w:rsidP="007B6840"/>
    <w:p w:rsidR="005B0C6D" w:rsidRPr="005B0C6D" w:rsidRDefault="005B0C6D" w:rsidP="005B0C6D"/>
    <w:p w:rsidR="00C024D4" w:rsidRDefault="00C024D4" w:rsidP="00A31555">
      <w:pPr>
        <w:spacing w:line="360" w:lineRule="auto"/>
        <w:ind w:firstLine="360"/>
        <w:jc w:val="both"/>
        <w:rPr>
          <w:rFonts w:cs="Times New Roman"/>
        </w:rPr>
      </w:pPr>
      <w:r>
        <w:rPr>
          <w:rFonts w:cs="Times New Roman"/>
          <w:noProof/>
          <w:lang w:eastAsia="pl-PL" w:bidi="ar-SA"/>
        </w:rPr>
        <w:drawing>
          <wp:inline distT="0" distB="0" distL="0" distR="0" wp14:anchorId="447CAAB4" wp14:editId="7DAD8B56">
            <wp:extent cx="5760720" cy="2923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UseCase.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923540"/>
                    </a:xfrm>
                    <a:prstGeom prst="rect">
                      <a:avLst/>
                    </a:prstGeom>
                  </pic:spPr>
                </pic:pic>
              </a:graphicData>
            </a:graphic>
          </wp:inline>
        </w:drawing>
      </w:r>
    </w:p>
    <w:p w:rsidR="00C024D4" w:rsidRPr="00BF0628" w:rsidRDefault="00C024D4" w:rsidP="00A31555">
      <w:pPr>
        <w:spacing w:line="360" w:lineRule="auto"/>
        <w:ind w:firstLine="360"/>
        <w:jc w:val="center"/>
        <w:rPr>
          <w:rFonts w:cs="Times New Roman"/>
          <w:sz w:val="20"/>
          <w:szCs w:val="20"/>
        </w:rPr>
      </w:pPr>
      <w:r>
        <w:rPr>
          <w:rFonts w:cs="Times New Roman"/>
          <w:sz w:val="20"/>
          <w:szCs w:val="20"/>
        </w:rPr>
        <w:t>Rys 4.7</w:t>
      </w:r>
      <w:r w:rsidRPr="00BF0628">
        <w:rPr>
          <w:rFonts w:cs="Times New Roman"/>
          <w:sz w:val="20"/>
          <w:szCs w:val="20"/>
        </w:rPr>
        <w:t xml:space="preserve">. Diagram sekwencji </w:t>
      </w:r>
      <w:r>
        <w:rPr>
          <w:rFonts w:cs="Times New Roman"/>
          <w:sz w:val="20"/>
          <w:szCs w:val="20"/>
        </w:rPr>
        <w:t>przekazywania plików na serwer</w:t>
      </w:r>
    </w:p>
    <w:p w:rsidR="00C024D4" w:rsidRDefault="00C024D4" w:rsidP="00A31555">
      <w:pPr>
        <w:spacing w:line="360" w:lineRule="auto"/>
        <w:ind w:firstLine="360"/>
        <w:jc w:val="both"/>
        <w:rPr>
          <w:rFonts w:cs="Times New Roman"/>
        </w:rPr>
      </w:pPr>
    </w:p>
    <w:p w:rsidR="00C024D4" w:rsidRPr="008A4C28" w:rsidRDefault="00C024D4" w:rsidP="005B0C6D">
      <w:pPr>
        <w:spacing w:line="360" w:lineRule="auto"/>
        <w:ind w:firstLine="708"/>
        <w:jc w:val="both"/>
        <w:rPr>
          <w:rFonts w:cs="Times New Roman"/>
        </w:rPr>
      </w:pPr>
      <w:r w:rsidRPr="008A4C28">
        <w:rPr>
          <w:rFonts w:cs="Times New Roman"/>
        </w:rPr>
        <w:t>Administrator wybiera odpowiedni przycisk w menu. Następnie wybiera pliki które chce przekazać na serwer i potwierdza ten wybór. Pliki są zapisywane na dysku oraz tworzone są  encje opisujące te pliki do zapisania w bazie danych .</w:t>
      </w:r>
    </w:p>
    <w:p w:rsidR="00254261" w:rsidRDefault="00254261"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Pr="00254261" w:rsidRDefault="00545780" w:rsidP="00A31555">
      <w:pPr>
        <w:spacing w:line="360" w:lineRule="auto"/>
        <w:jc w:val="both"/>
      </w:pPr>
    </w:p>
    <w:p w:rsidR="000779D2" w:rsidRDefault="000779D2" w:rsidP="00A31555">
      <w:pPr>
        <w:pStyle w:val="Heading1"/>
        <w:numPr>
          <w:ilvl w:val="0"/>
          <w:numId w:val="14"/>
        </w:numPr>
        <w:spacing w:line="360" w:lineRule="auto"/>
        <w:jc w:val="both"/>
      </w:pPr>
      <w:bookmarkStart w:id="77" w:name="_Toc441429585"/>
      <w:r>
        <w:lastRenderedPageBreak/>
        <w:t>Prezentacja systemu</w:t>
      </w:r>
      <w:bookmarkEnd w:id="77"/>
    </w:p>
    <w:p w:rsidR="000A5005" w:rsidRDefault="000A5005" w:rsidP="00A31555">
      <w:pPr>
        <w:spacing w:line="360" w:lineRule="auto"/>
        <w:jc w:val="both"/>
      </w:pPr>
    </w:p>
    <w:p w:rsidR="00C024D4" w:rsidRDefault="00C024D4" w:rsidP="005B0C6D">
      <w:pPr>
        <w:spacing w:line="360" w:lineRule="auto"/>
        <w:ind w:firstLine="708"/>
        <w:jc w:val="both"/>
      </w:pPr>
      <w:r>
        <w:t>Poniżej przedstawiono ilustracje, które prezentują ekran administratora oraz klienta w systemie ServiceCMS.</w:t>
      </w:r>
    </w:p>
    <w:p w:rsidR="000A5005" w:rsidRDefault="000A5005" w:rsidP="00A31555">
      <w:pPr>
        <w:pStyle w:val="Heading2"/>
        <w:spacing w:line="360" w:lineRule="auto"/>
        <w:jc w:val="both"/>
        <w:rPr>
          <w:noProof/>
        </w:rPr>
      </w:pPr>
      <w:bookmarkStart w:id="78" w:name="_Toc441429586"/>
      <w:r>
        <w:rPr>
          <w:noProof/>
        </w:rPr>
        <w:t>5.1. Ekran logowania</w:t>
      </w:r>
      <w:bookmarkEnd w:id="78"/>
    </w:p>
    <w:p w:rsidR="000A5005" w:rsidRDefault="000A5005" w:rsidP="00A31555">
      <w:pPr>
        <w:spacing w:line="360" w:lineRule="auto"/>
        <w:jc w:val="both"/>
        <w:rPr>
          <w:noProof/>
        </w:rPr>
      </w:pPr>
    </w:p>
    <w:p w:rsidR="000A5005" w:rsidRDefault="007B6840" w:rsidP="00A31555">
      <w:pPr>
        <w:spacing w:line="360" w:lineRule="auto"/>
        <w:ind w:firstLine="708"/>
        <w:jc w:val="both"/>
        <w:rPr>
          <w:noProof/>
        </w:rPr>
      </w:pPr>
      <w:r>
        <w:rPr>
          <w:noProof/>
        </w:rPr>
        <w:t>Na rys. 5.1.</w:t>
      </w:r>
      <w:r w:rsidR="000A5005">
        <w:rPr>
          <w:noProof/>
        </w:rPr>
        <w:t xml:space="preserve"> zaprezentowano ekran logowania do panelu administracyjnego. Korzysta on ze standardowych rozwiązań, przeznaczonych dla aplikacji internetowych. Możliwe jest zaznaczenie checkbox-a w celu zapamiętania nazwy użytkownika i hasła.</w:t>
      </w:r>
    </w:p>
    <w:p w:rsidR="005B0C6D" w:rsidRDefault="005B0C6D" w:rsidP="00A31555">
      <w:pPr>
        <w:spacing w:line="360" w:lineRule="auto"/>
        <w:ind w:firstLine="708"/>
        <w:jc w:val="both"/>
        <w:rPr>
          <w:noProof/>
        </w:rPr>
      </w:pPr>
    </w:p>
    <w:p w:rsidR="000A5005" w:rsidRDefault="000A5005" w:rsidP="00A31555">
      <w:pPr>
        <w:spacing w:line="360" w:lineRule="auto"/>
        <w:jc w:val="both"/>
        <w:rPr>
          <w:noProof/>
        </w:rPr>
      </w:pPr>
      <w:r>
        <w:rPr>
          <w:noProof/>
          <w:lang w:eastAsia="pl-PL" w:bidi="ar-SA"/>
        </w:rPr>
        <w:drawing>
          <wp:inline distT="0" distB="0" distL="0" distR="0" wp14:anchorId="05C75B2E" wp14:editId="4C01ADC8">
            <wp:extent cx="5760720" cy="3057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cree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057525"/>
                    </a:xfrm>
                    <a:prstGeom prst="rect">
                      <a:avLst/>
                    </a:prstGeom>
                  </pic:spPr>
                </pic:pic>
              </a:graphicData>
            </a:graphic>
          </wp:inline>
        </w:drawing>
      </w:r>
    </w:p>
    <w:p w:rsidR="00545780" w:rsidRDefault="00545780" w:rsidP="00545780">
      <w:pPr>
        <w:spacing w:line="360" w:lineRule="auto"/>
        <w:jc w:val="center"/>
        <w:rPr>
          <w:noProof/>
          <w:sz w:val="20"/>
          <w:szCs w:val="20"/>
        </w:rPr>
      </w:pPr>
      <w:r w:rsidRPr="00545780">
        <w:rPr>
          <w:noProof/>
          <w:sz w:val="20"/>
          <w:szCs w:val="20"/>
        </w:rPr>
        <w:t>Rys. 5.1. Ekran logowania do panelu administratora</w:t>
      </w:r>
    </w:p>
    <w:p w:rsidR="00545780" w:rsidRPr="00545780" w:rsidRDefault="00545780" w:rsidP="00545780">
      <w:pPr>
        <w:spacing w:line="360" w:lineRule="auto"/>
        <w:jc w:val="center"/>
        <w:rPr>
          <w:noProof/>
          <w:sz w:val="20"/>
          <w:szCs w:val="20"/>
        </w:rPr>
      </w:pPr>
    </w:p>
    <w:p w:rsidR="00545780" w:rsidRDefault="00545780" w:rsidP="00545780">
      <w:pPr>
        <w:spacing w:line="360" w:lineRule="auto"/>
        <w:ind w:firstLine="708"/>
        <w:jc w:val="both"/>
        <w:rPr>
          <w:noProof/>
        </w:rPr>
      </w:pPr>
    </w:p>
    <w:p w:rsidR="00545780" w:rsidRDefault="00545780" w:rsidP="00545780">
      <w:pPr>
        <w:spacing w:line="360" w:lineRule="auto"/>
        <w:ind w:firstLine="708"/>
        <w:jc w:val="both"/>
        <w:rPr>
          <w:noProof/>
        </w:rPr>
      </w:pPr>
    </w:p>
    <w:p w:rsidR="00545780" w:rsidRDefault="00545780" w:rsidP="00545780">
      <w:pPr>
        <w:spacing w:line="360" w:lineRule="auto"/>
        <w:ind w:firstLine="708"/>
        <w:jc w:val="both"/>
        <w:rPr>
          <w:noProof/>
        </w:rPr>
      </w:pPr>
    </w:p>
    <w:p w:rsidR="00545780" w:rsidRDefault="00545780" w:rsidP="00545780">
      <w:pPr>
        <w:spacing w:line="360" w:lineRule="auto"/>
        <w:ind w:firstLine="708"/>
        <w:jc w:val="both"/>
        <w:rPr>
          <w:noProof/>
        </w:rPr>
      </w:pPr>
    </w:p>
    <w:p w:rsidR="00545780" w:rsidRDefault="00545780" w:rsidP="00545780">
      <w:pPr>
        <w:spacing w:line="360" w:lineRule="auto"/>
        <w:ind w:firstLine="708"/>
        <w:jc w:val="both"/>
        <w:rPr>
          <w:noProof/>
        </w:rPr>
      </w:pPr>
    </w:p>
    <w:p w:rsidR="00545780" w:rsidRDefault="00545780" w:rsidP="00545780">
      <w:pPr>
        <w:spacing w:line="360" w:lineRule="auto"/>
        <w:ind w:firstLine="708"/>
        <w:jc w:val="both"/>
        <w:rPr>
          <w:noProof/>
        </w:rPr>
      </w:pPr>
    </w:p>
    <w:p w:rsidR="00545780" w:rsidRDefault="00545780" w:rsidP="00545780">
      <w:pPr>
        <w:spacing w:line="360" w:lineRule="auto"/>
        <w:ind w:firstLine="708"/>
        <w:jc w:val="both"/>
        <w:rPr>
          <w:noProof/>
        </w:rPr>
      </w:pPr>
    </w:p>
    <w:p w:rsidR="00545780" w:rsidRDefault="00545780" w:rsidP="00545780">
      <w:pPr>
        <w:spacing w:line="360" w:lineRule="auto"/>
        <w:ind w:firstLine="708"/>
        <w:jc w:val="both"/>
        <w:rPr>
          <w:noProof/>
        </w:rPr>
      </w:pPr>
    </w:p>
    <w:p w:rsidR="00545780" w:rsidRDefault="00545780" w:rsidP="00545780">
      <w:pPr>
        <w:spacing w:line="360" w:lineRule="auto"/>
        <w:ind w:firstLine="708"/>
        <w:jc w:val="both"/>
        <w:rPr>
          <w:noProof/>
        </w:rPr>
      </w:pPr>
    </w:p>
    <w:p w:rsidR="0051513F" w:rsidRDefault="0051513F" w:rsidP="0051513F">
      <w:pPr>
        <w:pStyle w:val="Heading2"/>
        <w:numPr>
          <w:ilvl w:val="1"/>
          <w:numId w:val="16"/>
        </w:numPr>
        <w:rPr>
          <w:noProof/>
        </w:rPr>
      </w:pPr>
      <w:bookmarkStart w:id="79" w:name="_Toc441429587"/>
      <w:r>
        <w:rPr>
          <w:noProof/>
        </w:rPr>
        <w:lastRenderedPageBreak/>
        <w:t>Pulpit administracyjny</w:t>
      </w:r>
      <w:bookmarkEnd w:id="79"/>
    </w:p>
    <w:p w:rsidR="0051513F" w:rsidRPr="0051513F" w:rsidRDefault="0051513F" w:rsidP="0051513F"/>
    <w:p w:rsidR="000A5005" w:rsidRDefault="007B6840" w:rsidP="00545780">
      <w:pPr>
        <w:spacing w:line="360" w:lineRule="auto"/>
        <w:ind w:firstLine="708"/>
        <w:jc w:val="both"/>
        <w:rPr>
          <w:noProof/>
        </w:rPr>
      </w:pPr>
      <w:r>
        <w:rPr>
          <w:noProof/>
        </w:rPr>
        <w:t>Na rys. 5.2.</w:t>
      </w:r>
      <w:r w:rsidR="000A5005">
        <w:rPr>
          <w:noProof/>
        </w:rPr>
        <w:t xml:space="preserve"> zaprezentowano pulpit aplikacji administracyjnej. Jest on ekranem powitalnym, wyświetlanym zaraz po zalogowaniu się do systemu przez administratora. Pulpit ten jest zrealizowany z pomocą technologii Bootstrap. W trakcie implementacji zwrócono szczególną uwagę na estetyczność i łatwość obsługi, czego dowodem jest poniższa ilustracja. </w:t>
      </w:r>
    </w:p>
    <w:p w:rsidR="00545780" w:rsidRDefault="00545780" w:rsidP="00545780">
      <w:pPr>
        <w:spacing w:line="360" w:lineRule="auto"/>
        <w:ind w:firstLine="708"/>
        <w:jc w:val="both"/>
        <w:rPr>
          <w:noProof/>
        </w:rPr>
      </w:pPr>
    </w:p>
    <w:p w:rsidR="000A5005" w:rsidRDefault="000A5005" w:rsidP="00A31555">
      <w:pPr>
        <w:spacing w:line="360" w:lineRule="auto"/>
        <w:jc w:val="both"/>
      </w:pPr>
      <w:r>
        <w:rPr>
          <w:noProof/>
          <w:lang w:eastAsia="pl-PL" w:bidi="ar-SA"/>
        </w:rPr>
        <w:drawing>
          <wp:inline distT="0" distB="0" distL="0" distR="0" wp14:anchorId="1CA7DB15" wp14:editId="6E8C8519">
            <wp:extent cx="5760720" cy="3945255"/>
            <wp:effectExtent l="19050" t="0" r="0" b="0"/>
            <wp:docPr id="18" name="Obraz 17"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8" cstate="print"/>
                    <a:stretch>
                      <a:fillRect/>
                    </a:stretch>
                  </pic:blipFill>
                  <pic:spPr>
                    <a:xfrm>
                      <a:off x="0" y="0"/>
                      <a:ext cx="5760720" cy="3945255"/>
                    </a:xfrm>
                    <a:prstGeom prst="rect">
                      <a:avLst/>
                    </a:prstGeom>
                  </pic:spPr>
                </pic:pic>
              </a:graphicData>
            </a:graphic>
          </wp:inline>
        </w:drawing>
      </w:r>
    </w:p>
    <w:p w:rsidR="00545780" w:rsidRDefault="00545780" w:rsidP="00545780">
      <w:pPr>
        <w:spacing w:line="360" w:lineRule="auto"/>
        <w:jc w:val="center"/>
        <w:rPr>
          <w:noProof/>
          <w:sz w:val="20"/>
          <w:szCs w:val="20"/>
        </w:rPr>
      </w:pPr>
      <w:r w:rsidRPr="00545780">
        <w:rPr>
          <w:noProof/>
          <w:sz w:val="20"/>
          <w:szCs w:val="20"/>
        </w:rPr>
        <w:t>Rys. 5.</w:t>
      </w:r>
      <w:r>
        <w:rPr>
          <w:noProof/>
          <w:sz w:val="20"/>
          <w:szCs w:val="20"/>
        </w:rPr>
        <w:t>2</w:t>
      </w:r>
      <w:r w:rsidRPr="00545780">
        <w:rPr>
          <w:noProof/>
          <w:sz w:val="20"/>
          <w:szCs w:val="20"/>
        </w:rPr>
        <w:t xml:space="preserve">. </w:t>
      </w:r>
      <w:r>
        <w:rPr>
          <w:noProof/>
          <w:sz w:val="20"/>
          <w:szCs w:val="20"/>
        </w:rPr>
        <w:t xml:space="preserve">Pulpit </w:t>
      </w:r>
      <w:r w:rsidRPr="00545780">
        <w:rPr>
          <w:noProof/>
          <w:sz w:val="20"/>
          <w:szCs w:val="20"/>
        </w:rPr>
        <w:t>panelu administratora</w:t>
      </w:r>
    </w:p>
    <w:p w:rsidR="00545780" w:rsidRDefault="00545780" w:rsidP="00A31555">
      <w:pPr>
        <w:spacing w:line="360" w:lineRule="auto"/>
        <w:jc w:val="both"/>
      </w:pPr>
    </w:p>
    <w:p w:rsidR="00545780" w:rsidRDefault="00545780" w:rsidP="00A31555">
      <w:pPr>
        <w:spacing w:line="360" w:lineRule="auto"/>
        <w:jc w:val="both"/>
      </w:pPr>
    </w:p>
    <w:p w:rsidR="005B0C6D" w:rsidRDefault="005B0C6D" w:rsidP="00A31555">
      <w:pPr>
        <w:spacing w:line="360" w:lineRule="auto"/>
        <w:jc w:val="both"/>
      </w:pPr>
    </w:p>
    <w:p w:rsidR="005B0C6D" w:rsidRDefault="005B0C6D" w:rsidP="00A31555">
      <w:pPr>
        <w:spacing w:line="360" w:lineRule="auto"/>
        <w:jc w:val="both"/>
      </w:pPr>
    </w:p>
    <w:p w:rsidR="005B0C6D" w:rsidRDefault="005B0C6D" w:rsidP="00A31555">
      <w:pPr>
        <w:spacing w:line="360" w:lineRule="auto"/>
        <w:jc w:val="both"/>
      </w:pPr>
    </w:p>
    <w:p w:rsidR="005B0C6D" w:rsidRDefault="005B0C6D" w:rsidP="00A31555">
      <w:pPr>
        <w:spacing w:line="360" w:lineRule="auto"/>
        <w:jc w:val="both"/>
      </w:pPr>
    </w:p>
    <w:p w:rsidR="005B0C6D" w:rsidRDefault="005B0C6D" w:rsidP="00A31555">
      <w:pPr>
        <w:spacing w:line="360" w:lineRule="auto"/>
        <w:jc w:val="both"/>
      </w:pPr>
    </w:p>
    <w:p w:rsidR="005B0C6D" w:rsidRDefault="005B0C6D" w:rsidP="00A31555">
      <w:pPr>
        <w:spacing w:line="360" w:lineRule="auto"/>
        <w:jc w:val="both"/>
      </w:pPr>
    </w:p>
    <w:p w:rsidR="005B0C6D" w:rsidRDefault="005B0C6D" w:rsidP="00A31555">
      <w:pPr>
        <w:spacing w:line="360" w:lineRule="auto"/>
        <w:jc w:val="both"/>
      </w:pPr>
    </w:p>
    <w:p w:rsidR="005B0C6D" w:rsidRDefault="005B0C6D" w:rsidP="00A31555">
      <w:pPr>
        <w:spacing w:line="360" w:lineRule="auto"/>
        <w:jc w:val="both"/>
      </w:pPr>
    </w:p>
    <w:p w:rsidR="005B0C6D" w:rsidRDefault="0051513F" w:rsidP="0051513F">
      <w:pPr>
        <w:pStyle w:val="Heading2"/>
        <w:numPr>
          <w:ilvl w:val="1"/>
          <w:numId w:val="16"/>
        </w:numPr>
      </w:pPr>
      <w:bookmarkStart w:id="80" w:name="_Toc441429588"/>
      <w:r>
        <w:lastRenderedPageBreak/>
        <w:t>Menu boczne</w:t>
      </w:r>
      <w:bookmarkEnd w:id="80"/>
    </w:p>
    <w:p w:rsidR="0051513F" w:rsidRPr="0051513F" w:rsidRDefault="0051513F" w:rsidP="0051513F"/>
    <w:p w:rsidR="000A5005" w:rsidRDefault="007B6840" w:rsidP="00545780">
      <w:pPr>
        <w:spacing w:line="360" w:lineRule="auto"/>
        <w:ind w:firstLine="708"/>
        <w:jc w:val="both"/>
        <w:rPr>
          <w:noProof/>
        </w:rPr>
      </w:pPr>
      <w:r>
        <w:rPr>
          <w:noProof/>
        </w:rPr>
        <w:t>Na rys. 5.3.</w:t>
      </w:r>
      <w:r w:rsidR="000A5005">
        <w:rPr>
          <w:noProof/>
        </w:rPr>
        <w:t xml:space="preserve"> zaprezentowano menu boczne, które ukazuje się po najechaniu na ikony, zamieszczone na pulpicie administracyjnym (patrz pkt…). Ikony są spójne i zgodne z nowoczesnymi standardami projektowania interfejsu użytkownika. Dzięki wykorzystaniu ikon z serwisu </w:t>
      </w:r>
      <w:r w:rsidR="000A5005" w:rsidRPr="00FF2344">
        <w:rPr>
          <w:i/>
          <w:noProof/>
        </w:rPr>
        <w:t>FontAwesome</w:t>
      </w:r>
      <w:r w:rsidR="00545780">
        <w:rPr>
          <w:i/>
          <w:noProof/>
        </w:rPr>
        <w:t xml:space="preserve"> </w:t>
      </w:r>
      <w:r w:rsidR="000A5005">
        <w:rPr>
          <w:noProof/>
        </w:rPr>
        <w:t>możliwe było intuicyjne przedstawienie kolejnych funkcjonalności administratorowi.</w:t>
      </w:r>
    </w:p>
    <w:p w:rsidR="005B0C6D" w:rsidRPr="00FF2344" w:rsidRDefault="005B0C6D" w:rsidP="00545780">
      <w:pPr>
        <w:spacing w:line="360" w:lineRule="auto"/>
        <w:ind w:firstLine="708"/>
        <w:jc w:val="both"/>
        <w:rPr>
          <w:noProof/>
        </w:rPr>
      </w:pPr>
    </w:p>
    <w:p w:rsidR="000A5005" w:rsidRDefault="000A5005" w:rsidP="00545780">
      <w:pPr>
        <w:spacing w:line="360" w:lineRule="auto"/>
        <w:jc w:val="center"/>
        <w:rPr>
          <w:noProof/>
        </w:rPr>
      </w:pPr>
      <w:r>
        <w:rPr>
          <w:noProof/>
          <w:lang w:eastAsia="pl-PL" w:bidi="ar-SA"/>
        </w:rPr>
        <w:drawing>
          <wp:inline distT="0" distB="0" distL="0" distR="0" wp14:anchorId="04E51911" wp14:editId="63FF5EEA">
            <wp:extent cx="1257128" cy="2697480"/>
            <wp:effectExtent l="19050" t="0" r="172" b="0"/>
            <wp:docPr id="19" name="Obraz 16" descr="Dashboard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menu.png"/>
                    <pic:cNvPicPr/>
                  </pic:nvPicPr>
                  <pic:blipFill>
                    <a:blip r:embed="rId19"/>
                    <a:stretch>
                      <a:fillRect/>
                    </a:stretch>
                  </pic:blipFill>
                  <pic:spPr>
                    <a:xfrm>
                      <a:off x="0" y="0"/>
                      <a:ext cx="1259003" cy="2701503"/>
                    </a:xfrm>
                    <a:prstGeom prst="rect">
                      <a:avLst/>
                    </a:prstGeom>
                  </pic:spPr>
                </pic:pic>
              </a:graphicData>
            </a:graphic>
          </wp:inline>
        </w:drawing>
      </w:r>
    </w:p>
    <w:p w:rsidR="00545780" w:rsidRDefault="00545780" w:rsidP="00545780">
      <w:pPr>
        <w:spacing w:line="360" w:lineRule="auto"/>
        <w:jc w:val="center"/>
        <w:rPr>
          <w:noProof/>
          <w:sz w:val="20"/>
          <w:szCs w:val="20"/>
        </w:rPr>
      </w:pPr>
      <w:r w:rsidRPr="00545780">
        <w:rPr>
          <w:noProof/>
          <w:sz w:val="20"/>
          <w:szCs w:val="20"/>
        </w:rPr>
        <w:t>Rys. 5.</w:t>
      </w:r>
      <w:r>
        <w:rPr>
          <w:noProof/>
          <w:sz w:val="20"/>
          <w:szCs w:val="20"/>
        </w:rPr>
        <w:t>3. Menu w</w:t>
      </w:r>
      <w:r w:rsidRPr="00545780">
        <w:rPr>
          <w:noProof/>
          <w:sz w:val="20"/>
          <w:szCs w:val="20"/>
        </w:rPr>
        <w:t xml:space="preserve"> panelu administratora</w:t>
      </w:r>
    </w:p>
    <w:p w:rsidR="00545780" w:rsidRDefault="00545780" w:rsidP="00545780">
      <w:pPr>
        <w:spacing w:line="360" w:lineRule="auto"/>
        <w:jc w:val="center"/>
        <w:rPr>
          <w:noProof/>
        </w:rPr>
      </w:pPr>
    </w:p>
    <w:p w:rsidR="005B0C6D" w:rsidRDefault="005B0C6D" w:rsidP="00545780">
      <w:pPr>
        <w:spacing w:line="360" w:lineRule="auto"/>
        <w:ind w:firstLine="708"/>
        <w:jc w:val="both"/>
        <w:rPr>
          <w:noProof/>
        </w:rPr>
      </w:pPr>
    </w:p>
    <w:p w:rsidR="005B0C6D" w:rsidRDefault="005B0C6D" w:rsidP="00545780">
      <w:pPr>
        <w:spacing w:line="360" w:lineRule="auto"/>
        <w:ind w:firstLine="708"/>
        <w:jc w:val="both"/>
        <w:rPr>
          <w:noProof/>
        </w:rPr>
      </w:pPr>
    </w:p>
    <w:p w:rsidR="005B0C6D" w:rsidRDefault="005B0C6D" w:rsidP="00545780">
      <w:pPr>
        <w:spacing w:line="360" w:lineRule="auto"/>
        <w:ind w:firstLine="708"/>
        <w:jc w:val="both"/>
        <w:rPr>
          <w:noProof/>
        </w:rPr>
      </w:pPr>
    </w:p>
    <w:p w:rsidR="005B0C6D" w:rsidRDefault="005B0C6D" w:rsidP="00545780">
      <w:pPr>
        <w:spacing w:line="360" w:lineRule="auto"/>
        <w:ind w:firstLine="708"/>
        <w:jc w:val="both"/>
        <w:rPr>
          <w:noProof/>
        </w:rPr>
      </w:pPr>
    </w:p>
    <w:p w:rsidR="005B0C6D" w:rsidRDefault="005B0C6D" w:rsidP="00545780">
      <w:pPr>
        <w:spacing w:line="360" w:lineRule="auto"/>
        <w:ind w:firstLine="708"/>
        <w:jc w:val="both"/>
        <w:rPr>
          <w:noProof/>
        </w:rPr>
      </w:pPr>
    </w:p>
    <w:p w:rsidR="005B0C6D" w:rsidRDefault="005B0C6D" w:rsidP="00545780">
      <w:pPr>
        <w:spacing w:line="360" w:lineRule="auto"/>
        <w:ind w:firstLine="708"/>
        <w:jc w:val="both"/>
        <w:rPr>
          <w:noProof/>
        </w:rPr>
      </w:pPr>
    </w:p>
    <w:p w:rsidR="005B0C6D" w:rsidRDefault="005B0C6D" w:rsidP="00545780">
      <w:pPr>
        <w:spacing w:line="360" w:lineRule="auto"/>
        <w:ind w:firstLine="708"/>
        <w:jc w:val="both"/>
        <w:rPr>
          <w:noProof/>
        </w:rPr>
      </w:pPr>
    </w:p>
    <w:p w:rsidR="005B0C6D" w:rsidRDefault="005B0C6D" w:rsidP="00545780">
      <w:pPr>
        <w:spacing w:line="360" w:lineRule="auto"/>
        <w:ind w:firstLine="708"/>
        <w:jc w:val="both"/>
        <w:rPr>
          <w:noProof/>
        </w:rPr>
      </w:pPr>
    </w:p>
    <w:p w:rsidR="005B0C6D" w:rsidRDefault="005B0C6D" w:rsidP="00545780">
      <w:pPr>
        <w:spacing w:line="360" w:lineRule="auto"/>
        <w:ind w:firstLine="708"/>
        <w:jc w:val="both"/>
        <w:rPr>
          <w:noProof/>
        </w:rPr>
      </w:pPr>
    </w:p>
    <w:p w:rsidR="005B0C6D" w:rsidRDefault="005B0C6D" w:rsidP="00545780">
      <w:pPr>
        <w:spacing w:line="360" w:lineRule="auto"/>
        <w:ind w:firstLine="708"/>
        <w:jc w:val="both"/>
        <w:rPr>
          <w:noProof/>
        </w:rPr>
      </w:pPr>
    </w:p>
    <w:p w:rsidR="005B0C6D" w:rsidRDefault="005B0C6D" w:rsidP="00545780">
      <w:pPr>
        <w:spacing w:line="360" w:lineRule="auto"/>
        <w:ind w:firstLine="708"/>
        <w:jc w:val="both"/>
        <w:rPr>
          <w:noProof/>
        </w:rPr>
      </w:pPr>
    </w:p>
    <w:p w:rsidR="005B0C6D" w:rsidRDefault="005B0C6D" w:rsidP="00545780">
      <w:pPr>
        <w:spacing w:line="360" w:lineRule="auto"/>
        <w:ind w:firstLine="708"/>
        <w:jc w:val="both"/>
        <w:rPr>
          <w:noProof/>
        </w:rPr>
      </w:pPr>
    </w:p>
    <w:p w:rsidR="005B0C6D" w:rsidRDefault="005B0C6D" w:rsidP="00545780">
      <w:pPr>
        <w:spacing w:line="360" w:lineRule="auto"/>
        <w:ind w:firstLine="708"/>
        <w:jc w:val="both"/>
        <w:rPr>
          <w:noProof/>
        </w:rPr>
      </w:pPr>
    </w:p>
    <w:p w:rsidR="005B0C6D" w:rsidRDefault="005B0C6D" w:rsidP="00545780">
      <w:pPr>
        <w:spacing w:line="360" w:lineRule="auto"/>
        <w:ind w:firstLine="708"/>
        <w:jc w:val="both"/>
        <w:rPr>
          <w:noProof/>
        </w:rPr>
      </w:pPr>
    </w:p>
    <w:p w:rsidR="005B0C6D" w:rsidRDefault="005B0C6D" w:rsidP="00545780">
      <w:pPr>
        <w:spacing w:line="360" w:lineRule="auto"/>
        <w:ind w:firstLine="708"/>
        <w:jc w:val="both"/>
        <w:rPr>
          <w:noProof/>
        </w:rPr>
      </w:pPr>
    </w:p>
    <w:p w:rsidR="0051513F" w:rsidRDefault="0051513F" w:rsidP="0051513F">
      <w:pPr>
        <w:pStyle w:val="Heading2"/>
        <w:numPr>
          <w:ilvl w:val="1"/>
          <w:numId w:val="16"/>
        </w:numPr>
        <w:rPr>
          <w:noProof/>
        </w:rPr>
      </w:pPr>
      <w:bookmarkStart w:id="81" w:name="_Toc441429589"/>
      <w:r>
        <w:rPr>
          <w:noProof/>
        </w:rPr>
        <w:t>Edycja aktualności</w:t>
      </w:r>
      <w:bookmarkEnd w:id="81"/>
    </w:p>
    <w:p w:rsidR="0051513F" w:rsidRDefault="0051513F" w:rsidP="00545780">
      <w:pPr>
        <w:spacing w:line="360" w:lineRule="auto"/>
        <w:ind w:firstLine="708"/>
        <w:jc w:val="both"/>
        <w:rPr>
          <w:noProof/>
        </w:rPr>
      </w:pPr>
    </w:p>
    <w:p w:rsidR="000A5005" w:rsidRDefault="007B6840" w:rsidP="00545780">
      <w:pPr>
        <w:spacing w:line="360" w:lineRule="auto"/>
        <w:ind w:firstLine="708"/>
        <w:jc w:val="both"/>
        <w:rPr>
          <w:noProof/>
        </w:rPr>
      </w:pPr>
      <w:r>
        <w:rPr>
          <w:noProof/>
        </w:rPr>
        <w:t>Na rys 5.4.</w:t>
      </w:r>
      <w:r w:rsidR="000A5005">
        <w:rPr>
          <w:noProof/>
        </w:rPr>
        <w:t xml:space="preserve"> zamieszczono widok edycyjny encji News (ang. Aktualność). Ilustracja poniżej przedstawia możliwość zmiany tytułu, zawartości (łącznie z panelem edycji) oraz możliwość dodania kategorii aktualności za pomocą sekcji, umieszczonej u dołu formularza. </w:t>
      </w:r>
    </w:p>
    <w:p w:rsidR="00545780" w:rsidRDefault="00545780" w:rsidP="00545780">
      <w:pPr>
        <w:spacing w:line="360" w:lineRule="auto"/>
        <w:ind w:firstLine="708"/>
        <w:jc w:val="both"/>
        <w:rPr>
          <w:noProof/>
        </w:rPr>
      </w:pPr>
    </w:p>
    <w:p w:rsidR="000A5005" w:rsidRDefault="000A5005" w:rsidP="00A31555">
      <w:pPr>
        <w:spacing w:line="360" w:lineRule="auto"/>
        <w:jc w:val="both"/>
      </w:pPr>
      <w:r>
        <w:rPr>
          <w:noProof/>
          <w:lang w:eastAsia="pl-PL" w:bidi="ar-SA"/>
        </w:rPr>
        <w:drawing>
          <wp:inline distT="0" distB="0" distL="0" distR="0" wp14:anchorId="56E92A9F" wp14:editId="4A14FA04">
            <wp:extent cx="5760720" cy="3087370"/>
            <wp:effectExtent l="19050" t="0" r="0" b="0"/>
            <wp:docPr id="20" name="Obraz 19" descr="New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 UI.png"/>
                    <pic:cNvPicPr/>
                  </pic:nvPicPr>
                  <pic:blipFill>
                    <a:blip r:embed="rId20" cstate="print"/>
                    <a:stretch>
                      <a:fillRect/>
                    </a:stretch>
                  </pic:blipFill>
                  <pic:spPr>
                    <a:xfrm>
                      <a:off x="0" y="0"/>
                      <a:ext cx="5760720" cy="3087370"/>
                    </a:xfrm>
                    <a:prstGeom prst="rect">
                      <a:avLst/>
                    </a:prstGeom>
                  </pic:spPr>
                </pic:pic>
              </a:graphicData>
            </a:graphic>
          </wp:inline>
        </w:drawing>
      </w:r>
    </w:p>
    <w:p w:rsidR="00545780" w:rsidRDefault="00545780" w:rsidP="00545780">
      <w:pPr>
        <w:spacing w:line="360" w:lineRule="auto"/>
        <w:jc w:val="center"/>
        <w:rPr>
          <w:noProof/>
          <w:sz w:val="20"/>
          <w:szCs w:val="20"/>
        </w:rPr>
      </w:pPr>
      <w:r w:rsidRPr="00545780">
        <w:rPr>
          <w:noProof/>
          <w:sz w:val="20"/>
          <w:szCs w:val="20"/>
        </w:rPr>
        <w:t>Rys. 5.</w:t>
      </w:r>
      <w:r>
        <w:rPr>
          <w:noProof/>
          <w:sz w:val="20"/>
          <w:szCs w:val="20"/>
        </w:rPr>
        <w:t>4.</w:t>
      </w:r>
      <w:r w:rsidRPr="00545780">
        <w:rPr>
          <w:noProof/>
          <w:sz w:val="20"/>
          <w:szCs w:val="20"/>
        </w:rPr>
        <w:t xml:space="preserve"> Ekran </w:t>
      </w:r>
      <w:r>
        <w:rPr>
          <w:noProof/>
          <w:sz w:val="20"/>
          <w:szCs w:val="20"/>
        </w:rPr>
        <w:t>edycji aktualności</w:t>
      </w: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0A5005" w:rsidRDefault="000A5005" w:rsidP="00A31555">
      <w:pPr>
        <w:spacing w:line="360" w:lineRule="auto"/>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1513F" w:rsidP="0051513F">
      <w:pPr>
        <w:pStyle w:val="Heading2"/>
        <w:numPr>
          <w:ilvl w:val="1"/>
          <w:numId w:val="16"/>
        </w:numPr>
      </w:pPr>
      <w:bookmarkStart w:id="82" w:name="_Toc441429590"/>
      <w:r>
        <w:lastRenderedPageBreak/>
        <w:t>Zarządzanie plikami</w:t>
      </w:r>
      <w:bookmarkEnd w:id="82"/>
    </w:p>
    <w:p w:rsidR="005B0C6D" w:rsidRDefault="005B0C6D" w:rsidP="0051513F">
      <w:pPr>
        <w:spacing w:line="360" w:lineRule="auto"/>
        <w:jc w:val="both"/>
      </w:pPr>
    </w:p>
    <w:p w:rsidR="000A5005" w:rsidRDefault="007B6840" w:rsidP="005B0C6D">
      <w:pPr>
        <w:spacing w:line="360" w:lineRule="auto"/>
        <w:ind w:firstLine="708"/>
        <w:jc w:val="both"/>
      </w:pPr>
      <w:r>
        <w:t>Na rys. 5.5.</w:t>
      </w:r>
      <w:r w:rsidR="000A5005">
        <w:t xml:space="preserve"> zamieszczono ilustrację, przedstawiającą moduł obsługi plików. ServiceCMS umożliwia wrzucanie na serwer plików o dowolnych rozszerzeniach. Ich wielkość jest domyślnie ograniczona do 50 mB. Należy jednak zauważyć, że można zwiększyć tę wartość do maksymalnie 2 GB. Poniższa ilustracja ukazuje zakończony proces przesyłania plików, co ukazuje niebieski pasek postępu. </w:t>
      </w:r>
    </w:p>
    <w:p w:rsidR="005B0C6D" w:rsidRDefault="005B0C6D" w:rsidP="005B0C6D">
      <w:pPr>
        <w:spacing w:line="360" w:lineRule="auto"/>
        <w:ind w:firstLine="708"/>
        <w:jc w:val="both"/>
      </w:pPr>
    </w:p>
    <w:p w:rsidR="000A5005" w:rsidRDefault="000A5005" w:rsidP="00A31555">
      <w:pPr>
        <w:spacing w:line="360" w:lineRule="auto"/>
        <w:jc w:val="both"/>
      </w:pPr>
      <w:r>
        <w:rPr>
          <w:noProof/>
          <w:lang w:eastAsia="pl-PL" w:bidi="ar-SA"/>
        </w:rPr>
        <w:drawing>
          <wp:inline distT="0" distB="0" distL="0" distR="0" wp14:anchorId="21C846A5" wp14:editId="1B4ADD98">
            <wp:extent cx="5760720" cy="2955290"/>
            <wp:effectExtent l="19050" t="0" r="0" b="0"/>
            <wp:docPr id="21" name="Obraz 20" descr="Fil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UI.png"/>
                    <pic:cNvPicPr/>
                  </pic:nvPicPr>
                  <pic:blipFill>
                    <a:blip r:embed="rId21" cstate="print"/>
                    <a:stretch>
                      <a:fillRect/>
                    </a:stretch>
                  </pic:blipFill>
                  <pic:spPr>
                    <a:xfrm>
                      <a:off x="0" y="0"/>
                      <a:ext cx="5760720" cy="2955290"/>
                    </a:xfrm>
                    <a:prstGeom prst="rect">
                      <a:avLst/>
                    </a:prstGeom>
                  </pic:spPr>
                </pic:pic>
              </a:graphicData>
            </a:graphic>
          </wp:inline>
        </w:drawing>
      </w:r>
    </w:p>
    <w:p w:rsidR="00545780" w:rsidRDefault="00545780" w:rsidP="00545780">
      <w:pPr>
        <w:spacing w:line="360" w:lineRule="auto"/>
        <w:jc w:val="center"/>
        <w:rPr>
          <w:noProof/>
          <w:sz w:val="20"/>
          <w:szCs w:val="20"/>
        </w:rPr>
      </w:pPr>
      <w:r w:rsidRPr="00545780">
        <w:rPr>
          <w:noProof/>
          <w:sz w:val="20"/>
          <w:szCs w:val="20"/>
        </w:rPr>
        <w:t>Rys. 5.</w:t>
      </w:r>
      <w:r>
        <w:rPr>
          <w:noProof/>
          <w:sz w:val="20"/>
          <w:szCs w:val="20"/>
        </w:rPr>
        <w:t>5.</w:t>
      </w:r>
      <w:r w:rsidRPr="00545780">
        <w:rPr>
          <w:noProof/>
          <w:sz w:val="20"/>
          <w:szCs w:val="20"/>
        </w:rPr>
        <w:t xml:space="preserve"> Ekran </w:t>
      </w:r>
      <w:r>
        <w:rPr>
          <w:noProof/>
          <w:sz w:val="20"/>
          <w:szCs w:val="20"/>
        </w:rPr>
        <w:t>zarządzania plikami</w:t>
      </w:r>
    </w:p>
    <w:p w:rsidR="000A5005" w:rsidRDefault="000A5005" w:rsidP="00A31555">
      <w:pPr>
        <w:spacing w:line="360" w:lineRule="auto"/>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1513F" w:rsidRDefault="0051513F" w:rsidP="0051513F">
      <w:pPr>
        <w:pStyle w:val="Heading2"/>
        <w:numPr>
          <w:ilvl w:val="1"/>
          <w:numId w:val="16"/>
        </w:numPr>
      </w:pPr>
      <w:bookmarkStart w:id="83" w:name="_Toc441429591"/>
      <w:r>
        <w:t>Edycja strony</w:t>
      </w:r>
      <w:bookmarkEnd w:id="83"/>
    </w:p>
    <w:p w:rsidR="0051513F" w:rsidRDefault="0051513F" w:rsidP="005B0C6D">
      <w:pPr>
        <w:spacing w:line="360" w:lineRule="auto"/>
        <w:ind w:firstLine="708"/>
        <w:jc w:val="both"/>
      </w:pPr>
    </w:p>
    <w:p w:rsidR="000A5005" w:rsidRDefault="007B6840" w:rsidP="005B0C6D">
      <w:pPr>
        <w:spacing w:line="360" w:lineRule="auto"/>
        <w:ind w:firstLine="708"/>
        <w:jc w:val="both"/>
      </w:pPr>
      <w:r>
        <w:t>Na rys. 5.6.</w:t>
      </w:r>
      <w:r w:rsidR="000A5005">
        <w:t xml:space="preserve"> przedstawiono widok edycji określonej strony. Podobnie jak w przypadku modyfikacji encji News, możliwa jest edycja tytułu strony i jej zawartości. Do strony można również załączyć pliki, umieszczone wcześniej na serwerze, za pomocą aplikacji Files.</w:t>
      </w:r>
    </w:p>
    <w:p w:rsidR="005B0C6D" w:rsidRDefault="005B0C6D" w:rsidP="005B0C6D">
      <w:pPr>
        <w:spacing w:line="360" w:lineRule="auto"/>
        <w:ind w:firstLine="708"/>
        <w:jc w:val="both"/>
      </w:pPr>
    </w:p>
    <w:p w:rsidR="000A5005" w:rsidRDefault="000A5005" w:rsidP="00A31555">
      <w:pPr>
        <w:spacing w:line="360" w:lineRule="auto"/>
        <w:jc w:val="both"/>
      </w:pPr>
      <w:r>
        <w:rPr>
          <w:noProof/>
          <w:lang w:eastAsia="pl-PL" w:bidi="ar-SA"/>
        </w:rPr>
        <w:drawing>
          <wp:inline distT="0" distB="0" distL="0" distR="0" wp14:anchorId="2223C5CB" wp14:editId="5167D1B7">
            <wp:extent cx="5760720" cy="2955290"/>
            <wp:effectExtent l="19050" t="0" r="0" b="0"/>
            <wp:docPr id="22" name="Obraz 21" descr="Pag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UI.png"/>
                    <pic:cNvPicPr/>
                  </pic:nvPicPr>
                  <pic:blipFill>
                    <a:blip r:embed="rId22" cstate="print"/>
                    <a:stretch>
                      <a:fillRect/>
                    </a:stretch>
                  </pic:blipFill>
                  <pic:spPr>
                    <a:xfrm>
                      <a:off x="0" y="0"/>
                      <a:ext cx="5760720" cy="2955290"/>
                    </a:xfrm>
                    <a:prstGeom prst="rect">
                      <a:avLst/>
                    </a:prstGeom>
                  </pic:spPr>
                </pic:pic>
              </a:graphicData>
            </a:graphic>
          </wp:inline>
        </w:drawing>
      </w:r>
    </w:p>
    <w:p w:rsidR="00545780" w:rsidRDefault="00545780" w:rsidP="00545780">
      <w:pPr>
        <w:spacing w:line="360" w:lineRule="auto"/>
        <w:jc w:val="center"/>
        <w:rPr>
          <w:noProof/>
          <w:sz w:val="20"/>
          <w:szCs w:val="20"/>
        </w:rPr>
      </w:pPr>
      <w:r w:rsidRPr="00545780">
        <w:rPr>
          <w:noProof/>
          <w:sz w:val="20"/>
          <w:szCs w:val="20"/>
        </w:rPr>
        <w:t>Rys. 5.</w:t>
      </w:r>
      <w:r>
        <w:rPr>
          <w:noProof/>
          <w:sz w:val="20"/>
          <w:szCs w:val="20"/>
        </w:rPr>
        <w:t>6.</w:t>
      </w:r>
      <w:r w:rsidRPr="00545780">
        <w:rPr>
          <w:noProof/>
          <w:sz w:val="20"/>
          <w:szCs w:val="20"/>
        </w:rPr>
        <w:t xml:space="preserve"> Ekran </w:t>
      </w:r>
      <w:r>
        <w:rPr>
          <w:noProof/>
          <w:sz w:val="20"/>
          <w:szCs w:val="20"/>
        </w:rPr>
        <w:t>edycji strony</w:t>
      </w:r>
    </w:p>
    <w:p w:rsidR="00545780" w:rsidRDefault="00545780" w:rsidP="00A31555">
      <w:pPr>
        <w:spacing w:line="360" w:lineRule="auto"/>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00A8A">
      <w:pPr>
        <w:spacing w:line="360" w:lineRule="auto"/>
        <w:jc w:val="both"/>
      </w:pPr>
    </w:p>
    <w:p w:rsidR="005B0C6D" w:rsidRDefault="0051513F" w:rsidP="0051513F">
      <w:pPr>
        <w:pStyle w:val="Heading2"/>
        <w:numPr>
          <w:ilvl w:val="1"/>
          <w:numId w:val="16"/>
        </w:numPr>
      </w:pPr>
      <w:bookmarkStart w:id="84" w:name="_Toc441429592"/>
      <w:r>
        <w:lastRenderedPageBreak/>
        <w:t>Edycja przycisków menu</w:t>
      </w:r>
      <w:bookmarkEnd w:id="84"/>
    </w:p>
    <w:p w:rsidR="0051513F" w:rsidRDefault="0051513F" w:rsidP="005B0C6D">
      <w:pPr>
        <w:spacing w:line="360" w:lineRule="auto"/>
        <w:ind w:firstLine="708"/>
        <w:jc w:val="both"/>
      </w:pPr>
    </w:p>
    <w:p w:rsidR="000A5005" w:rsidRDefault="007B6840" w:rsidP="005B0C6D">
      <w:pPr>
        <w:spacing w:line="360" w:lineRule="auto"/>
        <w:ind w:firstLine="708"/>
        <w:jc w:val="both"/>
      </w:pPr>
      <w:r>
        <w:t>Na rys. 5.7.</w:t>
      </w:r>
      <w:r w:rsidR="000A5005">
        <w:t xml:space="preserve"> przedstawiono widok edycji encji MenuButton, która odzwierciedla przycisk menu na stronie klienckiej. Ułożenie hierarchiczne, zaprezentowane poniżej wskazuje na strukturę drzewiastą menu. Stopień zagnieżdżania poszczególnych elementów jest zrealizowany w koncepcji Drag n’ Drop. Kolejne elementy menu można usuwać, modyfikować bądź zmieniać ich kolejność.</w:t>
      </w:r>
      <w:r w:rsidR="00E5432E">
        <w:t xml:space="preserve"> </w:t>
      </w:r>
      <w:r w:rsidR="000A5005">
        <w:t>Krytyczną funkcjonalnością modułu MenuButton jest możliwość podpinania do nich encji Page w relacji jeden do wielu.</w:t>
      </w:r>
    </w:p>
    <w:p w:rsidR="005B0C6D" w:rsidRDefault="005B0C6D" w:rsidP="005B0C6D">
      <w:pPr>
        <w:spacing w:line="360" w:lineRule="auto"/>
        <w:ind w:firstLine="708"/>
        <w:jc w:val="both"/>
      </w:pPr>
    </w:p>
    <w:p w:rsidR="000A5005" w:rsidRDefault="000A5005" w:rsidP="00A31555">
      <w:pPr>
        <w:spacing w:line="360" w:lineRule="auto"/>
        <w:jc w:val="both"/>
      </w:pPr>
      <w:r>
        <w:rPr>
          <w:noProof/>
          <w:lang w:eastAsia="pl-PL" w:bidi="ar-SA"/>
        </w:rPr>
        <w:drawing>
          <wp:inline distT="0" distB="0" distL="0" distR="0" wp14:anchorId="16E53293" wp14:editId="71D1E3C0">
            <wp:extent cx="5760720" cy="2955290"/>
            <wp:effectExtent l="19050" t="0" r="0" b="0"/>
            <wp:docPr id="23" name="Obraz 22" descr="MenuButton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utton UI.png"/>
                    <pic:cNvPicPr/>
                  </pic:nvPicPr>
                  <pic:blipFill>
                    <a:blip r:embed="rId23" cstate="print"/>
                    <a:stretch>
                      <a:fillRect/>
                    </a:stretch>
                  </pic:blipFill>
                  <pic:spPr>
                    <a:xfrm>
                      <a:off x="0" y="0"/>
                      <a:ext cx="5760720" cy="2955290"/>
                    </a:xfrm>
                    <a:prstGeom prst="rect">
                      <a:avLst/>
                    </a:prstGeom>
                  </pic:spPr>
                </pic:pic>
              </a:graphicData>
            </a:graphic>
          </wp:inline>
        </w:drawing>
      </w:r>
    </w:p>
    <w:p w:rsidR="00545780" w:rsidRDefault="00545780" w:rsidP="00545780">
      <w:pPr>
        <w:spacing w:line="360" w:lineRule="auto"/>
        <w:jc w:val="center"/>
        <w:rPr>
          <w:noProof/>
          <w:sz w:val="20"/>
          <w:szCs w:val="20"/>
        </w:rPr>
      </w:pPr>
      <w:r w:rsidRPr="00545780">
        <w:rPr>
          <w:noProof/>
          <w:sz w:val="20"/>
          <w:szCs w:val="20"/>
        </w:rPr>
        <w:t>Rys. 5.</w:t>
      </w:r>
      <w:r>
        <w:rPr>
          <w:noProof/>
          <w:sz w:val="20"/>
          <w:szCs w:val="20"/>
        </w:rPr>
        <w:t>7.</w:t>
      </w:r>
      <w:r w:rsidRPr="00545780">
        <w:rPr>
          <w:noProof/>
          <w:sz w:val="20"/>
          <w:szCs w:val="20"/>
        </w:rPr>
        <w:t xml:space="preserve"> Ekran </w:t>
      </w:r>
      <w:r>
        <w:rPr>
          <w:noProof/>
          <w:sz w:val="20"/>
          <w:szCs w:val="20"/>
        </w:rPr>
        <w:t>edycji przycisków menu</w:t>
      </w:r>
    </w:p>
    <w:p w:rsidR="00545780" w:rsidRDefault="00545780" w:rsidP="00A31555">
      <w:pPr>
        <w:spacing w:line="360" w:lineRule="auto"/>
        <w:jc w:val="both"/>
      </w:pPr>
    </w:p>
    <w:p w:rsidR="000A5005" w:rsidRDefault="007B6840" w:rsidP="005B0C6D">
      <w:pPr>
        <w:spacing w:line="360" w:lineRule="auto"/>
        <w:ind w:firstLine="708"/>
        <w:jc w:val="both"/>
      </w:pPr>
      <w:r>
        <w:t>Na rys. 5.8.</w:t>
      </w:r>
      <w:r w:rsidR="000A5005">
        <w:t xml:space="preserve"> przedstawiono odwzorowanie struktury przycisków menu</w:t>
      </w:r>
      <w:r w:rsidR="00E5432E">
        <w:t>.</w:t>
      </w:r>
    </w:p>
    <w:p w:rsidR="00E5432E" w:rsidRDefault="00E5432E" w:rsidP="005B0C6D">
      <w:pPr>
        <w:spacing w:line="360" w:lineRule="auto"/>
        <w:ind w:firstLine="708"/>
        <w:jc w:val="both"/>
      </w:pPr>
    </w:p>
    <w:p w:rsidR="00500A8A" w:rsidRDefault="000A5005" w:rsidP="00500A8A">
      <w:pPr>
        <w:spacing w:line="360" w:lineRule="auto"/>
        <w:jc w:val="center"/>
      </w:pPr>
      <w:r>
        <w:rPr>
          <w:noProof/>
          <w:lang w:eastAsia="pl-PL" w:bidi="ar-SA"/>
        </w:rPr>
        <w:drawing>
          <wp:inline distT="0" distB="0" distL="0" distR="0" wp14:anchorId="4A5CF007" wp14:editId="6A7120CB">
            <wp:extent cx="5419725" cy="1601065"/>
            <wp:effectExtent l="0" t="0" r="0" b="0"/>
            <wp:docPr id="25" name="Obraz 24" descr="MenuButton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utton client.jpg"/>
                    <pic:cNvPicPr/>
                  </pic:nvPicPr>
                  <pic:blipFill>
                    <a:blip r:embed="rId24"/>
                    <a:stretch>
                      <a:fillRect/>
                    </a:stretch>
                  </pic:blipFill>
                  <pic:spPr>
                    <a:xfrm>
                      <a:off x="0" y="0"/>
                      <a:ext cx="5417933" cy="1600536"/>
                    </a:xfrm>
                    <a:prstGeom prst="rect">
                      <a:avLst/>
                    </a:prstGeom>
                  </pic:spPr>
                </pic:pic>
              </a:graphicData>
            </a:graphic>
          </wp:inline>
        </w:drawing>
      </w:r>
    </w:p>
    <w:p w:rsidR="000A5005" w:rsidRDefault="00545780" w:rsidP="0051513F">
      <w:pPr>
        <w:spacing w:line="360" w:lineRule="auto"/>
        <w:jc w:val="center"/>
        <w:rPr>
          <w:noProof/>
          <w:sz w:val="20"/>
          <w:szCs w:val="20"/>
        </w:rPr>
      </w:pPr>
      <w:r w:rsidRPr="00545780">
        <w:rPr>
          <w:noProof/>
          <w:sz w:val="20"/>
          <w:szCs w:val="20"/>
        </w:rPr>
        <w:t>Rys. 5.</w:t>
      </w:r>
      <w:r>
        <w:rPr>
          <w:noProof/>
          <w:sz w:val="20"/>
          <w:szCs w:val="20"/>
        </w:rPr>
        <w:t>8.</w:t>
      </w:r>
      <w:r w:rsidRPr="00545780">
        <w:rPr>
          <w:noProof/>
          <w:sz w:val="20"/>
          <w:szCs w:val="20"/>
        </w:rPr>
        <w:t xml:space="preserve"> </w:t>
      </w:r>
      <w:r>
        <w:rPr>
          <w:noProof/>
          <w:sz w:val="20"/>
          <w:szCs w:val="20"/>
        </w:rPr>
        <w:t>Widok prz</w:t>
      </w:r>
      <w:r w:rsidR="0051513F">
        <w:rPr>
          <w:noProof/>
          <w:sz w:val="20"/>
          <w:szCs w:val="20"/>
        </w:rPr>
        <w:t>ycisków menu w panelu klienckim</w:t>
      </w:r>
    </w:p>
    <w:p w:rsidR="00500A8A" w:rsidRPr="0051513F" w:rsidRDefault="00500A8A" w:rsidP="0051513F">
      <w:pPr>
        <w:spacing w:line="360" w:lineRule="auto"/>
        <w:jc w:val="center"/>
        <w:rPr>
          <w:noProof/>
          <w:sz w:val="20"/>
          <w:szCs w:val="20"/>
        </w:rPr>
      </w:pPr>
    </w:p>
    <w:p w:rsidR="00545780" w:rsidRDefault="0051513F" w:rsidP="0051513F">
      <w:pPr>
        <w:pStyle w:val="Heading2"/>
        <w:numPr>
          <w:ilvl w:val="1"/>
          <w:numId w:val="16"/>
        </w:numPr>
      </w:pPr>
      <w:bookmarkStart w:id="85" w:name="_Toc441429593"/>
      <w:r>
        <w:lastRenderedPageBreak/>
        <w:t>Zarządzanie newsletterem</w:t>
      </w:r>
      <w:bookmarkEnd w:id="85"/>
    </w:p>
    <w:p w:rsidR="00545780" w:rsidRDefault="00545780" w:rsidP="00A31555">
      <w:pPr>
        <w:spacing w:line="360" w:lineRule="auto"/>
        <w:jc w:val="both"/>
      </w:pPr>
    </w:p>
    <w:p w:rsidR="000A5005" w:rsidRDefault="007B6840" w:rsidP="00545780">
      <w:pPr>
        <w:spacing w:line="360" w:lineRule="auto"/>
        <w:ind w:firstLine="708"/>
        <w:jc w:val="both"/>
      </w:pPr>
      <w:r>
        <w:t>Na rys. 5.9.</w:t>
      </w:r>
      <w:r w:rsidR="0038022A">
        <w:t xml:space="preserve"> i 5.10.</w:t>
      </w:r>
      <w:r w:rsidR="000A5005">
        <w:t xml:space="preserve"> zaprezentowano widok zarządzania newsletterem. Załączono dwie ilustracje, przedstawiające kolejno: zarządzanie listą odbiorców oraz ekran edycji wysyłanej wiadomości e-mail. W oknie tworzenia wiadomości możliwe jest przypisanie poszczególnych odbiorców, bądź całej ich listy do zbioru odbiorców.</w:t>
      </w:r>
    </w:p>
    <w:p w:rsidR="00545780" w:rsidRDefault="00545780" w:rsidP="00A31555">
      <w:pPr>
        <w:spacing w:line="360" w:lineRule="auto"/>
        <w:jc w:val="both"/>
      </w:pPr>
    </w:p>
    <w:p w:rsidR="000A5005" w:rsidRDefault="000A5005" w:rsidP="00A31555">
      <w:pPr>
        <w:spacing w:line="360" w:lineRule="auto"/>
        <w:jc w:val="both"/>
      </w:pPr>
      <w:r>
        <w:rPr>
          <w:noProof/>
          <w:lang w:eastAsia="pl-PL" w:bidi="ar-SA"/>
        </w:rPr>
        <w:drawing>
          <wp:inline distT="0" distB="0" distL="0" distR="0" wp14:anchorId="0A13A8D4" wp14:editId="2F407CBF">
            <wp:extent cx="5760720" cy="2955290"/>
            <wp:effectExtent l="19050" t="0" r="0" b="0"/>
            <wp:docPr id="27" name="Obraz 26" descr="MailManagament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Managament UI.png"/>
                    <pic:cNvPicPr/>
                  </pic:nvPicPr>
                  <pic:blipFill>
                    <a:blip r:embed="rId25" cstate="print"/>
                    <a:stretch>
                      <a:fillRect/>
                    </a:stretch>
                  </pic:blipFill>
                  <pic:spPr>
                    <a:xfrm>
                      <a:off x="0" y="0"/>
                      <a:ext cx="5760720" cy="2955290"/>
                    </a:xfrm>
                    <a:prstGeom prst="rect">
                      <a:avLst/>
                    </a:prstGeom>
                  </pic:spPr>
                </pic:pic>
              </a:graphicData>
            </a:graphic>
          </wp:inline>
        </w:drawing>
      </w:r>
    </w:p>
    <w:p w:rsidR="00545780" w:rsidRDefault="00545780" w:rsidP="00545780">
      <w:pPr>
        <w:spacing w:line="360" w:lineRule="auto"/>
        <w:jc w:val="center"/>
        <w:rPr>
          <w:noProof/>
          <w:sz w:val="20"/>
          <w:szCs w:val="20"/>
        </w:rPr>
      </w:pPr>
      <w:r w:rsidRPr="00545780">
        <w:rPr>
          <w:noProof/>
          <w:sz w:val="20"/>
          <w:szCs w:val="20"/>
        </w:rPr>
        <w:t>Rys. 5.</w:t>
      </w:r>
      <w:r>
        <w:rPr>
          <w:noProof/>
          <w:sz w:val="20"/>
          <w:szCs w:val="20"/>
        </w:rPr>
        <w:t>9.</w:t>
      </w:r>
      <w:r w:rsidRPr="00545780">
        <w:rPr>
          <w:noProof/>
          <w:sz w:val="20"/>
          <w:szCs w:val="20"/>
        </w:rPr>
        <w:t xml:space="preserve"> Ekran </w:t>
      </w:r>
      <w:r>
        <w:rPr>
          <w:noProof/>
          <w:sz w:val="20"/>
          <w:szCs w:val="20"/>
        </w:rPr>
        <w:t>edycji listy odbiorców newsletter-a</w:t>
      </w:r>
    </w:p>
    <w:p w:rsidR="00545780" w:rsidRDefault="00545780" w:rsidP="00A31555">
      <w:pPr>
        <w:spacing w:line="360" w:lineRule="auto"/>
        <w:jc w:val="both"/>
      </w:pPr>
    </w:p>
    <w:p w:rsidR="000A5005" w:rsidRDefault="000A5005" w:rsidP="00A31555">
      <w:pPr>
        <w:spacing w:line="360" w:lineRule="auto"/>
        <w:jc w:val="both"/>
      </w:pPr>
      <w:r>
        <w:rPr>
          <w:noProof/>
          <w:lang w:eastAsia="pl-PL" w:bidi="ar-SA"/>
        </w:rPr>
        <w:drawing>
          <wp:inline distT="0" distB="0" distL="0" distR="0" wp14:anchorId="57FE79E9" wp14:editId="5897C745">
            <wp:extent cx="5760720" cy="2785110"/>
            <wp:effectExtent l="19050" t="0" r="0" b="0"/>
            <wp:docPr id="28" name="Obraz 27" descr="MailManagament 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Managament UI 2.png"/>
                    <pic:cNvPicPr/>
                  </pic:nvPicPr>
                  <pic:blipFill>
                    <a:blip r:embed="rId26" cstate="print"/>
                    <a:stretch>
                      <a:fillRect/>
                    </a:stretch>
                  </pic:blipFill>
                  <pic:spPr>
                    <a:xfrm>
                      <a:off x="0" y="0"/>
                      <a:ext cx="5760720" cy="2785110"/>
                    </a:xfrm>
                    <a:prstGeom prst="rect">
                      <a:avLst/>
                    </a:prstGeom>
                  </pic:spPr>
                </pic:pic>
              </a:graphicData>
            </a:graphic>
          </wp:inline>
        </w:drawing>
      </w:r>
    </w:p>
    <w:p w:rsidR="00545780" w:rsidRDefault="00545780" w:rsidP="00545780">
      <w:pPr>
        <w:spacing w:line="360" w:lineRule="auto"/>
        <w:jc w:val="center"/>
        <w:rPr>
          <w:noProof/>
          <w:sz w:val="20"/>
          <w:szCs w:val="20"/>
        </w:rPr>
      </w:pPr>
      <w:r w:rsidRPr="00545780">
        <w:rPr>
          <w:noProof/>
          <w:sz w:val="20"/>
          <w:szCs w:val="20"/>
        </w:rPr>
        <w:t>Rys. 5.</w:t>
      </w:r>
      <w:r>
        <w:rPr>
          <w:noProof/>
          <w:sz w:val="20"/>
          <w:szCs w:val="20"/>
        </w:rPr>
        <w:t>10.</w:t>
      </w:r>
      <w:r w:rsidRPr="00545780">
        <w:rPr>
          <w:noProof/>
          <w:sz w:val="20"/>
          <w:szCs w:val="20"/>
        </w:rPr>
        <w:t xml:space="preserve"> Ekran </w:t>
      </w:r>
      <w:r>
        <w:rPr>
          <w:noProof/>
          <w:sz w:val="20"/>
          <w:szCs w:val="20"/>
        </w:rPr>
        <w:t>komponowania wiadomości e-mail</w:t>
      </w:r>
    </w:p>
    <w:p w:rsidR="00545780" w:rsidRDefault="00545780" w:rsidP="00A31555">
      <w:pPr>
        <w:spacing w:line="360" w:lineRule="auto"/>
        <w:jc w:val="both"/>
      </w:pPr>
    </w:p>
    <w:p w:rsidR="00545780" w:rsidRDefault="00545780" w:rsidP="00A31555">
      <w:pPr>
        <w:spacing w:line="360" w:lineRule="auto"/>
        <w:jc w:val="both"/>
      </w:pPr>
    </w:p>
    <w:p w:rsidR="00545780" w:rsidRDefault="00E5432E" w:rsidP="00E5432E">
      <w:pPr>
        <w:pStyle w:val="Heading2"/>
        <w:numPr>
          <w:ilvl w:val="1"/>
          <w:numId w:val="16"/>
        </w:numPr>
      </w:pPr>
      <w:bookmarkStart w:id="86" w:name="_Toc441429594"/>
      <w:r>
        <w:lastRenderedPageBreak/>
        <w:t>Zarządzanie ustawieniami globalnymi</w:t>
      </w:r>
      <w:bookmarkEnd w:id="86"/>
    </w:p>
    <w:p w:rsidR="00E5432E" w:rsidRPr="00E5432E" w:rsidRDefault="00E5432E" w:rsidP="00E5432E"/>
    <w:p w:rsidR="000A5005" w:rsidRDefault="0038022A" w:rsidP="00545780">
      <w:pPr>
        <w:spacing w:line="360" w:lineRule="auto"/>
        <w:ind w:firstLine="708"/>
        <w:jc w:val="both"/>
      </w:pPr>
      <w:r>
        <w:t>Na rys. 5.11.</w:t>
      </w:r>
      <w:r w:rsidR="000A5005">
        <w:t xml:space="preserve"> zaprezentowano ekran edycji ustawień globalnych aplikacji ServiceCMS. Można w nim edytować takie właściwości systemu, jak: nazwa firmy, szczegóły konta e-mail, ustawienia paginacji aktualności oraz stan formularza kontaktowego, kalendarza usług i pop-up (aktywny/nieaktywny). </w:t>
      </w:r>
    </w:p>
    <w:p w:rsidR="00545780" w:rsidRDefault="00545780" w:rsidP="00545780">
      <w:pPr>
        <w:spacing w:line="360" w:lineRule="auto"/>
        <w:ind w:firstLine="708"/>
        <w:jc w:val="both"/>
      </w:pPr>
    </w:p>
    <w:p w:rsidR="000A5005" w:rsidRDefault="000A5005" w:rsidP="00A31555">
      <w:pPr>
        <w:spacing w:line="360" w:lineRule="auto"/>
        <w:jc w:val="both"/>
      </w:pPr>
      <w:r>
        <w:rPr>
          <w:noProof/>
          <w:lang w:eastAsia="pl-PL" w:bidi="ar-SA"/>
        </w:rPr>
        <w:drawing>
          <wp:inline distT="0" distB="0" distL="0" distR="0" wp14:anchorId="51C483EC" wp14:editId="7B05D71D">
            <wp:extent cx="5760720" cy="2955290"/>
            <wp:effectExtent l="19050" t="0" r="0" b="0"/>
            <wp:docPr id="29" name="Obraz 28" descr="Setting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 UI.png"/>
                    <pic:cNvPicPr/>
                  </pic:nvPicPr>
                  <pic:blipFill>
                    <a:blip r:embed="rId27" cstate="print"/>
                    <a:stretch>
                      <a:fillRect/>
                    </a:stretch>
                  </pic:blipFill>
                  <pic:spPr>
                    <a:xfrm>
                      <a:off x="0" y="0"/>
                      <a:ext cx="5760720" cy="2955290"/>
                    </a:xfrm>
                    <a:prstGeom prst="rect">
                      <a:avLst/>
                    </a:prstGeom>
                  </pic:spPr>
                </pic:pic>
              </a:graphicData>
            </a:graphic>
          </wp:inline>
        </w:drawing>
      </w:r>
    </w:p>
    <w:p w:rsidR="00545780" w:rsidRDefault="00545780" w:rsidP="00545780">
      <w:pPr>
        <w:spacing w:line="360" w:lineRule="auto"/>
        <w:jc w:val="center"/>
        <w:rPr>
          <w:noProof/>
          <w:sz w:val="20"/>
          <w:szCs w:val="20"/>
        </w:rPr>
      </w:pPr>
      <w:r w:rsidRPr="00545780">
        <w:rPr>
          <w:noProof/>
          <w:sz w:val="20"/>
          <w:szCs w:val="20"/>
        </w:rPr>
        <w:t>Rys. 5.</w:t>
      </w:r>
      <w:r>
        <w:rPr>
          <w:noProof/>
          <w:sz w:val="20"/>
          <w:szCs w:val="20"/>
        </w:rPr>
        <w:t>11.</w:t>
      </w:r>
      <w:r w:rsidRPr="00545780">
        <w:rPr>
          <w:noProof/>
          <w:sz w:val="20"/>
          <w:szCs w:val="20"/>
        </w:rPr>
        <w:t xml:space="preserve"> Ekran </w:t>
      </w:r>
      <w:r>
        <w:rPr>
          <w:noProof/>
          <w:sz w:val="20"/>
          <w:szCs w:val="20"/>
        </w:rPr>
        <w:t>edycji ustawień globalnych</w:t>
      </w:r>
    </w:p>
    <w:p w:rsidR="00545780" w:rsidRDefault="00545780" w:rsidP="00A31555">
      <w:pPr>
        <w:spacing w:line="360" w:lineRule="auto"/>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E5432E" w:rsidP="00E5432E">
      <w:pPr>
        <w:pStyle w:val="Heading2"/>
        <w:numPr>
          <w:ilvl w:val="1"/>
          <w:numId w:val="16"/>
        </w:numPr>
      </w:pPr>
      <w:bookmarkStart w:id="87" w:name="_Toc441429595"/>
      <w:r>
        <w:lastRenderedPageBreak/>
        <w:t>Zarządzania usługami</w:t>
      </w:r>
      <w:bookmarkEnd w:id="87"/>
    </w:p>
    <w:p w:rsidR="00E5432E" w:rsidRPr="00E5432E" w:rsidRDefault="00E5432E" w:rsidP="00E5432E"/>
    <w:p w:rsidR="000A5005" w:rsidRDefault="0038022A" w:rsidP="005B0C6D">
      <w:pPr>
        <w:spacing w:line="360" w:lineRule="auto"/>
        <w:ind w:firstLine="708"/>
        <w:jc w:val="both"/>
      </w:pPr>
      <w:r>
        <w:t>Na rys. 5.12.</w:t>
      </w:r>
      <w:r w:rsidR="000A5005">
        <w:t xml:space="preserve"> zaprezentowano moduł zarządzania usługami. Istotna w przypadku tej funkcjonalności jest odwzorowana relacja bazodanowa – każda usługa może posiadać wiele faz. Faza ma określoną przez administratora nazwę, czas trwania i opóźnienie. Dzięki elastycznej implementacji dostępności usług możliwe jest zapisanie się na usługę podczas gdy inna osoba jest w trakcie trwania fazy z opóźnieniem. Fazy można reorganizować zgodnie z podejściem Drag n’ Drop. </w:t>
      </w:r>
    </w:p>
    <w:p w:rsidR="005B0C6D" w:rsidRDefault="005B0C6D" w:rsidP="005B0C6D">
      <w:pPr>
        <w:spacing w:line="360" w:lineRule="auto"/>
        <w:ind w:firstLine="708"/>
        <w:jc w:val="both"/>
      </w:pPr>
    </w:p>
    <w:p w:rsidR="000A5005" w:rsidRDefault="000A5005" w:rsidP="00A31555">
      <w:pPr>
        <w:spacing w:line="360" w:lineRule="auto"/>
        <w:jc w:val="both"/>
      </w:pPr>
      <w:r w:rsidRPr="00D33DA0">
        <w:rPr>
          <w:noProof/>
          <w:lang w:eastAsia="pl-PL" w:bidi="ar-SA"/>
        </w:rPr>
        <w:drawing>
          <wp:inline distT="0" distB="0" distL="0" distR="0" wp14:anchorId="2A1A6055" wp14:editId="50EE6CD4">
            <wp:extent cx="5760720" cy="3087370"/>
            <wp:effectExtent l="19050" t="0" r="0" b="0"/>
            <wp:docPr id="32" name="Obraz 30" descr="ServiceType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Types UI.png"/>
                    <pic:cNvPicPr/>
                  </pic:nvPicPr>
                  <pic:blipFill>
                    <a:blip r:embed="rId28" cstate="print"/>
                    <a:stretch>
                      <a:fillRect/>
                    </a:stretch>
                  </pic:blipFill>
                  <pic:spPr>
                    <a:xfrm>
                      <a:off x="0" y="0"/>
                      <a:ext cx="5760720" cy="3087370"/>
                    </a:xfrm>
                    <a:prstGeom prst="rect">
                      <a:avLst/>
                    </a:prstGeom>
                  </pic:spPr>
                </pic:pic>
              </a:graphicData>
            </a:graphic>
          </wp:inline>
        </w:drawing>
      </w:r>
    </w:p>
    <w:p w:rsidR="00545780" w:rsidRDefault="00545780" w:rsidP="00545780">
      <w:pPr>
        <w:spacing w:line="360" w:lineRule="auto"/>
        <w:jc w:val="center"/>
        <w:rPr>
          <w:noProof/>
          <w:sz w:val="20"/>
          <w:szCs w:val="20"/>
        </w:rPr>
      </w:pPr>
      <w:r w:rsidRPr="00545780">
        <w:rPr>
          <w:noProof/>
          <w:sz w:val="20"/>
          <w:szCs w:val="20"/>
        </w:rPr>
        <w:t>Rys. 5.</w:t>
      </w:r>
      <w:r>
        <w:rPr>
          <w:noProof/>
          <w:sz w:val="20"/>
          <w:szCs w:val="20"/>
        </w:rPr>
        <w:t>12.</w:t>
      </w:r>
      <w:r w:rsidRPr="00545780">
        <w:rPr>
          <w:noProof/>
          <w:sz w:val="20"/>
          <w:szCs w:val="20"/>
        </w:rPr>
        <w:t xml:space="preserve"> Ekran </w:t>
      </w:r>
      <w:r>
        <w:rPr>
          <w:noProof/>
          <w:sz w:val="20"/>
          <w:szCs w:val="20"/>
        </w:rPr>
        <w:t>edycji typów usług</w:t>
      </w:r>
    </w:p>
    <w:p w:rsidR="00545780" w:rsidRDefault="00545780" w:rsidP="00A31555">
      <w:pPr>
        <w:spacing w:line="360" w:lineRule="auto"/>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E5432E" w:rsidP="00E5432E">
      <w:pPr>
        <w:pStyle w:val="Heading2"/>
        <w:numPr>
          <w:ilvl w:val="1"/>
          <w:numId w:val="16"/>
        </w:numPr>
      </w:pPr>
      <w:bookmarkStart w:id="88" w:name="_Toc441429596"/>
      <w:r>
        <w:lastRenderedPageBreak/>
        <w:t>Zarządzanie dostarczycielami usług</w:t>
      </w:r>
      <w:bookmarkEnd w:id="88"/>
    </w:p>
    <w:p w:rsidR="005B0C6D" w:rsidRDefault="005B0C6D" w:rsidP="005B0C6D">
      <w:pPr>
        <w:spacing w:line="360" w:lineRule="auto"/>
        <w:ind w:firstLine="708"/>
        <w:jc w:val="both"/>
      </w:pPr>
    </w:p>
    <w:p w:rsidR="000A5005" w:rsidRDefault="0038022A" w:rsidP="005B0C6D">
      <w:pPr>
        <w:spacing w:line="360" w:lineRule="auto"/>
        <w:ind w:firstLine="708"/>
        <w:jc w:val="both"/>
      </w:pPr>
      <w:r>
        <w:t>Na rys. 5.13.</w:t>
      </w:r>
      <w:r w:rsidR="000A5005">
        <w:t xml:space="preserve"> zaprezentowano panel edycji encji ServiceProvider (ang….). W poniższym formularzu można zmieniać nazwę oraz zakres usług dostępnych możliwych do wykonania przed określonego pracownika. Usługi definiuje się w module ServiceTypes. Po stronie klienckiej ma to wpływ na określenie możliwych wykonawców usług – do wybranego dostawcy usług (np. pracownik, stanowisko) można się zapisać na określoną usługę, tylko jeśli jest ona poprawnie zdefiniowana w panelu administracyjnym.</w:t>
      </w:r>
    </w:p>
    <w:p w:rsidR="005B0C6D" w:rsidRDefault="005B0C6D" w:rsidP="005B0C6D">
      <w:pPr>
        <w:spacing w:line="360" w:lineRule="auto"/>
        <w:ind w:firstLine="708"/>
        <w:jc w:val="both"/>
      </w:pPr>
    </w:p>
    <w:p w:rsidR="000A5005" w:rsidRDefault="000A5005" w:rsidP="00A31555">
      <w:pPr>
        <w:spacing w:line="360" w:lineRule="auto"/>
        <w:jc w:val="both"/>
      </w:pPr>
      <w:r>
        <w:rPr>
          <w:noProof/>
          <w:lang w:eastAsia="pl-PL" w:bidi="ar-SA"/>
        </w:rPr>
        <w:drawing>
          <wp:inline distT="0" distB="0" distL="0" distR="0" wp14:anchorId="65D1D396" wp14:editId="3DAF01C7">
            <wp:extent cx="5760720" cy="3023870"/>
            <wp:effectExtent l="19050" t="0" r="0" b="0"/>
            <wp:docPr id="30" name="Obraz 29" descr="ServiceProvider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rovider UI.png"/>
                    <pic:cNvPicPr/>
                  </pic:nvPicPr>
                  <pic:blipFill>
                    <a:blip r:embed="rId29"/>
                    <a:stretch>
                      <a:fillRect/>
                    </a:stretch>
                  </pic:blipFill>
                  <pic:spPr>
                    <a:xfrm>
                      <a:off x="0" y="0"/>
                      <a:ext cx="5760720" cy="3023870"/>
                    </a:xfrm>
                    <a:prstGeom prst="rect">
                      <a:avLst/>
                    </a:prstGeom>
                  </pic:spPr>
                </pic:pic>
              </a:graphicData>
            </a:graphic>
          </wp:inline>
        </w:drawing>
      </w:r>
    </w:p>
    <w:p w:rsidR="00545780" w:rsidRDefault="00545780" w:rsidP="00545780">
      <w:pPr>
        <w:spacing w:line="360" w:lineRule="auto"/>
        <w:jc w:val="center"/>
        <w:rPr>
          <w:noProof/>
          <w:sz w:val="20"/>
          <w:szCs w:val="20"/>
        </w:rPr>
      </w:pPr>
      <w:r w:rsidRPr="00545780">
        <w:rPr>
          <w:noProof/>
          <w:sz w:val="20"/>
          <w:szCs w:val="20"/>
        </w:rPr>
        <w:t>Rys. 5.</w:t>
      </w:r>
      <w:r>
        <w:rPr>
          <w:noProof/>
          <w:sz w:val="20"/>
          <w:szCs w:val="20"/>
        </w:rPr>
        <w:t>13.</w:t>
      </w:r>
      <w:r w:rsidRPr="00545780">
        <w:rPr>
          <w:noProof/>
          <w:sz w:val="20"/>
          <w:szCs w:val="20"/>
        </w:rPr>
        <w:t xml:space="preserve"> Ekran </w:t>
      </w:r>
      <w:r>
        <w:rPr>
          <w:noProof/>
          <w:sz w:val="20"/>
          <w:szCs w:val="20"/>
        </w:rPr>
        <w:t>edycji zakresu możliwości dostarczycieli usług</w:t>
      </w:r>
    </w:p>
    <w:p w:rsidR="00545780" w:rsidRDefault="00545780" w:rsidP="00A31555">
      <w:pPr>
        <w:spacing w:line="360" w:lineRule="auto"/>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E5432E" w:rsidP="00E5432E">
      <w:pPr>
        <w:pStyle w:val="Heading2"/>
        <w:numPr>
          <w:ilvl w:val="1"/>
          <w:numId w:val="16"/>
        </w:numPr>
      </w:pPr>
      <w:bookmarkStart w:id="89" w:name="_Toc441429597"/>
      <w:r>
        <w:lastRenderedPageBreak/>
        <w:t>Zarządzanie pop-up</w:t>
      </w:r>
      <w:bookmarkEnd w:id="89"/>
    </w:p>
    <w:p w:rsidR="005B0C6D" w:rsidRDefault="005B0C6D" w:rsidP="005B0C6D">
      <w:pPr>
        <w:spacing w:line="360" w:lineRule="auto"/>
        <w:ind w:firstLine="708"/>
        <w:jc w:val="both"/>
      </w:pPr>
    </w:p>
    <w:p w:rsidR="000A5005" w:rsidRDefault="0038022A" w:rsidP="005B0C6D">
      <w:pPr>
        <w:spacing w:line="360" w:lineRule="auto"/>
        <w:ind w:firstLine="708"/>
        <w:jc w:val="both"/>
      </w:pPr>
      <w:r>
        <w:t>Na rys. 5.14.</w:t>
      </w:r>
      <w:r w:rsidR="000A5005">
        <w:t xml:space="preserve"> zaprezentowano moduł Pop-up. Odpowiada on za jednorazowo wyświetlaną informację w panelu klienckim. Jego edycja jest spójna z procesem edycji aktualności, czy stron – za pomocą okna edycji można edytować tytuł oraz zawartość. W module Pop-up z założenia można uaktywnić jedną encję. Jest to odwzorowane w panelu klienckim za pomocą ekskluzywnego checkbox-a. </w:t>
      </w:r>
    </w:p>
    <w:p w:rsidR="005B0C6D" w:rsidRDefault="005B0C6D" w:rsidP="005B0C6D">
      <w:pPr>
        <w:spacing w:line="360" w:lineRule="auto"/>
        <w:ind w:firstLine="708"/>
        <w:jc w:val="both"/>
      </w:pPr>
    </w:p>
    <w:p w:rsidR="000A5005" w:rsidRDefault="000A5005" w:rsidP="00A31555">
      <w:pPr>
        <w:spacing w:line="360" w:lineRule="auto"/>
        <w:jc w:val="both"/>
      </w:pPr>
      <w:r>
        <w:rPr>
          <w:noProof/>
          <w:lang w:eastAsia="pl-PL" w:bidi="ar-SA"/>
        </w:rPr>
        <w:drawing>
          <wp:inline distT="0" distB="0" distL="0" distR="0" wp14:anchorId="7DE3F26D" wp14:editId="2CD83636">
            <wp:extent cx="5760720" cy="3087370"/>
            <wp:effectExtent l="19050" t="0" r="0" b="0"/>
            <wp:docPr id="33" name="Obraz 32" descr="PopUp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p UI.png"/>
                    <pic:cNvPicPr/>
                  </pic:nvPicPr>
                  <pic:blipFill>
                    <a:blip r:embed="rId30" cstate="print"/>
                    <a:stretch>
                      <a:fillRect/>
                    </a:stretch>
                  </pic:blipFill>
                  <pic:spPr>
                    <a:xfrm>
                      <a:off x="0" y="0"/>
                      <a:ext cx="5760720" cy="3087370"/>
                    </a:xfrm>
                    <a:prstGeom prst="rect">
                      <a:avLst/>
                    </a:prstGeom>
                  </pic:spPr>
                </pic:pic>
              </a:graphicData>
            </a:graphic>
          </wp:inline>
        </w:drawing>
      </w:r>
    </w:p>
    <w:p w:rsidR="00545780" w:rsidRDefault="00545780" w:rsidP="00545780">
      <w:pPr>
        <w:spacing w:line="360" w:lineRule="auto"/>
        <w:jc w:val="center"/>
        <w:rPr>
          <w:noProof/>
          <w:sz w:val="20"/>
          <w:szCs w:val="20"/>
        </w:rPr>
      </w:pPr>
      <w:r w:rsidRPr="00545780">
        <w:rPr>
          <w:noProof/>
          <w:sz w:val="20"/>
          <w:szCs w:val="20"/>
        </w:rPr>
        <w:t>Rys. 5.</w:t>
      </w:r>
      <w:r>
        <w:rPr>
          <w:noProof/>
          <w:sz w:val="20"/>
          <w:szCs w:val="20"/>
        </w:rPr>
        <w:t>14.</w:t>
      </w:r>
      <w:r w:rsidRPr="00545780">
        <w:rPr>
          <w:noProof/>
          <w:sz w:val="20"/>
          <w:szCs w:val="20"/>
        </w:rPr>
        <w:t xml:space="preserve"> Ekran </w:t>
      </w:r>
      <w:r>
        <w:rPr>
          <w:noProof/>
          <w:sz w:val="20"/>
          <w:szCs w:val="20"/>
        </w:rPr>
        <w:t>komponowania wiadomości pop-up</w:t>
      </w:r>
    </w:p>
    <w:p w:rsidR="00545780" w:rsidRDefault="00545780" w:rsidP="00A31555">
      <w:pPr>
        <w:spacing w:line="360" w:lineRule="auto"/>
        <w:jc w:val="both"/>
      </w:pPr>
    </w:p>
    <w:p w:rsidR="00E5432E" w:rsidRDefault="00E5432E" w:rsidP="00A31555">
      <w:pPr>
        <w:spacing w:line="360" w:lineRule="auto"/>
        <w:jc w:val="both"/>
      </w:pPr>
    </w:p>
    <w:p w:rsidR="00E5432E" w:rsidRDefault="00E5432E" w:rsidP="00A31555">
      <w:pPr>
        <w:spacing w:line="360" w:lineRule="auto"/>
        <w:jc w:val="both"/>
      </w:pPr>
    </w:p>
    <w:p w:rsidR="00E5432E" w:rsidRDefault="00E5432E" w:rsidP="00A31555">
      <w:pPr>
        <w:spacing w:line="360" w:lineRule="auto"/>
        <w:jc w:val="both"/>
      </w:pPr>
    </w:p>
    <w:p w:rsidR="00E5432E" w:rsidRDefault="00E5432E" w:rsidP="00A31555">
      <w:pPr>
        <w:spacing w:line="360" w:lineRule="auto"/>
        <w:jc w:val="both"/>
      </w:pPr>
    </w:p>
    <w:p w:rsidR="00E5432E" w:rsidRDefault="00E5432E" w:rsidP="00A31555">
      <w:pPr>
        <w:spacing w:line="360" w:lineRule="auto"/>
        <w:jc w:val="both"/>
      </w:pPr>
    </w:p>
    <w:p w:rsidR="00E5432E" w:rsidRDefault="00E5432E" w:rsidP="00A31555">
      <w:pPr>
        <w:spacing w:line="360" w:lineRule="auto"/>
        <w:jc w:val="both"/>
      </w:pPr>
    </w:p>
    <w:p w:rsidR="00E5432E" w:rsidRDefault="00E5432E" w:rsidP="00A31555">
      <w:pPr>
        <w:spacing w:line="360" w:lineRule="auto"/>
        <w:jc w:val="both"/>
      </w:pPr>
    </w:p>
    <w:p w:rsidR="00E5432E" w:rsidRDefault="00E5432E" w:rsidP="00A31555">
      <w:pPr>
        <w:spacing w:line="360" w:lineRule="auto"/>
        <w:jc w:val="both"/>
      </w:pPr>
    </w:p>
    <w:p w:rsidR="00E5432E" w:rsidRDefault="00E5432E" w:rsidP="00A31555">
      <w:pPr>
        <w:spacing w:line="360" w:lineRule="auto"/>
        <w:jc w:val="both"/>
      </w:pPr>
    </w:p>
    <w:p w:rsidR="00E5432E" w:rsidRDefault="00E5432E" w:rsidP="00A31555">
      <w:pPr>
        <w:spacing w:line="360" w:lineRule="auto"/>
        <w:jc w:val="both"/>
      </w:pPr>
    </w:p>
    <w:p w:rsidR="00E5432E" w:rsidRDefault="00E5432E" w:rsidP="00A31555">
      <w:pPr>
        <w:spacing w:line="360" w:lineRule="auto"/>
        <w:jc w:val="both"/>
      </w:pPr>
    </w:p>
    <w:p w:rsidR="00E5432E" w:rsidRDefault="00E5432E" w:rsidP="00E5432E">
      <w:pPr>
        <w:pStyle w:val="Heading2"/>
        <w:numPr>
          <w:ilvl w:val="1"/>
          <w:numId w:val="16"/>
        </w:numPr>
      </w:pPr>
      <w:bookmarkStart w:id="90" w:name="_Toc441429598"/>
      <w:r>
        <w:lastRenderedPageBreak/>
        <w:t>Zarządzanie zarejestrowanymi usługami</w:t>
      </w:r>
      <w:bookmarkEnd w:id="90"/>
    </w:p>
    <w:p w:rsidR="00E5432E" w:rsidRDefault="00E5432E" w:rsidP="00A31555">
      <w:pPr>
        <w:spacing w:line="360" w:lineRule="auto"/>
        <w:jc w:val="both"/>
      </w:pPr>
    </w:p>
    <w:p w:rsidR="000A5005" w:rsidRDefault="0038022A" w:rsidP="005B0C6D">
      <w:pPr>
        <w:spacing w:line="360" w:lineRule="auto"/>
        <w:ind w:firstLine="708"/>
        <w:jc w:val="both"/>
      </w:pPr>
      <w:r>
        <w:t>Na rys. 5.15.</w:t>
      </w:r>
      <w:r w:rsidR="000A5005">
        <w:t xml:space="preserve"> zaprezentowano moduł Registrated Services. W panelu administratora widoczny jest lista zarejestrowanych usług. Widoczne są szczegóły usługi: czas utworzenia rejestracji, typ usługi, wybrany dostarczyciel usługi oraz dane klienta. Ostatnia informacja jest widoczna po najechaniu kursorem na ikonę klienta i prezentowana jest za pomocą tool-tipu. W module można również odwołać usługę. </w:t>
      </w:r>
    </w:p>
    <w:p w:rsidR="00E5432E" w:rsidRDefault="00E5432E" w:rsidP="005B0C6D">
      <w:pPr>
        <w:spacing w:line="360" w:lineRule="auto"/>
        <w:ind w:firstLine="708"/>
        <w:jc w:val="both"/>
      </w:pPr>
    </w:p>
    <w:p w:rsidR="000A5005" w:rsidRDefault="000A5005" w:rsidP="00A31555">
      <w:pPr>
        <w:spacing w:line="360" w:lineRule="auto"/>
        <w:jc w:val="both"/>
      </w:pPr>
      <w:r>
        <w:rPr>
          <w:noProof/>
          <w:lang w:eastAsia="pl-PL" w:bidi="ar-SA"/>
        </w:rPr>
        <w:drawing>
          <wp:inline distT="0" distB="0" distL="0" distR="0" wp14:anchorId="7DA47DC5" wp14:editId="2A79EBB3">
            <wp:extent cx="5760720" cy="1899920"/>
            <wp:effectExtent l="19050" t="0" r="0" b="0"/>
            <wp:docPr id="34" name="Obraz 33" descr="RegistratedServic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edService UI.PNG"/>
                    <pic:cNvPicPr/>
                  </pic:nvPicPr>
                  <pic:blipFill>
                    <a:blip r:embed="rId31"/>
                    <a:stretch>
                      <a:fillRect/>
                    </a:stretch>
                  </pic:blipFill>
                  <pic:spPr>
                    <a:xfrm>
                      <a:off x="0" y="0"/>
                      <a:ext cx="5760720" cy="1899920"/>
                    </a:xfrm>
                    <a:prstGeom prst="rect">
                      <a:avLst/>
                    </a:prstGeom>
                  </pic:spPr>
                </pic:pic>
              </a:graphicData>
            </a:graphic>
          </wp:inline>
        </w:drawing>
      </w:r>
    </w:p>
    <w:p w:rsidR="00545780" w:rsidRPr="005B0C6D" w:rsidRDefault="00545780" w:rsidP="005B0C6D">
      <w:pPr>
        <w:spacing w:line="360" w:lineRule="auto"/>
        <w:jc w:val="center"/>
        <w:rPr>
          <w:noProof/>
          <w:sz w:val="20"/>
          <w:szCs w:val="20"/>
        </w:rPr>
      </w:pPr>
      <w:r w:rsidRPr="00545780">
        <w:rPr>
          <w:noProof/>
          <w:sz w:val="20"/>
          <w:szCs w:val="20"/>
        </w:rPr>
        <w:t>Rys. 5.</w:t>
      </w:r>
      <w:r>
        <w:rPr>
          <w:noProof/>
          <w:sz w:val="20"/>
          <w:szCs w:val="20"/>
        </w:rPr>
        <w:t>15.</w:t>
      </w:r>
      <w:r w:rsidRPr="00545780">
        <w:rPr>
          <w:noProof/>
          <w:sz w:val="20"/>
          <w:szCs w:val="20"/>
        </w:rPr>
        <w:t xml:space="preserve"> Ekran </w:t>
      </w:r>
      <w:r>
        <w:rPr>
          <w:noProof/>
          <w:sz w:val="20"/>
          <w:szCs w:val="20"/>
        </w:rPr>
        <w:t>zarządzania zarejestrowanymi usługami</w:t>
      </w:r>
    </w:p>
    <w:p w:rsidR="0038022A" w:rsidRDefault="0038022A" w:rsidP="005B0C6D">
      <w:pPr>
        <w:spacing w:line="360" w:lineRule="auto"/>
        <w:ind w:firstLine="708"/>
        <w:jc w:val="both"/>
      </w:pPr>
    </w:p>
    <w:p w:rsidR="000A5005" w:rsidRDefault="000A5005" w:rsidP="005B0C6D">
      <w:pPr>
        <w:spacing w:line="360" w:lineRule="auto"/>
        <w:ind w:firstLine="708"/>
        <w:jc w:val="both"/>
      </w:pPr>
      <w:r>
        <w:t>Istotną funkcjonalnością w module Registrated Services jest potwierdzenie, które otrzymuje klient po zarejestrowaniu się na usługę. Jest to spersonalizowana wiadomość e-mail, która zostaje wysłana na adres e-mail, podany podczas procesu rejestracji.</w:t>
      </w:r>
      <w:r w:rsidR="0038022A">
        <w:t xml:space="preserve"> Została przedstawiona na rys. 5.16.</w:t>
      </w:r>
    </w:p>
    <w:p w:rsidR="005B0C6D" w:rsidRDefault="005B0C6D" w:rsidP="005B0C6D">
      <w:pPr>
        <w:spacing w:line="360" w:lineRule="auto"/>
        <w:ind w:firstLine="708"/>
        <w:jc w:val="both"/>
      </w:pPr>
    </w:p>
    <w:p w:rsidR="000A5005" w:rsidRDefault="000A5005" w:rsidP="00A31555">
      <w:pPr>
        <w:spacing w:line="360" w:lineRule="auto"/>
        <w:jc w:val="both"/>
      </w:pPr>
      <w:r w:rsidRPr="009117B2">
        <w:rPr>
          <w:noProof/>
          <w:lang w:eastAsia="pl-PL" w:bidi="ar-SA"/>
        </w:rPr>
        <w:drawing>
          <wp:inline distT="0" distB="0" distL="0" distR="0" wp14:anchorId="2253F2B1" wp14:editId="099240C7">
            <wp:extent cx="5760720" cy="1512570"/>
            <wp:effectExtent l="19050" t="0" r="0" b="0"/>
            <wp:docPr id="4" name="Obraz 1" descr="Confirmation 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mail.PNG"/>
                    <pic:cNvPicPr/>
                  </pic:nvPicPr>
                  <pic:blipFill>
                    <a:blip r:embed="rId32"/>
                    <a:stretch>
                      <a:fillRect/>
                    </a:stretch>
                  </pic:blipFill>
                  <pic:spPr>
                    <a:xfrm>
                      <a:off x="0" y="0"/>
                      <a:ext cx="5760720" cy="1512570"/>
                    </a:xfrm>
                    <a:prstGeom prst="rect">
                      <a:avLst/>
                    </a:prstGeom>
                  </pic:spPr>
                </pic:pic>
              </a:graphicData>
            </a:graphic>
          </wp:inline>
        </w:drawing>
      </w:r>
    </w:p>
    <w:p w:rsidR="00545780" w:rsidRPr="005B0C6D" w:rsidRDefault="00545780" w:rsidP="005B0C6D">
      <w:pPr>
        <w:spacing w:line="360" w:lineRule="auto"/>
        <w:jc w:val="center"/>
        <w:rPr>
          <w:noProof/>
          <w:sz w:val="20"/>
          <w:szCs w:val="20"/>
        </w:rPr>
      </w:pPr>
      <w:r w:rsidRPr="00545780">
        <w:rPr>
          <w:noProof/>
          <w:sz w:val="20"/>
          <w:szCs w:val="20"/>
        </w:rPr>
        <w:t>Rys. 5.</w:t>
      </w:r>
      <w:r>
        <w:rPr>
          <w:noProof/>
          <w:sz w:val="20"/>
          <w:szCs w:val="20"/>
        </w:rPr>
        <w:t>16. Wiadomość e-m</w:t>
      </w:r>
      <w:r w:rsidR="005B0C6D">
        <w:rPr>
          <w:noProof/>
          <w:sz w:val="20"/>
          <w:szCs w:val="20"/>
        </w:rPr>
        <w:t>ail z potwierdzeniem rezerwacji</w:t>
      </w:r>
    </w:p>
    <w:p w:rsidR="000A5005" w:rsidRDefault="000A5005" w:rsidP="00A31555">
      <w:pPr>
        <w:spacing w:line="360" w:lineRule="auto"/>
        <w:jc w:val="both"/>
      </w:pPr>
    </w:p>
    <w:p w:rsidR="00E5432E" w:rsidRDefault="00E5432E" w:rsidP="00545780">
      <w:pPr>
        <w:spacing w:line="360" w:lineRule="auto"/>
        <w:ind w:firstLine="708"/>
        <w:jc w:val="both"/>
      </w:pPr>
    </w:p>
    <w:p w:rsidR="00E5432E" w:rsidRDefault="00E5432E" w:rsidP="00545780">
      <w:pPr>
        <w:spacing w:line="360" w:lineRule="auto"/>
        <w:ind w:firstLine="708"/>
        <w:jc w:val="both"/>
      </w:pPr>
    </w:p>
    <w:p w:rsidR="00E5432E" w:rsidRDefault="00E5432E" w:rsidP="00545780">
      <w:pPr>
        <w:spacing w:line="360" w:lineRule="auto"/>
        <w:ind w:firstLine="708"/>
        <w:jc w:val="both"/>
      </w:pPr>
    </w:p>
    <w:p w:rsidR="00E5432E" w:rsidRDefault="00E5432E" w:rsidP="00500A8A">
      <w:pPr>
        <w:spacing w:line="360" w:lineRule="auto"/>
        <w:jc w:val="both"/>
      </w:pPr>
    </w:p>
    <w:p w:rsidR="00E5432E" w:rsidRDefault="00E5432E" w:rsidP="00E5432E">
      <w:pPr>
        <w:pStyle w:val="Heading2"/>
        <w:numPr>
          <w:ilvl w:val="1"/>
          <w:numId w:val="16"/>
        </w:numPr>
      </w:pPr>
      <w:bookmarkStart w:id="91" w:name="_Toc441429599"/>
      <w:r>
        <w:lastRenderedPageBreak/>
        <w:t>Moduł statystyk</w:t>
      </w:r>
      <w:bookmarkEnd w:id="91"/>
    </w:p>
    <w:p w:rsidR="00E5432E" w:rsidRDefault="00E5432E" w:rsidP="00545780">
      <w:pPr>
        <w:spacing w:line="360" w:lineRule="auto"/>
        <w:ind w:firstLine="708"/>
        <w:jc w:val="both"/>
      </w:pPr>
    </w:p>
    <w:p w:rsidR="000A5005" w:rsidRDefault="0038022A" w:rsidP="00545780">
      <w:pPr>
        <w:spacing w:line="360" w:lineRule="auto"/>
        <w:ind w:firstLine="708"/>
        <w:jc w:val="both"/>
      </w:pPr>
      <w:r>
        <w:t>Na rys. 5.17. oraz 5.18.</w:t>
      </w:r>
      <w:r w:rsidR="000A5005">
        <w:t xml:space="preserve"> zaprezentowano moduł Statistics. Generuje on statystyki, oparte o odwiedziny i rodzaj aktywności na stronie klienckiej. Jest to moduł wyjątkowo istotny, ponieważ realizuje on podstawowe założenia marketing automation. W celu doprecyzowania rodzaju i formy przedstawianej oferty administrator korzysta z danych, otrzymanych dzięki modułowi statystyk. Funkcjonalności pozwalają określić które strony są najczęściej wyświetlane w zależności od wybranych przedziałów czasowych. Administrator może określić również liczbę użytkowników portalu w zdefiniowanych dniach, miesiącach, czy latach. Ostatnią funkcjonalnością jest pobranie danych, dzielących użytkowników według krajów, z których nastąpiło żądanie HTTP. </w:t>
      </w:r>
    </w:p>
    <w:p w:rsidR="00545780" w:rsidRDefault="00545780" w:rsidP="00545780">
      <w:pPr>
        <w:spacing w:line="360" w:lineRule="auto"/>
        <w:ind w:firstLine="708"/>
        <w:jc w:val="both"/>
      </w:pPr>
    </w:p>
    <w:p w:rsidR="000A5005" w:rsidRDefault="000A5005" w:rsidP="00A31555">
      <w:pPr>
        <w:spacing w:line="360" w:lineRule="auto"/>
        <w:jc w:val="both"/>
      </w:pPr>
      <w:r>
        <w:rPr>
          <w:noProof/>
          <w:lang w:eastAsia="pl-PL" w:bidi="ar-SA"/>
        </w:rPr>
        <w:drawing>
          <wp:inline distT="0" distB="0" distL="0" distR="0" wp14:anchorId="4ACBC8EA" wp14:editId="06E7A2CF">
            <wp:extent cx="5760720" cy="2853055"/>
            <wp:effectExtent l="19050" t="0" r="0" b="0"/>
            <wp:docPr id="35" name="Obraz 34" descr="Statistics U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UI 1.png"/>
                    <pic:cNvPicPr/>
                  </pic:nvPicPr>
                  <pic:blipFill>
                    <a:blip r:embed="rId33"/>
                    <a:stretch>
                      <a:fillRect/>
                    </a:stretch>
                  </pic:blipFill>
                  <pic:spPr>
                    <a:xfrm>
                      <a:off x="0" y="0"/>
                      <a:ext cx="5760720" cy="2853055"/>
                    </a:xfrm>
                    <a:prstGeom prst="rect">
                      <a:avLst/>
                    </a:prstGeom>
                  </pic:spPr>
                </pic:pic>
              </a:graphicData>
            </a:graphic>
          </wp:inline>
        </w:drawing>
      </w:r>
    </w:p>
    <w:p w:rsidR="00545780" w:rsidRPr="005B0C6D" w:rsidRDefault="00545780" w:rsidP="005B0C6D">
      <w:pPr>
        <w:spacing w:line="360" w:lineRule="auto"/>
        <w:jc w:val="center"/>
        <w:rPr>
          <w:noProof/>
          <w:sz w:val="20"/>
          <w:szCs w:val="20"/>
        </w:rPr>
      </w:pPr>
      <w:r w:rsidRPr="00545780">
        <w:rPr>
          <w:noProof/>
          <w:sz w:val="20"/>
          <w:szCs w:val="20"/>
        </w:rPr>
        <w:t>Rys. 5.</w:t>
      </w:r>
      <w:r>
        <w:rPr>
          <w:noProof/>
          <w:sz w:val="20"/>
          <w:szCs w:val="20"/>
        </w:rPr>
        <w:t>17.</w:t>
      </w:r>
      <w:r w:rsidRPr="00545780">
        <w:rPr>
          <w:noProof/>
          <w:sz w:val="20"/>
          <w:szCs w:val="20"/>
        </w:rPr>
        <w:t xml:space="preserve"> </w:t>
      </w:r>
      <w:r>
        <w:rPr>
          <w:noProof/>
          <w:sz w:val="20"/>
          <w:szCs w:val="20"/>
        </w:rPr>
        <w:t>Kołowy wykres statystyk z wybranego roku</w:t>
      </w:r>
    </w:p>
    <w:p w:rsidR="000A5005" w:rsidRDefault="000A5005" w:rsidP="00A31555">
      <w:pPr>
        <w:spacing w:line="360" w:lineRule="auto"/>
        <w:jc w:val="both"/>
      </w:pPr>
      <w:r>
        <w:rPr>
          <w:noProof/>
          <w:lang w:eastAsia="pl-PL" w:bidi="ar-SA"/>
        </w:rPr>
        <w:lastRenderedPageBreak/>
        <w:drawing>
          <wp:inline distT="0" distB="0" distL="0" distR="0" wp14:anchorId="7F5DA4F4" wp14:editId="468E28F7">
            <wp:extent cx="5760720" cy="2968625"/>
            <wp:effectExtent l="19050" t="0" r="0" b="0"/>
            <wp:docPr id="5" name="Obraz 0" descr="Statistics 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UI 2.png"/>
                    <pic:cNvPicPr/>
                  </pic:nvPicPr>
                  <pic:blipFill>
                    <a:blip r:embed="rId34"/>
                    <a:stretch>
                      <a:fillRect/>
                    </a:stretch>
                  </pic:blipFill>
                  <pic:spPr>
                    <a:xfrm>
                      <a:off x="0" y="0"/>
                      <a:ext cx="5760720" cy="2968625"/>
                    </a:xfrm>
                    <a:prstGeom prst="rect">
                      <a:avLst/>
                    </a:prstGeom>
                  </pic:spPr>
                </pic:pic>
              </a:graphicData>
            </a:graphic>
          </wp:inline>
        </w:drawing>
      </w:r>
    </w:p>
    <w:p w:rsidR="00545780" w:rsidRDefault="00545780" w:rsidP="00545780">
      <w:pPr>
        <w:spacing w:line="360" w:lineRule="auto"/>
        <w:jc w:val="center"/>
        <w:rPr>
          <w:noProof/>
          <w:sz w:val="20"/>
          <w:szCs w:val="20"/>
        </w:rPr>
      </w:pPr>
      <w:r w:rsidRPr="00545780">
        <w:rPr>
          <w:noProof/>
          <w:sz w:val="20"/>
          <w:szCs w:val="20"/>
        </w:rPr>
        <w:t>Rys. 5.</w:t>
      </w:r>
      <w:r>
        <w:rPr>
          <w:noProof/>
          <w:sz w:val="20"/>
          <w:szCs w:val="20"/>
        </w:rPr>
        <w:t>18.</w:t>
      </w:r>
      <w:r w:rsidRPr="00545780">
        <w:rPr>
          <w:noProof/>
          <w:sz w:val="20"/>
          <w:szCs w:val="20"/>
        </w:rPr>
        <w:t xml:space="preserve"> </w:t>
      </w:r>
      <w:r>
        <w:rPr>
          <w:noProof/>
          <w:sz w:val="20"/>
          <w:szCs w:val="20"/>
        </w:rPr>
        <w:t>Słupkowy wykres statystyk z wybranego okresu</w:t>
      </w:r>
    </w:p>
    <w:p w:rsidR="00E5432E" w:rsidRDefault="00E5432E" w:rsidP="00A31555">
      <w:pPr>
        <w:spacing w:line="360" w:lineRule="auto"/>
        <w:jc w:val="both"/>
      </w:pPr>
    </w:p>
    <w:p w:rsidR="00E5432E" w:rsidRDefault="00E5432E" w:rsidP="00E5432E">
      <w:pPr>
        <w:pStyle w:val="Heading2"/>
        <w:numPr>
          <w:ilvl w:val="1"/>
          <w:numId w:val="16"/>
        </w:numPr>
      </w:pPr>
      <w:bookmarkStart w:id="92" w:name="_Toc441429600"/>
      <w:r>
        <w:t>Panel kliencki</w:t>
      </w:r>
      <w:bookmarkEnd w:id="92"/>
    </w:p>
    <w:p w:rsidR="000A5005" w:rsidRDefault="000A5005" w:rsidP="00A31555">
      <w:pPr>
        <w:spacing w:line="360" w:lineRule="auto"/>
        <w:jc w:val="both"/>
      </w:pPr>
    </w:p>
    <w:p w:rsidR="000A5005" w:rsidRDefault="0038022A" w:rsidP="005B0C6D">
      <w:pPr>
        <w:spacing w:line="360" w:lineRule="auto"/>
        <w:ind w:firstLine="708"/>
        <w:jc w:val="both"/>
        <w:rPr>
          <w:noProof/>
        </w:rPr>
      </w:pPr>
      <w:r>
        <w:rPr>
          <w:noProof/>
        </w:rPr>
        <w:t>Na rys. 5.19.</w:t>
      </w:r>
      <w:r w:rsidR="000A5005">
        <w:rPr>
          <w:noProof/>
        </w:rPr>
        <w:t xml:space="preserve"> zamieszczono ilustracje, przedstawiające panel kliencki aplikacji. Na ilustracji u góry widać rozwijalne menu z strukturą drzewiastą. Przyciski te  prowadzą do stron, które zostały do nich podpięte w panelu administracyjnym. Aktualności, wprowadzone przez administratora są stronicowane zgodnie z ustawieniami, zapisanymi w module Settings.</w:t>
      </w:r>
    </w:p>
    <w:p w:rsidR="005B0C6D" w:rsidRDefault="005B0C6D" w:rsidP="005B0C6D">
      <w:pPr>
        <w:spacing w:line="360" w:lineRule="auto"/>
        <w:ind w:firstLine="708"/>
        <w:jc w:val="both"/>
        <w:rPr>
          <w:noProof/>
        </w:rPr>
      </w:pPr>
    </w:p>
    <w:p w:rsidR="000A5005" w:rsidRDefault="000A5005" w:rsidP="00A31555">
      <w:pPr>
        <w:spacing w:line="360" w:lineRule="auto"/>
        <w:jc w:val="both"/>
      </w:pPr>
      <w:r>
        <w:rPr>
          <w:noProof/>
          <w:lang w:eastAsia="pl-PL" w:bidi="ar-SA"/>
        </w:rPr>
        <w:drawing>
          <wp:inline distT="0" distB="0" distL="0" distR="0" wp14:anchorId="56C65D2D" wp14:editId="12F17233">
            <wp:extent cx="5760720" cy="2422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pane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422525"/>
                    </a:xfrm>
                    <a:prstGeom prst="rect">
                      <a:avLst/>
                    </a:prstGeom>
                  </pic:spPr>
                </pic:pic>
              </a:graphicData>
            </a:graphic>
          </wp:inline>
        </w:drawing>
      </w:r>
    </w:p>
    <w:p w:rsidR="00545780" w:rsidRDefault="00545780" w:rsidP="00545780">
      <w:pPr>
        <w:spacing w:line="360" w:lineRule="auto"/>
        <w:jc w:val="center"/>
        <w:rPr>
          <w:noProof/>
          <w:sz w:val="20"/>
          <w:szCs w:val="20"/>
        </w:rPr>
      </w:pPr>
      <w:r w:rsidRPr="00545780">
        <w:rPr>
          <w:noProof/>
          <w:sz w:val="20"/>
          <w:szCs w:val="20"/>
        </w:rPr>
        <w:t>Rys. 5.</w:t>
      </w:r>
      <w:r>
        <w:rPr>
          <w:noProof/>
          <w:sz w:val="20"/>
          <w:szCs w:val="20"/>
        </w:rPr>
        <w:t>19.</w:t>
      </w:r>
      <w:r w:rsidRPr="00545780">
        <w:rPr>
          <w:noProof/>
          <w:sz w:val="20"/>
          <w:szCs w:val="20"/>
        </w:rPr>
        <w:t xml:space="preserve"> </w:t>
      </w:r>
      <w:r>
        <w:rPr>
          <w:noProof/>
          <w:sz w:val="20"/>
          <w:szCs w:val="20"/>
        </w:rPr>
        <w:t>Panel klienta – widok ogólny</w:t>
      </w:r>
    </w:p>
    <w:p w:rsidR="00545780" w:rsidRDefault="00545780" w:rsidP="00A31555">
      <w:pPr>
        <w:spacing w:line="360" w:lineRule="auto"/>
        <w:jc w:val="both"/>
      </w:pPr>
    </w:p>
    <w:p w:rsidR="00545780" w:rsidRDefault="00545780" w:rsidP="00A31555">
      <w:pPr>
        <w:spacing w:line="360" w:lineRule="auto"/>
        <w:jc w:val="both"/>
      </w:pPr>
    </w:p>
    <w:p w:rsidR="000A5005" w:rsidRDefault="00E5432E" w:rsidP="00E5432E">
      <w:pPr>
        <w:pStyle w:val="Heading2"/>
        <w:numPr>
          <w:ilvl w:val="1"/>
          <w:numId w:val="16"/>
        </w:numPr>
      </w:pPr>
      <w:bookmarkStart w:id="93" w:name="_Toc441429601"/>
      <w:r>
        <w:lastRenderedPageBreak/>
        <w:t>Ekran ładowania danych</w:t>
      </w:r>
      <w:bookmarkEnd w:id="93"/>
    </w:p>
    <w:p w:rsidR="00E5432E" w:rsidRPr="00E5432E" w:rsidRDefault="00E5432E" w:rsidP="00E5432E"/>
    <w:p w:rsidR="000A5005" w:rsidRDefault="0038022A" w:rsidP="00545780">
      <w:pPr>
        <w:spacing w:line="360" w:lineRule="auto"/>
        <w:ind w:firstLine="708"/>
        <w:jc w:val="both"/>
      </w:pPr>
      <w:r>
        <w:t>Na rys. 5.20.</w:t>
      </w:r>
      <w:r w:rsidR="000A5005">
        <w:t xml:space="preserve"> zamieszczono ekran ładowania, który jest wyświetlany w chwili pobierania danych z bazy danych. Proces ten wielokrotnie wymaga około 0.5-1 sekundy na realizację. Ekran ładowania, który jest przedstawiany administratorowi upewnia go, że system nie napotkał błędu i cały proces obsługi danych jest przeprowadzony zgodnie z oczekiwaniami. </w:t>
      </w:r>
    </w:p>
    <w:p w:rsidR="00545780" w:rsidRDefault="00545780" w:rsidP="00A31555">
      <w:pPr>
        <w:spacing w:line="360" w:lineRule="auto"/>
        <w:jc w:val="both"/>
      </w:pPr>
    </w:p>
    <w:p w:rsidR="000A5005" w:rsidRDefault="000A5005" w:rsidP="00A31555">
      <w:pPr>
        <w:spacing w:line="360" w:lineRule="auto"/>
        <w:jc w:val="both"/>
      </w:pPr>
      <w:r>
        <w:rPr>
          <w:noProof/>
          <w:lang w:eastAsia="pl-PL" w:bidi="ar-SA"/>
        </w:rPr>
        <w:drawing>
          <wp:inline distT="0" distB="0" distL="0" distR="0" wp14:anchorId="53B6C2C0" wp14:editId="255A30BE">
            <wp:extent cx="5760720" cy="2899382"/>
            <wp:effectExtent l="19050" t="0" r="0" b="0"/>
            <wp:docPr id="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760720" cy="2899382"/>
                    </a:xfrm>
                    <a:prstGeom prst="rect">
                      <a:avLst/>
                    </a:prstGeom>
                    <a:noFill/>
                    <a:ln w="9525">
                      <a:noFill/>
                      <a:miter lim="800000"/>
                      <a:headEnd/>
                      <a:tailEnd/>
                    </a:ln>
                  </pic:spPr>
                </pic:pic>
              </a:graphicData>
            </a:graphic>
          </wp:inline>
        </w:drawing>
      </w:r>
    </w:p>
    <w:p w:rsidR="00545780" w:rsidRDefault="00545780" w:rsidP="00545780">
      <w:pPr>
        <w:spacing w:line="360" w:lineRule="auto"/>
        <w:jc w:val="center"/>
        <w:rPr>
          <w:noProof/>
          <w:sz w:val="20"/>
          <w:szCs w:val="20"/>
        </w:rPr>
      </w:pPr>
      <w:r w:rsidRPr="00545780">
        <w:rPr>
          <w:noProof/>
          <w:sz w:val="20"/>
          <w:szCs w:val="20"/>
        </w:rPr>
        <w:t>Rys. 5.</w:t>
      </w:r>
      <w:r>
        <w:rPr>
          <w:noProof/>
          <w:sz w:val="20"/>
          <w:szCs w:val="20"/>
        </w:rPr>
        <w:t>20.</w:t>
      </w:r>
      <w:r w:rsidRPr="00545780">
        <w:rPr>
          <w:noProof/>
          <w:sz w:val="20"/>
          <w:szCs w:val="20"/>
        </w:rPr>
        <w:t xml:space="preserve"> </w:t>
      </w:r>
      <w:r>
        <w:rPr>
          <w:noProof/>
          <w:sz w:val="20"/>
          <w:szCs w:val="20"/>
        </w:rPr>
        <w:t>Ekran ładowania danych</w:t>
      </w:r>
    </w:p>
    <w:p w:rsidR="000A5005" w:rsidRDefault="000A5005"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Pr="000A5005" w:rsidRDefault="00545780" w:rsidP="00A31555">
      <w:pPr>
        <w:spacing w:line="360" w:lineRule="auto"/>
        <w:jc w:val="both"/>
      </w:pPr>
    </w:p>
    <w:p w:rsidR="000779D2" w:rsidRDefault="000779D2" w:rsidP="003F1AF6">
      <w:pPr>
        <w:pStyle w:val="Heading1"/>
        <w:numPr>
          <w:ilvl w:val="0"/>
          <w:numId w:val="16"/>
        </w:numPr>
      </w:pPr>
      <w:bookmarkStart w:id="94" w:name="_Toc441429602"/>
      <w:r>
        <w:lastRenderedPageBreak/>
        <w:t>Budowa systemu</w:t>
      </w:r>
      <w:bookmarkEnd w:id="94"/>
    </w:p>
    <w:p w:rsidR="00016527" w:rsidRDefault="003F1AF6" w:rsidP="003F1AF6">
      <w:pPr>
        <w:pStyle w:val="Heading2"/>
        <w:numPr>
          <w:ilvl w:val="1"/>
          <w:numId w:val="17"/>
        </w:numPr>
      </w:pPr>
      <w:bookmarkStart w:id="95" w:name="_Toc441429603"/>
      <w:r>
        <w:t>Logika CRUD</w:t>
      </w:r>
      <w:bookmarkEnd w:id="95"/>
    </w:p>
    <w:p w:rsidR="003F1AF6" w:rsidRPr="003F1AF6" w:rsidRDefault="003F1AF6" w:rsidP="003F1AF6"/>
    <w:p w:rsidR="00016527" w:rsidRDefault="00016527" w:rsidP="00AE7D82">
      <w:pPr>
        <w:spacing w:line="360" w:lineRule="auto"/>
        <w:ind w:firstLine="708"/>
        <w:jc w:val="both"/>
      </w:pPr>
      <w:r>
        <w:t xml:space="preserve">Ze względu na duże podobieństwo operacji CRUD dla wszystkich encji, </w:t>
      </w:r>
      <w:r w:rsidR="00622594">
        <w:t>na rys. 6.1.-6.4.</w:t>
      </w:r>
      <w:r>
        <w:t xml:space="preserve"> przedstawiono przykładową implementację dla encji User.  Każda metoda opatrzona jest w blok try-catch, który gwarantuje odpowiednie zabezpieczenia tzw. information-flow. W przypadku nieprzewidzianego zachowania wyjątek zostanie zalogowany do pliku. </w:t>
      </w:r>
    </w:p>
    <w:p w:rsidR="00016527" w:rsidRDefault="00016527" w:rsidP="00A31555">
      <w:pPr>
        <w:pStyle w:val="ListParagraph"/>
        <w:spacing w:line="360" w:lineRule="auto"/>
        <w:jc w:val="both"/>
      </w:pPr>
    </w:p>
    <w:p w:rsidR="00AE0EBA" w:rsidRPr="00AE0EBA" w:rsidRDefault="00016527" w:rsidP="00AE0EBA">
      <w:pPr>
        <w:pStyle w:val="ListParagraph"/>
        <w:spacing w:line="360" w:lineRule="auto"/>
        <w:ind w:left="0"/>
        <w:jc w:val="center"/>
      </w:pPr>
      <w:r w:rsidRPr="00963DD9">
        <w:rPr>
          <w:highlight w:val="black"/>
        </w:rPr>
        <w:object w:dxaOrig="9072" w:dyaOrig="93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465.6pt" o:ole="">
            <v:imagedata r:id="rId37" o:title=""/>
          </v:shape>
          <o:OLEObject Type="Embed" ProgID="Word.Document.12" ShapeID="_x0000_i1025" DrawAspect="Content" ObjectID="_1515171572" r:id="rId38"/>
        </w:object>
      </w:r>
      <w:r w:rsidR="00AE0EBA" w:rsidRPr="00AE0EBA">
        <w:rPr>
          <w:sz w:val="20"/>
          <w:szCs w:val="20"/>
        </w:rPr>
        <w:t>Rys 6.1. Metody pobierające dane</w:t>
      </w:r>
    </w:p>
    <w:p w:rsidR="00AE0EBA" w:rsidRDefault="00AE0EBA" w:rsidP="00AE7D82">
      <w:pPr>
        <w:spacing w:line="360" w:lineRule="auto"/>
        <w:ind w:firstLine="708"/>
        <w:jc w:val="both"/>
      </w:pPr>
    </w:p>
    <w:p w:rsidR="003F1AF6" w:rsidRDefault="003F1AF6" w:rsidP="00AE7D82">
      <w:pPr>
        <w:spacing w:line="360" w:lineRule="auto"/>
        <w:ind w:firstLine="708"/>
        <w:jc w:val="both"/>
      </w:pPr>
    </w:p>
    <w:p w:rsidR="003F1AF6" w:rsidRDefault="003F1AF6" w:rsidP="00AE7D82">
      <w:pPr>
        <w:spacing w:line="360" w:lineRule="auto"/>
        <w:ind w:firstLine="708"/>
        <w:jc w:val="both"/>
      </w:pPr>
    </w:p>
    <w:p w:rsidR="00016527" w:rsidRDefault="00016527" w:rsidP="00AE7D82">
      <w:pPr>
        <w:spacing w:line="360" w:lineRule="auto"/>
        <w:ind w:firstLine="708"/>
        <w:jc w:val="both"/>
      </w:pPr>
      <w:r>
        <w:t>Metody o nazwie GetById oraz GetAll</w:t>
      </w:r>
      <w:r w:rsidR="00622594">
        <w:t>, przedstawione na rys.6.2.,</w:t>
      </w:r>
      <w:r>
        <w:t xml:space="preserve"> zawierają kod który realizuje pobieranie encji, bądź zbioru encji według określonych zasad. W przypadku braku encji o określonym kluczu głównym zwracany jest obiekt pusty. Podobnie w przypadku metody GetAll – tutaj zwracany jest lista, która może być pusta. Błędy są przechwytywane przez klasę Logger.</w:t>
      </w:r>
    </w:p>
    <w:p w:rsidR="00545780" w:rsidRDefault="00545780" w:rsidP="00545780">
      <w:pPr>
        <w:pStyle w:val="ListParagraph"/>
        <w:spacing w:line="360" w:lineRule="auto"/>
        <w:ind w:firstLine="696"/>
        <w:jc w:val="both"/>
      </w:pPr>
    </w:p>
    <w:p w:rsidR="00545780" w:rsidRDefault="00016527" w:rsidP="00AE0EBA">
      <w:pPr>
        <w:pStyle w:val="ListParagraph"/>
        <w:spacing w:line="360" w:lineRule="auto"/>
        <w:ind w:left="0"/>
        <w:jc w:val="center"/>
        <w:rPr>
          <w:sz w:val="20"/>
          <w:szCs w:val="20"/>
        </w:rPr>
      </w:pPr>
      <w:r w:rsidRPr="00963DD9">
        <w:rPr>
          <w:highlight w:val="black"/>
        </w:rPr>
        <w:object w:dxaOrig="9072" w:dyaOrig="5848">
          <v:shape id="_x0000_i1026" type="#_x0000_t75" style="width:453.6pt;height:292.2pt" o:ole="">
            <v:imagedata r:id="rId39" o:title=""/>
          </v:shape>
          <o:OLEObject Type="Embed" ProgID="Word.Document.12" ShapeID="_x0000_i1026" DrawAspect="Content" ObjectID="_1515171573" r:id="rId40"/>
        </w:object>
      </w:r>
      <w:r w:rsidR="00AE0EBA" w:rsidRPr="00AE0EBA">
        <w:rPr>
          <w:sz w:val="20"/>
          <w:szCs w:val="20"/>
        </w:rPr>
        <w:t>Rys 6.2. Metoda Insert</w:t>
      </w:r>
    </w:p>
    <w:p w:rsidR="00AE0EBA" w:rsidRDefault="00AE0EBA" w:rsidP="00AE0EBA">
      <w:pPr>
        <w:pStyle w:val="ListParagraph"/>
        <w:spacing w:line="360" w:lineRule="auto"/>
        <w:ind w:left="0"/>
        <w:jc w:val="center"/>
      </w:pPr>
    </w:p>
    <w:p w:rsidR="00016527" w:rsidRDefault="00016527" w:rsidP="00AE7D82">
      <w:pPr>
        <w:spacing w:line="360" w:lineRule="auto"/>
        <w:ind w:firstLine="708"/>
        <w:jc w:val="both"/>
      </w:pPr>
      <w:r>
        <w:t>Operacja Insert</w:t>
      </w:r>
      <w:r w:rsidR="00622594">
        <w:t>, przedstawiona na rys.6.3.,</w:t>
      </w:r>
      <w:r>
        <w:t xml:space="preserve"> umieszcza obiekt w bazie danych. Generyczne repozytorium przy udziale Entity Framework rzutuje obiekt języka C# na bazodanową krotkę. Umieszczenie w bazie danych następuje, gdy obiekt spełnia założenia, które zostały zdefiniowane przy jego tworzeniu - dba o to generyczne repozytorium.</w:t>
      </w:r>
    </w:p>
    <w:p w:rsidR="00545780" w:rsidRDefault="00016527" w:rsidP="00AE0EBA">
      <w:pPr>
        <w:pStyle w:val="ListParagraph"/>
        <w:spacing w:line="360" w:lineRule="auto"/>
        <w:ind w:left="0"/>
        <w:jc w:val="center"/>
        <w:rPr>
          <w:sz w:val="20"/>
          <w:szCs w:val="20"/>
        </w:rPr>
      </w:pPr>
      <w:r w:rsidRPr="00963DD9">
        <w:rPr>
          <w:highlight w:val="black"/>
        </w:rPr>
        <w:object w:dxaOrig="9072" w:dyaOrig="5573">
          <v:shape id="_x0000_i1027" type="#_x0000_t75" style="width:453.6pt;height:279pt" o:ole="">
            <v:imagedata r:id="rId41" o:title=""/>
          </v:shape>
          <o:OLEObject Type="Embed" ProgID="Word.Document.12" ShapeID="_x0000_i1027" DrawAspect="Content" ObjectID="_1515171574" r:id="rId42"/>
        </w:object>
      </w:r>
      <w:r w:rsidR="00AE0EBA" w:rsidRPr="00AE0EBA">
        <w:rPr>
          <w:sz w:val="20"/>
          <w:szCs w:val="20"/>
        </w:rPr>
        <w:t xml:space="preserve"> Rys 6.</w:t>
      </w:r>
      <w:r w:rsidR="00AE0EBA">
        <w:rPr>
          <w:sz w:val="20"/>
          <w:szCs w:val="20"/>
        </w:rPr>
        <w:t>3</w:t>
      </w:r>
      <w:r w:rsidR="00AE0EBA" w:rsidRPr="00AE0EBA">
        <w:rPr>
          <w:sz w:val="20"/>
          <w:szCs w:val="20"/>
        </w:rPr>
        <w:t xml:space="preserve">. Metoda </w:t>
      </w:r>
      <w:r w:rsidR="00AE0EBA">
        <w:rPr>
          <w:sz w:val="20"/>
          <w:szCs w:val="20"/>
        </w:rPr>
        <w:t>Update</w:t>
      </w:r>
    </w:p>
    <w:p w:rsidR="00AE0EBA" w:rsidRDefault="00AE0EBA" w:rsidP="00AE0EBA">
      <w:pPr>
        <w:pStyle w:val="ListParagraph"/>
        <w:spacing w:line="360" w:lineRule="auto"/>
        <w:ind w:left="0"/>
        <w:jc w:val="center"/>
      </w:pPr>
    </w:p>
    <w:p w:rsidR="00016527" w:rsidRDefault="00016527" w:rsidP="00545780">
      <w:pPr>
        <w:pStyle w:val="ListParagraph"/>
        <w:spacing w:line="360" w:lineRule="auto"/>
        <w:ind w:left="0" w:firstLine="708"/>
        <w:jc w:val="both"/>
      </w:pPr>
      <w:r>
        <w:t>Aktualizacja obiektu w bazie danych następuje, gdy obiekt spełnia założenia, które zostały zdefiniowane przy jego tworzeniu. Ponownie – operacja ta jest wykonywana przez instancję repozytorium generycznego.</w:t>
      </w:r>
    </w:p>
    <w:p w:rsidR="00016527" w:rsidRDefault="00016527" w:rsidP="00A31555">
      <w:pPr>
        <w:pStyle w:val="ListParagraph"/>
        <w:spacing w:line="360" w:lineRule="auto"/>
        <w:jc w:val="both"/>
      </w:pPr>
    </w:p>
    <w:p w:rsidR="00AE0EBA" w:rsidRDefault="00016527" w:rsidP="00AE0EBA">
      <w:pPr>
        <w:spacing w:line="360" w:lineRule="auto"/>
        <w:jc w:val="center"/>
        <w:rPr>
          <w:sz w:val="20"/>
          <w:szCs w:val="20"/>
        </w:rPr>
      </w:pPr>
      <w:r w:rsidRPr="00963DD9">
        <w:rPr>
          <w:highlight w:val="black"/>
        </w:rPr>
        <w:object w:dxaOrig="9072" w:dyaOrig="6240">
          <v:shape id="_x0000_i1028" type="#_x0000_t75" style="width:453.6pt;height:312pt" o:ole="">
            <v:imagedata r:id="rId43" o:title=""/>
          </v:shape>
          <o:OLEObject Type="Embed" ProgID="Word.Document.12" ShapeID="_x0000_i1028" DrawAspect="Content" ObjectID="_1515171575" r:id="rId44"/>
        </w:object>
      </w:r>
      <w:r w:rsidR="00AE0EBA" w:rsidRPr="00AE0EBA">
        <w:rPr>
          <w:sz w:val="20"/>
          <w:szCs w:val="20"/>
        </w:rPr>
        <w:t xml:space="preserve"> Rys 6.</w:t>
      </w:r>
      <w:r w:rsidR="00AE0EBA">
        <w:rPr>
          <w:sz w:val="20"/>
          <w:szCs w:val="20"/>
        </w:rPr>
        <w:t>4</w:t>
      </w:r>
      <w:r w:rsidR="00AE0EBA" w:rsidRPr="00AE0EBA">
        <w:rPr>
          <w:sz w:val="20"/>
          <w:szCs w:val="20"/>
        </w:rPr>
        <w:t xml:space="preserve">. Metoda </w:t>
      </w:r>
      <w:r w:rsidR="00AE0EBA">
        <w:rPr>
          <w:sz w:val="20"/>
          <w:szCs w:val="20"/>
        </w:rPr>
        <w:t>Delete</w:t>
      </w:r>
    </w:p>
    <w:p w:rsidR="00AE0EBA" w:rsidRDefault="00545780" w:rsidP="00545780">
      <w:pPr>
        <w:spacing w:line="360" w:lineRule="auto"/>
        <w:jc w:val="both"/>
      </w:pPr>
      <w:r>
        <w:tab/>
      </w:r>
    </w:p>
    <w:p w:rsidR="00016527" w:rsidRDefault="00016527" w:rsidP="00AE0EBA">
      <w:pPr>
        <w:spacing w:line="360" w:lineRule="auto"/>
        <w:ind w:firstLine="708"/>
        <w:jc w:val="both"/>
      </w:pPr>
      <w:r>
        <w:t>Operacja usunięcia krotki z bazy danych jest zbieżna z metodami Insert oraz Update. Jeśli w bazie danych istnieje obiekt o przekazanej wartości klucza głównego generyczne repozytorium usuwa odpowiednią krotkę.</w:t>
      </w:r>
      <w:r w:rsidR="00622594">
        <w:t xml:space="preserve"> Kod przedstawiono na rys. 6.4.</w:t>
      </w:r>
    </w:p>
    <w:p w:rsidR="00AE0EBA" w:rsidRDefault="00AE0EBA" w:rsidP="00AE0EBA">
      <w:pPr>
        <w:spacing w:line="360" w:lineRule="auto"/>
        <w:ind w:firstLine="708"/>
        <w:jc w:val="both"/>
      </w:pPr>
    </w:p>
    <w:p w:rsidR="00AE0EBA" w:rsidRDefault="00AE0EBA" w:rsidP="00AE0EBA">
      <w:pPr>
        <w:spacing w:line="360" w:lineRule="auto"/>
        <w:ind w:firstLine="708"/>
        <w:jc w:val="both"/>
      </w:pPr>
    </w:p>
    <w:p w:rsidR="00AE0EBA" w:rsidRDefault="00AE0EBA" w:rsidP="00AE0EBA">
      <w:pPr>
        <w:spacing w:line="360" w:lineRule="auto"/>
        <w:ind w:firstLine="708"/>
        <w:jc w:val="both"/>
      </w:pPr>
    </w:p>
    <w:p w:rsidR="00AE0EBA" w:rsidRDefault="00AE0EBA" w:rsidP="00AE0EBA">
      <w:pPr>
        <w:spacing w:line="360" w:lineRule="auto"/>
        <w:ind w:firstLine="708"/>
        <w:jc w:val="both"/>
      </w:pPr>
    </w:p>
    <w:p w:rsidR="00AE0EBA" w:rsidRDefault="00AE0EBA" w:rsidP="00AE0EBA">
      <w:pPr>
        <w:spacing w:line="360" w:lineRule="auto"/>
        <w:ind w:firstLine="708"/>
        <w:jc w:val="both"/>
      </w:pPr>
    </w:p>
    <w:p w:rsidR="00AE0EBA" w:rsidRDefault="00AE0EBA" w:rsidP="00AE0EBA">
      <w:pPr>
        <w:spacing w:line="360" w:lineRule="auto"/>
        <w:ind w:firstLine="708"/>
        <w:jc w:val="both"/>
      </w:pPr>
    </w:p>
    <w:p w:rsidR="00AE0EBA" w:rsidRDefault="00AE0EBA" w:rsidP="00AE0EBA">
      <w:pPr>
        <w:spacing w:line="360" w:lineRule="auto"/>
        <w:ind w:firstLine="708"/>
        <w:jc w:val="both"/>
      </w:pPr>
    </w:p>
    <w:p w:rsidR="00AE0EBA" w:rsidRDefault="00AE0EBA" w:rsidP="00AE0EBA">
      <w:pPr>
        <w:spacing w:line="360" w:lineRule="auto"/>
        <w:ind w:firstLine="708"/>
        <w:jc w:val="both"/>
      </w:pPr>
    </w:p>
    <w:p w:rsidR="00AE0EBA" w:rsidRDefault="00AE0EBA" w:rsidP="00AE0EBA">
      <w:pPr>
        <w:spacing w:line="360" w:lineRule="auto"/>
        <w:ind w:firstLine="708"/>
        <w:jc w:val="both"/>
      </w:pPr>
    </w:p>
    <w:p w:rsidR="00AE0EBA" w:rsidRDefault="00AE0EBA" w:rsidP="00AE0EBA">
      <w:pPr>
        <w:spacing w:line="360" w:lineRule="auto"/>
        <w:ind w:firstLine="708"/>
        <w:jc w:val="both"/>
      </w:pPr>
    </w:p>
    <w:p w:rsidR="003F1AF6" w:rsidRDefault="003F1AF6" w:rsidP="00AE0EBA">
      <w:pPr>
        <w:spacing w:line="360" w:lineRule="auto"/>
        <w:ind w:firstLine="708"/>
        <w:jc w:val="both"/>
      </w:pPr>
    </w:p>
    <w:p w:rsidR="003F1AF6" w:rsidRDefault="003F1AF6" w:rsidP="00AE0EBA">
      <w:pPr>
        <w:spacing w:line="360" w:lineRule="auto"/>
        <w:ind w:firstLine="708"/>
        <w:jc w:val="both"/>
      </w:pPr>
    </w:p>
    <w:p w:rsidR="00AE0EBA" w:rsidRDefault="00AE0EBA" w:rsidP="00AE0EBA">
      <w:pPr>
        <w:spacing w:line="360" w:lineRule="auto"/>
        <w:ind w:firstLine="708"/>
        <w:jc w:val="both"/>
      </w:pPr>
    </w:p>
    <w:p w:rsidR="00016527" w:rsidRDefault="00016527" w:rsidP="003F1AF6">
      <w:pPr>
        <w:pStyle w:val="Heading2"/>
        <w:numPr>
          <w:ilvl w:val="1"/>
          <w:numId w:val="17"/>
        </w:numPr>
      </w:pPr>
      <w:bookmarkStart w:id="96" w:name="_Toc441429604"/>
      <w:r>
        <w:lastRenderedPageBreak/>
        <w:t>Restore news</w:t>
      </w:r>
      <w:bookmarkEnd w:id="96"/>
    </w:p>
    <w:p w:rsidR="00622594" w:rsidRDefault="00622594" w:rsidP="00622594"/>
    <w:p w:rsidR="00622594" w:rsidRPr="00622594" w:rsidRDefault="00622594" w:rsidP="00622594">
      <w:r>
        <w:t>Na rys. 6.5. przedstawiono kod metody akutalizującej encję z zachowaniem jej historii.</w:t>
      </w:r>
    </w:p>
    <w:p w:rsidR="00545780" w:rsidRPr="00545780" w:rsidRDefault="00545780" w:rsidP="00545780"/>
    <w:p w:rsidR="00016527" w:rsidRDefault="00016527" w:rsidP="00AE0EBA">
      <w:pPr>
        <w:pStyle w:val="ListParagraph"/>
        <w:spacing w:line="360" w:lineRule="auto"/>
        <w:ind w:left="0"/>
        <w:jc w:val="center"/>
      </w:pPr>
      <w:r w:rsidRPr="00855947">
        <w:rPr>
          <w:highlight w:val="black"/>
        </w:rPr>
        <w:object w:dxaOrig="9072" w:dyaOrig="8243">
          <v:shape id="_x0000_i1029" type="#_x0000_t75" style="width:453.6pt;height:413.4pt" o:ole="">
            <v:imagedata r:id="rId45" o:title=""/>
          </v:shape>
          <o:OLEObject Type="Embed" ProgID="Word.Document.12" ShapeID="_x0000_i1029" DrawAspect="Content" ObjectID="_1515171576" r:id="rId46"/>
        </w:object>
      </w:r>
      <w:r w:rsidR="00AE0EBA" w:rsidRPr="00AE0EBA">
        <w:rPr>
          <w:sz w:val="20"/>
          <w:szCs w:val="20"/>
        </w:rPr>
        <w:t>Rys. 6.5 Metoda Update z funkcjonalnością przywracania</w:t>
      </w:r>
      <w:r w:rsidR="00AE0EBA">
        <w:rPr>
          <w:sz w:val="20"/>
          <w:szCs w:val="20"/>
        </w:rPr>
        <w:t xml:space="preserve"> aktualności</w:t>
      </w:r>
    </w:p>
    <w:p w:rsidR="00AE0EBA" w:rsidRDefault="00AE0EBA" w:rsidP="00545780">
      <w:pPr>
        <w:pStyle w:val="ListParagraph"/>
        <w:spacing w:line="360" w:lineRule="auto"/>
        <w:ind w:left="0"/>
        <w:jc w:val="both"/>
      </w:pPr>
    </w:p>
    <w:p w:rsidR="00016527" w:rsidRDefault="00016527" w:rsidP="00545780">
      <w:pPr>
        <w:pStyle w:val="ListParagraph"/>
        <w:spacing w:line="360" w:lineRule="auto"/>
        <w:ind w:firstLine="696"/>
        <w:jc w:val="both"/>
      </w:pPr>
      <w:r>
        <w:t>W celu impelementacji historii aktualności oraz stron napisano metodę powyższą metodę Update. Wbrew nazwie, metoda ta przeprowada proces umieszczenia w bazie danych nowego rekordu, który wskazuje na swojego poprzednika. Dzięki temu system pamięta wszelkie zmiany, które dokonano na encjach News oraz Page. Zależności bazodanowe zostały stworzone w postaci klucza obcego o nazwie RestoreNewsId. Metoda przypisuje wszystkie własności encji starszej do jej nowej wersji, łącznie z kategoriami aktualności.</w:t>
      </w:r>
    </w:p>
    <w:p w:rsidR="00AE0EBA" w:rsidRDefault="00AE0EBA" w:rsidP="00545780">
      <w:pPr>
        <w:pStyle w:val="ListParagraph"/>
        <w:spacing w:line="360" w:lineRule="auto"/>
        <w:ind w:firstLine="696"/>
        <w:jc w:val="both"/>
      </w:pPr>
    </w:p>
    <w:p w:rsidR="003F1AF6" w:rsidRDefault="003F1AF6" w:rsidP="00545780">
      <w:pPr>
        <w:pStyle w:val="ListParagraph"/>
        <w:spacing w:line="360" w:lineRule="auto"/>
        <w:ind w:firstLine="696"/>
        <w:jc w:val="both"/>
      </w:pPr>
    </w:p>
    <w:p w:rsidR="00016527" w:rsidRDefault="00016527" w:rsidP="003F1AF6">
      <w:pPr>
        <w:pStyle w:val="Heading2"/>
        <w:numPr>
          <w:ilvl w:val="1"/>
          <w:numId w:val="17"/>
        </w:numPr>
      </w:pPr>
      <w:bookmarkStart w:id="97" w:name="_Toc441429605"/>
      <w:r>
        <w:lastRenderedPageBreak/>
        <w:t>Restore Page</w:t>
      </w:r>
      <w:bookmarkEnd w:id="97"/>
    </w:p>
    <w:p w:rsidR="00545780" w:rsidRDefault="00545780" w:rsidP="00545780"/>
    <w:p w:rsidR="00622594" w:rsidRPr="00622594" w:rsidRDefault="00622594" w:rsidP="00622594">
      <w:r>
        <w:t>Na rys. 6.</w:t>
      </w:r>
      <w:r>
        <w:t>6</w:t>
      </w:r>
      <w:r>
        <w:t>. przedstawiono kod metody akutalizującej encję z zachowaniem jej historii.</w:t>
      </w:r>
    </w:p>
    <w:p w:rsidR="00622594" w:rsidRPr="00545780" w:rsidRDefault="00622594" w:rsidP="00545780"/>
    <w:p w:rsidR="00AE0EBA" w:rsidRDefault="00016527" w:rsidP="00AE0EBA">
      <w:pPr>
        <w:pStyle w:val="ListParagraph"/>
        <w:spacing w:line="360" w:lineRule="auto"/>
        <w:ind w:left="0"/>
        <w:jc w:val="center"/>
        <w:rPr>
          <w:sz w:val="20"/>
          <w:szCs w:val="20"/>
        </w:rPr>
      </w:pPr>
      <w:r w:rsidRPr="00855947">
        <w:rPr>
          <w:highlight w:val="black"/>
        </w:rPr>
        <w:object w:dxaOrig="9072" w:dyaOrig="9355">
          <v:shape id="_x0000_i1030" type="#_x0000_t75" style="width:453.6pt;height:468pt" o:ole="">
            <v:imagedata r:id="rId47" o:title=""/>
          </v:shape>
          <o:OLEObject Type="Embed" ProgID="Word.Document.12" ShapeID="_x0000_i1030" DrawAspect="Content" ObjectID="_1515171577" r:id="rId48"/>
        </w:object>
      </w:r>
      <w:r w:rsidR="00AE0EBA" w:rsidRPr="00AE0EBA">
        <w:rPr>
          <w:sz w:val="20"/>
          <w:szCs w:val="20"/>
        </w:rPr>
        <w:t>Rys. 6.</w:t>
      </w:r>
      <w:r w:rsidR="00334E56">
        <w:rPr>
          <w:sz w:val="20"/>
          <w:szCs w:val="20"/>
        </w:rPr>
        <w:t>6.</w:t>
      </w:r>
      <w:r w:rsidR="00AE0EBA" w:rsidRPr="00AE0EBA">
        <w:rPr>
          <w:sz w:val="20"/>
          <w:szCs w:val="20"/>
        </w:rPr>
        <w:t xml:space="preserve"> Metoda Update z funkcjonalnością przywracania</w:t>
      </w:r>
      <w:r w:rsidR="00AE0EBA">
        <w:rPr>
          <w:sz w:val="20"/>
          <w:szCs w:val="20"/>
        </w:rPr>
        <w:t xml:space="preserve"> strony</w:t>
      </w:r>
    </w:p>
    <w:p w:rsidR="00AE0EBA" w:rsidRDefault="00AE0EBA" w:rsidP="00AE0EBA">
      <w:pPr>
        <w:pStyle w:val="ListParagraph"/>
        <w:spacing w:line="360" w:lineRule="auto"/>
        <w:ind w:left="0"/>
        <w:jc w:val="center"/>
      </w:pPr>
    </w:p>
    <w:p w:rsidR="00016527" w:rsidRDefault="00016527" w:rsidP="00545780">
      <w:pPr>
        <w:pStyle w:val="ListParagraph"/>
        <w:spacing w:line="360" w:lineRule="auto"/>
        <w:ind w:firstLine="696"/>
        <w:jc w:val="both"/>
      </w:pPr>
      <w:r>
        <w:t>Metoda Update dla encji Page działa podobnie jak ta, zaimplementowana w punkcie… dla encji News. Tutaj również następuje umieszczenie nowego rekordu, wraz z przekazaniem do niego wszystkich własności obiektu pochodnego. W zaktualizowanej wersji strony przypisano również pliki, obecne w poprzedniej wersji.</w:t>
      </w:r>
    </w:p>
    <w:p w:rsidR="00016527" w:rsidRDefault="00016527" w:rsidP="00A31555">
      <w:pPr>
        <w:pStyle w:val="ListParagraph"/>
        <w:spacing w:line="360" w:lineRule="auto"/>
        <w:jc w:val="both"/>
      </w:pPr>
    </w:p>
    <w:p w:rsidR="00545780" w:rsidRDefault="00545780" w:rsidP="00A31555">
      <w:pPr>
        <w:pStyle w:val="ListParagraph"/>
        <w:spacing w:line="360" w:lineRule="auto"/>
        <w:jc w:val="both"/>
      </w:pPr>
    </w:p>
    <w:p w:rsidR="00016527" w:rsidRDefault="00016527" w:rsidP="003F1AF6">
      <w:pPr>
        <w:pStyle w:val="Heading2"/>
        <w:numPr>
          <w:ilvl w:val="1"/>
          <w:numId w:val="17"/>
        </w:numPr>
      </w:pPr>
      <w:bookmarkStart w:id="98" w:name="_Toc441429606"/>
      <w:r>
        <w:t>Gettery usług</w:t>
      </w:r>
      <w:bookmarkEnd w:id="98"/>
    </w:p>
    <w:p w:rsidR="005B0C6D" w:rsidRPr="005B0C6D" w:rsidRDefault="005B0C6D" w:rsidP="005B0C6D"/>
    <w:p w:rsidR="00016527" w:rsidRDefault="00016527" w:rsidP="003F1AF6">
      <w:pPr>
        <w:pStyle w:val="ListParagraph"/>
        <w:spacing w:line="360" w:lineRule="auto"/>
        <w:ind w:firstLine="696"/>
        <w:jc w:val="both"/>
      </w:pPr>
      <w:r>
        <w:t>Aplikacji ServiceCMS w dużej mierze opiera się na procesie rejestracji usług. Proces ten wymagał przeciążenia metody o nazwie GetAllServicesWithMatchingCriteria</w:t>
      </w:r>
      <w:r w:rsidR="00622594">
        <w:t>, przedstawionej na rys. 6.7</w:t>
      </w:r>
      <w:r>
        <w:t>. Było to niezbędne do uporządkowania p</w:t>
      </w:r>
      <w:r w:rsidR="003F1AF6">
        <w:t>rzepływu informacji w systemie.</w:t>
      </w:r>
    </w:p>
    <w:p w:rsidR="00016527" w:rsidRDefault="00016527" w:rsidP="00A31555">
      <w:pPr>
        <w:pStyle w:val="ListParagraph"/>
        <w:spacing w:line="360" w:lineRule="auto"/>
        <w:jc w:val="both"/>
      </w:pPr>
    </w:p>
    <w:p w:rsidR="00AE0EBA" w:rsidRDefault="00016527" w:rsidP="00AE0EBA">
      <w:pPr>
        <w:pStyle w:val="ListParagraph"/>
        <w:spacing w:line="360" w:lineRule="auto"/>
        <w:ind w:left="0"/>
        <w:jc w:val="center"/>
        <w:rPr>
          <w:sz w:val="20"/>
          <w:szCs w:val="20"/>
        </w:rPr>
      </w:pPr>
      <w:r w:rsidRPr="006F2F8C">
        <w:rPr>
          <w:highlight w:val="black"/>
        </w:rPr>
        <w:object w:dxaOrig="9072" w:dyaOrig="6017">
          <v:shape id="_x0000_i1031" type="#_x0000_t75" style="width:453.6pt;height:300.6pt" o:ole="">
            <v:imagedata r:id="rId49" o:title=""/>
          </v:shape>
          <o:OLEObject Type="Embed" ProgID="Word.Document.12" ShapeID="_x0000_i1031" DrawAspect="Content" ObjectID="_1515171578" r:id="rId50"/>
        </w:object>
      </w:r>
      <w:r w:rsidR="00AE0EBA" w:rsidRPr="00AE0EBA">
        <w:rPr>
          <w:sz w:val="20"/>
          <w:szCs w:val="20"/>
        </w:rPr>
        <w:t xml:space="preserve"> Rys. 6.</w:t>
      </w:r>
      <w:r w:rsidR="00334E56">
        <w:rPr>
          <w:sz w:val="20"/>
          <w:szCs w:val="20"/>
        </w:rPr>
        <w:t>7</w:t>
      </w:r>
      <w:r w:rsidR="00AE0EBA" w:rsidRPr="00AE0EBA">
        <w:rPr>
          <w:sz w:val="20"/>
          <w:szCs w:val="20"/>
        </w:rPr>
        <w:t xml:space="preserve"> </w:t>
      </w:r>
      <w:r w:rsidR="00AE0EBA">
        <w:rPr>
          <w:sz w:val="20"/>
          <w:szCs w:val="20"/>
        </w:rPr>
        <w:t>Pobieranie usług z kryterium czasowym</w:t>
      </w:r>
    </w:p>
    <w:p w:rsidR="00AE0EBA" w:rsidRDefault="00AE0EBA" w:rsidP="00AE0EBA">
      <w:pPr>
        <w:pStyle w:val="ListParagraph"/>
        <w:spacing w:line="360" w:lineRule="auto"/>
        <w:ind w:left="0"/>
        <w:jc w:val="center"/>
      </w:pPr>
    </w:p>
    <w:p w:rsidR="00016527" w:rsidRDefault="00016527" w:rsidP="00583D17">
      <w:pPr>
        <w:spacing w:line="360" w:lineRule="auto"/>
        <w:jc w:val="both"/>
      </w:pPr>
      <w:r>
        <w:t>Metoda GetAllServicesWithMatchingCriteria, która otrzymuje jako argument datę, zwraca listę usług, zarejestrowanych na określony czas.</w:t>
      </w:r>
    </w:p>
    <w:p w:rsidR="00622594" w:rsidRDefault="00622594" w:rsidP="00583D17">
      <w:pPr>
        <w:spacing w:line="360" w:lineRule="auto"/>
        <w:jc w:val="both"/>
      </w:pPr>
    </w:p>
    <w:p w:rsidR="00622594" w:rsidRDefault="00622594" w:rsidP="00583D17">
      <w:pPr>
        <w:spacing w:line="360" w:lineRule="auto"/>
        <w:jc w:val="both"/>
      </w:pPr>
    </w:p>
    <w:p w:rsidR="00622594" w:rsidRDefault="00622594" w:rsidP="00583D17">
      <w:pPr>
        <w:spacing w:line="360" w:lineRule="auto"/>
        <w:jc w:val="both"/>
      </w:pPr>
    </w:p>
    <w:p w:rsidR="00622594" w:rsidRDefault="00622594" w:rsidP="00583D17">
      <w:pPr>
        <w:spacing w:line="360" w:lineRule="auto"/>
        <w:jc w:val="both"/>
      </w:pPr>
    </w:p>
    <w:p w:rsidR="00622594" w:rsidRDefault="00622594" w:rsidP="00583D17">
      <w:pPr>
        <w:spacing w:line="360" w:lineRule="auto"/>
        <w:jc w:val="both"/>
      </w:pPr>
    </w:p>
    <w:p w:rsidR="00622594" w:rsidRDefault="00622594" w:rsidP="00583D17">
      <w:pPr>
        <w:spacing w:line="360" w:lineRule="auto"/>
        <w:jc w:val="both"/>
      </w:pPr>
    </w:p>
    <w:p w:rsidR="00622594" w:rsidRDefault="00622594" w:rsidP="00583D17">
      <w:pPr>
        <w:spacing w:line="360" w:lineRule="auto"/>
        <w:jc w:val="both"/>
      </w:pPr>
    </w:p>
    <w:p w:rsidR="00622594" w:rsidRDefault="00622594" w:rsidP="00583D17">
      <w:pPr>
        <w:spacing w:line="360" w:lineRule="auto"/>
        <w:jc w:val="both"/>
      </w:pPr>
      <w:r>
        <w:lastRenderedPageBreak/>
        <w:t>Na rys. 6.8. przedstawiono kod metody, zwracającej usługi dla zadanego dostarczyciela.</w:t>
      </w:r>
    </w:p>
    <w:p w:rsidR="00622594" w:rsidRDefault="00622594" w:rsidP="00583D17">
      <w:pPr>
        <w:spacing w:line="360" w:lineRule="auto"/>
        <w:jc w:val="both"/>
      </w:pPr>
    </w:p>
    <w:p w:rsidR="00AE0EBA" w:rsidRDefault="00016527" w:rsidP="00AE0EBA">
      <w:pPr>
        <w:pStyle w:val="ListParagraph"/>
        <w:spacing w:line="360" w:lineRule="auto"/>
        <w:ind w:left="0"/>
        <w:jc w:val="center"/>
        <w:rPr>
          <w:sz w:val="20"/>
          <w:szCs w:val="20"/>
        </w:rPr>
      </w:pPr>
      <w:r w:rsidRPr="006F2F8C">
        <w:rPr>
          <w:highlight w:val="black"/>
        </w:rPr>
        <w:object w:dxaOrig="9072" w:dyaOrig="5350">
          <v:shape id="_x0000_i1032" type="#_x0000_t75" style="width:453.6pt;height:267.6pt" o:ole="">
            <v:imagedata r:id="rId51" o:title=""/>
          </v:shape>
          <o:OLEObject Type="Embed" ProgID="Word.Document.12" ShapeID="_x0000_i1032" DrawAspect="Content" ObjectID="_1515171579" r:id="rId52"/>
        </w:object>
      </w:r>
      <w:r w:rsidR="00AE0EBA" w:rsidRPr="00AE0EBA">
        <w:rPr>
          <w:sz w:val="20"/>
          <w:szCs w:val="20"/>
        </w:rPr>
        <w:t xml:space="preserve"> Rys. 6.</w:t>
      </w:r>
      <w:r w:rsidR="00334E56">
        <w:rPr>
          <w:sz w:val="20"/>
          <w:szCs w:val="20"/>
        </w:rPr>
        <w:t>8</w:t>
      </w:r>
      <w:r w:rsidR="00AE0EBA" w:rsidRPr="00AE0EBA">
        <w:rPr>
          <w:sz w:val="20"/>
          <w:szCs w:val="20"/>
        </w:rPr>
        <w:t xml:space="preserve"> </w:t>
      </w:r>
      <w:r w:rsidR="00AE0EBA">
        <w:rPr>
          <w:sz w:val="20"/>
          <w:szCs w:val="20"/>
        </w:rPr>
        <w:t>Pobieranie usług z kryterium dostarczyciela usług</w:t>
      </w:r>
    </w:p>
    <w:p w:rsidR="00545780" w:rsidRDefault="00545780" w:rsidP="00545780">
      <w:pPr>
        <w:pStyle w:val="ListParagraph"/>
        <w:spacing w:line="360" w:lineRule="auto"/>
        <w:ind w:left="0"/>
        <w:jc w:val="both"/>
      </w:pPr>
    </w:p>
    <w:p w:rsidR="00016527" w:rsidRDefault="00AE0EBA" w:rsidP="00583D17">
      <w:pPr>
        <w:pStyle w:val="ListParagraph"/>
        <w:spacing w:line="360" w:lineRule="auto"/>
        <w:ind w:left="0" w:firstLine="708"/>
        <w:jc w:val="both"/>
      </w:pPr>
      <w:r>
        <w:t>Powyższa m</w:t>
      </w:r>
      <w:r w:rsidR="00016527">
        <w:t>etoda otrzymuje jako argument dostarczyciela, zwraca listę usług, wykonywanych przez określoną osobę, bądź na określonym stanow</w:t>
      </w:r>
      <w:r w:rsidR="00583D17">
        <w:t>isku.</w:t>
      </w:r>
    </w:p>
    <w:p w:rsidR="00016527" w:rsidRDefault="00016527" w:rsidP="00A31555">
      <w:pPr>
        <w:pStyle w:val="ListParagraph"/>
        <w:spacing w:line="360" w:lineRule="auto"/>
        <w:jc w:val="both"/>
      </w:pPr>
    </w:p>
    <w:p w:rsidR="00622594" w:rsidRDefault="00622594" w:rsidP="00A31555">
      <w:pPr>
        <w:pStyle w:val="ListParagraph"/>
        <w:spacing w:line="360" w:lineRule="auto"/>
        <w:jc w:val="both"/>
      </w:pPr>
    </w:p>
    <w:p w:rsidR="00622594" w:rsidRDefault="00622594" w:rsidP="00A31555">
      <w:pPr>
        <w:pStyle w:val="ListParagraph"/>
        <w:spacing w:line="360" w:lineRule="auto"/>
        <w:jc w:val="both"/>
      </w:pPr>
    </w:p>
    <w:p w:rsidR="00622594" w:rsidRDefault="00622594" w:rsidP="00A31555">
      <w:pPr>
        <w:pStyle w:val="ListParagraph"/>
        <w:spacing w:line="360" w:lineRule="auto"/>
        <w:jc w:val="both"/>
      </w:pPr>
    </w:p>
    <w:p w:rsidR="00622594" w:rsidRDefault="00622594" w:rsidP="00A31555">
      <w:pPr>
        <w:pStyle w:val="ListParagraph"/>
        <w:spacing w:line="360" w:lineRule="auto"/>
        <w:jc w:val="both"/>
      </w:pPr>
    </w:p>
    <w:p w:rsidR="00622594" w:rsidRDefault="00622594" w:rsidP="00A31555">
      <w:pPr>
        <w:pStyle w:val="ListParagraph"/>
        <w:spacing w:line="360" w:lineRule="auto"/>
        <w:jc w:val="both"/>
      </w:pPr>
    </w:p>
    <w:p w:rsidR="00622594" w:rsidRDefault="00622594" w:rsidP="00A31555">
      <w:pPr>
        <w:pStyle w:val="ListParagraph"/>
        <w:spacing w:line="360" w:lineRule="auto"/>
        <w:jc w:val="both"/>
      </w:pPr>
    </w:p>
    <w:p w:rsidR="00622594" w:rsidRDefault="00622594" w:rsidP="00A31555">
      <w:pPr>
        <w:pStyle w:val="ListParagraph"/>
        <w:spacing w:line="360" w:lineRule="auto"/>
        <w:jc w:val="both"/>
      </w:pPr>
    </w:p>
    <w:p w:rsidR="00622594" w:rsidRDefault="00622594" w:rsidP="00A31555">
      <w:pPr>
        <w:pStyle w:val="ListParagraph"/>
        <w:spacing w:line="360" w:lineRule="auto"/>
        <w:jc w:val="both"/>
      </w:pPr>
    </w:p>
    <w:p w:rsidR="00622594" w:rsidRDefault="00622594" w:rsidP="00A31555">
      <w:pPr>
        <w:pStyle w:val="ListParagraph"/>
        <w:spacing w:line="360" w:lineRule="auto"/>
        <w:jc w:val="both"/>
      </w:pPr>
    </w:p>
    <w:p w:rsidR="00622594" w:rsidRDefault="00622594" w:rsidP="00A31555">
      <w:pPr>
        <w:pStyle w:val="ListParagraph"/>
        <w:spacing w:line="360" w:lineRule="auto"/>
        <w:jc w:val="both"/>
      </w:pPr>
    </w:p>
    <w:p w:rsidR="00622594" w:rsidRDefault="00622594" w:rsidP="00A31555">
      <w:pPr>
        <w:pStyle w:val="ListParagraph"/>
        <w:spacing w:line="360" w:lineRule="auto"/>
        <w:jc w:val="both"/>
      </w:pPr>
    </w:p>
    <w:p w:rsidR="00622594" w:rsidRDefault="00622594" w:rsidP="00A31555">
      <w:pPr>
        <w:pStyle w:val="ListParagraph"/>
        <w:spacing w:line="360" w:lineRule="auto"/>
        <w:jc w:val="both"/>
      </w:pPr>
    </w:p>
    <w:p w:rsidR="00622594" w:rsidRDefault="00622594" w:rsidP="00A31555">
      <w:pPr>
        <w:pStyle w:val="ListParagraph"/>
        <w:spacing w:line="360" w:lineRule="auto"/>
        <w:jc w:val="both"/>
      </w:pPr>
    </w:p>
    <w:p w:rsidR="00622594" w:rsidRDefault="00622594" w:rsidP="00A31555">
      <w:pPr>
        <w:pStyle w:val="ListParagraph"/>
        <w:spacing w:line="360" w:lineRule="auto"/>
        <w:jc w:val="both"/>
      </w:pPr>
    </w:p>
    <w:p w:rsidR="00622594" w:rsidRDefault="00622594" w:rsidP="00622594">
      <w:pPr>
        <w:spacing w:line="360" w:lineRule="auto"/>
        <w:jc w:val="both"/>
      </w:pPr>
      <w:r>
        <w:lastRenderedPageBreak/>
        <w:t>Na rys. 6.</w:t>
      </w:r>
      <w:r>
        <w:t>9</w:t>
      </w:r>
      <w:r>
        <w:t>. przedstawiono kod metody, zwracającej usługi dla zadanego dostarczyciela</w:t>
      </w:r>
      <w:r>
        <w:t xml:space="preserve"> i kryterium czasowego</w:t>
      </w:r>
      <w:r>
        <w:t>.</w:t>
      </w:r>
    </w:p>
    <w:p w:rsidR="00622594" w:rsidRDefault="00622594" w:rsidP="00A31555">
      <w:pPr>
        <w:pStyle w:val="ListParagraph"/>
        <w:spacing w:line="360" w:lineRule="auto"/>
        <w:jc w:val="both"/>
      </w:pPr>
    </w:p>
    <w:p w:rsidR="00AE0EBA" w:rsidRDefault="00016527" w:rsidP="00AE0EBA">
      <w:pPr>
        <w:pStyle w:val="ListParagraph"/>
        <w:spacing w:line="360" w:lineRule="auto"/>
        <w:ind w:left="0"/>
        <w:jc w:val="center"/>
        <w:rPr>
          <w:sz w:val="20"/>
          <w:szCs w:val="20"/>
        </w:rPr>
      </w:pPr>
      <w:r w:rsidRPr="006F2F8C">
        <w:rPr>
          <w:highlight w:val="black"/>
        </w:rPr>
        <w:object w:dxaOrig="9072" w:dyaOrig="6240">
          <v:shape id="_x0000_i1033" type="#_x0000_t75" style="width:453.6pt;height:312pt" o:ole="">
            <v:imagedata r:id="rId53" o:title=""/>
          </v:shape>
          <o:OLEObject Type="Embed" ProgID="Word.Document.12" ShapeID="_x0000_i1033" DrawAspect="Content" ObjectID="_1515171580" r:id="rId54"/>
        </w:object>
      </w:r>
      <w:r w:rsidR="00AE0EBA" w:rsidRPr="00AE0EBA">
        <w:rPr>
          <w:sz w:val="20"/>
          <w:szCs w:val="20"/>
        </w:rPr>
        <w:t xml:space="preserve"> Rys. 6.</w:t>
      </w:r>
      <w:r w:rsidR="00334E56">
        <w:rPr>
          <w:sz w:val="20"/>
          <w:szCs w:val="20"/>
        </w:rPr>
        <w:t>9.</w:t>
      </w:r>
      <w:r w:rsidR="00AE0EBA" w:rsidRPr="00AE0EBA">
        <w:rPr>
          <w:sz w:val="20"/>
          <w:szCs w:val="20"/>
        </w:rPr>
        <w:t xml:space="preserve"> </w:t>
      </w:r>
      <w:r w:rsidR="00AE0EBA">
        <w:rPr>
          <w:sz w:val="20"/>
          <w:szCs w:val="20"/>
        </w:rPr>
        <w:t>Pobieranie usług z kryterium czasowym i dostarczyciela usług</w:t>
      </w:r>
    </w:p>
    <w:p w:rsidR="00545780" w:rsidRDefault="00545780" w:rsidP="00545780">
      <w:pPr>
        <w:pStyle w:val="ListParagraph"/>
        <w:spacing w:line="360" w:lineRule="auto"/>
        <w:ind w:left="0"/>
        <w:jc w:val="both"/>
      </w:pPr>
    </w:p>
    <w:p w:rsidR="00016527" w:rsidRDefault="00016527" w:rsidP="00E10EF2">
      <w:pPr>
        <w:pStyle w:val="ListParagraph"/>
        <w:spacing w:line="360" w:lineRule="auto"/>
        <w:ind w:left="0" w:firstLine="708"/>
        <w:jc w:val="both"/>
      </w:pPr>
      <w:r>
        <w:t xml:space="preserve">Metoda GetAllServicesWithMatchingCriteria, która otrzymuje jako argument dostarczyciela </w:t>
      </w:r>
      <w:r w:rsidR="00E10EF2">
        <w:t>oraz datę, zwraca listę usług. Wynik to</w:t>
      </w:r>
      <w:r>
        <w:t xml:space="preserve"> część wspólna usług, wykonywanych przez </w:t>
      </w:r>
      <w:r w:rsidR="00E10EF2">
        <w:t>określonego dostarczyciela</w:t>
      </w:r>
      <w:r>
        <w:t xml:space="preserve"> w określonym czasie.</w:t>
      </w:r>
    </w:p>
    <w:p w:rsidR="00622594" w:rsidRDefault="00622594" w:rsidP="00E10EF2">
      <w:pPr>
        <w:pStyle w:val="ListParagraph"/>
        <w:spacing w:line="360" w:lineRule="auto"/>
        <w:ind w:left="0" w:firstLine="708"/>
        <w:jc w:val="both"/>
      </w:pPr>
    </w:p>
    <w:p w:rsidR="00622594" w:rsidRDefault="00622594" w:rsidP="00E10EF2">
      <w:pPr>
        <w:pStyle w:val="ListParagraph"/>
        <w:spacing w:line="360" w:lineRule="auto"/>
        <w:ind w:left="0" w:firstLine="708"/>
        <w:jc w:val="both"/>
      </w:pPr>
    </w:p>
    <w:p w:rsidR="00622594" w:rsidRDefault="00622594" w:rsidP="00E10EF2">
      <w:pPr>
        <w:pStyle w:val="ListParagraph"/>
        <w:spacing w:line="360" w:lineRule="auto"/>
        <w:ind w:left="0" w:firstLine="708"/>
        <w:jc w:val="both"/>
      </w:pPr>
    </w:p>
    <w:p w:rsidR="00622594" w:rsidRDefault="00622594" w:rsidP="00E10EF2">
      <w:pPr>
        <w:pStyle w:val="ListParagraph"/>
        <w:spacing w:line="360" w:lineRule="auto"/>
        <w:ind w:left="0" w:firstLine="708"/>
        <w:jc w:val="both"/>
      </w:pPr>
    </w:p>
    <w:p w:rsidR="00622594" w:rsidRDefault="00622594" w:rsidP="00E10EF2">
      <w:pPr>
        <w:pStyle w:val="ListParagraph"/>
        <w:spacing w:line="360" w:lineRule="auto"/>
        <w:ind w:left="0" w:firstLine="708"/>
        <w:jc w:val="both"/>
      </w:pPr>
    </w:p>
    <w:p w:rsidR="00622594" w:rsidRDefault="00622594" w:rsidP="00E10EF2">
      <w:pPr>
        <w:pStyle w:val="ListParagraph"/>
        <w:spacing w:line="360" w:lineRule="auto"/>
        <w:ind w:left="0" w:firstLine="708"/>
        <w:jc w:val="both"/>
      </w:pPr>
    </w:p>
    <w:p w:rsidR="00622594" w:rsidRDefault="00622594" w:rsidP="00E10EF2">
      <w:pPr>
        <w:pStyle w:val="ListParagraph"/>
        <w:spacing w:line="360" w:lineRule="auto"/>
        <w:ind w:left="0" w:firstLine="708"/>
        <w:jc w:val="both"/>
      </w:pPr>
    </w:p>
    <w:p w:rsidR="00622594" w:rsidRDefault="00622594" w:rsidP="00E10EF2">
      <w:pPr>
        <w:pStyle w:val="ListParagraph"/>
        <w:spacing w:line="360" w:lineRule="auto"/>
        <w:ind w:left="0" w:firstLine="708"/>
        <w:jc w:val="both"/>
      </w:pPr>
    </w:p>
    <w:p w:rsidR="00622594" w:rsidRDefault="00622594" w:rsidP="00E10EF2">
      <w:pPr>
        <w:pStyle w:val="ListParagraph"/>
        <w:spacing w:line="360" w:lineRule="auto"/>
        <w:ind w:left="0" w:firstLine="708"/>
        <w:jc w:val="both"/>
      </w:pPr>
    </w:p>
    <w:p w:rsidR="00622594" w:rsidRDefault="00622594" w:rsidP="00E10EF2">
      <w:pPr>
        <w:pStyle w:val="ListParagraph"/>
        <w:spacing w:line="360" w:lineRule="auto"/>
        <w:ind w:left="0" w:firstLine="708"/>
        <w:jc w:val="both"/>
      </w:pPr>
    </w:p>
    <w:p w:rsidR="00016527" w:rsidRDefault="00016527" w:rsidP="003F1AF6">
      <w:pPr>
        <w:pStyle w:val="Heading2"/>
        <w:numPr>
          <w:ilvl w:val="1"/>
          <w:numId w:val="17"/>
        </w:numPr>
      </w:pPr>
      <w:bookmarkStart w:id="99" w:name="_Toc441429607"/>
      <w:r>
        <w:lastRenderedPageBreak/>
        <w:t>Sprawdzanie dostępności usług</w:t>
      </w:r>
      <w:bookmarkEnd w:id="99"/>
    </w:p>
    <w:p w:rsidR="00622594" w:rsidRDefault="00622594" w:rsidP="00622594"/>
    <w:p w:rsidR="00622594" w:rsidRPr="00622594" w:rsidRDefault="00622594" w:rsidP="00622594">
      <w:r>
        <w:t>Na rys. 6.10. przedstawiono proces sprawdzania dostępności usług.</w:t>
      </w:r>
    </w:p>
    <w:p w:rsidR="00545780" w:rsidRPr="00545780" w:rsidRDefault="00545780" w:rsidP="00545780"/>
    <w:p w:rsidR="00016527" w:rsidRPr="00622594" w:rsidRDefault="00016527" w:rsidP="00622594">
      <w:pPr>
        <w:pStyle w:val="ListParagraph"/>
        <w:spacing w:line="360" w:lineRule="auto"/>
        <w:ind w:left="0"/>
        <w:jc w:val="center"/>
        <w:rPr>
          <w:sz w:val="20"/>
          <w:szCs w:val="20"/>
        </w:rPr>
      </w:pPr>
      <w:r w:rsidRPr="00143441">
        <w:rPr>
          <w:highlight w:val="black"/>
        </w:rPr>
        <w:object w:dxaOrig="9072" w:dyaOrig="10689">
          <v:shape id="_x0000_i1034" type="#_x0000_t75" style="width:453.6pt;height:534pt" o:ole="">
            <v:imagedata r:id="rId55" o:title=""/>
          </v:shape>
          <o:OLEObject Type="Embed" ProgID="Word.Document.12" ShapeID="_x0000_i1034" DrawAspect="Content" ObjectID="_1515171581" r:id="rId56"/>
        </w:object>
      </w:r>
      <w:r w:rsidR="00E10EF2" w:rsidRPr="00AE0EBA">
        <w:rPr>
          <w:sz w:val="20"/>
          <w:szCs w:val="20"/>
        </w:rPr>
        <w:t xml:space="preserve"> Rys. 6.</w:t>
      </w:r>
      <w:r w:rsidR="00334E56">
        <w:rPr>
          <w:sz w:val="20"/>
          <w:szCs w:val="20"/>
        </w:rPr>
        <w:t>10.</w:t>
      </w:r>
      <w:r w:rsidR="00E10EF2" w:rsidRPr="00AE0EBA">
        <w:rPr>
          <w:sz w:val="20"/>
          <w:szCs w:val="20"/>
        </w:rPr>
        <w:t xml:space="preserve"> </w:t>
      </w:r>
      <w:r w:rsidR="00622594">
        <w:rPr>
          <w:sz w:val="20"/>
          <w:szCs w:val="20"/>
        </w:rPr>
        <w:t>Sprawdzanie dostępności usług</w:t>
      </w:r>
    </w:p>
    <w:p w:rsidR="00016527" w:rsidRDefault="00016527" w:rsidP="00622594">
      <w:pPr>
        <w:spacing w:line="360" w:lineRule="auto"/>
        <w:ind w:firstLine="708"/>
        <w:jc w:val="both"/>
      </w:pPr>
      <w:r>
        <w:t>Metoda CheckAvailability sprawdza, czy dany typ usługi może być zarejestrowany na daną datę. Metoda wykorzystuje opisane wcześniej metody do sprawdzenia czy bloki czasowe się na siebie nie nakładają . Jeśli taka sytuacja zaistnieje, dany typ usługi jest oznaczany jako niemożliwy do wykonania.</w:t>
      </w:r>
    </w:p>
    <w:p w:rsidR="00016527" w:rsidRDefault="00016527" w:rsidP="003F1AF6">
      <w:pPr>
        <w:pStyle w:val="Heading2"/>
        <w:numPr>
          <w:ilvl w:val="1"/>
          <w:numId w:val="17"/>
        </w:numPr>
      </w:pPr>
      <w:bookmarkStart w:id="100" w:name="_Toc441429608"/>
      <w:r>
        <w:lastRenderedPageBreak/>
        <w:t>Moduł statystyk</w:t>
      </w:r>
      <w:bookmarkEnd w:id="100"/>
    </w:p>
    <w:p w:rsidR="00016527" w:rsidRDefault="00016527" w:rsidP="00A31555">
      <w:pPr>
        <w:spacing w:line="360" w:lineRule="auto"/>
        <w:jc w:val="both"/>
      </w:pPr>
    </w:p>
    <w:p w:rsidR="00016527" w:rsidRDefault="00622594" w:rsidP="00545780">
      <w:pPr>
        <w:pStyle w:val="ListParagraph"/>
        <w:spacing w:line="360" w:lineRule="auto"/>
        <w:ind w:firstLine="696"/>
        <w:jc w:val="both"/>
      </w:pPr>
      <w:r>
        <w:t>Na rys. 6.11. – 6.16</w:t>
      </w:r>
      <w:r w:rsidR="00016527">
        <w:t xml:space="preserve"> zostanie zaprezentowany kod, odpowiadający za realizację wymienionych tam funcjonalności. Moduł ten opiera się na filtrach - obiektach, zawartych w ASP.NET MVC. Umożliwiają one wywołanie zbioru metod podczas wykonywania żądań HTTP na określonych akcj</w:t>
      </w:r>
      <w:r w:rsidR="00A6149F">
        <w:t>ach w określonych kontrolerach.</w:t>
      </w:r>
      <w:r w:rsidR="00A6149F" w:rsidRPr="00A6149F">
        <w:rPr>
          <w:vertAlign w:val="superscript"/>
        </w:rPr>
        <w:t>[3]</w:t>
      </w:r>
    </w:p>
    <w:p w:rsidR="00016527" w:rsidRDefault="00016527" w:rsidP="00A31555">
      <w:pPr>
        <w:pStyle w:val="ListParagraph"/>
        <w:spacing w:line="360" w:lineRule="auto"/>
        <w:jc w:val="both"/>
      </w:pPr>
    </w:p>
    <w:p w:rsidR="00E10EF2" w:rsidRDefault="00016527" w:rsidP="00E10EF2">
      <w:pPr>
        <w:pStyle w:val="ListParagraph"/>
        <w:spacing w:line="360" w:lineRule="auto"/>
        <w:ind w:left="0"/>
        <w:jc w:val="center"/>
        <w:rPr>
          <w:sz w:val="20"/>
          <w:szCs w:val="20"/>
        </w:rPr>
      </w:pPr>
      <w:r w:rsidRPr="00D8618F">
        <w:rPr>
          <w:highlight w:val="black"/>
        </w:rPr>
        <w:object w:dxaOrig="9072" w:dyaOrig="4905">
          <v:shape id="_x0000_i1035" type="#_x0000_t75" style="width:453.6pt;height:245.4pt" o:ole="">
            <v:imagedata r:id="rId57" o:title=""/>
          </v:shape>
          <o:OLEObject Type="Embed" ProgID="Word.Document.12" ShapeID="_x0000_i1035" DrawAspect="Content" ObjectID="_1515171582" r:id="rId58"/>
        </w:object>
      </w:r>
      <w:r w:rsidR="00E10EF2" w:rsidRPr="00AE0EBA">
        <w:rPr>
          <w:sz w:val="20"/>
          <w:szCs w:val="20"/>
        </w:rPr>
        <w:t xml:space="preserve"> Rys. 6.</w:t>
      </w:r>
      <w:r w:rsidR="00334E56">
        <w:rPr>
          <w:sz w:val="20"/>
          <w:szCs w:val="20"/>
        </w:rPr>
        <w:t>11</w:t>
      </w:r>
      <w:r w:rsidR="00E10EF2" w:rsidRPr="00AE0EBA">
        <w:rPr>
          <w:sz w:val="20"/>
          <w:szCs w:val="20"/>
        </w:rPr>
        <w:t xml:space="preserve"> </w:t>
      </w:r>
      <w:r w:rsidR="00E10EF2">
        <w:rPr>
          <w:sz w:val="20"/>
          <w:szCs w:val="20"/>
        </w:rPr>
        <w:t>Filtr statystyk</w:t>
      </w:r>
    </w:p>
    <w:p w:rsidR="00016527" w:rsidRDefault="00016527" w:rsidP="00545780">
      <w:pPr>
        <w:pStyle w:val="ListParagraph"/>
        <w:spacing w:line="360" w:lineRule="auto"/>
        <w:ind w:left="0"/>
        <w:jc w:val="both"/>
      </w:pPr>
    </w:p>
    <w:p w:rsidR="00016527" w:rsidRDefault="00016527" w:rsidP="00545780">
      <w:pPr>
        <w:spacing w:line="360" w:lineRule="auto"/>
        <w:ind w:firstLine="708"/>
        <w:jc w:val="both"/>
      </w:pPr>
      <w:r>
        <w:t>Klasa StatisticsFilter</w:t>
      </w:r>
      <w:r w:rsidR="00622594">
        <w:t>, ukazana na rys.6.11.,</w:t>
      </w:r>
      <w:r>
        <w:t xml:space="preserve"> przechwytuje dane użytkownika, który korzysta z aplikacji klienckiej. Dane, które są przechowywane w obiekcie StatisticsInformationModel to adres IP, nazwa kontrolera i akcji, z jakiej korzystał, oraz data wykonania żądania. </w:t>
      </w:r>
    </w:p>
    <w:p w:rsidR="00545780" w:rsidRDefault="00545780" w:rsidP="00545780">
      <w:pPr>
        <w:spacing w:line="360" w:lineRule="auto"/>
        <w:ind w:firstLine="708"/>
        <w:jc w:val="both"/>
      </w:pPr>
    </w:p>
    <w:p w:rsidR="00622594" w:rsidRDefault="00622594" w:rsidP="00545780">
      <w:pPr>
        <w:spacing w:line="360" w:lineRule="auto"/>
        <w:ind w:firstLine="708"/>
        <w:jc w:val="both"/>
      </w:pPr>
    </w:p>
    <w:p w:rsidR="00622594" w:rsidRDefault="00622594" w:rsidP="00545780">
      <w:pPr>
        <w:spacing w:line="360" w:lineRule="auto"/>
        <w:ind w:firstLine="708"/>
        <w:jc w:val="both"/>
      </w:pPr>
    </w:p>
    <w:p w:rsidR="00622594" w:rsidRDefault="00622594" w:rsidP="00545780">
      <w:pPr>
        <w:spacing w:line="360" w:lineRule="auto"/>
        <w:ind w:firstLine="708"/>
        <w:jc w:val="both"/>
      </w:pPr>
    </w:p>
    <w:p w:rsidR="00622594" w:rsidRDefault="00622594" w:rsidP="00545780">
      <w:pPr>
        <w:spacing w:line="360" w:lineRule="auto"/>
        <w:ind w:firstLine="708"/>
        <w:jc w:val="both"/>
      </w:pPr>
    </w:p>
    <w:p w:rsidR="00622594" w:rsidRDefault="00622594" w:rsidP="00545780">
      <w:pPr>
        <w:spacing w:line="360" w:lineRule="auto"/>
        <w:ind w:firstLine="708"/>
        <w:jc w:val="both"/>
      </w:pPr>
    </w:p>
    <w:p w:rsidR="00622594" w:rsidRDefault="00622594" w:rsidP="00545780">
      <w:pPr>
        <w:spacing w:line="360" w:lineRule="auto"/>
        <w:ind w:firstLine="708"/>
        <w:jc w:val="both"/>
      </w:pPr>
    </w:p>
    <w:p w:rsidR="00622594" w:rsidRDefault="00622594" w:rsidP="00545780">
      <w:pPr>
        <w:spacing w:line="360" w:lineRule="auto"/>
        <w:ind w:firstLine="708"/>
        <w:jc w:val="both"/>
      </w:pPr>
    </w:p>
    <w:p w:rsidR="00622594" w:rsidRDefault="00622594" w:rsidP="00545780">
      <w:pPr>
        <w:spacing w:line="360" w:lineRule="auto"/>
        <w:ind w:firstLine="708"/>
        <w:jc w:val="both"/>
      </w:pPr>
      <w:r>
        <w:lastRenderedPageBreak/>
        <w:t>Na rys. 6.12. zaprezentowano metodę, zapisującą dane użytkowników.</w:t>
      </w:r>
    </w:p>
    <w:p w:rsidR="00622594" w:rsidRDefault="00622594" w:rsidP="00545780">
      <w:pPr>
        <w:spacing w:line="360" w:lineRule="auto"/>
        <w:ind w:firstLine="708"/>
        <w:jc w:val="both"/>
      </w:pPr>
    </w:p>
    <w:p w:rsidR="00E10EF2" w:rsidRDefault="00016527" w:rsidP="00E10EF2">
      <w:pPr>
        <w:pStyle w:val="ListParagraph"/>
        <w:spacing w:line="360" w:lineRule="auto"/>
        <w:ind w:left="0"/>
        <w:jc w:val="center"/>
        <w:rPr>
          <w:sz w:val="20"/>
          <w:szCs w:val="20"/>
        </w:rPr>
      </w:pPr>
      <w:r w:rsidRPr="00D8618F">
        <w:rPr>
          <w:highlight w:val="black"/>
        </w:rPr>
        <w:object w:dxaOrig="9072" w:dyaOrig="3793">
          <v:shape id="_x0000_i1036" type="#_x0000_t75" style="width:453.6pt;height:189pt" o:ole="">
            <v:imagedata r:id="rId59" o:title=""/>
          </v:shape>
          <o:OLEObject Type="Embed" ProgID="Word.Document.12" ShapeID="_x0000_i1036" DrawAspect="Content" ObjectID="_1515171583" r:id="rId60"/>
        </w:object>
      </w:r>
      <w:r w:rsidR="00E10EF2" w:rsidRPr="00AE0EBA">
        <w:rPr>
          <w:sz w:val="20"/>
          <w:szCs w:val="20"/>
        </w:rPr>
        <w:t xml:space="preserve"> Rys. 6.</w:t>
      </w:r>
      <w:r w:rsidR="00334E56">
        <w:rPr>
          <w:sz w:val="20"/>
          <w:szCs w:val="20"/>
        </w:rPr>
        <w:t>12.</w:t>
      </w:r>
      <w:r w:rsidR="00E10EF2" w:rsidRPr="00AE0EBA">
        <w:rPr>
          <w:sz w:val="20"/>
          <w:szCs w:val="20"/>
        </w:rPr>
        <w:t xml:space="preserve"> </w:t>
      </w:r>
      <w:r w:rsidR="00E10EF2">
        <w:rPr>
          <w:sz w:val="20"/>
          <w:szCs w:val="20"/>
        </w:rPr>
        <w:t>Zapisanie odwiedzin strony</w:t>
      </w:r>
    </w:p>
    <w:p w:rsidR="00016527" w:rsidRDefault="00016527" w:rsidP="00545780">
      <w:pPr>
        <w:pStyle w:val="ListParagraph"/>
        <w:spacing w:line="360" w:lineRule="auto"/>
        <w:ind w:left="0"/>
        <w:jc w:val="both"/>
      </w:pPr>
    </w:p>
    <w:p w:rsidR="00016527" w:rsidRDefault="00016527" w:rsidP="00545780">
      <w:pPr>
        <w:spacing w:line="360" w:lineRule="auto"/>
        <w:ind w:firstLine="708"/>
        <w:jc w:val="both"/>
      </w:pPr>
      <w:r>
        <w:t>Metoda AddEntry otrzymuje dane, przechwycone przez filtr statystyczny i umieszcza je w bazie, w celu późniejszego opracowania ich przez metody warstwy logiki modułu statystyk.</w:t>
      </w:r>
    </w:p>
    <w:p w:rsidR="00622594" w:rsidRDefault="00622594" w:rsidP="00545780">
      <w:pPr>
        <w:spacing w:line="360" w:lineRule="auto"/>
        <w:ind w:firstLine="708"/>
        <w:jc w:val="both"/>
      </w:pPr>
    </w:p>
    <w:p w:rsidR="00622594" w:rsidRDefault="00622594" w:rsidP="00545780">
      <w:pPr>
        <w:spacing w:line="360" w:lineRule="auto"/>
        <w:ind w:firstLine="708"/>
        <w:jc w:val="both"/>
      </w:pPr>
      <w:r>
        <w:t>Na rys. 6.13. zaprezentowaną rozszerzenie kolekcji IEnumerable.</w:t>
      </w:r>
    </w:p>
    <w:p w:rsidR="00545780" w:rsidRDefault="00545780" w:rsidP="00545780">
      <w:pPr>
        <w:spacing w:line="360" w:lineRule="auto"/>
        <w:ind w:firstLine="708"/>
        <w:jc w:val="both"/>
      </w:pPr>
    </w:p>
    <w:p w:rsidR="00E10EF2" w:rsidRDefault="00016527" w:rsidP="00E10EF2">
      <w:pPr>
        <w:pStyle w:val="ListParagraph"/>
        <w:spacing w:line="360" w:lineRule="auto"/>
        <w:ind w:left="0"/>
        <w:jc w:val="center"/>
        <w:rPr>
          <w:sz w:val="20"/>
          <w:szCs w:val="20"/>
        </w:rPr>
      </w:pPr>
      <w:r w:rsidRPr="00D8618F">
        <w:rPr>
          <w:highlight w:val="black"/>
        </w:rPr>
        <w:object w:dxaOrig="9072" w:dyaOrig="3571">
          <v:shape id="_x0000_i1037" type="#_x0000_t75" style="width:453.6pt;height:177.6pt" o:ole="">
            <v:imagedata r:id="rId61" o:title=""/>
          </v:shape>
          <o:OLEObject Type="Embed" ProgID="Word.Document.12" ShapeID="_x0000_i1037" DrawAspect="Content" ObjectID="_1515171584" r:id="rId62"/>
        </w:object>
      </w:r>
      <w:r w:rsidR="00E10EF2" w:rsidRPr="00AE0EBA">
        <w:rPr>
          <w:sz w:val="20"/>
          <w:szCs w:val="20"/>
        </w:rPr>
        <w:t xml:space="preserve"> Rys. 6.</w:t>
      </w:r>
      <w:r w:rsidR="00334E56">
        <w:rPr>
          <w:sz w:val="20"/>
          <w:szCs w:val="20"/>
        </w:rPr>
        <w:t>13.</w:t>
      </w:r>
      <w:r w:rsidR="00E10EF2" w:rsidRPr="00AE0EBA">
        <w:rPr>
          <w:sz w:val="20"/>
          <w:szCs w:val="20"/>
        </w:rPr>
        <w:t xml:space="preserve"> </w:t>
      </w:r>
      <w:r w:rsidR="00E10EF2">
        <w:rPr>
          <w:sz w:val="20"/>
          <w:szCs w:val="20"/>
        </w:rPr>
        <w:t>Rozszerzenie kolekcji IEnumerable</w:t>
      </w:r>
    </w:p>
    <w:p w:rsidR="00545780" w:rsidRDefault="00545780" w:rsidP="00545780">
      <w:pPr>
        <w:pStyle w:val="ListParagraph"/>
        <w:spacing w:line="360" w:lineRule="auto"/>
        <w:ind w:left="0"/>
        <w:jc w:val="both"/>
      </w:pPr>
    </w:p>
    <w:p w:rsidR="00016527" w:rsidRDefault="00016527" w:rsidP="00583D17">
      <w:pPr>
        <w:pStyle w:val="ListParagraph"/>
        <w:spacing w:line="360" w:lineRule="auto"/>
        <w:ind w:left="0" w:firstLine="708"/>
        <w:jc w:val="both"/>
      </w:pPr>
      <w:r>
        <w:t>Klasa statyczna DistinctByHelper umożliwia wybranie rekordów bez potwarzania klucza, który określimy jako jeden z atrybutów metody. Jest to rozwiązanie wyjątkowo skalowalne, oparte na mechaniźmie generyczności. Użycie słowa kluczowego yield zapewnia poprawną zawartość zwracanej kolekcji.</w:t>
      </w:r>
    </w:p>
    <w:p w:rsidR="00622594" w:rsidRDefault="00622594" w:rsidP="00583D17">
      <w:pPr>
        <w:pStyle w:val="ListParagraph"/>
        <w:spacing w:line="360" w:lineRule="auto"/>
        <w:ind w:left="0" w:firstLine="708"/>
        <w:jc w:val="both"/>
      </w:pPr>
      <w:r>
        <w:lastRenderedPageBreak/>
        <w:t>Na rys. 6.14. zaprezentowano wyrażenia walidujące zakresy czasowe.</w:t>
      </w:r>
    </w:p>
    <w:p w:rsidR="00622594" w:rsidRDefault="00622594" w:rsidP="00583D17">
      <w:pPr>
        <w:pStyle w:val="ListParagraph"/>
        <w:spacing w:line="360" w:lineRule="auto"/>
        <w:ind w:left="0" w:firstLine="708"/>
        <w:jc w:val="both"/>
      </w:pPr>
    </w:p>
    <w:p w:rsidR="00E10EF2" w:rsidRDefault="00016527" w:rsidP="00E10EF2">
      <w:pPr>
        <w:pStyle w:val="ListParagraph"/>
        <w:spacing w:line="360" w:lineRule="auto"/>
        <w:ind w:left="0"/>
        <w:jc w:val="center"/>
        <w:rPr>
          <w:sz w:val="20"/>
          <w:szCs w:val="20"/>
        </w:rPr>
      </w:pPr>
      <w:r w:rsidRPr="00D8618F">
        <w:rPr>
          <w:highlight w:val="black"/>
        </w:rPr>
        <w:object w:dxaOrig="9072" w:dyaOrig="4016">
          <v:shape id="_x0000_i1038" type="#_x0000_t75" style="width:453.6pt;height:201pt" o:ole="">
            <v:imagedata r:id="rId63" o:title=""/>
          </v:shape>
          <o:OLEObject Type="Embed" ProgID="Word.Document.12" ShapeID="_x0000_i1038" DrawAspect="Content" ObjectID="_1515171585" r:id="rId64"/>
        </w:object>
      </w:r>
      <w:r w:rsidR="00E10EF2" w:rsidRPr="00AE0EBA">
        <w:rPr>
          <w:sz w:val="20"/>
          <w:szCs w:val="20"/>
        </w:rPr>
        <w:t xml:space="preserve"> Rys. 6.</w:t>
      </w:r>
      <w:r w:rsidR="00334E56">
        <w:rPr>
          <w:sz w:val="20"/>
          <w:szCs w:val="20"/>
        </w:rPr>
        <w:t>14.</w:t>
      </w:r>
      <w:r w:rsidR="00E10EF2" w:rsidRPr="00AE0EBA">
        <w:rPr>
          <w:sz w:val="20"/>
          <w:szCs w:val="20"/>
        </w:rPr>
        <w:t xml:space="preserve"> </w:t>
      </w:r>
      <w:r w:rsidR="00E10EF2">
        <w:rPr>
          <w:sz w:val="20"/>
          <w:szCs w:val="20"/>
        </w:rPr>
        <w:t>Wyrażenie walidujące zakresy czasowe</w:t>
      </w:r>
    </w:p>
    <w:p w:rsidR="00016527" w:rsidRDefault="00016527" w:rsidP="00545780">
      <w:pPr>
        <w:pStyle w:val="ListParagraph"/>
        <w:spacing w:line="360" w:lineRule="auto"/>
        <w:ind w:left="0"/>
        <w:jc w:val="both"/>
      </w:pPr>
    </w:p>
    <w:p w:rsidR="00016527" w:rsidRDefault="00016527" w:rsidP="00545780">
      <w:pPr>
        <w:spacing w:line="360" w:lineRule="auto"/>
        <w:ind w:firstLine="708"/>
        <w:jc w:val="both"/>
      </w:pPr>
      <w:r>
        <w:t xml:space="preserve">Klasa statyczna BetweenDatesValidationHelper umożliwia zbudowanie obiektu Expression w celu umieszczenia go w wyrażeniu lambda. Zapytanie to odpowiada następnie za filtrowanie wyników, pobranych z bazy danych. Rozwiązanie to było koniecznie, aby umożliwić administratorowi określenie ram czasowych, z jakich mają być pokazane statystyki. Powyższa metoda umożliwia implementację czterech ścieżek, jakie można wykonać podczas korzystania z modułu statystyk. </w:t>
      </w:r>
    </w:p>
    <w:p w:rsidR="00016527" w:rsidRDefault="00016527" w:rsidP="00A31555">
      <w:pPr>
        <w:pStyle w:val="ListParagraph"/>
        <w:spacing w:line="360" w:lineRule="auto"/>
        <w:jc w:val="both"/>
      </w:pPr>
    </w:p>
    <w:p w:rsidR="00622594" w:rsidRDefault="00622594" w:rsidP="00A31555">
      <w:pPr>
        <w:pStyle w:val="ListParagraph"/>
        <w:spacing w:line="360" w:lineRule="auto"/>
        <w:jc w:val="both"/>
      </w:pPr>
    </w:p>
    <w:p w:rsidR="00622594" w:rsidRDefault="00622594" w:rsidP="00A31555">
      <w:pPr>
        <w:pStyle w:val="ListParagraph"/>
        <w:spacing w:line="360" w:lineRule="auto"/>
        <w:jc w:val="both"/>
      </w:pPr>
    </w:p>
    <w:p w:rsidR="00622594" w:rsidRDefault="00622594" w:rsidP="00A31555">
      <w:pPr>
        <w:pStyle w:val="ListParagraph"/>
        <w:spacing w:line="360" w:lineRule="auto"/>
        <w:jc w:val="both"/>
      </w:pPr>
    </w:p>
    <w:p w:rsidR="00622594" w:rsidRDefault="00622594" w:rsidP="00A31555">
      <w:pPr>
        <w:pStyle w:val="ListParagraph"/>
        <w:spacing w:line="360" w:lineRule="auto"/>
        <w:jc w:val="both"/>
      </w:pPr>
    </w:p>
    <w:p w:rsidR="00622594" w:rsidRDefault="00622594" w:rsidP="00A31555">
      <w:pPr>
        <w:pStyle w:val="ListParagraph"/>
        <w:spacing w:line="360" w:lineRule="auto"/>
        <w:jc w:val="both"/>
      </w:pPr>
    </w:p>
    <w:p w:rsidR="00622594" w:rsidRDefault="00622594" w:rsidP="00A31555">
      <w:pPr>
        <w:pStyle w:val="ListParagraph"/>
        <w:spacing w:line="360" w:lineRule="auto"/>
        <w:jc w:val="both"/>
      </w:pPr>
    </w:p>
    <w:p w:rsidR="00622594" w:rsidRDefault="00622594" w:rsidP="00A31555">
      <w:pPr>
        <w:pStyle w:val="ListParagraph"/>
        <w:spacing w:line="360" w:lineRule="auto"/>
        <w:jc w:val="both"/>
      </w:pPr>
    </w:p>
    <w:p w:rsidR="00622594" w:rsidRDefault="00622594" w:rsidP="00A31555">
      <w:pPr>
        <w:pStyle w:val="ListParagraph"/>
        <w:spacing w:line="360" w:lineRule="auto"/>
        <w:jc w:val="both"/>
      </w:pPr>
    </w:p>
    <w:p w:rsidR="00622594" w:rsidRDefault="00622594" w:rsidP="00A31555">
      <w:pPr>
        <w:pStyle w:val="ListParagraph"/>
        <w:spacing w:line="360" w:lineRule="auto"/>
        <w:jc w:val="both"/>
      </w:pPr>
    </w:p>
    <w:p w:rsidR="00622594" w:rsidRDefault="00622594" w:rsidP="00A31555">
      <w:pPr>
        <w:pStyle w:val="ListParagraph"/>
        <w:spacing w:line="360" w:lineRule="auto"/>
        <w:jc w:val="both"/>
      </w:pPr>
    </w:p>
    <w:p w:rsidR="00622594" w:rsidRDefault="00622594" w:rsidP="00A31555">
      <w:pPr>
        <w:pStyle w:val="ListParagraph"/>
        <w:spacing w:line="360" w:lineRule="auto"/>
        <w:jc w:val="both"/>
      </w:pPr>
    </w:p>
    <w:p w:rsidR="00622594" w:rsidRDefault="00622594" w:rsidP="00A31555">
      <w:pPr>
        <w:pStyle w:val="ListParagraph"/>
        <w:spacing w:line="360" w:lineRule="auto"/>
        <w:jc w:val="both"/>
      </w:pPr>
    </w:p>
    <w:p w:rsidR="00622594" w:rsidRDefault="00622594" w:rsidP="00A31555">
      <w:pPr>
        <w:pStyle w:val="ListParagraph"/>
        <w:spacing w:line="360" w:lineRule="auto"/>
        <w:jc w:val="both"/>
      </w:pPr>
    </w:p>
    <w:p w:rsidR="00622594" w:rsidRDefault="00622594" w:rsidP="00A31555">
      <w:pPr>
        <w:pStyle w:val="ListParagraph"/>
        <w:spacing w:line="360" w:lineRule="auto"/>
        <w:jc w:val="both"/>
      </w:pPr>
      <w:r>
        <w:lastRenderedPageBreak/>
        <w:t>Na rys. 6.15. zaprezentowano pobieranie statystyk dla określonych kryteriów.</w:t>
      </w:r>
    </w:p>
    <w:p w:rsidR="00622594" w:rsidRDefault="00622594" w:rsidP="00A31555">
      <w:pPr>
        <w:pStyle w:val="ListParagraph"/>
        <w:spacing w:line="360" w:lineRule="auto"/>
        <w:jc w:val="both"/>
      </w:pPr>
    </w:p>
    <w:p w:rsidR="00E10EF2" w:rsidRDefault="00016527" w:rsidP="00E10EF2">
      <w:pPr>
        <w:pStyle w:val="ListParagraph"/>
        <w:spacing w:line="360" w:lineRule="auto"/>
        <w:ind w:left="0"/>
        <w:jc w:val="center"/>
        <w:rPr>
          <w:sz w:val="20"/>
          <w:szCs w:val="20"/>
        </w:rPr>
      </w:pPr>
      <w:r w:rsidRPr="00D8618F">
        <w:rPr>
          <w:highlight w:val="black"/>
        </w:rPr>
        <w:object w:dxaOrig="9072" w:dyaOrig="7798">
          <v:shape id="_x0000_i1039" type="#_x0000_t75" style="width:453.6pt;height:390pt" o:ole="">
            <v:imagedata r:id="rId65" o:title=""/>
          </v:shape>
          <o:OLEObject Type="Embed" ProgID="Word.Document.12" ShapeID="_x0000_i1039" DrawAspect="Content" ObjectID="_1515171586" r:id="rId66"/>
        </w:object>
      </w:r>
      <w:r w:rsidR="00E10EF2" w:rsidRPr="00AE0EBA">
        <w:rPr>
          <w:sz w:val="20"/>
          <w:szCs w:val="20"/>
        </w:rPr>
        <w:t xml:space="preserve"> Rys. 6.</w:t>
      </w:r>
      <w:r w:rsidR="00334E56">
        <w:rPr>
          <w:sz w:val="20"/>
          <w:szCs w:val="20"/>
        </w:rPr>
        <w:t>1</w:t>
      </w:r>
      <w:r w:rsidR="00E10EF2" w:rsidRPr="00AE0EBA">
        <w:rPr>
          <w:sz w:val="20"/>
          <w:szCs w:val="20"/>
        </w:rPr>
        <w:t>5</w:t>
      </w:r>
      <w:r w:rsidR="00334E56">
        <w:rPr>
          <w:sz w:val="20"/>
          <w:szCs w:val="20"/>
        </w:rPr>
        <w:t>.</w:t>
      </w:r>
      <w:r w:rsidR="00E10EF2" w:rsidRPr="00AE0EBA">
        <w:rPr>
          <w:sz w:val="20"/>
          <w:szCs w:val="20"/>
        </w:rPr>
        <w:t xml:space="preserve"> </w:t>
      </w:r>
      <w:r w:rsidR="00E10EF2">
        <w:rPr>
          <w:sz w:val="20"/>
          <w:szCs w:val="20"/>
        </w:rPr>
        <w:t>Pobieranie statystyk dla określonych kryteriów</w:t>
      </w:r>
    </w:p>
    <w:p w:rsidR="00545780" w:rsidRDefault="00545780" w:rsidP="00545780">
      <w:pPr>
        <w:pStyle w:val="ListParagraph"/>
        <w:spacing w:line="360" w:lineRule="auto"/>
        <w:ind w:left="0"/>
        <w:jc w:val="both"/>
      </w:pPr>
    </w:p>
    <w:p w:rsidR="00016527" w:rsidRDefault="00016527" w:rsidP="00545780">
      <w:pPr>
        <w:pStyle w:val="ListParagraph"/>
        <w:spacing w:line="360" w:lineRule="auto"/>
        <w:ind w:left="0" w:firstLine="708"/>
        <w:jc w:val="both"/>
      </w:pPr>
      <w:r>
        <w:t>Metoda GetUsersPerCountry odwołuje się do zewnętrznego serwisu za pomocą biblioteki RestSharp. Zwracany jest słownik, który zawiera nazwę kraju jako klucz, oraz liczbę użytkowników, którzy przypadają na ten kraj, jako wartość. Metoda GetUsersForEveryMonth zwraca ten sam obiekt, co metoda GetUsersPerCountry. Ustawienia regionalne są zaimplementowane w sposób twardy.</w:t>
      </w:r>
    </w:p>
    <w:p w:rsidR="00622594" w:rsidRDefault="00622594" w:rsidP="00545780">
      <w:pPr>
        <w:pStyle w:val="ListParagraph"/>
        <w:spacing w:line="360" w:lineRule="auto"/>
        <w:ind w:left="0" w:firstLine="708"/>
        <w:jc w:val="both"/>
      </w:pPr>
    </w:p>
    <w:p w:rsidR="00622594" w:rsidRDefault="00622594" w:rsidP="00545780">
      <w:pPr>
        <w:pStyle w:val="ListParagraph"/>
        <w:spacing w:line="360" w:lineRule="auto"/>
        <w:ind w:left="0" w:firstLine="708"/>
        <w:jc w:val="both"/>
      </w:pPr>
    </w:p>
    <w:p w:rsidR="00622594" w:rsidRDefault="00622594" w:rsidP="00545780">
      <w:pPr>
        <w:pStyle w:val="ListParagraph"/>
        <w:spacing w:line="360" w:lineRule="auto"/>
        <w:ind w:left="0" w:firstLine="708"/>
        <w:jc w:val="both"/>
      </w:pPr>
    </w:p>
    <w:p w:rsidR="00622594" w:rsidRDefault="00622594" w:rsidP="00545780">
      <w:pPr>
        <w:pStyle w:val="ListParagraph"/>
        <w:spacing w:line="360" w:lineRule="auto"/>
        <w:ind w:left="0" w:firstLine="708"/>
        <w:jc w:val="both"/>
      </w:pPr>
    </w:p>
    <w:p w:rsidR="00622594" w:rsidRDefault="00622594" w:rsidP="00545780">
      <w:pPr>
        <w:pStyle w:val="ListParagraph"/>
        <w:spacing w:line="360" w:lineRule="auto"/>
        <w:ind w:left="0" w:firstLine="708"/>
        <w:jc w:val="both"/>
      </w:pPr>
    </w:p>
    <w:p w:rsidR="00622594" w:rsidRDefault="00622594" w:rsidP="00545780">
      <w:pPr>
        <w:pStyle w:val="ListParagraph"/>
        <w:spacing w:line="360" w:lineRule="auto"/>
        <w:ind w:left="0" w:firstLine="708"/>
        <w:jc w:val="both"/>
      </w:pPr>
    </w:p>
    <w:p w:rsidR="00622594" w:rsidRDefault="00622594" w:rsidP="00545780">
      <w:pPr>
        <w:pStyle w:val="ListParagraph"/>
        <w:spacing w:line="360" w:lineRule="auto"/>
        <w:ind w:left="0" w:firstLine="708"/>
        <w:jc w:val="both"/>
      </w:pPr>
      <w:r>
        <w:lastRenderedPageBreak/>
        <w:t>Na rys. 6.16. zaprezentowano kod pobierający statystyki użytkowników.</w:t>
      </w:r>
    </w:p>
    <w:p w:rsidR="00622594" w:rsidRDefault="00622594" w:rsidP="00545780">
      <w:pPr>
        <w:pStyle w:val="ListParagraph"/>
        <w:spacing w:line="360" w:lineRule="auto"/>
        <w:ind w:left="0" w:firstLine="708"/>
        <w:jc w:val="both"/>
      </w:pPr>
    </w:p>
    <w:p w:rsidR="00E10EF2" w:rsidRDefault="00016527" w:rsidP="00E10EF2">
      <w:pPr>
        <w:pStyle w:val="ListParagraph"/>
        <w:spacing w:line="360" w:lineRule="auto"/>
        <w:ind w:left="0"/>
        <w:jc w:val="center"/>
        <w:rPr>
          <w:sz w:val="20"/>
          <w:szCs w:val="20"/>
        </w:rPr>
      </w:pPr>
      <w:r w:rsidRPr="00D8618F">
        <w:rPr>
          <w:highlight w:val="black"/>
        </w:rPr>
        <w:object w:dxaOrig="9072" w:dyaOrig="6685">
          <v:shape id="_x0000_i1040" type="#_x0000_t75" style="width:453.6pt;height:334.2pt" o:ole="">
            <v:imagedata r:id="rId67" o:title=""/>
          </v:shape>
          <o:OLEObject Type="Embed" ProgID="Word.Document.12" ShapeID="_x0000_i1040" DrawAspect="Content" ObjectID="_1515171587" r:id="rId68"/>
        </w:object>
      </w:r>
      <w:r w:rsidR="00E10EF2" w:rsidRPr="00AE0EBA">
        <w:rPr>
          <w:sz w:val="20"/>
          <w:szCs w:val="20"/>
        </w:rPr>
        <w:t xml:space="preserve"> Rys. 6.</w:t>
      </w:r>
      <w:r w:rsidR="00334E56">
        <w:rPr>
          <w:sz w:val="20"/>
          <w:szCs w:val="20"/>
        </w:rPr>
        <w:t>16.</w:t>
      </w:r>
      <w:r w:rsidR="00E10EF2" w:rsidRPr="00AE0EBA">
        <w:rPr>
          <w:sz w:val="20"/>
          <w:szCs w:val="20"/>
        </w:rPr>
        <w:t xml:space="preserve"> </w:t>
      </w:r>
      <w:r w:rsidR="00E10EF2">
        <w:rPr>
          <w:sz w:val="20"/>
          <w:szCs w:val="20"/>
        </w:rPr>
        <w:t>Pobieranie statystyk użytkowników</w:t>
      </w:r>
    </w:p>
    <w:p w:rsidR="00016527" w:rsidRDefault="00016527" w:rsidP="00545780">
      <w:pPr>
        <w:pStyle w:val="ListParagraph"/>
        <w:spacing w:line="360" w:lineRule="auto"/>
        <w:ind w:left="0"/>
        <w:jc w:val="both"/>
      </w:pPr>
    </w:p>
    <w:p w:rsidR="00016527" w:rsidRDefault="00016527" w:rsidP="00545780">
      <w:pPr>
        <w:spacing w:line="360" w:lineRule="auto"/>
        <w:ind w:firstLine="708"/>
        <w:jc w:val="both"/>
      </w:pPr>
      <w:r>
        <w:t>Powyżej zaprezentowano metody odpowiadające za sformatowanie wyników dla modułu statystyk. Dzięki nim, administrator może korzystać z estetycznych i jasnych danych. Ponownie, jak w przypadku reszty metod z modułu statystyk, wykorzystano słowniki danych.</w:t>
      </w:r>
    </w:p>
    <w:p w:rsidR="00622594" w:rsidRDefault="00622594" w:rsidP="00545780">
      <w:pPr>
        <w:spacing w:line="360" w:lineRule="auto"/>
        <w:ind w:firstLine="708"/>
        <w:jc w:val="both"/>
      </w:pPr>
    </w:p>
    <w:p w:rsidR="00622594" w:rsidRDefault="00622594" w:rsidP="00545780">
      <w:pPr>
        <w:spacing w:line="360" w:lineRule="auto"/>
        <w:ind w:firstLine="708"/>
        <w:jc w:val="both"/>
      </w:pPr>
    </w:p>
    <w:p w:rsidR="00622594" w:rsidRDefault="00622594" w:rsidP="00545780">
      <w:pPr>
        <w:spacing w:line="360" w:lineRule="auto"/>
        <w:ind w:firstLine="708"/>
        <w:jc w:val="both"/>
      </w:pPr>
    </w:p>
    <w:p w:rsidR="00622594" w:rsidRDefault="00622594" w:rsidP="00545780">
      <w:pPr>
        <w:spacing w:line="360" w:lineRule="auto"/>
        <w:ind w:firstLine="708"/>
        <w:jc w:val="both"/>
      </w:pPr>
    </w:p>
    <w:p w:rsidR="00622594" w:rsidRDefault="00622594" w:rsidP="00545780">
      <w:pPr>
        <w:spacing w:line="360" w:lineRule="auto"/>
        <w:ind w:firstLine="708"/>
        <w:jc w:val="both"/>
      </w:pPr>
    </w:p>
    <w:p w:rsidR="00622594" w:rsidRDefault="00622594" w:rsidP="00545780">
      <w:pPr>
        <w:spacing w:line="360" w:lineRule="auto"/>
        <w:ind w:firstLine="708"/>
        <w:jc w:val="both"/>
      </w:pPr>
    </w:p>
    <w:p w:rsidR="00622594" w:rsidRDefault="00622594" w:rsidP="00545780">
      <w:pPr>
        <w:spacing w:line="360" w:lineRule="auto"/>
        <w:ind w:firstLine="708"/>
        <w:jc w:val="both"/>
      </w:pPr>
    </w:p>
    <w:p w:rsidR="00622594" w:rsidRDefault="00622594" w:rsidP="00545780">
      <w:pPr>
        <w:spacing w:line="360" w:lineRule="auto"/>
        <w:ind w:firstLine="708"/>
        <w:jc w:val="both"/>
      </w:pPr>
    </w:p>
    <w:p w:rsidR="00016527" w:rsidRDefault="00016527" w:rsidP="003F1AF6">
      <w:pPr>
        <w:pStyle w:val="Heading2"/>
        <w:numPr>
          <w:ilvl w:val="1"/>
          <w:numId w:val="17"/>
        </w:numPr>
      </w:pPr>
      <w:bookmarkStart w:id="101" w:name="_Toc441429609"/>
      <w:r>
        <w:lastRenderedPageBreak/>
        <w:t>Moduł e-mail</w:t>
      </w:r>
      <w:bookmarkEnd w:id="101"/>
    </w:p>
    <w:p w:rsidR="00016527" w:rsidRDefault="00016527" w:rsidP="00A31555">
      <w:pPr>
        <w:spacing w:line="360" w:lineRule="auto"/>
        <w:jc w:val="both"/>
      </w:pPr>
    </w:p>
    <w:p w:rsidR="00016527" w:rsidRDefault="00016527" w:rsidP="00545780">
      <w:pPr>
        <w:spacing w:line="360" w:lineRule="auto"/>
        <w:ind w:firstLine="708"/>
        <w:jc w:val="both"/>
      </w:pPr>
      <w:r>
        <w:t>Moduł MailManagement służy do obsługi newslettera oraz formularza kontaktowego, umieszczonego na stronie klienckiej. ServiceCMS posiada możliwość zdefiniowania danych uwierzytelniających dla e-maila właściciela zakładu usługowego. Dzięki temu, moduł ten jest możliwie najbardziej bezobsługowy oraz elastyczny.</w:t>
      </w:r>
      <w:r w:rsidR="00622594">
        <w:t xml:space="preserve"> Kod opisywanej metody przedstawiono na rys. 6.17.</w:t>
      </w:r>
    </w:p>
    <w:p w:rsidR="00622594" w:rsidRDefault="00622594" w:rsidP="00545780">
      <w:pPr>
        <w:spacing w:line="360" w:lineRule="auto"/>
        <w:ind w:firstLine="708"/>
        <w:jc w:val="both"/>
      </w:pPr>
    </w:p>
    <w:p w:rsidR="00E10EF2" w:rsidRDefault="00016527" w:rsidP="00E10EF2">
      <w:pPr>
        <w:pStyle w:val="ListParagraph"/>
        <w:spacing w:line="360" w:lineRule="auto"/>
        <w:ind w:left="0"/>
        <w:jc w:val="center"/>
        <w:rPr>
          <w:sz w:val="20"/>
          <w:szCs w:val="20"/>
        </w:rPr>
      </w:pPr>
      <w:r w:rsidRPr="00C9359B">
        <w:rPr>
          <w:highlight w:val="black"/>
        </w:rPr>
        <w:object w:dxaOrig="9072" w:dyaOrig="5350">
          <v:shape id="_x0000_i1041" type="#_x0000_t75" style="width:453.6pt;height:267.6pt" o:ole="">
            <v:imagedata r:id="rId69" o:title=""/>
          </v:shape>
          <o:OLEObject Type="Embed" ProgID="Word.Document.12" ShapeID="_x0000_i1041" DrawAspect="Content" ObjectID="_1515171588" r:id="rId70"/>
        </w:object>
      </w:r>
      <w:r w:rsidR="00E10EF2" w:rsidRPr="00AE0EBA">
        <w:rPr>
          <w:sz w:val="20"/>
          <w:szCs w:val="20"/>
        </w:rPr>
        <w:t xml:space="preserve"> Rys. 6.</w:t>
      </w:r>
      <w:r w:rsidR="00334E56">
        <w:rPr>
          <w:sz w:val="20"/>
          <w:szCs w:val="20"/>
        </w:rPr>
        <w:t>17.</w:t>
      </w:r>
      <w:r w:rsidR="00E10EF2" w:rsidRPr="00AE0EBA">
        <w:rPr>
          <w:sz w:val="20"/>
          <w:szCs w:val="20"/>
        </w:rPr>
        <w:t xml:space="preserve"> </w:t>
      </w:r>
      <w:r w:rsidR="00E10EF2">
        <w:rPr>
          <w:sz w:val="20"/>
          <w:szCs w:val="20"/>
        </w:rPr>
        <w:t>Metoda wysyłająca wiadomość e-mail</w:t>
      </w:r>
    </w:p>
    <w:p w:rsidR="00545780" w:rsidRDefault="00545780" w:rsidP="00545780">
      <w:pPr>
        <w:pStyle w:val="ListParagraph"/>
        <w:spacing w:line="360" w:lineRule="auto"/>
        <w:ind w:left="0"/>
        <w:jc w:val="both"/>
      </w:pPr>
    </w:p>
    <w:p w:rsidR="00016527" w:rsidRDefault="00016527" w:rsidP="00545780">
      <w:pPr>
        <w:pStyle w:val="ListParagraph"/>
        <w:spacing w:line="360" w:lineRule="auto"/>
        <w:ind w:left="0" w:firstLine="708"/>
        <w:jc w:val="both"/>
      </w:pPr>
      <w:r>
        <w:t>Metoda SendMail umożliwia wysłanie maila do zbioru adresatów, bądź – w wersji przeciążonej – do jednego adresata. W ciele metody następuje definiowanie treści oraz tematu wiadomości. Wywoływana jest też metoda, konfigurująca klienta SMTP (ang..), który opisany jest poniżej. Cała operacja jest opatrzona blokiem try-catch, na wypadek, gdyby napotkano błędy związane z połączeniem internetowym.</w:t>
      </w:r>
    </w:p>
    <w:p w:rsidR="00016527" w:rsidRDefault="00016527" w:rsidP="00A31555">
      <w:pPr>
        <w:pStyle w:val="ListParagraph"/>
        <w:spacing w:line="360" w:lineRule="auto"/>
        <w:jc w:val="both"/>
      </w:pPr>
    </w:p>
    <w:p w:rsidR="00622594" w:rsidRDefault="00622594" w:rsidP="00A31555">
      <w:pPr>
        <w:pStyle w:val="ListParagraph"/>
        <w:spacing w:line="360" w:lineRule="auto"/>
        <w:jc w:val="both"/>
      </w:pPr>
    </w:p>
    <w:p w:rsidR="00622594" w:rsidRDefault="00622594" w:rsidP="00A31555">
      <w:pPr>
        <w:pStyle w:val="ListParagraph"/>
        <w:spacing w:line="360" w:lineRule="auto"/>
        <w:jc w:val="both"/>
      </w:pPr>
    </w:p>
    <w:p w:rsidR="00622594" w:rsidRDefault="00622594" w:rsidP="00A31555">
      <w:pPr>
        <w:pStyle w:val="ListParagraph"/>
        <w:spacing w:line="360" w:lineRule="auto"/>
        <w:jc w:val="both"/>
      </w:pPr>
    </w:p>
    <w:p w:rsidR="00622594" w:rsidRDefault="00622594" w:rsidP="00A31555">
      <w:pPr>
        <w:pStyle w:val="ListParagraph"/>
        <w:spacing w:line="360" w:lineRule="auto"/>
        <w:jc w:val="both"/>
      </w:pPr>
    </w:p>
    <w:p w:rsidR="00622594" w:rsidRDefault="00622594" w:rsidP="00A31555">
      <w:pPr>
        <w:pStyle w:val="ListParagraph"/>
        <w:spacing w:line="360" w:lineRule="auto"/>
        <w:jc w:val="both"/>
      </w:pPr>
    </w:p>
    <w:p w:rsidR="00622594" w:rsidRDefault="00622594" w:rsidP="00A31555">
      <w:pPr>
        <w:pStyle w:val="ListParagraph"/>
        <w:spacing w:line="360" w:lineRule="auto"/>
        <w:jc w:val="both"/>
      </w:pPr>
      <w:r>
        <w:lastRenderedPageBreak/>
        <w:t>Na rys. 6.18.</w:t>
      </w:r>
      <w:r w:rsidR="00480502">
        <w:t xml:space="preserve"> zaprezentowano proces konfiguracji klienta SMTP.</w:t>
      </w:r>
    </w:p>
    <w:p w:rsidR="00622594" w:rsidRDefault="00622594" w:rsidP="00A31555">
      <w:pPr>
        <w:pStyle w:val="ListParagraph"/>
        <w:spacing w:line="360" w:lineRule="auto"/>
        <w:jc w:val="both"/>
      </w:pPr>
    </w:p>
    <w:p w:rsidR="00E10EF2" w:rsidRDefault="00016527" w:rsidP="00E10EF2">
      <w:pPr>
        <w:pStyle w:val="ListParagraph"/>
        <w:spacing w:line="360" w:lineRule="auto"/>
        <w:ind w:left="0"/>
        <w:jc w:val="center"/>
        <w:rPr>
          <w:sz w:val="20"/>
          <w:szCs w:val="20"/>
        </w:rPr>
      </w:pPr>
      <w:r w:rsidRPr="00C9359B">
        <w:rPr>
          <w:highlight w:val="black"/>
        </w:rPr>
        <w:object w:dxaOrig="9072" w:dyaOrig="6907">
          <v:shape id="_x0000_i1042" type="#_x0000_t75" style="width:453.6pt;height:345pt" o:ole="">
            <v:imagedata r:id="rId71" o:title=""/>
          </v:shape>
          <o:OLEObject Type="Embed" ProgID="Word.Document.12" ShapeID="_x0000_i1042" DrawAspect="Content" ObjectID="_1515171589" r:id="rId72"/>
        </w:object>
      </w:r>
      <w:r w:rsidR="00E10EF2" w:rsidRPr="00AE0EBA">
        <w:rPr>
          <w:sz w:val="20"/>
          <w:szCs w:val="20"/>
        </w:rPr>
        <w:t xml:space="preserve"> Rys. 6.</w:t>
      </w:r>
      <w:r w:rsidR="00334E56">
        <w:rPr>
          <w:sz w:val="20"/>
          <w:szCs w:val="20"/>
        </w:rPr>
        <w:t>18.</w:t>
      </w:r>
      <w:r w:rsidR="00E10EF2" w:rsidRPr="00AE0EBA">
        <w:rPr>
          <w:sz w:val="20"/>
          <w:szCs w:val="20"/>
        </w:rPr>
        <w:t xml:space="preserve"> </w:t>
      </w:r>
      <w:r w:rsidR="00E10EF2">
        <w:rPr>
          <w:sz w:val="20"/>
          <w:szCs w:val="20"/>
        </w:rPr>
        <w:t>Konfiguracja klienta SMTP</w:t>
      </w:r>
    </w:p>
    <w:p w:rsidR="00545780" w:rsidRDefault="00545780" w:rsidP="00545780">
      <w:pPr>
        <w:pStyle w:val="ListParagraph"/>
        <w:spacing w:line="360" w:lineRule="auto"/>
        <w:ind w:left="0"/>
        <w:jc w:val="both"/>
      </w:pPr>
    </w:p>
    <w:p w:rsidR="00016527" w:rsidRDefault="00016527" w:rsidP="00545780">
      <w:pPr>
        <w:pStyle w:val="ListParagraph"/>
        <w:spacing w:line="360" w:lineRule="auto"/>
        <w:ind w:left="0" w:firstLine="708"/>
        <w:jc w:val="both"/>
      </w:pPr>
      <w:r>
        <w:t>W ciele metody ConfigureSmtpClient następuje konfiguracja klienta SMTP, który jest użyty do wysłania maila za pomocą modułu Newsletter oraz RegistratedServices. Konfiguracja klienta jest zależna od ustawień, pobranych z modułu Settings.</w:t>
      </w:r>
    </w:p>
    <w:p w:rsidR="00016527" w:rsidRDefault="00016527" w:rsidP="00A31555">
      <w:pPr>
        <w:pStyle w:val="ListParagraph"/>
        <w:spacing w:line="360" w:lineRule="auto"/>
        <w:jc w:val="both"/>
      </w:pPr>
    </w:p>
    <w:p w:rsidR="00E10EF2" w:rsidRDefault="00E10EF2" w:rsidP="00A31555">
      <w:pPr>
        <w:pStyle w:val="ListParagraph"/>
        <w:spacing w:line="360" w:lineRule="auto"/>
        <w:jc w:val="both"/>
      </w:pPr>
    </w:p>
    <w:p w:rsidR="00E10EF2" w:rsidRDefault="00E10EF2" w:rsidP="00A31555">
      <w:pPr>
        <w:pStyle w:val="ListParagraph"/>
        <w:spacing w:line="360" w:lineRule="auto"/>
        <w:jc w:val="both"/>
      </w:pPr>
    </w:p>
    <w:p w:rsidR="00E10EF2" w:rsidRDefault="00E10EF2" w:rsidP="00A31555">
      <w:pPr>
        <w:pStyle w:val="ListParagraph"/>
        <w:spacing w:line="360" w:lineRule="auto"/>
        <w:jc w:val="both"/>
      </w:pPr>
    </w:p>
    <w:p w:rsidR="00E10EF2" w:rsidRDefault="00E10EF2" w:rsidP="00A31555">
      <w:pPr>
        <w:pStyle w:val="ListParagraph"/>
        <w:spacing w:line="360" w:lineRule="auto"/>
        <w:jc w:val="both"/>
      </w:pPr>
    </w:p>
    <w:p w:rsidR="00E10EF2" w:rsidRDefault="00E10EF2" w:rsidP="00A31555">
      <w:pPr>
        <w:pStyle w:val="ListParagraph"/>
        <w:spacing w:line="360" w:lineRule="auto"/>
        <w:jc w:val="both"/>
      </w:pPr>
    </w:p>
    <w:p w:rsidR="00E10EF2" w:rsidRDefault="00E10EF2" w:rsidP="00A31555">
      <w:pPr>
        <w:pStyle w:val="ListParagraph"/>
        <w:spacing w:line="360" w:lineRule="auto"/>
        <w:jc w:val="both"/>
      </w:pPr>
    </w:p>
    <w:p w:rsidR="00E10EF2" w:rsidRDefault="00E10EF2" w:rsidP="00A31555">
      <w:pPr>
        <w:pStyle w:val="ListParagraph"/>
        <w:spacing w:line="360" w:lineRule="auto"/>
        <w:jc w:val="both"/>
      </w:pPr>
    </w:p>
    <w:p w:rsidR="003F1AF6" w:rsidRDefault="003F1AF6" w:rsidP="00A31555">
      <w:pPr>
        <w:pStyle w:val="ListParagraph"/>
        <w:spacing w:line="360" w:lineRule="auto"/>
        <w:jc w:val="both"/>
      </w:pPr>
    </w:p>
    <w:p w:rsidR="00E10EF2" w:rsidRDefault="00E10EF2" w:rsidP="00500A8A">
      <w:pPr>
        <w:spacing w:line="360" w:lineRule="auto"/>
        <w:jc w:val="both"/>
      </w:pPr>
    </w:p>
    <w:p w:rsidR="00016527" w:rsidRDefault="00016527" w:rsidP="003F1AF6">
      <w:pPr>
        <w:pStyle w:val="Heading2"/>
        <w:numPr>
          <w:ilvl w:val="1"/>
          <w:numId w:val="17"/>
        </w:numPr>
      </w:pPr>
      <w:bookmarkStart w:id="102" w:name="_Toc441429610"/>
      <w:r>
        <w:lastRenderedPageBreak/>
        <w:t>Moduł RestSharp</w:t>
      </w:r>
      <w:bookmarkEnd w:id="102"/>
    </w:p>
    <w:p w:rsidR="00480502" w:rsidRDefault="00480502" w:rsidP="00480502"/>
    <w:p w:rsidR="00480502" w:rsidRPr="00480502" w:rsidRDefault="00480502" w:rsidP="00480502">
      <w:r>
        <w:t>Na rys. 6.19. zaprezentowano kod pobierający dane o kraju użytkownika.</w:t>
      </w:r>
    </w:p>
    <w:p w:rsidR="00016527" w:rsidRDefault="00016527" w:rsidP="00A31555">
      <w:pPr>
        <w:pStyle w:val="ListParagraph"/>
        <w:spacing w:line="360" w:lineRule="auto"/>
        <w:jc w:val="both"/>
      </w:pPr>
    </w:p>
    <w:p w:rsidR="00E10EF2" w:rsidRDefault="00016527" w:rsidP="00E10EF2">
      <w:pPr>
        <w:pStyle w:val="ListParagraph"/>
        <w:spacing w:line="360" w:lineRule="auto"/>
        <w:ind w:left="0"/>
        <w:jc w:val="center"/>
        <w:rPr>
          <w:sz w:val="20"/>
          <w:szCs w:val="20"/>
        </w:rPr>
      </w:pPr>
      <w:r w:rsidRPr="00C9359B">
        <w:rPr>
          <w:highlight w:val="black"/>
        </w:rPr>
        <w:object w:dxaOrig="9072" w:dyaOrig="3571">
          <v:shape id="_x0000_i1043" type="#_x0000_t75" style="width:453.6pt;height:177.6pt" o:ole="">
            <v:imagedata r:id="rId73" o:title=""/>
          </v:shape>
          <o:OLEObject Type="Embed" ProgID="Word.Document.12" ShapeID="_x0000_i1043" DrawAspect="Content" ObjectID="_1515171590" r:id="rId74"/>
        </w:object>
      </w:r>
      <w:r w:rsidR="00E10EF2" w:rsidRPr="00AE0EBA">
        <w:rPr>
          <w:sz w:val="20"/>
          <w:szCs w:val="20"/>
        </w:rPr>
        <w:t xml:space="preserve"> Rys. 6.</w:t>
      </w:r>
      <w:r w:rsidR="00334E56">
        <w:rPr>
          <w:sz w:val="20"/>
          <w:szCs w:val="20"/>
        </w:rPr>
        <w:t>19.</w:t>
      </w:r>
      <w:r w:rsidR="00E10EF2" w:rsidRPr="00AE0EBA">
        <w:rPr>
          <w:sz w:val="20"/>
          <w:szCs w:val="20"/>
        </w:rPr>
        <w:t xml:space="preserve"> </w:t>
      </w:r>
      <w:r w:rsidR="00E10EF2">
        <w:rPr>
          <w:sz w:val="20"/>
          <w:szCs w:val="20"/>
        </w:rPr>
        <w:t>Pobieranie danych o kraju użytkownika</w:t>
      </w:r>
    </w:p>
    <w:p w:rsidR="00016527" w:rsidRDefault="00016527" w:rsidP="00545780">
      <w:pPr>
        <w:pStyle w:val="ListParagraph"/>
        <w:spacing w:line="360" w:lineRule="auto"/>
        <w:ind w:left="0"/>
        <w:jc w:val="both"/>
      </w:pPr>
    </w:p>
    <w:p w:rsidR="00334E56" w:rsidRPr="00334E56" w:rsidRDefault="00016527" w:rsidP="003F1AF6">
      <w:pPr>
        <w:spacing w:line="360" w:lineRule="auto"/>
        <w:ind w:firstLine="708"/>
        <w:jc w:val="both"/>
      </w:pPr>
      <w:r>
        <w:t xml:space="preserve">Metoda statyczna GetIpInfo, korzystając z biblioteki RestSharp, pobiera kraj dla podanego w atrybucie metody adresu IP. Metoda jest zabezpieczone przed błędami z połączeniem internetowym za pomocą bloku try-catch, przechwytującego zarówno wyjątek połączenia, </w:t>
      </w:r>
      <w:r w:rsidR="00334E56">
        <w:t>jak i błąd serializacji wyniku.</w:t>
      </w:r>
    </w:p>
    <w:p w:rsidR="00545780" w:rsidRDefault="0069598F" w:rsidP="003F1AF6">
      <w:pPr>
        <w:pStyle w:val="Heading2"/>
        <w:numPr>
          <w:ilvl w:val="1"/>
          <w:numId w:val="17"/>
        </w:numPr>
      </w:pPr>
      <w:bookmarkStart w:id="103" w:name="_Toc441429611"/>
      <w:r w:rsidRPr="0069598F">
        <w:t>Kontroler pobierania kraju użytkownika</w:t>
      </w:r>
      <w:bookmarkEnd w:id="103"/>
    </w:p>
    <w:p w:rsidR="00480502" w:rsidRDefault="00480502" w:rsidP="00480502"/>
    <w:p w:rsidR="00480502" w:rsidRPr="00480502" w:rsidRDefault="00480502" w:rsidP="00480502">
      <w:r>
        <w:t>Na rys. 6.20. przedstawiono kontroler, realizujący pobieranie kraju dla danego adresu IP.</w:t>
      </w:r>
    </w:p>
    <w:p w:rsidR="0069598F" w:rsidRPr="0069598F" w:rsidRDefault="0069598F" w:rsidP="0069598F"/>
    <w:p w:rsidR="0069598F" w:rsidRDefault="0069598F" w:rsidP="0069598F"/>
    <w:p w:rsidR="0069598F" w:rsidRPr="0069598F" w:rsidRDefault="0069598F" w:rsidP="0069598F">
      <w:pPr>
        <w:pStyle w:val="ListParagraph"/>
        <w:spacing w:line="360" w:lineRule="auto"/>
        <w:ind w:left="0"/>
        <w:jc w:val="center"/>
        <w:rPr>
          <w:sz w:val="20"/>
          <w:szCs w:val="20"/>
        </w:rPr>
      </w:pPr>
      <w:r w:rsidRPr="00C62C79">
        <w:rPr>
          <w:color w:val="FF0000"/>
          <w:highlight w:val="black"/>
        </w:rPr>
        <w:object w:dxaOrig="9072" w:dyaOrig="3793">
          <v:shape id="_x0000_i1044" type="#_x0000_t75" style="width:453.6pt;height:189.6pt" o:ole="">
            <v:imagedata r:id="rId75" o:title=""/>
          </v:shape>
          <o:OLEObject Type="Embed" ProgID="Word.Document.12" ShapeID="_x0000_i1044" DrawAspect="Content" ObjectID="_1515171591" r:id="rId76"/>
        </w:object>
      </w:r>
      <w:r w:rsidRPr="00AE0EBA">
        <w:rPr>
          <w:sz w:val="20"/>
          <w:szCs w:val="20"/>
        </w:rPr>
        <w:t xml:space="preserve"> Rys. 6.</w:t>
      </w:r>
      <w:r w:rsidR="00334E56">
        <w:rPr>
          <w:sz w:val="20"/>
          <w:szCs w:val="20"/>
        </w:rPr>
        <w:t>20.</w:t>
      </w:r>
      <w:r w:rsidRPr="00AE0EBA">
        <w:rPr>
          <w:sz w:val="20"/>
          <w:szCs w:val="20"/>
        </w:rPr>
        <w:t xml:space="preserve"> </w:t>
      </w:r>
      <w:r>
        <w:rPr>
          <w:sz w:val="20"/>
          <w:szCs w:val="20"/>
        </w:rPr>
        <w:t>Kontroler pobierania kraju użytkownika</w:t>
      </w:r>
    </w:p>
    <w:p w:rsidR="0069598F" w:rsidRDefault="0069598F" w:rsidP="0069598F">
      <w:pPr>
        <w:spacing w:line="360" w:lineRule="auto"/>
        <w:rPr>
          <w:color w:val="FF0000"/>
        </w:rPr>
      </w:pPr>
    </w:p>
    <w:p w:rsidR="00500A8A" w:rsidRDefault="00500A8A" w:rsidP="0069598F">
      <w:pPr>
        <w:spacing w:line="360" w:lineRule="auto"/>
        <w:rPr>
          <w:color w:val="FF0000"/>
        </w:rPr>
      </w:pPr>
    </w:p>
    <w:p w:rsidR="0069598F" w:rsidRPr="0069598F" w:rsidRDefault="0069598F" w:rsidP="0069598F">
      <w:pPr>
        <w:spacing w:line="360" w:lineRule="auto"/>
        <w:ind w:firstLine="708"/>
      </w:pPr>
      <w:r>
        <w:lastRenderedPageBreak/>
        <w:t>Metoda GetUsersPerCountry korzysta z wewnętrznych bibiotek, które realizują żadania do zewnętrznego serwera. Serwer ten zwraca kod kraju w odpowiedzi na zadany adres IP. Wynik jest dodawany do słownika w formie klucz-wartość, gdzie kluczem jest nazwa kodowa kraju (np. PL, GB), a wartością ilość odwiedzin dla danego klucza.</w:t>
      </w:r>
    </w:p>
    <w:p w:rsidR="0069598F" w:rsidRDefault="0069598F" w:rsidP="003F1AF6">
      <w:pPr>
        <w:pStyle w:val="Heading2"/>
        <w:numPr>
          <w:ilvl w:val="1"/>
          <w:numId w:val="17"/>
        </w:numPr>
      </w:pPr>
      <w:bookmarkStart w:id="104" w:name="_Toc441429612"/>
      <w:r w:rsidRPr="0069598F">
        <w:t>Kontrolery edycji i usuwania zarejestrowanych usług</w:t>
      </w:r>
      <w:bookmarkEnd w:id="104"/>
    </w:p>
    <w:p w:rsidR="00480502" w:rsidRDefault="00480502" w:rsidP="00480502">
      <w:pPr>
        <w:spacing w:line="360" w:lineRule="auto"/>
      </w:pPr>
    </w:p>
    <w:p w:rsidR="00480502" w:rsidRPr="00480502" w:rsidRDefault="00480502" w:rsidP="00480502">
      <w:pPr>
        <w:spacing w:line="360" w:lineRule="auto"/>
      </w:pPr>
      <w:r>
        <w:t>Na rys. 6.21. zaprezentowano kod wykonujący operację edycji i usuwania encji zarejestrowanych usług.</w:t>
      </w:r>
    </w:p>
    <w:p w:rsidR="0069598F" w:rsidRDefault="0069598F" w:rsidP="0069598F"/>
    <w:p w:rsidR="0069598F" w:rsidRDefault="0069598F" w:rsidP="0069598F">
      <w:pPr>
        <w:pStyle w:val="ListParagraph"/>
        <w:spacing w:line="360" w:lineRule="auto"/>
        <w:ind w:left="0"/>
        <w:jc w:val="center"/>
        <w:rPr>
          <w:sz w:val="20"/>
          <w:szCs w:val="20"/>
        </w:rPr>
      </w:pPr>
      <w:r w:rsidRPr="00C62C79">
        <w:rPr>
          <w:color w:val="FF0000"/>
          <w:highlight w:val="black"/>
        </w:rPr>
        <w:object w:dxaOrig="9072" w:dyaOrig="5350">
          <v:shape id="_x0000_i1046" type="#_x0000_t75" style="width:453.6pt;height:267.6pt" o:ole="">
            <v:imagedata r:id="rId77" o:title=""/>
          </v:shape>
          <o:OLEObject Type="Embed" ProgID="Word.Document.12" ShapeID="_x0000_i1046" DrawAspect="Content" ObjectID="_1515171592" r:id="rId78"/>
        </w:object>
      </w:r>
      <w:r w:rsidRPr="00AE0EBA">
        <w:rPr>
          <w:sz w:val="20"/>
          <w:szCs w:val="20"/>
        </w:rPr>
        <w:t xml:space="preserve"> Rys. 6.</w:t>
      </w:r>
      <w:r w:rsidR="00334E56">
        <w:rPr>
          <w:sz w:val="20"/>
          <w:szCs w:val="20"/>
        </w:rPr>
        <w:t>21.</w:t>
      </w:r>
      <w:r w:rsidRPr="00AE0EBA">
        <w:rPr>
          <w:sz w:val="20"/>
          <w:szCs w:val="20"/>
        </w:rPr>
        <w:t xml:space="preserve"> </w:t>
      </w:r>
      <w:r>
        <w:rPr>
          <w:sz w:val="20"/>
          <w:szCs w:val="20"/>
        </w:rPr>
        <w:t>Kontroler edycji i usuwania zarejestrowanych usług</w:t>
      </w:r>
    </w:p>
    <w:p w:rsidR="0069598F" w:rsidRDefault="0069598F" w:rsidP="00334E56">
      <w:pPr>
        <w:spacing w:line="360" w:lineRule="auto"/>
        <w:ind w:firstLine="708"/>
      </w:pPr>
      <w:r>
        <w:t>Na powyższej ilustracji przedstawiono metody odpowiadające za edycję i usuwania usług, które zostały zarejestrowane przez użytkowników aplikacji klienckiej. Funkcjonalności te są konieczne w celu dokładnej kontroli wykonywanych usług przez administratora.</w:t>
      </w:r>
    </w:p>
    <w:p w:rsidR="003F1AF6" w:rsidRDefault="003F1AF6" w:rsidP="00334E56">
      <w:pPr>
        <w:spacing w:line="360" w:lineRule="auto"/>
        <w:ind w:firstLine="708"/>
      </w:pPr>
    </w:p>
    <w:p w:rsidR="003F1AF6" w:rsidRDefault="003F1AF6" w:rsidP="00334E56">
      <w:pPr>
        <w:spacing w:line="360" w:lineRule="auto"/>
        <w:ind w:firstLine="708"/>
      </w:pPr>
    </w:p>
    <w:p w:rsidR="003F1AF6" w:rsidRDefault="003F1AF6" w:rsidP="00334E56">
      <w:pPr>
        <w:spacing w:line="360" w:lineRule="auto"/>
        <w:ind w:firstLine="708"/>
      </w:pPr>
    </w:p>
    <w:p w:rsidR="003F1AF6" w:rsidRDefault="003F1AF6" w:rsidP="00334E56">
      <w:pPr>
        <w:spacing w:line="360" w:lineRule="auto"/>
        <w:ind w:firstLine="708"/>
      </w:pPr>
    </w:p>
    <w:p w:rsidR="003F1AF6" w:rsidRDefault="003F1AF6" w:rsidP="00334E56">
      <w:pPr>
        <w:spacing w:line="360" w:lineRule="auto"/>
        <w:ind w:firstLine="708"/>
      </w:pPr>
    </w:p>
    <w:p w:rsidR="003F1AF6" w:rsidRDefault="003F1AF6" w:rsidP="00334E56">
      <w:pPr>
        <w:spacing w:line="360" w:lineRule="auto"/>
        <w:ind w:firstLine="708"/>
      </w:pPr>
    </w:p>
    <w:p w:rsidR="003F1AF6" w:rsidRPr="0069598F" w:rsidRDefault="003F1AF6" w:rsidP="00480502">
      <w:pPr>
        <w:spacing w:line="360" w:lineRule="auto"/>
      </w:pPr>
    </w:p>
    <w:p w:rsidR="0069598F" w:rsidRDefault="0069598F" w:rsidP="003F1AF6">
      <w:pPr>
        <w:pStyle w:val="Heading2"/>
        <w:numPr>
          <w:ilvl w:val="1"/>
          <w:numId w:val="17"/>
        </w:numPr>
      </w:pPr>
      <w:bookmarkStart w:id="105" w:name="_Toc441429613"/>
      <w:r w:rsidRPr="0069598F">
        <w:lastRenderedPageBreak/>
        <w:t>Kontroler ustawień globalnych</w:t>
      </w:r>
      <w:bookmarkEnd w:id="105"/>
      <w:r w:rsidRPr="0069598F">
        <w:t xml:space="preserve"> </w:t>
      </w:r>
    </w:p>
    <w:p w:rsidR="00480502" w:rsidRDefault="00480502" w:rsidP="00480502"/>
    <w:p w:rsidR="00480502" w:rsidRPr="00480502" w:rsidRDefault="00480502" w:rsidP="00480502">
      <w:r>
        <w:t>Na rys. 6.22. zaprezentowano kod, pobierający i edytujący ustawienia globalne.</w:t>
      </w:r>
    </w:p>
    <w:p w:rsidR="00334E56" w:rsidRPr="00334E56" w:rsidRDefault="00334E56" w:rsidP="00334E56"/>
    <w:p w:rsidR="00334E56" w:rsidRDefault="00334E56" w:rsidP="00334E56">
      <w:pPr>
        <w:pStyle w:val="ListParagraph"/>
        <w:spacing w:line="360" w:lineRule="auto"/>
        <w:ind w:left="0"/>
        <w:jc w:val="center"/>
        <w:rPr>
          <w:sz w:val="20"/>
          <w:szCs w:val="20"/>
        </w:rPr>
      </w:pPr>
      <w:r w:rsidRPr="00C62C79">
        <w:rPr>
          <w:color w:val="FF0000"/>
          <w:highlight w:val="black"/>
        </w:rPr>
        <w:object w:dxaOrig="9072" w:dyaOrig="4969">
          <v:shape id="_x0000_i1045" type="#_x0000_t75" style="width:453.6pt;height:248.4pt" o:ole="">
            <v:imagedata r:id="rId79" o:title=""/>
          </v:shape>
          <o:OLEObject Type="Embed" ProgID="Word.Document.12" ShapeID="_x0000_i1045" DrawAspect="Content" ObjectID="_1515171593" r:id="rId80"/>
        </w:object>
      </w:r>
      <w:r w:rsidRPr="00AE0EBA">
        <w:rPr>
          <w:sz w:val="20"/>
          <w:szCs w:val="20"/>
        </w:rPr>
        <w:t xml:space="preserve"> Rys. 6.</w:t>
      </w:r>
      <w:r>
        <w:rPr>
          <w:sz w:val="20"/>
          <w:szCs w:val="20"/>
        </w:rPr>
        <w:t>22.</w:t>
      </w:r>
      <w:r w:rsidRPr="00AE0EBA">
        <w:rPr>
          <w:sz w:val="20"/>
          <w:szCs w:val="20"/>
        </w:rPr>
        <w:t xml:space="preserve"> </w:t>
      </w:r>
      <w:r>
        <w:rPr>
          <w:sz w:val="20"/>
          <w:szCs w:val="20"/>
        </w:rPr>
        <w:t>Kontroler pobierania i aktualizowania ustawień globalnych</w:t>
      </w:r>
    </w:p>
    <w:p w:rsidR="00545780" w:rsidRDefault="00545780" w:rsidP="00334E56"/>
    <w:p w:rsidR="00334E56" w:rsidRDefault="00334E56" w:rsidP="00334E56">
      <w:pPr>
        <w:spacing w:line="360" w:lineRule="auto"/>
        <w:ind w:firstLine="450"/>
      </w:pPr>
      <w:r>
        <w:t>Na ilustracji powyżej przedstawiono akcje kontrolera, które odpowiadają za pobieranie i aktualizowanie ustawień globalnych systemu ServiceCMS. Umożliwiają one administratorowi spersonalizowanie dostępnych funkcjonalności i ułatwienie pracy z klientem.</w:t>
      </w:r>
    </w:p>
    <w:p w:rsidR="00334E56" w:rsidRDefault="00334E56" w:rsidP="00334E56">
      <w:pPr>
        <w:ind w:firstLine="450"/>
      </w:pPr>
    </w:p>
    <w:p w:rsidR="00334E56" w:rsidRDefault="00334E56" w:rsidP="00334E56">
      <w:pPr>
        <w:ind w:firstLine="450"/>
      </w:pPr>
    </w:p>
    <w:p w:rsidR="00334E56" w:rsidRDefault="00334E56" w:rsidP="00334E56">
      <w:pPr>
        <w:ind w:firstLine="450"/>
      </w:pPr>
    </w:p>
    <w:p w:rsidR="00334E56" w:rsidRDefault="00334E56" w:rsidP="00334E56">
      <w:pPr>
        <w:ind w:firstLine="450"/>
      </w:pPr>
    </w:p>
    <w:p w:rsidR="00334E56" w:rsidRDefault="00334E56" w:rsidP="00334E56">
      <w:pPr>
        <w:ind w:firstLine="450"/>
      </w:pPr>
    </w:p>
    <w:p w:rsidR="00334E56" w:rsidRDefault="00334E56" w:rsidP="00334E56">
      <w:pPr>
        <w:ind w:firstLine="450"/>
      </w:pPr>
    </w:p>
    <w:p w:rsidR="00334E56" w:rsidRDefault="00334E56" w:rsidP="00334E56">
      <w:pPr>
        <w:ind w:firstLine="450"/>
      </w:pPr>
    </w:p>
    <w:p w:rsidR="00334E56" w:rsidRDefault="00334E56" w:rsidP="00334E56">
      <w:pPr>
        <w:ind w:firstLine="450"/>
      </w:pPr>
    </w:p>
    <w:p w:rsidR="00334E56" w:rsidRDefault="00334E56" w:rsidP="00334E56">
      <w:pPr>
        <w:ind w:firstLine="450"/>
      </w:pPr>
    </w:p>
    <w:p w:rsidR="00334E56" w:rsidRDefault="00334E56" w:rsidP="00334E56">
      <w:pPr>
        <w:ind w:firstLine="450"/>
      </w:pPr>
    </w:p>
    <w:p w:rsidR="00334E56" w:rsidRDefault="00334E56" w:rsidP="00334E56">
      <w:pPr>
        <w:ind w:firstLine="450"/>
      </w:pPr>
    </w:p>
    <w:p w:rsidR="00334E56" w:rsidRDefault="00334E56" w:rsidP="00334E56">
      <w:pPr>
        <w:ind w:firstLine="450"/>
      </w:pPr>
    </w:p>
    <w:p w:rsidR="003F1AF6" w:rsidRDefault="003F1AF6" w:rsidP="00334E56">
      <w:pPr>
        <w:ind w:firstLine="450"/>
      </w:pPr>
    </w:p>
    <w:p w:rsidR="003F1AF6" w:rsidRDefault="003F1AF6" w:rsidP="00334E56">
      <w:pPr>
        <w:ind w:firstLine="450"/>
      </w:pPr>
    </w:p>
    <w:p w:rsidR="003F1AF6" w:rsidRDefault="003F1AF6" w:rsidP="00334E56">
      <w:pPr>
        <w:ind w:firstLine="450"/>
      </w:pPr>
    </w:p>
    <w:p w:rsidR="003F1AF6" w:rsidRDefault="003F1AF6" w:rsidP="00334E56">
      <w:pPr>
        <w:ind w:firstLine="450"/>
      </w:pPr>
    </w:p>
    <w:p w:rsidR="00334E56" w:rsidRDefault="00334E56" w:rsidP="00334E56">
      <w:pPr>
        <w:ind w:firstLine="450"/>
      </w:pPr>
    </w:p>
    <w:p w:rsidR="00334E56" w:rsidRPr="00016527" w:rsidRDefault="00334E56" w:rsidP="00334E56">
      <w:pPr>
        <w:ind w:firstLine="450"/>
      </w:pPr>
    </w:p>
    <w:p w:rsidR="000779D2" w:rsidRDefault="000779D2" w:rsidP="003F1AF6">
      <w:pPr>
        <w:pStyle w:val="Heading1"/>
        <w:numPr>
          <w:ilvl w:val="0"/>
          <w:numId w:val="17"/>
        </w:numPr>
        <w:spacing w:line="360" w:lineRule="auto"/>
        <w:jc w:val="both"/>
      </w:pPr>
      <w:bookmarkStart w:id="106" w:name="_Toc441429614"/>
      <w:r>
        <w:lastRenderedPageBreak/>
        <w:t>Podsumowanie</w:t>
      </w:r>
      <w:bookmarkEnd w:id="106"/>
    </w:p>
    <w:p w:rsidR="0037332E" w:rsidRDefault="0037332E" w:rsidP="00A31555">
      <w:pPr>
        <w:spacing w:line="360" w:lineRule="auto"/>
        <w:jc w:val="both"/>
      </w:pPr>
    </w:p>
    <w:p w:rsidR="0037332E" w:rsidRDefault="0037332E" w:rsidP="00583D17">
      <w:pPr>
        <w:spacing w:line="360" w:lineRule="auto"/>
        <w:ind w:firstLine="450"/>
        <w:jc w:val="both"/>
      </w:pPr>
      <w:r>
        <w:t xml:space="preserve">W trakcie fazy projektowej założono, że system </w:t>
      </w:r>
      <w:r w:rsidR="004676FD">
        <w:t xml:space="preserve">ServiceCMS </w:t>
      </w:r>
      <w:r>
        <w:t>będzie</w:t>
      </w:r>
      <w:r w:rsidR="004676FD">
        <w:t xml:space="preserve"> zaprojektowany do obsługi</w:t>
      </w:r>
      <w:r>
        <w:t xml:space="preserve">  </w:t>
      </w:r>
      <w:r w:rsidR="00DC12BE">
        <w:t>stron internetowych przez personel nietechnicznych. Założono, że strony te będą należeć do firm usługowych, gdzie pracownicy mają bezpośredni kontakt z klientem. Z tego względu na potrzeby prezentacji aplikacji wybrano zakład fryzjerski. Przed zaprojektowaniem aplikacji zasięgnięto porady u ekspertów dziedzinowych, w celu dokładnego określenia wymagań niefunkcjonalnych oraz funkcjonalnych. Miało to sprawić, że system będzie możliwie najbardziej zbliżony do wymagań rynkowych.</w:t>
      </w:r>
    </w:p>
    <w:p w:rsidR="00DC12BE" w:rsidRDefault="00DC12BE" w:rsidP="00A31555">
      <w:pPr>
        <w:spacing w:line="360" w:lineRule="auto"/>
        <w:jc w:val="both"/>
      </w:pPr>
    </w:p>
    <w:p w:rsidR="00DC12BE" w:rsidRDefault="00DC12BE" w:rsidP="00583D17">
      <w:pPr>
        <w:spacing w:line="360" w:lineRule="auto"/>
        <w:ind w:firstLine="450"/>
        <w:jc w:val="both"/>
      </w:pPr>
      <w:r>
        <w:t xml:space="preserve">Implementacja systemu ServiceCMS przebiegła bez </w:t>
      </w:r>
      <w:r w:rsidR="005A2BB1">
        <w:t xml:space="preserve">większych </w:t>
      </w:r>
      <w:r>
        <w:t>problemów</w:t>
      </w:r>
      <w:r w:rsidR="005A2BB1">
        <w:t>. Poprawnie zaprojektowano architekturę warstwową aplikacji oraz z powodzeniem wdrożono wzorce projektowe, które znacząco obniżyły nakład pracy, potrzebny do kompletnego przetestowania aplikacji.</w:t>
      </w:r>
    </w:p>
    <w:p w:rsidR="005A2BB1" w:rsidRDefault="005A2BB1" w:rsidP="00A31555">
      <w:pPr>
        <w:spacing w:line="360" w:lineRule="auto"/>
        <w:jc w:val="both"/>
      </w:pPr>
    </w:p>
    <w:p w:rsidR="005A2BB1" w:rsidRDefault="005A2BB1" w:rsidP="00583D17">
      <w:pPr>
        <w:spacing w:line="360" w:lineRule="auto"/>
        <w:ind w:firstLine="450"/>
        <w:jc w:val="both"/>
      </w:pPr>
      <w:r>
        <w:t xml:space="preserve">Po wykonaniu projektu można śmiało stwierdzić, że wykorzystane narzędzia spełniły swoje zadanie. W trakcie implementacji nie było przypadku, aby którekolwiek z wybranych narzędzi uniemożliwiało wdrożenie funkcjonalności. </w:t>
      </w:r>
      <w:r w:rsidR="00303009">
        <w:t>Zewnętrzne biblioteki były bezproblemowe w użyciu, a efekt ich pracy zgadzał się z przewidywaniami.</w:t>
      </w:r>
    </w:p>
    <w:p w:rsidR="003B028A" w:rsidRPr="003F1AF6" w:rsidRDefault="003B028A" w:rsidP="00A31555">
      <w:pPr>
        <w:spacing w:line="360" w:lineRule="auto"/>
      </w:pPr>
    </w:p>
    <w:p w:rsidR="003B028A" w:rsidRPr="003F1AF6" w:rsidRDefault="003B028A" w:rsidP="00A31555">
      <w:pPr>
        <w:spacing w:line="360" w:lineRule="auto"/>
      </w:pPr>
    </w:p>
    <w:p w:rsidR="00C806DD" w:rsidRPr="003F1AF6" w:rsidRDefault="00C806DD" w:rsidP="00A31555">
      <w:pPr>
        <w:spacing w:line="360" w:lineRule="auto"/>
      </w:pPr>
    </w:p>
    <w:p w:rsidR="00C806DD" w:rsidRPr="003F1AF6" w:rsidRDefault="00C806DD" w:rsidP="00A31555">
      <w:pPr>
        <w:spacing w:line="360" w:lineRule="auto"/>
      </w:pPr>
    </w:p>
    <w:p w:rsidR="00C806DD" w:rsidRPr="003F1AF6" w:rsidRDefault="00C806DD" w:rsidP="00A31555">
      <w:pPr>
        <w:spacing w:line="360" w:lineRule="auto"/>
      </w:pPr>
    </w:p>
    <w:p w:rsidR="00C806DD" w:rsidRPr="003F1AF6" w:rsidRDefault="00C806DD" w:rsidP="00A31555">
      <w:pPr>
        <w:spacing w:line="360" w:lineRule="auto"/>
      </w:pPr>
    </w:p>
    <w:p w:rsidR="00C806DD" w:rsidRPr="003F1AF6" w:rsidRDefault="00C806DD" w:rsidP="00A31555">
      <w:pPr>
        <w:spacing w:line="360" w:lineRule="auto"/>
      </w:pPr>
    </w:p>
    <w:p w:rsidR="00C806DD" w:rsidRPr="003F1AF6" w:rsidRDefault="00C806DD" w:rsidP="00A31555">
      <w:pPr>
        <w:spacing w:line="360" w:lineRule="auto"/>
      </w:pPr>
    </w:p>
    <w:p w:rsidR="00C806DD" w:rsidRPr="003F1AF6" w:rsidRDefault="00C806DD" w:rsidP="00A31555">
      <w:pPr>
        <w:spacing w:line="360" w:lineRule="auto"/>
      </w:pPr>
    </w:p>
    <w:p w:rsidR="00C806DD" w:rsidRPr="003F1AF6" w:rsidRDefault="00C806DD" w:rsidP="00A31555">
      <w:pPr>
        <w:spacing w:line="360" w:lineRule="auto"/>
      </w:pPr>
    </w:p>
    <w:p w:rsidR="00C806DD" w:rsidRPr="003F1AF6" w:rsidRDefault="00C806DD" w:rsidP="00A31555">
      <w:pPr>
        <w:spacing w:line="360" w:lineRule="auto"/>
      </w:pPr>
    </w:p>
    <w:p w:rsidR="00C806DD" w:rsidRPr="003F1AF6" w:rsidRDefault="00C806DD" w:rsidP="00A31555">
      <w:pPr>
        <w:spacing w:line="360" w:lineRule="auto"/>
      </w:pPr>
    </w:p>
    <w:p w:rsidR="00C806DD" w:rsidRPr="003F1AF6" w:rsidRDefault="00C806DD" w:rsidP="00A31555">
      <w:pPr>
        <w:spacing w:line="360" w:lineRule="auto"/>
      </w:pPr>
    </w:p>
    <w:p w:rsidR="00C806DD" w:rsidRDefault="00C806DD" w:rsidP="00C806DD">
      <w:pPr>
        <w:pStyle w:val="Heading1"/>
        <w:numPr>
          <w:ilvl w:val="0"/>
          <w:numId w:val="15"/>
        </w:numPr>
      </w:pPr>
      <w:bookmarkStart w:id="107" w:name="_Toc441335069"/>
      <w:bookmarkStart w:id="108" w:name="_Toc441429615"/>
      <w:r w:rsidRPr="003B028A">
        <w:lastRenderedPageBreak/>
        <w:t>Bibliografia</w:t>
      </w:r>
      <w:bookmarkEnd w:id="107"/>
      <w:bookmarkEnd w:id="108"/>
    </w:p>
    <w:p w:rsidR="00C806DD" w:rsidRPr="00A26834" w:rsidRDefault="00C806DD" w:rsidP="00C806DD"/>
    <w:p w:rsidR="00C806DD" w:rsidRPr="003B028A" w:rsidRDefault="00C806DD" w:rsidP="00C806DD">
      <w:pPr>
        <w:spacing w:line="360" w:lineRule="auto"/>
      </w:pPr>
      <w:r>
        <w:t xml:space="preserve">[1] </w:t>
      </w:r>
      <w:r w:rsidRPr="003B028A">
        <w:t>Beck Kent, TDD. Sztuka tworzenia dobrego kodu, Helion, Gliwice 2014</w:t>
      </w:r>
      <w:r>
        <w:t>.</w:t>
      </w:r>
    </w:p>
    <w:p w:rsidR="00C806DD" w:rsidRPr="003B028A" w:rsidRDefault="00C806DD" w:rsidP="00C806DD">
      <w:pPr>
        <w:spacing w:line="360" w:lineRule="auto"/>
      </w:pPr>
      <w:r w:rsidRPr="003B028A">
        <w:rPr>
          <w:lang w:val="en-US"/>
        </w:rPr>
        <w:t xml:space="preserve">[2] Freeman Adam, ASP.NET MVC 5. </w:t>
      </w:r>
      <w:r w:rsidRPr="003B028A">
        <w:t>Zaawansowane programowanie, Helion, Gliwice 2015</w:t>
      </w:r>
      <w:r>
        <w:t>.</w:t>
      </w:r>
    </w:p>
    <w:p w:rsidR="00C806DD" w:rsidRPr="00F97738" w:rsidRDefault="00C806DD" w:rsidP="00C806DD">
      <w:pPr>
        <w:spacing w:line="360" w:lineRule="auto"/>
      </w:pPr>
      <w:r w:rsidRPr="00F97738">
        <w:t>[</w:t>
      </w:r>
      <w:r w:rsidR="00125DA9">
        <w:t>3</w:t>
      </w:r>
      <w:r w:rsidRPr="00F97738">
        <w:t>] Fryźlewicz</w:t>
      </w:r>
      <w:r>
        <w:t xml:space="preserve"> Zbigniew, Bukowska Ewa, Nikończuk Daniel</w:t>
      </w:r>
      <w:r w:rsidRPr="00F97738">
        <w:rPr>
          <w:bCs/>
          <w:shd w:val="clear" w:color="auto" w:fill="F1F1F3"/>
        </w:rPr>
        <w:t xml:space="preserve"> </w:t>
      </w:r>
      <w:r w:rsidRPr="00F97738">
        <w:t>ASP.NET MVC 4. Programowanie aplikacji webowych, Helion, Gliwice 2013.</w:t>
      </w:r>
    </w:p>
    <w:p w:rsidR="00C806DD" w:rsidRPr="003B028A" w:rsidRDefault="00C806DD" w:rsidP="00C806DD">
      <w:pPr>
        <w:spacing w:line="360" w:lineRule="auto"/>
      </w:pPr>
      <w:r>
        <w:t>[</w:t>
      </w:r>
      <w:r w:rsidR="00125DA9">
        <w:t>4</w:t>
      </w:r>
      <w:r>
        <w:t xml:space="preserve">] </w:t>
      </w:r>
      <w:r w:rsidRPr="003B028A">
        <w:t>Martin Robert C., Czysty kod. Podręcznik dobrego programisty, Helion, Gliwice 2009</w:t>
      </w:r>
      <w:r>
        <w:t>.</w:t>
      </w:r>
    </w:p>
    <w:p w:rsidR="00C806DD" w:rsidRPr="003B028A" w:rsidRDefault="00C806DD" w:rsidP="00C806DD">
      <w:pPr>
        <w:spacing w:line="360" w:lineRule="auto"/>
        <w:rPr>
          <w:lang w:val="en-US"/>
        </w:rPr>
      </w:pPr>
      <w:r>
        <w:rPr>
          <w:lang w:val="en-US"/>
        </w:rPr>
        <w:t>[</w:t>
      </w:r>
      <w:r w:rsidR="00125DA9">
        <w:rPr>
          <w:lang w:val="en-US"/>
        </w:rPr>
        <w:t>5</w:t>
      </w:r>
      <w:r>
        <w:rPr>
          <w:lang w:val="en-US"/>
        </w:rPr>
        <w:t xml:space="preserve">] </w:t>
      </w:r>
      <w:proofErr w:type="spellStart"/>
      <w:r>
        <w:rPr>
          <w:lang w:val="en-US"/>
        </w:rPr>
        <w:t>Metsker</w:t>
      </w:r>
      <w:proofErr w:type="spellEnd"/>
      <w:r>
        <w:rPr>
          <w:lang w:val="en-US"/>
        </w:rPr>
        <w:t xml:space="preserve"> Steven </w:t>
      </w:r>
      <w:proofErr w:type="spellStart"/>
      <w:r>
        <w:rPr>
          <w:lang w:val="en-US"/>
        </w:rPr>
        <w:t>John</w:t>
      </w:r>
      <w:proofErr w:type="gramStart"/>
      <w:r>
        <w:rPr>
          <w:lang w:val="en-US"/>
        </w:rPr>
        <w:t>,</w:t>
      </w:r>
      <w:r w:rsidRPr="003B028A">
        <w:rPr>
          <w:lang w:val="en-US"/>
        </w:rPr>
        <w:t>C</w:t>
      </w:r>
      <w:proofErr w:type="spellEnd"/>
      <w:proofErr w:type="gramEnd"/>
      <w:r w:rsidRPr="003B028A">
        <w:rPr>
          <w:lang w:val="en-US"/>
        </w:rPr>
        <w:t xml:space="preserve">#. </w:t>
      </w:r>
      <w:proofErr w:type="spellStart"/>
      <w:proofErr w:type="gramStart"/>
      <w:r w:rsidRPr="003B028A">
        <w:rPr>
          <w:lang w:val="en-US"/>
        </w:rPr>
        <w:t>Wzorce</w:t>
      </w:r>
      <w:proofErr w:type="spellEnd"/>
      <w:r w:rsidR="00A6149F">
        <w:rPr>
          <w:lang w:val="en-US"/>
        </w:rPr>
        <w:t xml:space="preserve"> </w:t>
      </w:r>
      <w:proofErr w:type="spellStart"/>
      <w:r w:rsidRPr="003B028A">
        <w:rPr>
          <w:lang w:val="en-US"/>
        </w:rPr>
        <w:t>projektowe</w:t>
      </w:r>
      <w:proofErr w:type="spellEnd"/>
      <w:r w:rsidRPr="003B028A">
        <w:rPr>
          <w:lang w:val="en-US"/>
        </w:rPr>
        <w:t xml:space="preserve">, </w:t>
      </w:r>
      <w:proofErr w:type="spellStart"/>
      <w:r w:rsidRPr="003B028A">
        <w:rPr>
          <w:lang w:val="en-US"/>
        </w:rPr>
        <w:t>Helion</w:t>
      </w:r>
      <w:proofErr w:type="spellEnd"/>
      <w:r w:rsidRPr="003B028A">
        <w:rPr>
          <w:lang w:val="en-US"/>
        </w:rPr>
        <w:t>, Gliwice 2005</w:t>
      </w:r>
      <w:r>
        <w:rPr>
          <w:lang w:val="en-US"/>
        </w:rPr>
        <w:t>.</w:t>
      </w:r>
      <w:proofErr w:type="gramEnd"/>
    </w:p>
    <w:p w:rsidR="003B028A" w:rsidRPr="00C024D4" w:rsidRDefault="003B028A" w:rsidP="00A31555">
      <w:pPr>
        <w:spacing w:line="360" w:lineRule="auto"/>
        <w:rPr>
          <w:lang w:val="en-US"/>
        </w:rPr>
      </w:pPr>
    </w:p>
    <w:sectPr w:rsidR="003B028A" w:rsidRPr="00C024D4" w:rsidSect="00B41CBE">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264E" w:rsidRDefault="00F7264E" w:rsidP="0069598F">
      <w:r>
        <w:separator/>
      </w:r>
    </w:p>
  </w:endnote>
  <w:endnote w:type="continuationSeparator" w:id="0">
    <w:p w:rsidR="00F7264E" w:rsidRDefault="00F7264E" w:rsidP="006959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DejaVu Sans">
    <w:altName w:val="Arial Unicode MS"/>
    <w:charset w:val="80"/>
    <w:family w:val="auto"/>
    <w:pitch w:val="variable"/>
  </w:font>
  <w:font w:name="Cambria">
    <w:panose1 w:val="02040503050406030204"/>
    <w:charset w:val="EE"/>
    <w:family w:val="roman"/>
    <w:pitch w:val="variable"/>
    <w:sig w:usb0="E00002FF" w:usb1="400004FF" w:usb2="00000000" w:usb3="00000000" w:csb0="0000019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264E" w:rsidRDefault="00F7264E" w:rsidP="0069598F">
      <w:r>
        <w:separator/>
      </w:r>
    </w:p>
  </w:footnote>
  <w:footnote w:type="continuationSeparator" w:id="0">
    <w:p w:rsidR="00F7264E" w:rsidRDefault="00F7264E" w:rsidP="0069598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92A2B"/>
    <w:multiLevelType w:val="hybridMultilevel"/>
    <w:tmpl w:val="E3443D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B4D0553"/>
    <w:multiLevelType w:val="multilevel"/>
    <w:tmpl w:val="D4E88794"/>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nsid w:val="20CC7064"/>
    <w:multiLevelType w:val="hybridMultilevel"/>
    <w:tmpl w:val="21A05D22"/>
    <w:lvl w:ilvl="0" w:tplc="0415000F">
      <w:start w:val="8"/>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29CA5236"/>
    <w:multiLevelType w:val="multilevel"/>
    <w:tmpl w:val="6018164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2D4C70B1"/>
    <w:multiLevelType w:val="hybridMultilevel"/>
    <w:tmpl w:val="66ECD81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30334AD3"/>
    <w:multiLevelType w:val="multilevel"/>
    <w:tmpl w:val="933017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30950F76"/>
    <w:multiLevelType w:val="multilevel"/>
    <w:tmpl w:val="9E76B370"/>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35EE2FB1"/>
    <w:multiLevelType w:val="hybridMultilevel"/>
    <w:tmpl w:val="32541634"/>
    <w:lvl w:ilvl="0" w:tplc="0D78F5A4">
      <w:start w:val="1"/>
      <w:numFmt w:val="decimal"/>
      <w:lvlText w:val="%1."/>
      <w:lvlJc w:val="left"/>
      <w:pPr>
        <w:ind w:left="1200" w:hanging="360"/>
      </w:pPr>
      <w:rPr>
        <w:rFonts w:hint="default"/>
        <w:b/>
      </w:rPr>
    </w:lvl>
    <w:lvl w:ilvl="1" w:tplc="04150019">
      <w:start w:val="1"/>
      <w:numFmt w:val="lowerLetter"/>
      <w:lvlText w:val="%2."/>
      <w:lvlJc w:val="left"/>
      <w:pPr>
        <w:ind w:left="1920" w:hanging="360"/>
      </w:pPr>
    </w:lvl>
    <w:lvl w:ilvl="2" w:tplc="0415001B" w:tentative="1">
      <w:start w:val="1"/>
      <w:numFmt w:val="lowerRoman"/>
      <w:lvlText w:val="%3."/>
      <w:lvlJc w:val="right"/>
      <w:pPr>
        <w:ind w:left="2640" w:hanging="180"/>
      </w:pPr>
    </w:lvl>
    <w:lvl w:ilvl="3" w:tplc="0415000F" w:tentative="1">
      <w:start w:val="1"/>
      <w:numFmt w:val="decimal"/>
      <w:lvlText w:val="%4."/>
      <w:lvlJc w:val="left"/>
      <w:pPr>
        <w:ind w:left="3360" w:hanging="360"/>
      </w:pPr>
    </w:lvl>
    <w:lvl w:ilvl="4" w:tplc="04150019" w:tentative="1">
      <w:start w:val="1"/>
      <w:numFmt w:val="lowerLetter"/>
      <w:lvlText w:val="%5."/>
      <w:lvlJc w:val="left"/>
      <w:pPr>
        <w:ind w:left="4080" w:hanging="360"/>
      </w:pPr>
    </w:lvl>
    <w:lvl w:ilvl="5" w:tplc="0415001B" w:tentative="1">
      <w:start w:val="1"/>
      <w:numFmt w:val="lowerRoman"/>
      <w:lvlText w:val="%6."/>
      <w:lvlJc w:val="right"/>
      <w:pPr>
        <w:ind w:left="4800" w:hanging="180"/>
      </w:pPr>
    </w:lvl>
    <w:lvl w:ilvl="6" w:tplc="0415000F" w:tentative="1">
      <w:start w:val="1"/>
      <w:numFmt w:val="decimal"/>
      <w:lvlText w:val="%7."/>
      <w:lvlJc w:val="left"/>
      <w:pPr>
        <w:ind w:left="5520" w:hanging="360"/>
      </w:pPr>
    </w:lvl>
    <w:lvl w:ilvl="7" w:tplc="04150019" w:tentative="1">
      <w:start w:val="1"/>
      <w:numFmt w:val="lowerLetter"/>
      <w:lvlText w:val="%8."/>
      <w:lvlJc w:val="left"/>
      <w:pPr>
        <w:ind w:left="6240" w:hanging="360"/>
      </w:pPr>
    </w:lvl>
    <w:lvl w:ilvl="8" w:tplc="0415001B" w:tentative="1">
      <w:start w:val="1"/>
      <w:numFmt w:val="lowerRoman"/>
      <w:lvlText w:val="%9."/>
      <w:lvlJc w:val="right"/>
      <w:pPr>
        <w:ind w:left="6960" w:hanging="180"/>
      </w:pPr>
    </w:lvl>
  </w:abstractNum>
  <w:abstractNum w:abstractNumId="8">
    <w:nsid w:val="38ED288F"/>
    <w:multiLevelType w:val="hybridMultilevel"/>
    <w:tmpl w:val="10C477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4D6B448F"/>
    <w:multiLevelType w:val="hybridMultilevel"/>
    <w:tmpl w:val="DF1253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5203728C"/>
    <w:multiLevelType w:val="multilevel"/>
    <w:tmpl w:val="57A600B6"/>
    <w:lvl w:ilvl="0">
      <w:start w:val="6"/>
      <w:numFmt w:val="decimal"/>
      <w:lvlText w:val="%1."/>
      <w:lvlJc w:val="left"/>
      <w:pPr>
        <w:ind w:left="420" w:hanging="42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1">
    <w:nsid w:val="532E55B8"/>
    <w:multiLevelType w:val="hybridMultilevel"/>
    <w:tmpl w:val="7B4CAE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ADF2875"/>
    <w:multiLevelType w:val="multilevel"/>
    <w:tmpl w:val="B06E228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716D3965"/>
    <w:multiLevelType w:val="multilevel"/>
    <w:tmpl w:val="4692A820"/>
    <w:lvl w:ilvl="0">
      <w:start w:val="5"/>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7A205ED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A6017E3"/>
    <w:multiLevelType w:val="hybridMultilevel"/>
    <w:tmpl w:val="424EFA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7D4D3799"/>
    <w:multiLevelType w:val="multilevel"/>
    <w:tmpl w:val="5A1C3F34"/>
    <w:lvl w:ilvl="0">
      <w:start w:val="4"/>
      <w:numFmt w:val="decimal"/>
      <w:lvlText w:val="%1."/>
      <w:lvlJc w:val="left"/>
      <w:pPr>
        <w:ind w:left="450" w:hanging="45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9"/>
  </w:num>
  <w:num w:numId="2">
    <w:abstractNumId w:val="5"/>
  </w:num>
  <w:num w:numId="3">
    <w:abstractNumId w:val="3"/>
  </w:num>
  <w:num w:numId="4">
    <w:abstractNumId w:val="0"/>
  </w:num>
  <w:num w:numId="5">
    <w:abstractNumId w:val="8"/>
  </w:num>
  <w:num w:numId="6">
    <w:abstractNumId w:val="15"/>
  </w:num>
  <w:num w:numId="7">
    <w:abstractNumId w:val="7"/>
  </w:num>
  <w:num w:numId="8">
    <w:abstractNumId w:val="6"/>
  </w:num>
  <w:num w:numId="9">
    <w:abstractNumId w:val="4"/>
  </w:num>
  <w:num w:numId="10">
    <w:abstractNumId w:val="1"/>
  </w:num>
  <w:num w:numId="11">
    <w:abstractNumId w:val="14"/>
  </w:num>
  <w:num w:numId="12">
    <w:abstractNumId w:val="11"/>
  </w:num>
  <w:num w:numId="13">
    <w:abstractNumId w:val="16"/>
  </w:num>
  <w:num w:numId="14">
    <w:abstractNumId w:val="12"/>
  </w:num>
  <w:num w:numId="15">
    <w:abstractNumId w:val="2"/>
  </w:num>
  <w:num w:numId="16">
    <w:abstractNumId w:val="1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4E89"/>
    <w:rsid w:val="00016527"/>
    <w:rsid w:val="00066DF9"/>
    <w:rsid w:val="000779D2"/>
    <w:rsid w:val="000A391F"/>
    <w:rsid w:val="000A5005"/>
    <w:rsid w:val="00116C38"/>
    <w:rsid w:val="00125DA9"/>
    <w:rsid w:val="00254261"/>
    <w:rsid w:val="00267208"/>
    <w:rsid w:val="00303009"/>
    <w:rsid w:val="00311E9B"/>
    <w:rsid w:val="003343E0"/>
    <w:rsid w:val="00334E56"/>
    <w:rsid w:val="0037332E"/>
    <w:rsid w:val="0038022A"/>
    <w:rsid w:val="003A15C2"/>
    <w:rsid w:val="003B028A"/>
    <w:rsid w:val="003F1AF6"/>
    <w:rsid w:val="004676FD"/>
    <w:rsid w:val="004742F2"/>
    <w:rsid w:val="00480502"/>
    <w:rsid w:val="00500A8A"/>
    <w:rsid w:val="0051513F"/>
    <w:rsid w:val="00534257"/>
    <w:rsid w:val="00545780"/>
    <w:rsid w:val="00547D4C"/>
    <w:rsid w:val="00563D75"/>
    <w:rsid w:val="00583D17"/>
    <w:rsid w:val="005A2BB1"/>
    <w:rsid w:val="005B0C6D"/>
    <w:rsid w:val="005F19BB"/>
    <w:rsid w:val="00622594"/>
    <w:rsid w:val="00672072"/>
    <w:rsid w:val="0069598F"/>
    <w:rsid w:val="0077501F"/>
    <w:rsid w:val="007B6840"/>
    <w:rsid w:val="007D1D60"/>
    <w:rsid w:val="008D36A0"/>
    <w:rsid w:val="008F1DEF"/>
    <w:rsid w:val="00900DB9"/>
    <w:rsid w:val="00972444"/>
    <w:rsid w:val="00A15FF7"/>
    <w:rsid w:val="00A31555"/>
    <w:rsid w:val="00A6149F"/>
    <w:rsid w:val="00A727BE"/>
    <w:rsid w:val="00A905D9"/>
    <w:rsid w:val="00AE0EBA"/>
    <w:rsid w:val="00AE7D82"/>
    <w:rsid w:val="00AF4D3B"/>
    <w:rsid w:val="00B41CBE"/>
    <w:rsid w:val="00BF6D65"/>
    <w:rsid w:val="00C024D4"/>
    <w:rsid w:val="00C6475F"/>
    <w:rsid w:val="00C806DD"/>
    <w:rsid w:val="00DC12BE"/>
    <w:rsid w:val="00E10EF2"/>
    <w:rsid w:val="00E5432E"/>
    <w:rsid w:val="00E55F1E"/>
    <w:rsid w:val="00E710DE"/>
    <w:rsid w:val="00EB4072"/>
    <w:rsid w:val="00F47946"/>
    <w:rsid w:val="00F7264E"/>
    <w:rsid w:val="00F824A5"/>
    <w:rsid w:val="00FA67B2"/>
    <w:rsid w:val="00FF4E89"/>
    <w:rsid w:val="00FF5B3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D2"/>
    <w:pPr>
      <w:widowControl w:val="0"/>
      <w:suppressAutoHyphens/>
      <w:spacing w:after="0" w:line="240" w:lineRule="auto"/>
    </w:pPr>
    <w:rPr>
      <w:rFonts w:ascii="Times New Roman" w:eastAsia="DejaVu Sans" w:hAnsi="Times New Roman" w:cs="DejaVu Sans"/>
      <w:kern w:val="1"/>
      <w:sz w:val="24"/>
      <w:szCs w:val="24"/>
      <w:lang w:eastAsia="hi-IN" w:bidi="hi-IN"/>
    </w:rPr>
  </w:style>
  <w:style w:type="paragraph" w:styleId="Heading1">
    <w:name w:val="heading 1"/>
    <w:basedOn w:val="Normal"/>
    <w:next w:val="Normal"/>
    <w:link w:val="Heading1Char"/>
    <w:uiPriority w:val="9"/>
    <w:qFormat/>
    <w:rsid w:val="000779D2"/>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0779D2"/>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254261"/>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awartotabeli">
    <w:name w:val="Zawartość tabeli"/>
    <w:basedOn w:val="Normal"/>
    <w:rsid w:val="000779D2"/>
    <w:pPr>
      <w:suppressLineNumbers/>
    </w:pPr>
  </w:style>
  <w:style w:type="paragraph" w:styleId="ListParagraph">
    <w:name w:val="List Paragraph"/>
    <w:basedOn w:val="Normal"/>
    <w:uiPriority w:val="34"/>
    <w:qFormat/>
    <w:rsid w:val="000779D2"/>
    <w:pPr>
      <w:ind w:left="720"/>
      <w:contextualSpacing/>
    </w:pPr>
    <w:rPr>
      <w:rFonts w:cs="Mangal"/>
      <w:szCs w:val="21"/>
    </w:rPr>
  </w:style>
  <w:style w:type="character" w:customStyle="1" w:styleId="Heading1Char">
    <w:name w:val="Heading 1 Char"/>
    <w:basedOn w:val="DefaultParagraphFont"/>
    <w:link w:val="Heading1"/>
    <w:uiPriority w:val="9"/>
    <w:rsid w:val="000779D2"/>
    <w:rPr>
      <w:rFonts w:asciiTheme="majorHAnsi" w:eastAsiaTheme="majorEastAsia" w:hAnsiTheme="majorHAnsi" w:cs="Mangal"/>
      <w:b/>
      <w:bCs/>
      <w:color w:val="365F91" w:themeColor="accent1" w:themeShade="BF"/>
      <w:kern w:val="1"/>
      <w:sz w:val="28"/>
      <w:szCs w:val="25"/>
      <w:lang w:eastAsia="hi-IN" w:bidi="hi-IN"/>
    </w:rPr>
  </w:style>
  <w:style w:type="paragraph" w:styleId="NormalWeb">
    <w:name w:val="Normal (Web)"/>
    <w:basedOn w:val="Normal"/>
    <w:uiPriority w:val="99"/>
    <w:semiHidden/>
    <w:unhideWhenUsed/>
    <w:rsid w:val="000779D2"/>
    <w:pPr>
      <w:widowControl/>
      <w:suppressAutoHyphens w:val="0"/>
      <w:spacing w:before="100" w:beforeAutospacing="1" w:after="100" w:afterAutospacing="1"/>
    </w:pPr>
    <w:rPr>
      <w:rFonts w:eastAsia="Times New Roman" w:cs="Times New Roman"/>
      <w:kern w:val="0"/>
      <w:lang w:eastAsia="pl-PL" w:bidi="ar-SA"/>
    </w:rPr>
  </w:style>
  <w:style w:type="character" w:customStyle="1" w:styleId="apple-converted-space">
    <w:name w:val="apple-converted-space"/>
    <w:basedOn w:val="DefaultParagraphFont"/>
    <w:rsid w:val="000779D2"/>
  </w:style>
  <w:style w:type="character" w:customStyle="1" w:styleId="Heading2Char">
    <w:name w:val="Heading 2 Char"/>
    <w:basedOn w:val="DefaultParagraphFont"/>
    <w:link w:val="Heading2"/>
    <w:uiPriority w:val="9"/>
    <w:rsid w:val="000779D2"/>
    <w:rPr>
      <w:rFonts w:asciiTheme="majorHAnsi" w:eastAsiaTheme="majorEastAsia" w:hAnsiTheme="majorHAnsi" w:cs="Mangal"/>
      <w:b/>
      <w:bCs/>
      <w:color w:val="4F81BD" w:themeColor="accent1"/>
      <w:kern w:val="1"/>
      <w:sz w:val="26"/>
      <w:szCs w:val="23"/>
      <w:lang w:eastAsia="hi-IN" w:bidi="hi-IN"/>
    </w:rPr>
  </w:style>
  <w:style w:type="paragraph" w:styleId="TOCHeading">
    <w:name w:val="TOC Heading"/>
    <w:basedOn w:val="Heading1"/>
    <w:next w:val="Normal"/>
    <w:uiPriority w:val="39"/>
    <w:semiHidden/>
    <w:unhideWhenUsed/>
    <w:qFormat/>
    <w:rsid w:val="00254261"/>
    <w:pPr>
      <w:widowControl/>
      <w:suppressAutoHyphens w:val="0"/>
      <w:spacing w:line="276" w:lineRule="auto"/>
      <w:outlineLvl w:val="9"/>
    </w:pPr>
    <w:rPr>
      <w:rFonts w:cstheme="majorBidi"/>
      <w:kern w:val="0"/>
      <w:szCs w:val="28"/>
      <w:lang w:val="en-US" w:eastAsia="ja-JP" w:bidi="ar-SA"/>
    </w:rPr>
  </w:style>
  <w:style w:type="paragraph" w:styleId="TOC1">
    <w:name w:val="toc 1"/>
    <w:basedOn w:val="Normal"/>
    <w:next w:val="Normal"/>
    <w:autoRedefine/>
    <w:uiPriority w:val="39"/>
    <w:unhideWhenUsed/>
    <w:rsid w:val="00254261"/>
    <w:pPr>
      <w:spacing w:after="100"/>
    </w:pPr>
    <w:rPr>
      <w:rFonts w:cs="Mangal"/>
      <w:szCs w:val="21"/>
    </w:rPr>
  </w:style>
  <w:style w:type="paragraph" w:styleId="TOC2">
    <w:name w:val="toc 2"/>
    <w:basedOn w:val="Normal"/>
    <w:next w:val="Normal"/>
    <w:autoRedefine/>
    <w:uiPriority w:val="39"/>
    <w:unhideWhenUsed/>
    <w:rsid w:val="00254261"/>
    <w:pPr>
      <w:spacing w:after="100"/>
      <w:ind w:left="240"/>
    </w:pPr>
    <w:rPr>
      <w:rFonts w:cs="Mangal"/>
      <w:szCs w:val="21"/>
    </w:rPr>
  </w:style>
  <w:style w:type="character" w:styleId="Hyperlink">
    <w:name w:val="Hyperlink"/>
    <w:basedOn w:val="DefaultParagraphFont"/>
    <w:uiPriority w:val="99"/>
    <w:unhideWhenUsed/>
    <w:rsid w:val="00254261"/>
    <w:rPr>
      <w:color w:val="0000FF" w:themeColor="hyperlink"/>
      <w:u w:val="single"/>
    </w:rPr>
  </w:style>
  <w:style w:type="paragraph" w:styleId="BalloonText">
    <w:name w:val="Balloon Text"/>
    <w:basedOn w:val="Normal"/>
    <w:link w:val="BalloonTextChar"/>
    <w:uiPriority w:val="99"/>
    <w:semiHidden/>
    <w:unhideWhenUsed/>
    <w:rsid w:val="00254261"/>
    <w:rPr>
      <w:rFonts w:ascii="Tahoma" w:hAnsi="Tahoma" w:cs="Mangal"/>
      <w:sz w:val="16"/>
      <w:szCs w:val="14"/>
    </w:rPr>
  </w:style>
  <w:style w:type="character" w:customStyle="1" w:styleId="BalloonTextChar">
    <w:name w:val="Balloon Text Char"/>
    <w:basedOn w:val="DefaultParagraphFont"/>
    <w:link w:val="BalloonText"/>
    <w:uiPriority w:val="99"/>
    <w:semiHidden/>
    <w:rsid w:val="00254261"/>
    <w:rPr>
      <w:rFonts w:ascii="Tahoma" w:eastAsia="DejaVu Sans" w:hAnsi="Tahoma" w:cs="Mangal"/>
      <w:kern w:val="1"/>
      <w:sz w:val="16"/>
      <w:szCs w:val="14"/>
      <w:lang w:eastAsia="hi-IN" w:bidi="hi-IN"/>
    </w:rPr>
  </w:style>
  <w:style w:type="character" w:customStyle="1" w:styleId="Heading3Char">
    <w:name w:val="Heading 3 Char"/>
    <w:basedOn w:val="DefaultParagraphFont"/>
    <w:link w:val="Heading3"/>
    <w:uiPriority w:val="9"/>
    <w:rsid w:val="00254261"/>
    <w:rPr>
      <w:rFonts w:asciiTheme="majorHAnsi" w:eastAsiaTheme="majorEastAsia" w:hAnsiTheme="majorHAnsi" w:cs="Mangal"/>
      <w:b/>
      <w:bCs/>
      <w:color w:val="4F81BD" w:themeColor="accent1"/>
      <w:kern w:val="1"/>
      <w:sz w:val="24"/>
      <w:szCs w:val="21"/>
      <w:lang w:eastAsia="hi-IN" w:bidi="hi-IN"/>
    </w:rPr>
  </w:style>
  <w:style w:type="paragraph" w:styleId="TOC3">
    <w:name w:val="toc 3"/>
    <w:basedOn w:val="Normal"/>
    <w:next w:val="Normal"/>
    <w:autoRedefine/>
    <w:uiPriority w:val="39"/>
    <w:unhideWhenUsed/>
    <w:rsid w:val="00254261"/>
    <w:pPr>
      <w:spacing w:after="100"/>
      <w:ind w:left="480"/>
    </w:pPr>
    <w:rPr>
      <w:rFonts w:cs="Mangal"/>
      <w:szCs w:val="21"/>
    </w:rPr>
  </w:style>
  <w:style w:type="paragraph" w:styleId="Header">
    <w:name w:val="header"/>
    <w:basedOn w:val="Normal"/>
    <w:link w:val="HeaderChar"/>
    <w:uiPriority w:val="99"/>
    <w:unhideWhenUsed/>
    <w:rsid w:val="0069598F"/>
    <w:pPr>
      <w:tabs>
        <w:tab w:val="center" w:pos="4536"/>
        <w:tab w:val="right" w:pos="9072"/>
      </w:tabs>
    </w:pPr>
    <w:rPr>
      <w:rFonts w:cs="Mangal"/>
      <w:szCs w:val="21"/>
    </w:rPr>
  </w:style>
  <w:style w:type="character" w:customStyle="1" w:styleId="HeaderChar">
    <w:name w:val="Header Char"/>
    <w:basedOn w:val="DefaultParagraphFont"/>
    <w:link w:val="Header"/>
    <w:uiPriority w:val="99"/>
    <w:rsid w:val="0069598F"/>
    <w:rPr>
      <w:rFonts w:ascii="Times New Roman" w:eastAsia="DejaVu Sans" w:hAnsi="Times New Roman" w:cs="Mangal"/>
      <w:kern w:val="1"/>
      <w:sz w:val="24"/>
      <w:szCs w:val="21"/>
      <w:lang w:eastAsia="hi-IN" w:bidi="hi-IN"/>
    </w:rPr>
  </w:style>
  <w:style w:type="paragraph" w:styleId="Footer">
    <w:name w:val="footer"/>
    <w:basedOn w:val="Normal"/>
    <w:link w:val="FooterChar"/>
    <w:uiPriority w:val="99"/>
    <w:unhideWhenUsed/>
    <w:rsid w:val="0069598F"/>
    <w:pPr>
      <w:tabs>
        <w:tab w:val="center" w:pos="4536"/>
        <w:tab w:val="right" w:pos="9072"/>
      </w:tabs>
    </w:pPr>
    <w:rPr>
      <w:rFonts w:cs="Mangal"/>
      <w:szCs w:val="21"/>
    </w:rPr>
  </w:style>
  <w:style w:type="character" w:customStyle="1" w:styleId="FooterChar">
    <w:name w:val="Footer Char"/>
    <w:basedOn w:val="DefaultParagraphFont"/>
    <w:link w:val="Footer"/>
    <w:uiPriority w:val="99"/>
    <w:rsid w:val="0069598F"/>
    <w:rPr>
      <w:rFonts w:ascii="Times New Roman" w:eastAsia="DejaVu Sans" w:hAnsi="Times New Roman" w:cs="Mangal"/>
      <w:kern w:val="1"/>
      <w:sz w:val="24"/>
      <w:szCs w:val="21"/>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D2"/>
    <w:pPr>
      <w:widowControl w:val="0"/>
      <w:suppressAutoHyphens/>
      <w:spacing w:after="0" w:line="240" w:lineRule="auto"/>
    </w:pPr>
    <w:rPr>
      <w:rFonts w:ascii="Times New Roman" w:eastAsia="DejaVu Sans" w:hAnsi="Times New Roman" w:cs="DejaVu Sans"/>
      <w:kern w:val="1"/>
      <w:sz w:val="24"/>
      <w:szCs w:val="24"/>
      <w:lang w:eastAsia="hi-IN" w:bidi="hi-IN"/>
    </w:rPr>
  </w:style>
  <w:style w:type="paragraph" w:styleId="Heading1">
    <w:name w:val="heading 1"/>
    <w:basedOn w:val="Normal"/>
    <w:next w:val="Normal"/>
    <w:link w:val="Heading1Char"/>
    <w:uiPriority w:val="9"/>
    <w:qFormat/>
    <w:rsid w:val="000779D2"/>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0779D2"/>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254261"/>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awartotabeli">
    <w:name w:val="Zawartość tabeli"/>
    <w:basedOn w:val="Normal"/>
    <w:rsid w:val="000779D2"/>
    <w:pPr>
      <w:suppressLineNumbers/>
    </w:pPr>
  </w:style>
  <w:style w:type="paragraph" w:styleId="ListParagraph">
    <w:name w:val="List Paragraph"/>
    <w:basedOn w:val="Normal"/>
    <w:uiPriority w:val="34"/>
    <w:qFormat/>
    <w:rsid w:val="000779D2"/>
    <w:pPr>
      <w:ind w:left="720"/>
      <w:contextualSpacing/>
    </w:pPr>
    <w:rPr>
      <w:rFonts w:cs="Mangal"/>
      <w:szCs w:val="21"/>
    </w:rPr>
  </w:style>
  <w:style w:type="character" w:customStyle="1" w:styleId="Heading1Char">
    <w:name w:val="Heading 1 Char"/>
    <w:basedOn w:val="DefaultParagraphFont"/>
    <w:link w:val="Heading1"/>
    <w:uiPriority w:val="9"/>
    <w:rsid w:val="000779D2"/>
    <w:rPr>
      <w:rFonts w:asciiTheme="majorHAnsi" w:eastAsiaTheme="majorEastAsia" w:hAnsiTheme="majorHAnsi" w:cs="Mangal"/>
      <w:b/>
      <w:bCs/>
      <w:color w:val="365F91" w:themeColor="accent1" w:themeShade="BF"/>
      <w:kern w:val="1"/>
      <w:sz w:val="28"/>
      <w:szCs w:val="25"/>
      <w:lang w:eastAsia="hi-IN" w:bidi="hi-IN"/>
    </w:rPr>
  </w:style>
  <w:style w:type="paragraph" w:styleId="NormalWeb">
    <w:name w:val="Normal (Web)"/>
    <w:basedOn w:val="Normal"/>
    <w:uiPriority w:val="99"/>
    <w:semiHidden/>
    <w:unhideWhenUsed/>
    <w:rsid w:val="000779D2"/>
    <w:pPr>
      <w:widowControl/>
      <w:suppressAutoHyphens w:val="0"/>
      <w:spacing w:before="100" w:beforeAutospacing="1" w:after="100" w:afterAutospacing="1"/>
    </w:pPr>
    <w:rPr>
      <w:rFonts w:eastAsia="Times New Roman" w:cs="Times New Roman"/>
      <w:kern w:val="0"/>
      <w:lang w:eastAsia="pl-PL" w:bidi="ar-SA"/>
    </w:rPr>
  </w:style>
  <w:style w:type="character" w:customStyle="1" w:styleId="apple-converted-space">
    <w:name w:val="apple-converted-space"/>
    <w:basedOn w:val="DefaultParagraphFont"/>
    <w:rsid w:val="000779D2"/>
  </w:style>
  <w:style w:type="character" w:customStyle="1" w:styleId="Heading2Char">
    <w:name w:val="Heading 2 Char"/>
    <w:basedOn w:val="DefaultParagraphFont"/>
    <w:link w:val="Heading2"/>
    <w:uiPriority w:val="9"/>
    <w:rsid w:val="000779D2"/>
    <w:rPr>
      <w:rFonts w:asciiTheme="majorHAnsi" w:eastAsiaTheme="majorEastAsia" w:hAnsiTheme="majorHAnsi" w:cs="Mangal"/>
      <w:b/>
      <w:bCs/>
      <w:color w:val="4F81BD" w:themeColor="accent1"/>
      <w:kern w:val="1"/>
      <w:sz w:val="26"/>
      <w:szCs w:val="23"/>
      <w:lang w:eastAsia="hi-IN" w:bidi="hi-IN"/>
    </w:rPr>
  </w:style>
  <w:style w:type="paragraph" w:styleId="TOCHeading">
    <w:name w:val="TOC Heading"/>
    <w:basedOn w:val="Heading1"/>
    <w:next w:val="Normal"/>
    <w:uiPriority w:val="39"/>
    <w:semiHidden/>
    <w:unhideWhenUsed/>
    <w:qFormat/>
    <w:rsid w:val="00254261"/>
    <w:pPr>
      <w:widowControl/>
      <w:suppressAutoHyphens w:val="0"/>
      <w:spacing w:line="276" w:lineRule="auto"/>
      <w:outlineLvl w:val="9"/>
    </w:pPr>
    <w:rPr>
      <w:rFonts w:cstheme="majorBidi"/>
      <w:kern w:val="0"/>
      <w:szCs w:val="28"/>
      <w:lang w:val="en-US" w:eastAsia="ja-JP" w:bidi="ar-SA"/>
    </w:rPr>
  </w:style>
  <w:style w:type="paragraph" w:styleId="TOC1">
    <w:name w:val="toc 1"/>
    <w:basedOn w:val="Normal"/>
    <w:next w:val="Normal"/>
    <w:autoRedefine/>
    <w:uiPriority w:val="39"/>
    <w:unhideWhenUsed/>
    <w:rsid w:val="00254261"/>
    <w:pPr>
      <w:spacing w:after="100"/>
    </w:pPr>
    <w:rPr>
      <w:rFonts w:cs="Mangal"/>
      <w:szCs w:val="21"/>
    </w:rPr>
  </w:style>
  <w:style w:type="paragraph" w:styleId="TOC2">
    <w:name w:val="toc 2"/>
    <w:basedOn w:val="Normal"/>
    <w:next w:val="Normal"/>
    <w:autoRedefine/>
    <w:uiPriority w:val="39"/>
    <w:unhideWhenUsed/>
    <w:rsid w:val="00254261"/>
    <w:pPr>
      <w:spacing w:after="100"/>
      <w:ind w:left="240"/>
    </w:pPr>
    <w:rPr>
      <w:rFonts w:cs="Mangal"/>
      <w:szCs w:val="21"/>
    </w:rPr>
  </w:style>
  <w:style w:type="character" w:styleId="Hyperlink">
    <w:name w:val="Hyperlink"/>
    <w:basedOn w:val="DefaultParagraphFont"/>
    <w:uiPriority w:val="99"/>
    <w:unhideWhenUsed/>
    <w:rsid w:val="00254261"/>
    <w:rPr>
      <w:color w:val="0000FF" w:themeColor="hyperlink"/>
      <w:u w:val="single"/>
    </w:rPr>
  </w:style>
  <w:style w:type="paragraph" w:styleId="BalloonText">
    <w:name w:val="Balloon Text"/>
    <w:basedOn w:val="Normal"/>
    <w:link w:val="BalloonTextChar"/>
    <w:uiPriority w:val="99"/>
    <w:semiHidden/>
    <w:unhideWhenUsed/>
    <w:rsid w:val="00254261"/>
    <w:rPr>
      <w:rFonts w:ascii="Tahoma" w:hAnsi="Tahoma" w:cs="Mangal"/>
      <w:sz w:val="16"/>
      <w:szCs w:val="14"/>
    </w:rPr>
  </w:style>
  <w:style w:type="character" w:customStyle="1" w:styleId="BalloonTextChar">
    <w:name w:val="Balloon Text Char"/>
    <w:basedOn w:val="DefaultParagraphFont"/>
    <w:link w:val="BalloonText"/>
    <w:uiPriority w:val="99"/>
    <w:semiHidden/>
    <w:rsid w:val="00254261"/>
    <w:rPr>
      <w:rFonts w:ascii="Tahoma" w:eastAsia="DejaVu Sans" w:hAnsi="Tahoma" w:cs="Mangal"/>
      <w:kern w:val="1"/>
      <w:sz w:val="16"/>
      <w:szCs w:val="14"/>
      <w:lang w:eastAsia="hi-IN" w:bidi="hi-IN"/>
    </w:rPr>
  </w:style>
  <w:style w:type="character" w:customStyle="1" w:styleId="Heading3Char">
    <w:name w:val="Heading 3 Char"/>
    <w:basedOn w:val="DefaultParagraphFont"/>
    <w:link w:val="Heading3"/>
    <w:uiPriority w:val="9"/>
    <w:rsid w:val="00254261"/>
    <w:rPr>
      <w:rFonts w:asciiTheme="majorHAnsi" w:eastAsiaTheme="majorEastAsia" w:hAnsiTheme="majorHAnsi" w:cs="Mangal"/>
      <w:b/>
      <w:bCs/>
      <w:color w:val="4F81BD" w:themeColor="accent1"/>
      <w:kern w:val="1"/>
      <w:sz w:val="24"/>
      <w:szCs w:val="21"/>
      <w:lang w:eastAsia="hi-IN" w:bidi="hi-IN"/>
    </w:rPr>
  </w:style>
  <w:style w:type="paragraph" w:styleId="TOC3">
    <w:name w:val="toc 3"/>
    <w:basedOn w:val="Normal"/>
    <w:next w:val="Normal"/>
    <w:autoRedefine/>
    <w:uiPriority w:val="39"/>
    <w:unhideWhenUsed/>
    <w:rsid w:val="00254261"/>
    <w:pPr>
      <w:spacing w:after="100"/>
      <w:ind w:left="480"/>
    </w:pPr>
    <w:rPr>
      <w:rFonts w:cs="Mangal"/>
      <w:szCs w:val="21"/>
    </w:rPr>
  </w:style>
  <w:style w:type="paragraph" w:styleId="Header">
    <w:name w:val="header"/>
    <w:basedOn w:val="Normal"/>
    <w:link w:val="HeaderChar"/>
    <w:uiPriority w:val="99"/>
    <w:unhideWhenUsed/>
    <w:rsid w:val="0069598F"/>
    <w:pPr>
      <w:tabs>
        <w:tab w:val="center" w:pos="4536"/>
        <w:tab w:val="right" w:pos="9072"/>
      </w:tabs>
    </w:pPr>
    <w:rPr>
      <w:rFonts w:cs="Mangal"/>
      <w:szCs w:val="21"/>
    </w:rPr>
  </w:style>
  <w:style w:type="character" w:customStyle="1" w:styleId="HeaderChar">
    <w:name w:val="Header Char"/>
    <w:basedOn w:val="DefaultParagraphFont"/>
    <w:link w:val="Header"/>
    <w:uiPriority w:val="99"/>
    <w:rsid w:val="0069598F"/>
    <w:rPr>
      <w:rFonts w:ascii="Times New Roman" w:eastAsia="DejaVu Sans" w:hAnsi="Times New Roman" w:cs="Mangal"/>
      <w:kern w:val="1"/>
      <w:sz w:val="24"/>
      <w:szCs w:val="21"/>
      <w:lang w:eastAsia="hi-IN" w:bidi="hi-IN"/>
    </w:rPr>
  </w:style>
  <w:style w:type="paragraph" w:styleId="Footer">
    <w:name w:val="footer"/>
    <w:basedOn w:val="Normal"/>
    <w:link w:val="FooterChar"/>
    <w:uiPriority w:val="99"/>
    <w:unhideWhenUsed/>
    <w:rsid w:val="0069598F"/>
    <w:pPr>
      <w:tabs>
        <w:tab w:val="center" w:pos="4536"/>
        <w:tab w:val="right" w:pos="9072"/>
      </w:tabs>
    </w:pPr>
    <w:rPr>
      <w:rFonts w:cs="Mangal"/>
      <w:szCs w:val="21"/>
    </w:rPr>
  </w:style>
  <w:style w:type="character" w:customStyle="1" w:styleId="FooterChar">
    <w:name w:val="Footer Char"/>
    <w:basedOn w:val="DefaultParagraphFont"/>
    <w:link w:val="Footer"/>
    <w:uiPriority w:val="99"/>
    <w:rsid w:val="0069598F"/>
    <w:rPr>
      <w:rFonts w:ascii="Times New Roman" w:eastAsia="DejaVu Sans" w:hAnsi="Times New Roman" w:cs="Mangal"/>
      <w:kern w:val="1"/>
      <w:sz w:val="24"/>
      <w:szCs w:val="2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181113">
      <w:bodyDiv w:val="1"/>
      <w:marLeft w:val="0"/>
      <w:marRight w:val="0"/>
      <w:marTop w:val="0"/>
      <w:marBottom w:val="0"/>
      <w:divBdr>
        <w:top w:val="none" w:sz="0" w:space="0" w:color="auto"/>
        <w:left w:val="none" w:sz="0" w:space="0" w:color="auto"/>
        <w:bottom w:val="none" w:sz="0" w:space="0" w:color="auto"/>
        <w:right w:val="none" w:sz="0" w:space="0" w:color="auto"/>
      </w:divBdr>
    </w:div>
    <w:div w:id="504588979">
      <w:bodyDiv w:val="1"/>
      <w:marLeft w:val="0"/>
      <w:marRight w:val="0"/>
      <w:marTop w:val="0"/>
      <w:marBottom w:val="0"/>
      <w:divBdr>
        <w:top w:val="none" w:sz="0" w:space="0" w:color="auto"/>
        <w:left w:val="none" w:sz="0" w:space="0" w:color="auto"/>
        <w:bottom w:val="none" w:sz="0" w:space="0" w:color="auto"/>
        <w:right w:val="none" w:sz="0" w:space="0" w:color="auto"/>
      </w:divBdr>
    </w:div>
    <w:div w:id="514735315">
      <w:bodyDiv w:val="1"/>
      <w:marLeft w:val="0"/>
      <w:marRight w:val="0"/>
      <w:marTop w:val="0"/>
      <w:marBottom w:val="0"/>
      <w:divBdr>
        <w:top w:val="none" w:sz="0" w:space="0" w:color="auto"/>
        <w:left w:val="none" w:sz="0" w:space="0" w:color="auto"/>
        <w:bottom w:val="none" w:sz="0" w:space="0" w:color="auto"/>
        <w:right w:val="none" w:sz="0" w:space="0" w:color="auto"/>
      </w:divBdr>
    </w:div>
    <w:div w:id="523983889">
      <w:bodyDiv w:val="1"/>
      <w:marLeft w:val="0"/>
      <w:marRight w:val="0"/>
      <w:marTop w:val="0"/>
      <w:marBottom w:val="0"/>
      <w:divBdr>
        <w:top w:val="none" w:sz="0" w:space="0" w:color="auto"/>
        <w:left w:val="none" w:sz="0" w:space="0" w:color="auto"/>
        <w:bottom w:val="none" w:sz="0" w:space="0" w:color="auto"/>
        <w:right w:val="none" w:sz="0" w:space="0" w:color="auto"/>
      </w:divBdr>
    </w:div>
    <w:div w:id="150582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package" Target="embeddings/Microsoft_Word_Document3.docx"/><Relationship Id="rId47" Type="http://schemas.openxmlformats.org/officeDocument/2006/relationships/image" Target="media/image34.emf"/><Relationship Id="rId50" Type="http://schemas.openxmlformats.org/officeDocument/2006/relationships/package" Target="embeddings/Microsoft_Word_Document7.docx"/><Relationship Id="rId55" Type="http://schemas.openxmlformats.org/officeDocument/2006/relationships/image" Target="media/image38.emf"/><Relationship Id="rId63" Type="http://schemas.openxmlformats.org/officeDocument/2006/relationships/image" Target="media/image42.emf"/><Relationship Id="rId68" Type="http://schemas.openxmlformats.org/officeDocument/2006/relationships/package" Target="embeddings/Microsoft_Word_Document16.docx"/><Relationship Id="rId76" Type="http://schemas.openxmlformats.org/officeDocument/2006/relationships/package" Target="embeddings/Microsoft_Word_Document20.docx"/><Relationship Id="rId7" Type="http://schemas.openxmlformats.org/officeDocument/2006/relationships/footnotes" Target="footnotes.xml"/><Relationship Id="rId71" Type="http://schemas.openxmlformats.org/officeDocument/2006/relationships/image" Target="media/image46.emf"/><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package" Target="embeddings/Microsoft_Word_Document2.docx"/><Relationship Id="rId45" Type="http://schemas.openxmlformats.org/officeDocument/2006/relationships/image" Target="media/image33.emf"/><Relationship Id="rId53" Type="http://schemas.openxmlformats.org/officeDocument/2006/relationships/image" Target="media/image37.emf"/><Relationship Id="rId58" Type="http://schemas.openxmlformats.org/officeDocument/2006/relationships/package" Target="embeddings/Microsoft_Word_Document11.docx"/><Relationship Id="rId66" Type="http://schemas.openxmlformats.org/officeDocument/2006/relationships/package" Target="embeddings/Microsoft_Word_Document15.docx"/><Relationship Id="rId74" Type="http://schemas.openxmlformats.org/officeDocument/2006/relationships/package" Target="embeddings/Microsoft_Word_Document19.docx"/><Relationship Id="rId79" Type="http://schemas.openxmlformats.org/officeDocument/2006/relationships/image" Target="media/image50.emf"/><Relationship Id="rId5" Type="http://schemas.openxmlformats.org/officeDocument/2006/relationships/settings" Target="settings.xml"/><Relationship Id="rId61" Type="http://schemas.openxmlformats.org/officeDocument/2006/relationships/image" Target="media/image41.emf"/><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package" Target="embeddings/Microsoft_Word_Document4.docx"/><Relationship Id="rId52" Type="http://schemas.openxmlformats.org/officeDocument/2006/relationships/package" Target="embeddings/Microsoft_Word_Document8.docx"/><Relationship Id="rId60" Type="http://schemas.openxmlformats.org/officeDocument/2006/relationships/package" Target="embeddings/Microsoft_Word_Document12.docx"/><Relationship Id="rId65" Type="http://schemas.openxmlformats.org/officeDocument/2006/relationships/image" Target="media/image43.emf"/><Relationship Id="rId73" Type="http://schemas.openxmlformats.org/officeDocument/2006/relationships/image" Target="media/image47.emf"/><Relationship Id="rId78" Type="http://schemas.openxmlformats.org/officeDocument/2006/relationships/package" Target="embeddings/Microsoft_Word_Document21.docx"/><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emf"/><Relationship Id="rId48" Type="http://schemas.openxmlformats.org/officeDocument/2006/relationships/package" Target="embeddings/Microsoft_Word_Document6.docx"/><Relationship Id="rId56" Type="http://schemas.openxmlformats.org/officeDocument/2006/relationships/package" Target="embeddings/Microsoft_Word_Document10.docx"/><Relationship Id="rId64" Type="http://schemas.openxmlformats.org/officeDocument/2006/relationships/package" Target="embeddings/Microsoft_Word_Document14.docx"/><Relationship Id="rId69" Type="http://schemas.openxmlformats.org/officeDocument/2006/relationships/image" Target="media/image45.emf"/><Relationship Id="rId77" Type="http://schemas.openxmlformats.org/officeDocument/2006/relationships/image" Target="media/image49.emf"/><Relationship Id="rId8" Type="http://schemas.openxmlformats.org/officeDocument/2006/relationships/endnotes" Target="endnotes.xml"/><Relationship Id="rId51" Type="http://schemas.openxmlformats.org/officeDocument/2006/relationships/image" Target="media/image36.emf"/><Relationship Id="rId72" Type="http://schemas.openxmlformats.org/officeDocument/2006/relationships/package" Target="embeddings/Microsoft_Word_Document18.docx"/><Relationship Id="rId80" Type="http://schemas.openxmlformats.org/officeDocument/2006/relationships/package" Target="embeddings/Microsoft_Word_Document22.docx"/><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package" Target="embeddings/Microsoft_Word_Document1.docx"/><Relationship Id="rId46" Type="http://schemas.openxmlformats.org/officeDocument/2006/relationships/package" Target="embeddings/Microsoft_Word_Document5.docx"/><Relationship Id="rId59" Type="http://schemas.openxmlformats.org/officeDocument/2006/relationships/image" Target="media/image40.emf"/><Relationship Id="rId67" Type="http://schemas.openxmlformats.org/officeDocument/2006/relationships/image" Target="media/image44.emf"/><Relationship Id="rId20" Type="http://schemas.openxmlformats.org/officeDocument/2006/relationships/image" Target="media/image12.png"/><Relationship Id="rId41" Type="http://schemas.openxmlformats.org/officeDocument/2006/relationships/image" Target="media/image31.emf"/><Relationship Id="rId54" Type="http://schemas.openxmlformats.org/officeDocument/2006/relationships/package" Target="embeddings/Microsoft_Word_Document9.docx"/><Relationship Id="rId62" Type="http://schemas.openxmlformats.org/officeDocument/2006/relationships/package" Target="embeddings/Microsoft_Word_Document13.docx"/><Relationship Id="rId70" Type="http://schemas.openxmlformats.org/officeDocument/2006/relationships/package" Target="embeddings/Microsoft_Word_Document17.docx"/><Relationship Id="rId75" Type="http://schemas.openxmlformats.org/officeDocument/2006/relationships/image" Target="media/image48.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5.emf"/><Relationship Id="rId57"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F61033-8808-41A9-BDD6-19B039447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1237</TotalTime>
  <Pages>61</Pages>
  <Words>7638</Words>
  <Characters>45828</Characters>
  <Application>Microsoft Office Word</Application>
  <DocSecurity>0</DocSecurity>
  <Lines>381</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Kamil Ślusarczyk</dc:creator>
  <cp:lastModifiedBy>Kamil Ślusarczyk</cp:lastModifiedBy>
  <cp:revision>19</cp:revision>
  <cp:lastPrinted>2016-01-24T16:22:00Z</cp:lastPrinted>
  <dcterms:created xsi:type="dcterms:W3CDTF">2016-01-17T19:45:00Z</dcterms:created>
  <dcterms:modified xsi:type="dcterms:W3CDTF">2016-01-24T19:10:00Z</dcterms:modified>
</cp:coreProperties>
</file>