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779D2" w:rsidRDefault="000779D2" w:rsidP="000779D2">
      <w:pPr>
        <w:tabs>
          <w:tab w:val="left" w:pos="870"/>
        </w:tabs>
        <w:jc w:val="center"/>
        <w:rPr>
          <w:rFonts w:ascii="Arial" w:hAnsi="Arial"/>
          <w:b/>
          <w:bCs/>
          <w:sz w:val="36"/>
          <w:szCs w:val="36"/>
        </w:rPr>
      </w:pPr>
      <w:r>
        <w:tab/>
      </w:r>
      <w:r>
        <w:rPr>
          <w:rFonts w:ascii="Arial" w:hAnsi="Arial"/>
          <w:b/>
          <w:bCs/>
          <w:sz w:val="36"/>
          <w:szCs w:val="36"/>
        </w:rPr>
        <w:t>Politechnika Opolska</w:t>
      </w:r>
    </w:p>
    <w:p w:rsidR="000779D2" w:rsidRDefault="000779D2" w:rsidP="000779D2">
      <w:pPr>
        <w:tabs>
          <w:tab w:val="left" w:pos="870"/>
        </w:tabs>
        <w:jc w:val="center"/>
        <w:rPr>
          <w:rFonts w:ascii="Arial" w:hAnsi="Arial"/>
          <w:b/>
          <w:bCs/>
          <w:sz w:val="36"/>
          <w:szCs w:val="36"/>
        </w:rPr>
      </w:pPr>
    </w:p>
    <w:p w:rsidR="000779D2" w:rsidRDefault="000779D2" w:rsidP="000779D2">
      <w:pPr>
        <w:tabs>
          <w:tab w:val="left" w:pos="870"/>
        </w:tabs>
        <w:jc w:val="center"/>
        <w:rPr>
          <w:rFonts w:ascii="Arial" w:hAnsi="Arial"/>
          <w:sz w:val="36"/>
          <w:szCs w:val="36"/>
        </w:rPr>
      </w:pPr>
      <w:r>
        <w:rPr>
          <w:rFonts w:ascii="Arial" w:hAnsi="Arial"/>
          <w:sz w:val="36"/>
          <w:szCs w:val="36"/>
        </w:rPr>
        <w:t>Wydział Elektrotechniki, Automatyki i Informatyki</w:t>
      </w:r>
    </w:p>
    <w:p w:rsidR="000779D2" w:rsidRDefault="000779D2" w:rsidP="000779D2">
      <w:pPr>
        <w:tabs>
          <w:tab w:val="left" w:pos="870"/>
        </w:tabs>
        <w:jc w:val="center"/>
        <w:rPr>
          <w:rFonts w:ascii="Arial" w:hAnsi="Arial"/>
          <w:sz w:val="36"/>
          <w:szCs w:val="36"/>
        </w:rPr>
      </w:pPr>
      <w:r>
        <w:rPr>
          <w:rFonts w:ascii="Arial" w:hAnsi="Arial"/>
          <w:sz w:val="36"/>
          <w:szCs w:val="36"/>
        </w:rPr>
        <w:t>Instytut Automatyki i Informatyki</w:t>
      </w:r>
    </w:p>
    <w:p w:rsidR="000779D2" w:rsidRDefault="000779D2" w:rsidP="000779D2">
      <w:pPr>
        <w:tabs>
          <w:tab w:val="left" w:pos="870"/>
        </w:tabs>
        <w:jc w:val="center"/>
        <w:rPr>
          <w:rFonts w:ascii="Arial" w:hAnsi="Arial"/>
          <w:sz w:val="36"/>
          <w:szCs w:val="36"/>
        </w:rPr>
      </w:pPr>
      <w:r>
        <w:rPr>
          <w:rFonts w:ascii="Arial" w:hAnsi="Arial"/>
          <w:sz w:val="36"/>
          <w:szCs w:val="36"/>
        </w:rPr>
        <w:t>Kierunek Informatyka</w:t>
      </w:r>
    </w:p>
    <w:p w:rsidR="000779D2" w:rsidRDefault="000779D2" w:rsidP="000779D2">
      <w:pPr>
        <w:tabs>
          <w:tab w:val="left" w:pos="870"/>
        </w:tabs>
        <w:jc w:val="center"/>
        <w:rPr>
          <w:rFonts w:ascii="Arial" w:hAnsi="Arial"/>
          <w:sz w:val="36"/>
          <w:szCs w:val="36"/>
        </w:rPr>
      </w:pPr>
      <w:r>
        <w:rPr>
          <w:rFonts w:ascii="Arial" w:hAnsi="Arial"/>
          <w:sz w:val="36"/>
          <w:szCs w:val="36"/>
        </w:rPr>
        <w:t>Studia Dzienne</w:t>
      </w:r>
    </w:p>
    <w:p w:rsidR="000779D2" w:rsidRDefault="000779D2" w:rsidP="000779D2">
      <w:pPr>
        <w:tabs>
          <w:tab w:val="left" w:pos="870"/>
        </w:tabs>
        <w:jc w:val="center"/>
        <w:rPr>
          <w:rFonts w:ascii="Arial" w:hAnsi="Arial"/>
          <w:sz w:val="36"/>
          <w:szCs w:val="36"/>
        </w:rPr>
      </w:pPr>
    </w:p>
    <w:p w:rsidR="000779D2" w:rsidRDefault="000779D2" w:rsidP="000779D2">
      <w:pPr>
        <w:tabs>
          <w:tab w:val="left" w:pos="870"/>
        </w:tabs>
        <w:jc w:val="center"/>
        <w:rPr>
          <w:rFonts w:ascii="Arial" w:hAnsi="Arial"/>
          <w:sz w:val="36"/>
          <w:szCs w:val="36"/>
        </w:rPr>
      </w:pPr>
    </w:p>
    <w:p w:rsidR="000779D2" w:rsidRDefault="000779D2" w:rsidP="000779D2">
      <w:pPr>
        <w:tabs>
          <w:tab w:val="left" w:pos="870"/>
        </w:tabs>
        <w:jc w:val="center"/>
        <w:rPr>
          <w:rFonts w:ascii="Arial" w:hAnsi="Arial"/>
          <w:sz w:val="36"/>
          <w:szCs w:val="36"/>
        </w:rPr>
      </w:pPr>
      <w:r>
        <w:rPr>
          <w:noProof/>
          <w:lang w:eastAsia="pl-PL" w:bidi="ar-SA"/>
        </w:rPr>
        <w:drawing>
          <wp:anchor distT="0" distB="0" distL="0" distR="0" simplePos="0" relativeHeight="251659264" behindDoc="0" locked="0" layoutInCell="1" allowOverlap="1" wp14:anchorId="7D297F4B" wp14:editId="3C056CF6">
            <wp:simplePos x="0" y="0"/>
            <wp:positionH relativeFrom="column">
              <wp:align>center</wp:align>
            </wp:positionH>
            <wp:positionV relativeFrom="paragraph">
              <wp:posOffset>0</wp:posOffset>
            </wp:positionV>
            <wp:extent cx="3315335" cy="3422015"/>
            <wp:effectExtent l="0" t="0" r="0" b="698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15335" cy="34220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0779D2" w:rsidRDefault="000779D2" w:rsidP="000779D2">
      <w:pPr>
        <w:tabs>
          <w:tab w:val="left" w:pos="870"/>
        </w:tabs>
        <w:jc w:val="center"/>
        <w:rPr>
          <w:rFonts w:ascii="Arial" w:hAnsi="Arial"/>
          <w:sz w:val="36"/>
          <w:szCs w:val="36"/>
        </w:rPr>
      </w:pPr>
    </w:p>
    <w:p w:rsidR="000779D2" w:rsidRDefault="000779D2" w:rsidP="000779D2">
      <w:pPr>
        <w:tabs>
          <w:tab w:val="left" w:pos="870"/>
        </w:tabs>
        <w:jc w:val="center"/>
        <w:rPr>
          <w:rFonts w:ascii="Arial" w:hAnsi="Arial"/>
          <w:b/>
          <w:bCs/>
          <w:sz w:val="36"/>
          <w:szCs w:val="36"/>
        </w:rPr>
      </w:pPr>
      <w:r>
        <w:rPr>
          <w:rFonts w:ascii="Arial" w:hAnsi="Arial"/>
          <w:b/>
          <w:bCs/>
          <w:sz w:val="36"/>
          <w:szCs w:val="36"/>
        </w:rPr>
        <w:t>Praca dyplomowa inżynierska</w:t>
      </w:r>
    </w:p>
    <w:p w:rsidR="000779D2" w:rsidRDefault="000779D2" w:rsidP="000779D2">
      <w:pPr>
        <w:tabs>
          <w:tab w:val="left" w:pos="870"/>
        </w:tabs>
        <w:jc w:val="center"/>
        <w:rPr>
          <w:rFonts w:ascii="Arial" w:hAnsi="Arial"/>
          <w:b/>
          <w:bCs/>
          <w:sz w:val="36"/>
          <w:szCs w:val="36"/>
        </w:rPr>
      </w:pPr>
    </w:p>
    <w:p w:rsidR="000779D2" w:rsidRDefault="000779D2" w:rsidP="000779D2">
      <w:pPr>
        <w:tabs>
          <w:tab w:val="left" w:pos="870"/>
        </w:tabs>
        <w:jc w:val="center"/>
        <w:rPr>
          <w:rFonts w:ascii="Arial" w:hAnsi="Arial"/>
          <w:sz w:val="36"/>
          <w:szCs w:val="36"/>
        </w:rPr>
      </w:pPr>
      <w:r>
        <w:rPr>
          <w:rFonts w:ascii="Arial" w:hAnsi="Arial"/>
          <w:sz w:val="36"/>
          <w:szCs w:val="36"/>
        </w:rPr>
        <w:t>Projekt i implementacja systemu budowania i administrowania stronami internetowymi przez personel nietechniczny – część logiki biznesowej</w:t>
      </w:r>
    </w:p>
    <w:p w:rsidR="000779D2" w:rsidRDefault="000779D2" w:rsidP="000779D2">
      <w:pPr>
        <w:tabs>
          <w:tab w:val="left" w:pos="870"/>
        </w:tabs>
        <w:jc w:val="center"/>
        <w:rPr>
          <w:rFonts w:ascii="Arial" w:hAnsi="Arial"/>
          <w:sz w:val="36"/>
          <w:szCs w:val="36"/>
        </w:rPr>
      </w:pPr>
    </w:p>
    <w:tbl>
      <w:tblPr>
        <w:tblW w:w="0" w:type="auto"/>
        <w:tblLayout w:type="fixed"/>
        <w:tblCellMar>
          <w:left w:w="0" w:type="dxa"/>
          <w:right w:w="0" w:type="dxa"/>
        </w:tblCellMar>
        <w:tblLook w:val="0000" w:firstRow="0" w:lastRow="0" w:firstColumn="0" w:lastColumn="0" w:noHBand="0" w:noVBand="0"/>
      </w:tblPr>
      <w:tblGrid>
        <w:gridCol w:w="4818"/>
        <w:gridCol w:w="4820"/>
      </w:tblGrid>
      <w:tr w:rsidR="000779D2" w:rsidTr="00016527">
        <w:tc>
          <w:tcPr>
            <w:tcW w:w="4818" w:type="dxa"/>
            <w:shd w:val="clear" w:color="auto" w:fill="auto"/>
          </w:tcPr>
          <w:p w:rsidR="000779D2" w:rsidRDefault="000779D2" w:rsidP="00016527">
            <w:pPr>
              <w:pStyle w:val="Zawartotabeli"/>
              <w:rPr>
                <w:rFonts w:ascii="Arial" w:hAnsi="Arial"/>
                <w:sz w:val="32"/>
                <w:szCs w:val="32"/>
              </w:rPr>
            </w:pPr>
            <w:r>
              <w:rPr>
                <w:rFonts w:ascii="Arial" w:hAnsi="Arial"/>
                <w:sz w:val="32"/>
                <w:szCs w:val="32"/>
              </w:rPr>
              <w:t>Promotor:</w:t>
            </w:r>
          </w:p>
        </w:tc>
        <w:tc>
          <w:tcPr>
            <w:tcW w:w="4820" w:type="dxa"/>
            <w:shd w:val="clear" w:color="auto" w:fill="auto"/>
          </w:tcPr>
          <w:p w:rsidR="000779D2" w:rsidRDefault="000779D2" w:rsidP="00016527">
            <w:pPr>
              <w:pStyle w:val="Zawartotabeli"/>
              <w:jc w:val="right"/>
              <w:rPr>
                <w:rFonts w:ascii="Arial" w:hAnsi="Arial"/>
                <w:sz w:val="32"/>
                <w:szCs w:val="32"/>
              </w:rPr>
            </w:pPr>
            <w:r>
              <w:rPr>
                <w:rFonts w:ascii="Arial" w:hAnsi="Arial"/>
                <w:sz w:val="32"/>
                <w:szCs w:val="32"/>
              </w:rPr>
              <w:t>Autor:</w:t>
            </w:r>
          </w:p>
        </w:tc>
      </w:tr>
      <w:tr w:rsidR="000779D2" w:rsidTr="00016527">
        <w:tc>
          <w:tcPr>
            <w:tcW w:w="4818" w:type="dxa"/>
            <w:shd w:val="clear" w:color="auto" w:fill="auto"/>
          </w:tcPr>
          <w:p w:rsidR="000779D2" w:rsidRDefault="000779D2" w:rsidP="00016527">
            <w:pPr>
              <w:pStyle w:val="Zawartotabeli"/>
              <w:rPr>
                <w:rFonts w:ascii="Arial" w:hAnsi="Arial"/>
                <w:sz w:val="32"/>
                <w:szCs w:val="32"/>
              </w:rPr>
            </w:pPr>
            <w:r>
              <w:rPr>
                <w:rFonts w:ascii="Arial" w:hAnsi="Arial"/>
                <w:sz w:val="32"/>
                <w:szCs w:val="32"/>
              </w:rPr>
              <w:t>dr inż. Rafał Stanisławski, prof. PO</w:t>
            </w:r>
          </w:p>
        </w:tc>
        <w:tc>
          <w:tcPr>
            <w:tcW w:w="4820" w:type="dxa"/>
            <w:shd w:val="clear" w:color="auto" w:fill="auto"/>
          </w:tcPr>
          <w:p w:rsidR="000779D2" w:rsidRDefault="000779D2" w:rsidP="00016527">
            <w:pPr>
              <w:pStyle w:val="Zawartotabeli"/>
              <w:jc w:val="right"/>
              <w:rPr>
                <w:rFonts w:ascii="Arial" w:hAnsi="Arial"/>
                <w:sz w:val="32"/>
                <w:szCs w:val="32"/>
              </w:rPr>
            </w:pPr>
            <w:r>
              <w:rPr>
                <w:rFonts w:ascii="Arial" w:hAnsi="Arial"/>
                <w:sz w:val="32"/>
                <w:szCs w:val="32"/>
              </w:rPr>
              <w:t>Kamil Ślusarczyk</w:t>
            </w:r>
          </w:p>
        </w:tc>
      </w:tr>
    </w:tbl>
    <w:p w:rsidR="000779D2" w:rsidRDefault="000779D2" w:rsidP="000779D2">
      <w:pPr>
        <w:tabs>
          <w:tab w:val="left" w:pos="870"/>
        </w:tabs>
        <w:jc w:val="center"/>
        <w:rPr>
          <w:rFonts w:ascii="Arial" w:hAnsi="Arial"/>
          <w:sz w:val="36"/>
          <w:szCs w:val="36"/>
        </w:rPr>
      </w:pPr>
    </w:p>
    <w:p w:rsidR="00A905D9" w:rsidRDefault="000779D2" w:rsidP="000779D2">
      <w:pPr>
        <w:tabs>
          <w:tab w:val="left" w:pos="870"/>
        </w:tabs>
        <w:jc w:val="center"/>
        <w:rPr>
          <w:rFonts w:ascii="Arial" w:hAnsi="Arial"/>
        </w:rPr>
      </w:pPr>
      <w:r>
        <w:rPr>
          <w:rFonts w:ascii="Arial" w:hAnsi="Arial"/>
        </w:rPr>
        <w:t>Opole, 2016</w:t>
      </w:r>
    </w:p>
    <w:sdt>
      <w:sdtPr>
        <w:rPr>
          <w:rFonts w:ascii="Times New Roman" w:eastAsia="DejaVu Sans" w:hAnsi="Times New Roman" w:cs="DejaVu Sans"/>
          <w:b w:val="0"/>
          <w:bCs w:val="0"/>
          <w:color w:val="auto"/>
          <w:kern w:val="1"/>
          <w:sz w:val="24"/>
          <w:szCs w:val="24"/>
          <w:lang w:val="pl-PL" w:eastAsia="hi-IN" w:bidi="hi-IN"/>
        </w:rPr>
        <w:id w:val="-1957324660"/>
        <w:docPartObj>
          <w:docPartGallery w:val="Table of Contents"/>
          <w:docPartUnique/>
        </w:docPartObj>
      </w:sdtPr>
      <w:sdtEndPr>
        <w:rPr>
          <w:noProof/>
        </w:rPr>
      </w:sdtEndPr>
      <w:sdtContent>
        <w:p w:rsidR="00254261" w:rsidRDefault="00254261">
          <w:pPr>
            <w:pStyle w:val="TOCHeading"/>
          </w:pPr>
          <w:proofErr w:type="spellStart"/>
          <w:r>
            <w:t>Spis</w:t>
          </w:r>
          <w:proofErr w:type="spellEnd"/>
          <w:r>
            <w:t xml:space="preserve"> </w:t>
          </w:r>
          <w:proofErr w:type="spellStart"/>
          <w:r>
            <w:t>treści</w:t>
          </w:r>
          <w:proofErr w:type="spellEnd"/>
        </w:p>
        <w:p w:rsidR="00016527" w:rsidRDefault="00254261">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r>
            <w:fldChar w:fldCharType="begin"/>
          </w:r>
          <w:r>
            <w:instrText xml:space="preserve"> TOC \o "1-3" \h \z \u </w:instrText>
          </w:r>
          <w:r>
            <w:fldChar w:fldCharType="separate"/>
          </w:r>
          <w:hyperlink w:anchor="_Toc440881979" w:history="1">
            <w:r w:rsidR="00016527" w:rsidRPr="007B78E4">
              <w:rPr>
                <w:rStyle w:val="Hyperlink"/>
                <w:noProof/>
              </w:rPr>
              <w:t>1.</w:t>
            </w:r>
            <w:r w:rsidR="00016527">
              <w:rPr>
                <w:rFonts w:asciiTheme="minorHAnsi" w:eastAsiaTheme="minorEastAsia" w:hAnsiTheme="minorHAnsi" w:cstheme="minorBidi"/>
                <w:noProof/>
                <w:kern w:val="0"/>
                <w:sz w:val="22"/>
                <w:szCs w:val="22"/>
                <w:lang w:eastAsia="pl-PL" w:bidi="ar-SA"/>
              </w:rPr>
              <w:tab/>
            </w:r>
            <w:r w:rsidR="00016527" w:rsidRPr="007B78E4">
              <w:rPr>
                <w:rStyle w:val="Hyperlink"/>
                <w:noProof/>
              </w:rPr>
              <w:t>Wprowadzenie</w:t>
            </w:r>
            <w:r w:rsidR="00016527">
              <w:rPr>
                <w:noProof/>
                <w:webHidden/>
              </w:rPr>
              <w:tab/>
            </w:r>
            <w:r w:rsidR="00016527">
              <w:rPr>
                <w:noProof/>
                <w:webHidden/>
              </w:rPr>
              <w:fldChar w:fldCharType="begin"/>
            </w:r>
            <w:r w:rsidR="00016527">
              <w:rPr>
                <w:noProof/>
                <w:webHidden/>
              </w:rPr>
              <w:instrText xml:space="preserve"> PAGEREF _Toc440881979 \h </w:instrText>
            </w:r>
            <w:r w:rsidR="00016527">
              <w:rPr>
                <w:noProof/>
                <w:webHidden/>
              </w:rPr>
            </w:r>
            <w:r w:rsidR="00016527">
              <w:rPr>
                <w:noProof/>
                <w:webHidden/>
              </w:rPr>
              <w:fldChar w:fldCharType="separate"/>
            </w:r>
            <w:r w:rsidR="00016527">
              <w:rPr>
                <w:noProof/>
                <w:webHidden/>
              </w:rPr>
              <w:t>3</w:t>
            </w:r>
            <w:r w:rsidR="00016527">
              <w:rPr>
                <w:noProof/>
                <w:webHidden/>
              </w:rPr>
              <w:fldChar w:fldCharType="end"/>
            </w:r>
          </w:hyperlink>
        </w:p>
        <w:p w:rsidR="00016527" w:rsidRDefault="00016527">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0881980" w:history="1">
            <w:r w:rsidRPr="007B78E4">
              <w:rPr>
                <w:rStyle w:val="Hyperlink"/>
                <w:noProof/>
              </w:rPr>
              <w:t>2.</w:t>
            </w:r>
            <w:r>
              <w:rPr>
                <w:rFonts w:asciiTheme="minorHAnsi" w:eastAsiaTheme="minorEastAsia" w:hAnsiTheme="minorHAnsi" w:cstheme="minorBidi"/>
                <w:noProof/>
                <w:kern w:val="0"/>
                <w:sz w:val="22"/>
                <w:szCs w:val="22"/>
                <w:lang w:eastAsia="pl-PL" w:bidi="ar-SA"/>
              </w:rPr>
              <w:tab/>
            </w:r>
            <w:r w:rsidRPr="007B78E4">
              <w:rPr>
                <w:rStyle w:val="Hyperlink"/>
                <w:noProof/>
              </w:rPr>
              <w:t>Cel i zakres pracy</w:t>
            </w:r>
            <w:r>
              <w:rPr>
                <w:noProof/>
                <w:webHidden/>
              </w:rPr>
              <w:tab/>
            </w:r>
            <w:r>
              <w:rPr>
                <w:noProof/>
                <w:webHidden/>
              </w:rPr>
              <w:fldChar w:fldCharType="begin"/>
            </w:r>
            <w:r>
              <w:rPr>
                <w:noProof/>
                <w:webHidden/>
              </w:rPr>
              <w:instrText xml:space="preserve"> PAGEREF _Toc440881980 \h </w:instrText>
            </w:r>
            <w:r>
              <w:rPr>
                <w:noProof/>
                <w:webHidden/>
              </w:rPr>
            </w:r>
            <w:r>
              <w:rPr>
                <w:noProof/>
                <w:webHidden/>
              </w:rPr>
              <w:fldChar w:fldCharType="separate"/>
            </w:r>
            <w:r>
              <w:rPr>
                <w:noProof/>
                <w:webHidden/>
              </w:rPr>
              <w:t>4</w:t>
            </w:r>
            <w:r>
              <w:rPr>
                <w:noProof/>
                <w:webHidden/>
              </w:rPr>
              <w:fldChar w:fldCharType="end"/>
            </w:r>
          </w:hyperlink>
        </w:p>
        <w:p w:rsidR="00016527" w:rsidRDefault="00016527">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0881981" w:history="1">
            <w:r w:rsidRPr="007B78E4">
              <w:rPr>
                <w:rStyle w:val="Hyperlink"/>
                <w:noProof/>
              </w:rPr>
              <w:t>3.</w:t>
            </w:r>
            <w:r>
              <w:rPr>
                <w:rFonts w:asciiTheme="minorHAnsi" w:eastAsiaTheme="minorEastAsia" w:hAnsiTheme="minorHAnsi" w:cstheme="minorBidi"/>
                <w:noProof/>
                <w:kern w:val="0"/>
                <w:sz w:val="22"/>
                <w:szCs w:val="22"/>
                <w:lang w:eastAsia="pl-PL" w:bidi="ar-SA"/>
              </w:rPr>
              <w:tab/>
            </w:r>
            <w:r w:rsidRPr="007B78E4">
              <w:rPr>
                <w:rStyle w:val="Hyperlink"/>
                <w:noProof/>
              </w:rPr>
              <w:t>Narzędzia wykorzystane w projekcie</w:t>
            </w:r>
            <w:r>
              <w:rPr>
                <w:noProof/>
                <w:webHidden/>
              </w:rPr>
              <w:tab/>
            </w:r>
            <w:r>
              <w:rPr>
                <w:noProof/>
                <w:webHidden/>
              </w:rPr>
              <w:fldChar w:fldCharType="begin"/>
            </w:r>
            <w:r>
              <w:rPr>
                <w:noProof/>
                <w:webHidden/>
              </w:rPr>
              <w:instrText xml:space="preserve"> PAGEREF _Toc440881981 \h </w:instrText>
            </w:r>
            <w:r>
              <w:rPr>
                <w:noProof/>
                <w:webHidden/>
              </w:rPr>
            </w:r>
            <w:r>
              <w:rPr>
                <w:noProof/>
                <w:webHidden/>
              </w:rPr>
              <w:fldChar w:fldCharType="separate"/>
            </w:r>
            <w:r>
              <w:rPr>
                <w:noProof/>
                <w:webHidden/>
              </w:rPr>
              <w:t>5</w:t>
            </w:r>
            <w:r>
              <w:rPr>
                <w:noProof/>
                <w:webHidden/>
              </w:rPr>
              <w:fldChar w:fldCharType="end"/>
            </w:r>
          </w:hyperlink>
        </w:p>
        <w:p w:rsidR="00016527" w:rsidRDefault="00016527">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0881982" w:history="1">
            <w:r w:rsidRPr="007B78E4">
              <w:rPr>
                <w:rStyle w:val="Hyperlink"/>
                <w:noProof/>
              </w:rPr>
              <w:t>3.1. Serwer</w:t>
            </w:r>
            <w:r>
              <w:rPr>
                <w:noProof/>
                <w:webHidden/>
              </w:rPr>
              <w:tab/>
            </w:r>
            <w:r>
              <w:rPr>
                <w:noProof/>
                <w:webHidden/>
              </w:rPr>
              <w:fldChar w:fldCharType="begin"/>
            </w:r>
            <w:r>
              <w:rPr>
                <w:noProof/>
                <w:webHidden/>
              </w:rPr>
              <w:instrText xml:space="preserve"> PAGEREF _Toc440881982 \h </w:instrText>
            </w:r>
            <w:r>
              <w:rPr>
                <w:noProof/>
                <w:webHidden/>
              </w:rPr>
            </w:r>
            <w:r>
              <w:rPr>
                <w:noProof/>
                <w:webHidden/>
              </w:rPr>
              <w:fldChar w:fldCharType="separate"/>
            </w:r>
            <w:r>
              <w:rPr>
                <w:noProof/>
                <w:webHidden/>
              </w:rPr>
              <w:t>5</w:t>
            </w:r>
            <w:r>
              <w:rPr>
                <w:noProof/>
                <w:webHidden/>
              </w:rPr>
              <w:fldChar w:fldCharType="end"/>
            </w:r>
          </w:hyperlink>
        </w:p>
        <w:p w:rsidR="00016527" w:rsidRDefault="00016527">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0881983" w:history="1">
            <w:r w:rsidRPr="007B78E4">
              <w:rPr>
                <w:rStyle w:val="Hyperlink"/>
                <w:noProof/>
              </w:rPr>
              <w:t>3.2. Platforma .NET</w:t>
            </w:r>
            <w:r>
              <w:rPr>
                <w:noProof/>
                <w:webHidden/>
              </w:rPr>
              <w:tab/>
            </w:r>
            <w:r>
              <w:rPr>
                <w:noProof/>
                <w:webHidden/>
              </w:rPr>
              <w:fldChar w:fldCharType="begin"/>
            </w:r>
            <w:r>
              <w:rPr>
                <w:noProof/>
                <w:webHidden/>
              </w:rPr>
              <w:instrText xml:space="preserve"> PAGEREF _Toc440881983 \h </w:instrText>
            </w:r>
            <w:r>
              <w:rPr>
                <w:noProof/>
                <w:webHidden/>
              </w:rPr>
            </w:r>
            <w:r>
              <w:rPr>
                <w:noProof/>
                <w:webHidden/>
              </w:rPr>
              <w:fldChar w:fldCharType="separate"/>
            </w:r>
            <w:r>
              <w:rPr>
                <w:noProof/>
                <w:webHidden/>
              </w:rPr>
              <w:t>6</w:t>
            </w:r>
            <w:r>
              <w:rPr>
                <w:noProof/>
                <w:webHidden/>
              </w:rPr>
              <w:fldChar w:fldCharType="end"/>
            </w:r>
          </w:hyperlink>
        </w:p>
        <w:p w:rsidR="00016527" w:rsidRDefault="00016527">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0881984" w:history="1">
            <w:r w:rsidRPr="007B78E4">
              <w:rPr>
                <w:rStyle w:val="Hyperlink"/>
                <w:rFonts w:eastAsia="Times New Roman"/>
                <w:noProof/>
                <w:lang w:eastAsia="pl-PL"/>
              </w:rPr>
              <w:t>3.3. Język C#</w:t>
            </w:r>
            <w:r>
              <w:rPr>
                <w:noProof/>
                <w:webHidden/>
              </w:rPr>
              <w:tab/>
            </w:r>
            <w:r>
              <w:rPr>
                <w:noProof/>
                <w:webHidden/>
              </w:rPr>
              <w:fldChar w:fldCharType="begin"/>
            </w:r>
            <w:r>
              <w:rPr>
                <w:noProof/>
                <w:webHidden/>
              </w:rPr>
              <w:instrText xml:space="preserve"> PAGEREF _Toc440881984 \h </w:instrText>
            </w:r>
            <w:r>
              <w:rPr>
                <w:noProof/>
                <w:webHidden/>
              </w:rPr>
            </w:r>
            <w:r>
              <w:rPr>
                <w:noProof/>
                <w:webHidden/>
              </w:rPr>
              <w:fldChar w:fldCharType="separate"/>
            </w:r>
            <w:r>
              <w:rPr>
                <w:noProof/>
                <w:webHidden/>
              </w:rPr>
              <w:t>6</w:t>
            </w:r>
            <w:r>
              <w:rPr>
                <w:noProof/>
                <w:webHidden/>
              </w:rPr>
              <w:fldChar w:fldCharType="end"/>
            </w:r>
          </w:hyperlink>
        </w:p>
        <w:p w:rsidR="00016527" w:rsidRDefault="00016527">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0881985" w:history="1">
            <w:r w:rsidRPr="007B78E4">
              <w:rPr>
                <w:rStyle w:val="Hyperlink"/>
                <w:noProof/>
              </w:rPr>
              <w:t>3.4. LINQ</w:t>
            </w:r>
            <w:r>
              <w:rPr>
                <w:noProof/>
                <w:webHidden/>
              </w:rPr>
              <w:tab/>
            </w:r>
            <w:r>
              <w:rPr>
                <w:noProof/>
                <w:webHidden/>
              </w:rPr>
              <w:fldChar w:fldCharType="begin"/>
            </w:r>
            <w:r>
              <w:rPr>
                <w:noProof/>
                <w:webHidden/>
              </w:rPr>
              <w:instrText xml:space="preserve"> PAGEREF _Toc440881985 \h </w:instrText>
            </w:r>
            <w:r>
              <w:rPr>
                <w:noProof/>
                <w:webHidden/>
              </w:rPr>
            </w:r>
            <w:r>
              <w:rPr>
                <w:noProof/>
                <w:webHidden/>
              </w:rPr>
              <w:fldChar w:fldCharType="separate"/>
            </w:r>
            <w:r>
              <w:rPr>
                <w:noProof/>
                <w:webHidden/>
              </w:rPr>
              <w:t>6</w:t>
            </w:r>
            <w:r>
              <w:rPr>
                <w:noProof/>
                <w:webHidden/>
              </w:rPr>
              <w:fldChar w:fldCharType="end"/>
            </w:r>
          </w:hyperlink>
        </w:p>
        <w:p w:rsidR="00016527" w:rsidRDefault="00016527">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0881986" w:history="1">
            <w:r w:rsidRPr="007B78E4">
              <w:rPr>
                <w:rStyle w:val="Hyperlink"/>
                <w:noProof/>
              </w:rPr>
              <w:t>3.5. Kontrola wersji</w:t>
            </w:r>
            <w:r>
              <w:rPr>
                <w:noProof/>
                <w:webHidden/>
              </w:rPr>
              <w:tab/>
            </w:r>
            <w:r>
              <w:rPr>
                <w:noProof/>
                <w:webHidden/>
              </w:rPr>
              <w:fldChar w:fldCharType="begin"/>
            </w:r>
            <w:r>
              <w:rPr>
                <w:noProof/>
                <w:webHidden/>
              </w:rPr>
              <w:instrText xml:space="preserve"> PAGEREF _Toc440881986 \h </w:instrText>
            </w:r>
            <w:r>
              <w:rPr>
                <w:noProof/>
                <w:webHidden/>
              </w:rPr>
            </w:r>
            <w:r>
              <w:rPr>
                <w:noProof/>
                <w:webHidden/>
              </w:rPr>
              <w:fldChar w:fldCharType="separate"/>
            </w:r>
            <w:r>
              <w:rPr>
                <w:noProof/>
                <w:webHidden/>
              </w:rPr>
              <w:t>7</w:t>
            </w:r>
            <w:r>
              <w:rPr>
                <w:noProof/>
                <w:webHidden/>
              </w:rPr>
              <w:fldChar w:fldCharType="end"/>
            </w:r>
          </w:hyperlink>
        </w:p>
        <w:p w:rsidR="00016527" w:rsidRDefault="00016527">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0881987" w:history="1">
            <w:r w:rsidRPr="007B78E4">
              <w:rPr>
                <w:rStyle w:val="Hyperlink"/>
                <w:noProof/>
              </w:rPr>
              <w:t>3.6. Producteev</w:t>
            </w:r>
            <w:r>
              <w:rPr>
                <w:noProof/>
                <w:webHidden/>
              </w:rPr>
              <w:tab/>
            </w:r>
            <w:r>
              <w:rPr>
                <w:noProof/>
                <w:webHidden/>
              </w:rPr>
              <w:fldChar w:fldCharType="begin"/>
            </w:r>
            <w:r>
              <w:rPr>
                <w:noProof/>
                <w:webHidden/>
              </w:rPr>
              <w:instrText xml:space="preserve"> PAGEREF _Toc440881987 \h </w:instrText>
            </w:r>
            <w:r>
              <w:rPr>
                <w:noProof/>
                <w:webHidden/>
              </w:rPr>
            </w:r>
            <w:r>
              <w:rPr>
                <w:noProof/>
                <w:webHidden/>
              </w:rPr>
              <w:fldChar w:fldCharType="separate"/>
            </w:r>
            <w:r>
              <w:rPr>
                <w:noProof/>
                <w:webHidden/>
              </w:rPr>
              <w:t>7</w:t>
            </w:r>
            <w:r>
              <w:rPr>
                <w:noProof/>
                <w:webHidden/>
              </w:rPr>
              <w:fldChar w:fldCharType="end"/>
            </w:r>
          </w:hyperlink>
        </w:p>
        <w:p w:rsidR="00016527" w:rsidRDefault="00016527">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0881988" w:history="1">
            <w:r w:rsidRPr="007B78E4">
              <w:rPr>
                <w:rStyle w:val="Hyperlink"/>
                <w:noProof/>
              </w:rPr>
              <w:t>3.7. RestSharp</w:t>
            </w:r>
            <w:r>
              <w:rPr>
                <w:noProof/>
                <w:webHidden/>
              </w:rPr>
              <w:tab/>
            </w:r>
            <w:r>
              <w:rPr>
                <w:noProof/>
                <w:webHidden/>
              </w:rPr>
              <w:fldChar w:fldCharType="begin"/>
            </w:r>
            <w:r>
              <w:rPr>
                <w:noProof/>
                <w:webHidden/>
              </w:rPr>
              <w:instrText xml:space="preserve"> PAGEREF _Toc440881988 \h </w:instrText>
            </w:r>
            <w:r>
              <w:rPr>
                <w:noProof/>
                <w:webHidden/>
              </w:rPr>
            </w:r>
            <w:r>
              <w:rPr>
                <w:noProof/>
                <w:webHidden/>
              </w:rPr>
              <w:fldChar w:fldCharType="separate"/>
            </w:r>
            <w:r>
              <w:rPr>
                <w:noProof/>
                <w:webHidden/>
              </w:rPr>
              <w:t>8</w:t>
            </w:r>
            <w:r>
              <w:rPr>
                <w:noProof/>
                <w:webHidden/>
              </w:rPr>
              <w:fldChar w:fldCharType="end"/>
            </w:r>
          </w:hyperlink>
        </w:p>
        <w:p w:rsidR="00016527" w:rsidRDefault="00016527">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0881989" w:history="1">
            <w:r w:rsidRPr="007B78E4">
              <w:rPr>
                <w:rStyle w:val="Hyperlink"/>
                <w:noProof/>
              </w:rPr>
              <w:t>3.8. Wzorce projektowe</w:t>
            </w:r>
            <w:r>
              <w:rPr>
                <w:noProof/>
                <w:webHidden/>
              </w:rPr>
              <w:tab/>
            </w:r>
            <w:r>
              <w:rPr>
                <w:noProof/>
                <w:webHidden/>
              </w:rPr>
              <w:fldChar w:fldCharType="begin"/>
            </w:r>
            <w:r>
              <w:rPr>
                <w:noProof/>
                <w:webHidden/>
              </w:rPr>
              <w:instrText xml:space="preserve"> PAGEREF _Toc440881989 \h </w:instrText>
            </w:r>
            <w:r>
              <w:rPr>
                <w:noProof/>
                <w:webHidden/>
              </w:rPr>
            </w:r>
            <w:r>
              <w:rPr>
                <w:noProof/>
                <w:webHidden/>
              </w:rPr>
              <w:fldChar w:fldCharType="separate"/>
            </w:r>
            <w:r>
              <w:rPr>
                <w:noProof/>
                <w:webHidden/>
              </w:rPr>
              <w:t>8</w:t>
            </w:r>
            <w:r>
              <w:rPr>
                <w:noProof/>
                <w:webHidden/>
              </w:rPr>
              <w:fldChar w:fldCharType="end"/>
            </w:r>
          </w:hyperlink>
        </w:p>
        <w:p w:rsidR="00016527" w:rsidRDefault="00016527">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0881990" w:history="1">
            <w:r w:rsidRPr="007B78E4">
              <w:rPr>
                <w:rStyle w:val="Hyperlink"/>
                <w:noProof/>
              </w:rPr>
              <w:t>3.9. Visual Studio</w:t>
            </w:r>
            <w:r>
              <w:rPr>
                <w:noProof/>
                <w:webHidden/>
              </w:rPr>
              <w:tab/>
            </w:r>
            <w:r>
              <w:rPr>
                <w:noProof/>
                <w:webHidden/>
              </w:rPr>
              <w:fldChar w:fldCharType="begin"/>
            </w:r>
            <w:r>
              <w:rPr>
                <w:noProof/>
                <w:webHidden/>
              </w:rPr>
              <w:instrText xml:space="preserve"> PAGEREF _Toc440881990 \h </w:instrText>
            </w:r>
            <w:r>
              <w:rPr>
                <w:noProof/>
                <w:webHidden/>
              </w:rPr>
            </w:r>
            <w:r>
              <w:rPr>
                <w:noProof/>
                <w:webHidden/>
              </w:rPr>
              <w:fldChar w:fldCharType="separate"/>
            </w:r>
            <w:r>
              <w:rPr>
                <w:noProof/>
                <w:webHidden/>
              </w:rPr>
              <w:t>9</w:t>
            </w:r>
            <w:r>
              <w:rPr>
                <w:noProof/>
                <w:webHidden/>
              </w:rPr>
              <w:fldChar w:fldCharType="end"/>
            </w:r>
          </w:hyperlink>
        </w:p>
        <w:p w:rsidR="00016527" w:rsidRDefault="00016527">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0881991" w:history="1">
            <w:r w:rsidRPr="007B78E4">
              <w:rPr>
                <w:rStyle w:val="Hyperlink"/>
                <w:noProof/>
              </w:rPr>
              <w:t>3.10. Autofac</w:t>
            </w:r>
            <w:r>
              <w:rPr>
                <w:noProof/>
                <w:webHidden/>
              </w:rPr>
              <w:tab/>
            </w:r>
            <w:r>
              <w:rPr>
                <w:noProof/>
                <w:webHidden/>
              </w:rPr>
              <w:fldChar w:fldCharType="begin"/>
            </w:r>
            <w:r>
              <w:rPr>
                <w:noProof/>
                <w:webHidden/>
              </w:rPr>
              <w:instrText xml:space="preserve"> PAGEREF _Toc440881991 \h </w:instrText>
            </w:r>
            <w:r>
              <w:rPr>
                <w:noProof/>
                <w:webHidden/>
              </w:rPr>
            </w:r>
            <w:r>
              <w:rPr>
                <w:noProof/>
                <w:webHidden/>
              </w:rPr>
              <w:fldChar w:fldCharType="separate"/>
            </w:r>
            <w:r>
              <w:rPr>
                <w:noProof/>
                <w:webHidden/>
              </w:rPr>
              <w:t>10</w:t>
            </w:r>
            <w:r>
              <w:rPr>
                <w:noProof/>
                <w:webHidden/>
              </w:rPr>
              <w:fldChar w:fldCharType="end"/>
            </w:r>
          </w:hyperlink>
        </w:p>
        <w:p w:rsidR="00016527" w:rsidRDefault="00016527">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0881992" w:history="1">
            <w:r w:rsidRPr="007B78E4">
              <w:rPr>
                <w:rStyle w:val="Hyperlink"/>
                <w:noProof/>
              </w:rPr>
              <w:t>4.</w:t>
            </w:r>
            <w:r>
              <w:rPr>
                <w:rFonts w:asciiTheme="minorHAnsi" w:eastAsiaTheme="minorEastAsia" w:hAnsiTheme="minorHAnsi" w:cstheme="minorBidi"/>
                <w:noProof/>
                <w:kern w:val="0"/>
                <w:sz w:val="22"/>
                <w:szCs w:val="22"/>
                <w:lang w:eastAsia="pl-PL" w:bidi="ar-SA"/>
              </w:rPr>
              <w:tab/>
            </w:r>
            <w:r w:rsidRPr="007B78E4">
              <w:rPr>
                <w:rStyle w:val="Hyperlink"/>
                <w:noProof/>
              </w:rPr>
              <w:t>Projekt systemu</w:t>
            </w:r>
            <w:r>
              <w:rPr>
                <w:noProof/>
                <w:webHidden/>
              </w:rPr>
              <w:tab/>
            </w:r>
            <w:r>
              <w:rPr>
                <w:noProof/>
                <w:webHidden/>
              </w:rPr>
              <w:fldChar w:fldCharType="begin"/>
            </w:r>
            <w:r>
              <w:rPr>
                <w:noProof/>
                <w:webHidden/>
              </w:rPr>
              <w:instrText xml:space="preserve"> PAGEREF _Toc440881992 \h </w:instrText>
            </w:r>
            <w:r>
              <w:rPr>
                <w:noProof/>
                <w:webHidden/>
              </w:rPr>
            </w:r>
            <w:r>
              <w:rPr>
                <w:noProof/>
                <w:webHidden/>
              </w:rPr>
              <w:fldChar w:fldCharType="separate"/>
            </w:r>
            <w:r>
              <w:rPr>
                <w:noProof/>
                <w:webHidden/>
              </w:rPr>
              <w:t>10</w:t>
            </w:r>
            <w:r>
              <w:rPr>
                <w:noProof/>
                <w:webHidden/>
              </w:rPr>
              <w:fldChar w:fldCharType="end"/>
            </w:r>
          </w:hyperlink>
        </w:p>
        <w:p w:rsidR="00016527" w:rsidRDefault="00016527">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0881993" w:history="1">
            <w:r w:rsidRPr="007B78E4">
              <w:rPr>
                <w:rStyle w:val="Hyperlink"/>
                <w:noProof/>
              </w:rPr>
              <w:t>1.</w:t>
            </w:r>
            <w:r>
              <w:rPr>
                <w:rFonts w:asciiTheme="minorHAnsi" w:eastAsiaTheme="minorEastAsia" w:hAnsiTheme="minorHAnsi" w:cstheme="minorBidi"/>
                <w:noProof/>
                <w:kern w:val="0"/>
                <w:sz w:val="22"/>
                <w:szCs w:val="22"/>
                <w:lang w:eastAsia="pl-PL" w:bidi="ar-SA"/>
              </w:rPr>
              <w:tab/>
            </w:r>
            <w:r w:rsidRPr="007B78E4">
              <w:rPr>
                <w:rStyle w:val="Hyperlink"/>
                <w:noProof/>
              </w:rPr>
              <w:t>Projekt systemu</w:t>
            </w:r>
            <w:r>
              <w:rPr>
                <w:noProof/>
                <w:webHidden/>
              </w:rPr>
              <w:tab/>
            </w:r>
            <w:r>
              <w:rPr>
                <w:noProof/>
                <w:webHidden/>
              </w:rPr>
              <w:fldChar w:fldCharType="begin"/>
            </w:r>
            <w:r>
              <w:rPr>
                <w:noProof/>
                <w:webHidden/>
              </w:rPr>
              <w:instrText xml:space="preserve"> PAGEREF _Toc440881993 \h </w:instrText>
            </w:r>
            <w:r>
              <w:rPr>
                <w:noProof/>
                <w:webHidden/>
              </w:rPr>
            </w:r>
            <w:r>
              <w:rPr>
                <w:noProof/>
                <w:webHidden/>
              </w:rPr>
              <w:fldChar w:fldCharType="separate"/>
            </w:r>
            <w:r>
              <w:rPr>
                <w:noProof/>
                <w:webHidden/>
              </w:rPr>
              <w:t>10</w:t>
            </w:r>
            <w:r>
              <w:rPr>
                <w:noProof/>
                <w:webHidden/>
              </w:rPr>
              <w:fldChar w:fldCharType="end"/>
            </w:r>
          </w:hyperlink>
        </w:p>
        <w:p w:rsidR="00016527" w:rsidRDefault="00016527">
          <w:pPr>
            <w:pStyle w:val="TOC1"/>
            <w:tabs>
              <w:tab w:val="right" w:leader="dot" w:pos="9062"/>
            </w:tabs>
            <w:rPr>
              <w:rFonts w:asciiTheme="minorHAnsi" w:eastAsiaTheme="minorEastAsia" w:hAnsiTheme="minorHAnsi" w:cstheme="minorBidi"/>
              <w:noProof/>
              <w:kern w:val="0"/>
              <w:sz w:val="22"/>
              <w:szCs w:val="22"/>
              <w:lang w:eastAsia="pl-PL" w:bidi="ar-SA"/>
            </w:rPr>
          </w:pPr>
          <w:hyperlink w:anchor="_Toc440881994" w:history="1">
            <w:r w:rsidRPr="007B78E4">
              <w:rPr>
                <w:rStyle w:val="Hyperlink"/>
                <w:noProof/>
              </w:rPr>
              <w:t>4.1. Wymagania biznesowe</w:t>
            </w:r>
            <w:r>
              <w:rPr>
                <w:noProof/>
                <w:webHidden/>
              </w:rPr>
              <w:tab/>
            </w:r>
            <w:r>
              <w:rPr>
                <w:noProof/>
                <w:webHidden/>
              </w:rPr>
              <w:fldChar w:fldCharType="begin"/>
            </w:r>
            <w:r>
              <w:rPr>
                <w:noProof/>
                <w:webHidden/>
              </w:rPr>
              <w:instrText xml:space="preserve"> PAGEREF _Toc440881994 \h </w:instrText>
            </w:r>
            <w:r>
              <w:rPr>
                <w:noProof/>
                <w:webHidden/>
              </w:rPr>
            </w:r>
            <w:r>
              <w:rPr>
                <w:noProof/>
                <w:webHidden/>
              </w:rPr>
              <w:fldChar w:fldCharType="separate"/>
            </w:r>
            <w:r>
              <w:rPr>
                <w:noProof/>
                <w:webHidden/>
              </w:rPr>
              <w:t>10</w:t>
            </w:r>
            <w:r>
              <w:rPr>
                <w:noProof/>
                <w:webHidden/>
              </w:rPr>
              <w:fldChar w:fldCharType="end"/>
            </w:r>
          </w:hyperlink>
        </w:p>
        <w:p w:rsidR="00016527" w:rsidRDefault="00016527">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881995" w:history="1">
            <w:r w:rsidRPr="007B78E4">
              <w:rPr>
                <w:rStyle w:val="Hyperlink"/>
                <w:noProof/>
              </w:rPr>
              <w:t>1.1.</w:t>
            </w:r>
            <w:r>
              <w:rPr>
                <w:rFonts w:asciiTheme="minorHAnsi" w:eastAsiaTheme="minorEastAsia" w:hAnsiTheme="minorHAnsi" w:cstheme="minorBidi"/>
                <w:noProof/>
                <w:kern w:val="0"/>
                <w:sz w:val="22"/>
                <w:szCs w:val="22"/>
                <w:lang w:eastAsia="pl-PL" w:bidi="ar-SA"/>
              </w:rPr>
              <w:tab/>
            </w:r>
            <w:r w:rsidRPr="007B78E4">
              <w:rPr>
                <w:rStyle w:val="Hyperlink"/>
                <w:noProof/>
              </w:rPr>
              <w:t>Słownik pojęć</w:t>
            </w:r>
            <w:r>
              <w:rPr>
                <w:noProof/>
                <w:webHidden/>
              </w:rPr>
              <w:tab/>
            </w:r>
            <w:r>
              <w:rPr>
                <w:noProof/>
                <w:webHidden/>
              </w:rPr>
              <w:fldChar w:fldCharType="begin"/>
            </w:r>
            <w:r>
              <w:rPr>
                <w:noProof/>
                <w:webHidden/>
              </w:rPr>
              <w:instrText xml:space="preserve"> PAGEREF _Toc440881995 \h </w:instrText>
            </w:r>
            <w:r>
              <w:rPr>
                <w:noProof/>
                <w:webHidden/>
              </w:rPr>
            </w:r>
            <w:r>
              <w:rPr>
                <w:noProof/>
                <w:webHidden/>
              </w:rPr>
              <w:fldChar w:fldCharType="separate"/>
            </w:r>
            <w:r>
              <w:rPr>
                <w:noProof/>
                <w:webHidden/>
              </w:rPr>
              <w:t>10</w:t>
            </w:r>
            <w:r>
              <w:rPr>
                <w:noProof/>
                <w:webHidden/>
              </w:rPr>
              <w:fldChar w:fldCharType="end"/>
            </w:r>
          </w:hyperlink>
        </w:p>
        <w:p w:rsidR="00016527" w:rsidRDefault="00016527">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0881996" w:history="1">
            <w:r w:rsidRPr="007B78E4">
              <w:rPr>
                <w:rStyle w:val="Hyperlink"/>
                <w:noProof/>
              </w:rPr>
              <w:t>4.2. Wymagania funkcjonalne</w:t>
            </w:r>
            <w:r>
              <w:rPr>
                <w:noProof/>
                <w:webHidden/>
              </w:rPr>
              <w:tab/>
            </w:r>
            <w:r>
              <w:rPr>
                <w:noProof/>
                <w:webHidden/>
              </w:rPr>
              <w:fldChar w:fldCharType="begin"/>
            </w:r>
            <w:r>
              <w:rPr>
                <w:noProof/>
                <w:webHidden/>
              </w:rPr>
              <w:instrText xml:space="preserve"> PAGEREF _Toc440881996 \h </w:instrText>
            </w:r>
            <w:r>
              <w:rPr>
                <w:noProof/>
                <w:webHidden/>
              </w:rPr>
            </w:r>
            <w:r>
              <w:rPr>
                <w:noProof/>
                <w:webHidden/>
              </w:rPr>
              <w:fldChar w:fldCharType="separate"/>
            </w:r>
            <w:r>
              <w:rPr>
                <w:noProof/>
                <w:webHidden/>
              </w:rPr>
              <w:t>11</w:t>
            </w:r>
            <w:r>
              <w:rPr>
                <w:noProof/>
                <w:webHidden/>
              </w:rPr>
              <w:fldChar w:fldCharType="end"/>
            </w:r>
          </w:hyperlink>
        </w:p>
        <w:p w:rsidR="00016527" w:rsidRDefault="00016527">
          <w:pPr>
            <w:pStyle w:val="TOC3"/>
            <w:tabs>
              <w:tab w:val="right" w:leader="dot" w:pos="9062"/>
            </w:tabs>
            <w:rPr>
              <w:rFonts w:asciiTheme="minorHAnsi" w:eastAsiaTheme="minorEastAsia" w:hAnsiTheme="minorHAnsi" w:cstheme="minorBidi"/>
              <w:noProof/>
              <w:kern w:val="0"/>
              <w:sz w:val="22"/>
              <w:szCs w:val="22"/>
              <w:lang w:eastAsia="pl-PL" w:bidi="ar-SA"/>
            </w:rPr>
          </w:pPr>
          <w:hyperlink w:anchor="_Toc440881997" w:history="1">
            <w:r w:rsidRPr="007B78E4">
              <w:rPr>
                <w:rStyle w:val="Hyperlink"/>
                <w:noProof/>
              </w:rPr>
              <w:t>4.2.1 Specyfikacja wymagań dla panelu administratora</w:t>
            </w:r>
            <w:r>
              <w:rPr>
                <w:noProof/>
                <w:webHidden/>
              </w:rPr>
              <w:tab/>
            </w:r>
            <w:r>
              <w:rPr>
                <w:noProof/>
                <w:webHidden/>
              </w:rPr>
              <w:fldChar w:fldCharType="begin"/>
            </w:r>
            <w:r>
              <w:rPr>
                <w:noProof/>
                <w:webHidden/>
              </w:rPr>
              <w:instrText xml:space="preserve"> PAGEREF _Toc440881997 \h </w:instrText>
            </w:r>
            <w:r>
              <w:rPr>
                <w:noProof/>
                <w:webHidden/>
              </w:rPr>
            </w:r>
            <w:r>
              <w:rPr>
                <w:noProof/>
                <w:webHidden/>
              </w:rPr>
              <w:fldChar w:fldCharType="separate"/>
            </w:r>
            <w:r>
              <w:rPr>
                <w:noProof/>
                <w:webHidden/>
              </w:rPr>
              <w:t>11</w:t>
            </w:r>
            <w:r>
              <w:rPr>
                <w:noProof/>
                <w:webHidden/>
              </w:rPr>
              <w:fldChar w:fldCharType="end"/>
            </w:r>
          </w:hyperlink>
        </w:p>
        <w:p w:rsidR="00016527" w:rsidRDefault="00016527">
          <w:pPr>
            <w:pStyle w:val="TOC3"/>
            <w:tabs>
              <w:tab w:val="right" w:leader="dot" w:pos="9062"/>
            </w:tabs>
            <w:rPr>
              <w:rFonts w:asciiTheme="minorHAnsi" w:eastAsiaTheme="minorEastAsia" w:hAnsiTheme="minorHAnsi" w:cstheme="minorBidi"/>
              <w:noProof/>
              <w:kern w:val="0"/>
              <w:sz w:val="22"/>
              <w:szCs w:val="22"/>
              <w:lang w:eastAsia="pl-PL" w:bidi="ar-SA"/>
            </w:rPr>
          </w:pPr>
          <w:hyperlink w:anchor="_Toc440881998" w:history="1">
            <w:r w:rsidRPr="007B78E4">
              <w:rPr>
                <w:rStyle w:val="Hyperlink"/>
                <w:noProof/>
              </w:rPr>
              <w:t>4.2.2. Specyfikacja wymagań dla panelu klienckiego</w:t>
            </w:r>
            <w:r>
              <w:rPr>
                <w:noProof/>
                <w:webHidden/>
              </w:rPr>
              <w:tab/>
            </w:r>
            <w:r>
              <w:rPr>
                <w:noProof/>
                <w:webHidden/>
              </w:rPr>
              <w:fldChar w:fldCharType="begin"/>
            </w:r>
            <w:r>
              <w:rPr>
                <w:noProof/>
                <w:webHidden/>
              </w:rPr>
              <w:instrText xml:space="preserve"> PAGEREF _Toc440881998 \h </w:instrText>
            </w:r>
            <w:r>
              <w:rPr>
                <w:noProof/>
                <w:webHidden/>
              </w:rPr>
            </w:r>
            <w:r>
              <w:rPr>
                <w:noProof/>
                <w:webHidden/>
              </w:rPr>
              <w:fldChar w:fldCharType="separate"/>
            </w:r>
            <w:r>
              <w:rPr>
                <w:noProof/>
                <w:webHidden/>
              </w:rPr>
              <w:t>12</w:t>
            </w:r>
            <w:r>
              <w:rPr>
                <w:noProof/>
                <w:webHidden/>
              </w:rPr>
              <w:fldChar w:fldCharType="end"/>
            </w:r>
          </w:hyperlink>
        </w:p>
        <w:p w:rsidR="00016527" w:rsidRDefault="00016527">
          <w:pPr>
            <w:pStyle w:val="TOC3"/>
            <w:tabs>
              <w:tab w:val="right" w:leader="dot" w:pos="9062"/>
            </w:tabs>
            <w:rPr>
              <w:rFonts w:asciiTheme="minorHAnsi" w:eastAsiaTheme="minorEastAsia" w:hAnsiTheme="minorHAnsi" w:cstheme="minorBidi"/>
              <w:noProof/>
              <w:kern w:val="0"/>
              <w:sz w:val="22"/>
              <w:szCs w:val="22"/>
              <w:lang w:eastAsia="pl-PL" w:bidi="ar-SA"/>
            </w:rPr>
          </w:pPr>
          <w:hyperlink w:anchor="_Toc440881999" w:history="1">
            <w:r w:rsidRPr="007B78E4">
              <w:rPr>
                <w:rStyle w:val="Hyperlink"/>
                <w:noProof/>
              </w:rPr>
              <w:t>4.2.3. Wymagania niefunkcjonalne</w:t>
            </w:r>
            <w:r>
              <w:rPr>
                <w:noProof/>
                <w:webHidden/>
              </w:rPr>
              <w:tab/>
            </w:r>
            <w:r>
              <w:rPr>
                <w:noProof/>
                <w:webHidden/>
              </w:rPr>
              <w:fldChar w:fldCharType="begin"/>
            </w:r>
            <w:r>
              <w:rPr>
                <w:noProof/>
                <w:webHidden/>
              </w:rPr>
              <w:instrText xml:space="preserve"> PAGEREF _Toc440881999 \h </w:instrText>
            </w:r>
            <w:r>
              <w:rPr>
                <w:noProof/>
                <w:webHidden/>
              </w:rPr>
            </w:r>
            <w:r>
              <w:rPr>
                <w:noProof/>
                <w:webHidden/>
              </w:rPr>
              <w:fldChar w:fldCharType="separate"/>
            </w:r>
            <w:r>
              <w:rPr>
                <w:noProof/>
                <w:webHidden/>
              </w:rPr>
              <w:t>12</w:t>
            </w:r>
            <w:r>
              <w:rPr>
                <w:noProof/>
                <w:webHidden/>
              </w:rPr>
              <w:fldChar w:fldCharType="end"/>
            </w:r>
          </w:hyperlink>
        </w:p>
        <w:p w:rsidR="00016527" w:rsidRDefault="00016527">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882000" w:history="1">
            <w:r w:rsidRPr="007B78E4">
              <w:rPr>
                <w:rStyle w:val="Hyperlink"/>
                <w:noProof/>
              </w:rPr>
              <w:t>4.3.</w:t>
            </w:r>
            <w:r>
              <w:rPr>
                <w:rFonts w:asciiTheme="minorHAnsi" w:eastAsiaTheme="minorEastAsia" w:hAnsiTheme="minorHAnsi" w:cstheme="minorBidi"/>
                <w:noProof/>
                <w:kern w:val="0"/>
                <w:sz w:val="22"/>
                <w:szCs w:val="22"/>
                <w:lang w:eastAsia="pl-PL" w:bidi="ar-SA"/>
              </w:rPr>
              <w:tab/>
            </w:r>
            <w:r w:rsidRPr="007B78E4">
              <w:rPr>
                <w:rStyle w:val="Hyperlink"/>
                <w:noProof/>
              </w:rPr>
              <w:t>Warstwy aplikacji</w:t>
            </w:r>
            <w:r>
              <w:rPr>
                <w:noProof/>
                <w:webHidden/>
              </w:rPr>
              <w:tab/>
            </w:r>
            <w:r>
              <w:rPr>
                <w:noProof/>
                <w:webHidden/>
              </w:rPr>
              <w:fldChar w:fldCharType="begin"/>
            </w:r>
            <w:r>
              <w:rPr>
                <w:noProof/>
                <w:webHidden/>
              </w:rPr>
              <w:instrText xml:space="preserve"> PAGEREF _Toc440882000 \h </w:instrText>
            </w:r>
            <w:r>
              <w:rPr>
                <w:noProof/>
                <w:webHidden/>
              </w:rPr>
            </w:r>
            <w:r>
              <w:rPr>
                <w:noProof/>
                <w:webHidden/>
              </w:rPr>
              <w:fldChar w:fldCharType="separate"/>
            </w:r>
            <w:r>
              <w:rPr>
                <w:noProof/>
                <w:webHidden/>
              </w:rPr>
              <w:t>12</w:t>
            </w:r>
            <w:r>
              <w:rPr>
                <w:noProof/>
                <w:webHidden/>
              </w:rPr>
              <w:fldChar w:fldCharType="end"/>
            </w:r>
          </w:hyperlink>
        </w:p>
        <w:p w:rsidR="00016527" w:rsidRDefault="00016527">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882001" w:history="1">
            <w:r w:rsidRPr="007B78E4">
              <w:rPr>
                <w:rStyle w:val="Hyperlink"/>
                <w:noProof/>
              </w:rPr>
              <w:t>4.4.</w:t>
            </w:r>
            <w:r>
              <w:rPr>
                <w:rFonts w:asciiTheme="minorHAnsi" w:eastAsiaTheme="minorEastAsia" w:hAnsiTheme="minorHAnsi" w:cstheme="minorBidi"/>
                <w:noProof/>
                <w:kern w:val="0"/>
                <w:sz w:val="22"/>
                <w:szCs w:val="22"/>
                <w:lang w:eastAsia="pl-PL" w:bidi="ar-SA"/>
              </w:rPr>
              <w:tab/>
            </w:r>
            <w:r w:rsidRPr="007B78E4">
              <w:rPr>
                <w:rStyle w:val="Hyperlink"/>
                <w:noProof/>
              </w:rPr>
              <w:t>Projekt bazy danych</w:t>
            </w:r>
            <w:r>
              <w:rPr>
                <w:noProof/>
                <w:webHidden/>
              </w:rPr>
              <w:tab/>
            </w:r>
            <w:r>
              <w:rPr>
                <w:noProof/>
                <w:webHidden/>
              </w:rPr>
              <w:fldChar w:fldCharType="begin"/>
            </w:r>
            <w:r>
              <w:rPr>
                <w:noProof/>
                <w:webHidden/>
              </w:rPr>
              <w:instrText xml:space="preserve"> PAGEREF _Toc440882001 \h </w:instrText>
            </w:r>
            <w:r>
              <w:rPr>
                <w:noProof/>
                <w:webHidden/>
              </w:rPr>
            </w:r>
            <w:r>
              <w:rPr>
                <w:noProof/>
                <w:webHidden/>
              </w:rPr>
              <w:fldChar w:fldCharType="separate"/>
            </w:r>
            <w:r>
              <w:rPr>
                <w:noProof/>
                <w:webHidden/>
              </w:rPr>
              <w:t>13</w:t>
            </w:r>
            <w:r>
              <w:rPr>
                <w:noProof/>
                <w:webHidden/>
              </w:rPr>
              <w:fldChar w:fldCharType="end"/>
            </w:r>
          </w:hyperlink>
        </w:p>
        <w:p w:rsidR="00016527" w:rsidRDefault="00016527">
          <w:pPr>
            <w:pStyle w:val="TOC2"/>
            <w:tabs>
              <w:tab w:val="left" w:pos="880"/>
              <w:tab w:val="right" w:leader="dot" w:pos="9062"/>
            </w:tabs>
            <w:rPr>
              <w:rFonts w:asciiTheme="minorHAnsi" w:eastAsiaTheme="minorEastAsia" w:hAnsiTheme="minorHAnsi" w:cstheme="minorBidi"/>
              <w:noProof/>
              <w:kern w:val="0"/>
              <w:sz w:val="22"/>
              <w:szCs w:val="22"/>
              <w:lang w:eastAsia="pl-PL" w:bidi="ar-SA"/>
            </w:rPr>
          </w:pPr>
          <w:hyperlink w:anchor="_Toc440882002" w:history="1">
            <w:r w:rsidRPr="007B78E4">
              <w:rPr>
                <w:rStyle w:val="Hyperlink"/>
                <w:noProof/>
                <w:lang w:eastAsia="pl-PL"/>
              </w:rPr>
              <w:t>4.5.</w:t>
            </w:r>
            <w:r>
              <w:rPr>
                <w:rFonts w:asciiTheme="minorHAnsi" w:eastAsiaTheme="minorEastAsia" w:hAnsiTheme="minorHAnsi" w:cstheme="minorBidi"/>
                <w:noProof/>
                <w:kern w:val="0"/>
                <w:sz w:val="22"/>
                <w:szCs w:val="22"/>
                <w:lang w:eastAsia="pl-PL" w:bidi="ar-SA"/>
              </w:rPr>
              <w:tab/>
            </w:r>
            <w:r w:rsidRPr="007B78E4">
              <w:rPr>
                <w:rStyle w:val="Hyperlink"/>
                <w:noProof/>
                <w:lang w:eastAsia="pl-PL"/>
              </w:rPr>
              <w:t>Diagramy sekwencji</w:t>
            </w:r>
            <w:r>
              <w:rPr>
                <w:noProof/>
                <w:webHidden/>
              </w:rPr>
              <w:tab/>
            </w:r>
            <w:r>
              <w:rPr>
                <w:noProof/>
                <w:webHidden/>
              </w:rPr>
              <w:fldChar w:fldCharType="begin"/>
            </w:r>
            <w:r>
              <w:rPr>
                <w:noProof/>
                <w:webHidden/>
              </w:rPr>
              <w:instrText xml:space="preserve"> PAGEREF _Toc440882002 \h </w:instrText>
            </w:r>
            <w:r>
              <w:rPr>
                <w:noProof/>
                <w:webHidden/>
              </w:rPr>
            </w:r>
            <w:r>
              <w:rPr>
                <w:noProof/>
                <w:webHidden/>
              </w:rPr>
              <w:fldChar w:fldCharType="separate"/>
            </w:r>
            <w:r>
              <w:rPr>
                <w:noProof/>
                <w:webHidden/>
              </w:rPr>
              <w:t>16</w:t>
            </w:r>
            <w:r>
              <w:rPr>
                <w:noProof/>
                <w:webHidden/>
              </w:rPr>
              <w:fldChar w:fldCharType="end"/>
            </w:r>
          </w:hyperlink>
        </w:p>
        <w:p w:rsidR="00016527" w:rsidRDefault="00016527">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882003" w:history="1">
            <w:r w:rsidRPr="007B78E4">
              <w:rPr>
                <w:rStyle w:val="Hyperlink"/>
                <w:noProof/>
                <w:lang w:eastAsia="pl-PL"/>
              </w:rPr>
              <w:t>4.5.1.</w:t>
            </w:r>
            <w:r>
              <w:rPr>
                <w:rFonts w:asciiTheme="minorHAnsi" w:eastAsiaTheme="minorEastAsia" w:hAnsiTheme="minorHAnsi" w:cstheme="minorBidi"/>
                <w:noProof/>
                <w:kern w:val="0"/>
                <w:sz w:val="22"/>
                <w:szCs w:val="22"/>
                <w:lang w:eastAsia="pl-PL" w:bidi="ar-SA"/>
              </w:rPr>
              <w:tab/>
            </w:r>
            <w:r w:rsidRPr="007B78E4">
              <w:rPr>
                <w:rStyle w:val="Hyperlink"/>
                <w:noProof/>
                <w:lang w:eastAsia="pl-PL"/>
              </w:rPr>
              <w:t>Rejestracja na usługę</w:t>
            </w:r>
            <w:r>
              <w:rPr>
                <w:noProof/>
                <w:webHidden/>
              </w:rPr>
              <w:tab/>
            </w:r>
            <w:r>
              <w:rPr>
                <w:noProof/>
                <w:webHidden/>
              </w:rPr>
              <w:fldChar w:fldCharType="begin"/>
            </w:r>
            <w:r>
              <w:rPr>
                <w:noProof/>
                <w:webHidden/>
              </w:rPr>
              <w:instrText xml:space="preserve"> PAGEREF _Toc440882003 \h </w:instrText>
            </w:r>
            <w:r>
              <w:rPr>
                <w:noProof/>
                <w:webHidden/>
              </w:rPr>
            </w:r>
            <w:r>
              <w:rPr>
                <w:noProof/>
                <w:webHidden/>
              </w:rPr>
              <w:fldChar w:fldCharType="separate"/>
            </w:r>
            <w:r>
              <w:rPr>
                <w:noProof/>
                <w:webHidden/>
              </w:rPr>
              <w:t>16</w:t>
            </w:r>
            <w:r>
              <w:rPr>
                <w:noProof/>
                <w:webHidden/>
              </w:rPr>
              <w:fldChar w:fldCharType="end"/>
            </w:r>
          </w:hyperlink>
        </w:p>
        <w:p w:rsidR="00016527" w:rsidRDefault="00016527">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882004" w:history="1">
            <w:r w:rsidRPr="007B78E4">
              <w:rPr>
                <w:rStyle w:val="Hyperlink"/>
                <w:noProof/>
              </w:rPr>
              <w:t>4.5.2.</w:t>
            </w:r>
            <w:r>
              <w:rPr>
                <w:rFonts w:asciiTheme="minorHAnsi" w:eastAsiaTheme="minorEastAsia" w:hAnsiTheme="minorHAnsi" w:cstheme="minorBidi"/>
                <w:noProof/>
                <w:kern w:val="0"/>
                <w:sz w:val="22"/>
                <w:szCs w:val="22"/>
                <w:lang w:eastAsia="pl-PL" w:bidi="ar-SA"/>
              </w:rPr>
              <w:tab/>
            </w:r>
            <w:r w:rsidRPr="007B78E4">
              <w:rPr>
                <w:rStyle w:val="Hyperlink"/>
                <w:noProof/>
              </w:rPr>
              <w:t>Edycja aktualności</w:t>
            </w:r>
            <w:r>
              <w:rPr>
                <w:noProof/>
                <w:webHidden/>
              </w:rPr>
              <w:tab/>
            </w:r>
            <w:r>
              <w:rPr>
                <w:noProof/>
                <w:webHidden/>
              </w:rPr>
              <w:fldChar w:fldCharType="begin"/>
            </w:r>
            <w:r>
              <w:rPr>
                <w:noProof/>
                <w:webHidden/>
              </w:rPr>
              <w:instrText xml:space="preserve"> PAGEREF _Toc440882004 \h </w:instrText>
            </w:r>
            <w:r>
              <w:rPr>
                <w:noProof/>
                <w:webHidden/>
              </w:rPr>
            </w:r>
            <w:r>
              <w:rPr>
                <w:noProof/>
                <w:webHidden/>
              </w:rPr>
              <w:fldChar w:fldCharType="separate"/>
            </w:r>
            <w:r>
              <w:rPr>
                <w:noProof/>
                <w:webHidden/>
              </w:rPr>
              <w:t>16</w:t>
            </w:r>
            <w:r>
              <w:rPr>
                <w:noProof/>
                <w:webHidden/>
              </w:rPr>
              <w:fldChar w:fldCharType="end"/>
            </w:r>
          </w:hyperlink>
        </w:p>
        <w:p w:rsidR="00016527" w:rsidRDefault="00016527">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882005" w:history="1">
            <w:r w:rsidRPr="007B78E4">
              <w:rPr>
                <w:rStyle w:val="Hyperlink"/>
                <w:noProof/>
              </w:rPr>
              <w:t>4.5.3.</w:t>
            </w:r>
            <w:r>
              <w:rPr>
                <w:rFonts w:asciiTheme="minorHAnsi" w:eastAsiaTheme="minorEastAsia" w:hAnsiTheme="minorHAnsi" w:cstheme="minorBidi"/>
                <w:noProof/>
                <w:kern w:val="0"/>
                <w:sz w:val="22"/>
                <w:szCs w:val="22"/>
                <w:lang w:eastAsia="pl-PL" w:bidi="ar-SA"/>
              </w:rPr>
              <w:tab/>
            </w:r>
            <w:r w:rsidRPr="007B78E4">
              <w:rPr>
                <w:rStyle w:val="Hyperlink"/>
                <w:noProof/>
              </w:rPr>
              <w:t>Usuwanie aktualności</w:t>
            </w:r>
            <w:r>
              <w:rPr>
                <w:noProof/>
                <w:webHidden/>
              </w:rPr>
              <w:tab/>
            </w:r>
            <w:r>
              <w:rPr>
                <w:noProof/>
                <w:webHidden/>
              </w:rPr>
              <w:fldChar w:fldCharType="begin"/>
            </w:r>
            <w:r>
              <w:rPr>
                <w:noProof/>
                <w:webHidden/>
              </w:rPr>
              <w:instrText xml:space="preserve"> PAGEREF _Toc440882005 \h </w:instrText>
            </w:r>
            <w:r>
              <w:rPr>
                <w:noProof/>
                <w:webHidden/>
              </w:rPr>
            </w:r>
            <w:r>
              <w:rPr>
                <w:noProof/>
                <w:webHidden/>
              </w:rPr>
              <w:fldChar w:fldCharType="separate"/>
            </w:r>
            <w:r>
              <w:rPr>
                <w:noProof/>
                <w:webHidden/>
              </w:rPr>
              <w:t>17</w:t>
            </w:r>
            <w:r>
              <w:rPr>
                <w:noProof/>
                <w:webHidden/>
              </w:rPr>
              <w:fldChar w:fldCharType="end"/>
            </w:r>
          </w:hyperlink>
        </w:p>
        <w:p w:rsidR="00016527" w:rsidRDefault="00016527">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882006" w:history="1">
            <w:r w:rsidRPr="007B78E4">
              <w:rPr>
                <w:rStyle w:val="Hyperlink"/>
                <w:noProof/>
              </w:rPr>
              <w:t>4.5.4.</w:t>
            </w:r>
            <w:r>
              <w:rPr>
                <w:rFonts w:asciiTheme="minorHAnsi" w:eastAsiaTheme="minorEastAsia" w:hAnsiTheme="minorHAnsi" w:cstheme="minorBidi"/>
                <w:noProof/>
                <w:kern w:val="0"/>
                <w:sz w:val="22"/>
                <w:szCs w:val="22"/>
                <w:lang w:eastAsia="pl-PL" w:bidi="ar-SA"/>
              </w:rPr>
              <w:tab/>
            </w:r>
            <w:r w:rsidRPr="007B78E4">
              <w:rPr>
                <w:rStyle w:val="Hyperlink"/>
                <w:noProof/>
              </w:rPr>
              <w:t>Wyświetlenie statystyk</w:t>
            </w:r>
            <w:r>
              <w:rPr>
                <w:noProof/>
                <w:webHidden/>
              </w:rPr>
              <w:tab/>
            </w:r>
            <w:r>
              <w:rPr>
                <w:noProof/>
                <w:webHidden/>
              </w:rPr>
              <w:fldChar w:fldCharType="begin"/>
            </w:r>
            <w:r>
              <w:rPr>
                <w:noProof/>
                <w:webHidden/>
              </w:rPr>
              <w:instrText xml:space="preserve"> PAGEREF _Toc440882006 \h </w:instrText>
            </w:r>
            <w:r>
              <w:rPr>
                <w:noProof/>
                <w:webHidden/>
              </w:rPr>
            </w:r>
            <w:r>
              <w:rPr>
                <w:noProof/>
                <w:webHidden/>
              </w:rPr>
              <w:fldChar w:fldCharType="separate"/>
            </w:r>
            <w:r>
              <w:rPr>
                <w:noProof/>
                <w:webHidden/>
              </w:rPr>
              <w:t>18</w:t>
            </w:r>
            <w:r>
              <w:rPr>
                <w:noProof/>
                <w:webHidden/>
              </w:rPr>
              <w:fldChar w:fldCharType="end"/>
            </w:r>
          </w:hyperlink>
        </w:p>
        <w:p w:rsidR="00016527" w:rsidRDefault="00016527">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882007" w:history="1">
            <w:r w:rsidRPr="007B78E4">
              <w:rPr>
                <w:rStyle w:val="Hyperlink"/>
                <w:noProof/>
              </w:rPr>
              <w:t>4.5.5.</w:t>
            </w:r>
            <w:r>
              <w:rPr>
                <w:rFonts w:asciiTheme="minorHAnsi" w:eastAsiaTheme="minorEastAsia" w:hAnsiTheme="minorHAnsi" w:cstheme="minorBidi"/>
                <w:noProof/>
                <w:kern w:val="0"/>
                <w:sz w:val="22"/>
                <w:szCs w:val="22"/>
                <w:lang w:eastAsia="pl-PL" w:bidi="ar-SA"/>
              </w:rPr>
              <w:tab/>
            </w:r>
            <w:r w:rsidRPr="007B78E4">
              <w:rPr>
                <w:rStyle w:val="Hyperlink"/>
                <w:noProof/>
              </w:rPr>
              <w:t>Skorzystanie z formularza kontaktowego</w:t>
            </w:r>
            <w:r>
              <w:rPr>
                <w:noProof/>
                <w:webHidden/>
              </w:rPr>
              <w:tab/>
            </w:r>
            <w:r>
              <w:rPr>
                <w:noProof/>
                <w:webHidden/>
              </w:rPr>
              <w:fldChar w:fldCharType="begin"/>
            </w:r>
            <w:r>
              <w:rPr>
                <w:noProof/>
                <w:webHidden/>
              </w:rPr>
              <w:instrText xml:space="preserve"> PAGEREF _Toc440882007 \h </w:instrText>
            </w:r>
            <w:r>
              <w:rPr>
                <w:noProof/>
                <w:webHidden/>
              </w:rPr>
            </w:r>
            <w:r>
              <w:rPr>
                <w:noProof/>
                <w:webHidden/>
              </w:rPr>
              <w:fldChar w:fldCharType="separate"/>
            </w:r>
            <w:r>
              <w:rPr>
                <w:noProof/>
                <w:webHidden/>
              </w:rPr>
              <w:t>18</w:t>
            </w:r>
            <w:r>
              <w:rPr>
                <w:noProof/>
                <w:webHidden/>
              </w:rPr>
              <w:fldChar w:fldCharType="end"/>
            </w:r>
          </w:hyperlink>
        </w:p>
        <w:p w:rsidR="00016527" w:rsidRDefault="00016527">
          <w:pPr>
            <w:pStyle w:val="TOC3"/>
            <w:tabs>
              <w:tab w:val="left" w:pos="1320"/>
              <w:tab w:val="right" w:leader="dot" w:pos="9062"/>
            </w:tabs>
            <w:rPr>
              <w:rFonts w:asciiTheme="minorHAnsi" w:eastAsiaTheme="minorEastAsia" w:hAnsiTheme="minorHAnsi" w:cstheme="minorBidi"/>
              <w:noProof/>
              <w:kern w:val="0"/>
              <w:sz w:val="22"/>
              <w:szCs w:val="22"/>
              <w:lang w:eastAsia="pl-PL" w:bidi="ar-SA"/>
            </w:rPr>
          </w:pPr>
          <w:hyperlink w:anchor="_Toc440882008" w:history="1">
            <w:r w:rsidRPr="007B78E4">
              <w:rPr>
                <w:rStyle w:val="Hyperlink"/>
                <w:noProof/>
              </w:rPr>
              <w:t>4.5.6.</w:t>
            </w:r>
            <w:r>
              <w:rPr>
                <w:rFonts w:asciiTheme="minorHAnsi" w:eastAsiaTheme="minorEastAsia" w:hAnsiTheme="minorHAnsi" w:cstheme="minorBidi"/>
                <w:noProof/>
                <w:kern w:val="0"/>
                <w:sz w:val="22"/>
                <w:szCs w:val="22"/>
                <w:lang w:eastAsia="pl-PL" w:bidi="ar-SA"/>
              </w:rPr>
              <w:tab/>
            </w:r>
            <w:r w:rsidRPr="007B78E4">
              <w:rPr>
                <w:rStyle w:val="Hyperlink"/>
                <w:noProof/>
              </w:rPr>
              <w:t>Przekazanie plików na serwer</w:t>
            </w:r>
            <w:r>
              <w:rPr>
                <w:noProof/>
                <w:webHidden/>
              </w:rPr>
              <w:tab/>
            </w:r>
            <w:r>
              <w:rPr>
                <w:noProof/>
                <w:webHidden/>
              </w:rPr>
              <w:fldChar w:fldCharType="begin"/>
            </w:r>
            <w:r>
              <w:rPr>
                <w:noProof/>
                <w:webHidden/>
              </w:rPr>
              <w:instrText xml:space="preserve"> PAGEREF _Toc440882008 \h </w:instrText>
            </w:r>
            <w:r>
              <w:rPr>
                <w:noProof/>
                <w:webHidden/>
              </w:rPr>
            </w:r>
            <w:r>
              <w:rPr>
                <w:noProof/>
                <w:webHidden/>
              </w:rPr>
              <w:fldChar w:fldCharType="separate"/>
            </w:r>
            <w:r>
              <w:rPr>
                <w:noProof/>
                <w:webHidden/>
              </w:rPr>
              <w:t>19</w:t>
            </w:r>
            <w:r>
              <w:rPr>
                <w:noProof/>
                <w:webHidden/>
              </w:rPr>
              <w:fldChar w:fldCharType="end"/>
            </w:r>
          </w:hyperlink>
        </w:p>
        <w:p w:rsidR="00016527" w:rsidRDefault="00016527">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0882009" w:history="1">
            <w:r w:rsidRPr="007B78E4">
              <w:rPr>
                <w:rStyle w:val="Hyperlink"/>
                <w:noProof/>
              </w:rPr>
              <w:t>5.</w:t>
            </w:r>
            <w:r>
              <w:rPr>
                <w:rFonts w:asciiTheme="minorHAnsi" w:eastAsiaTheme="minorEastAsia" w:hAnsiTheme="minorHAnsi" w:cstheme="minorBidi"/>
                <w:noProof/>
                <w:kern w:val="0"/>
                <w:sz w:val="22"/>
                <w:szCs w:val="22"/>
                <w:lang w:eastAsia="pl-PL" w:bidi="ar-SA"/>
              </w:rPr>
              <w:tab/>
            </w:r>
            <w:r w:rsidRPr="007B78E4">
              <w:rPr>
                <w:rStyle w:val="Hyperlink"/>
                <w:noProof/>
              </w:rPr>
              <w:t>Prezentacja systemu</w:t>
            </w:r>
            <w:r>
              <w:rPr>
                <w:noProof/>
                <w:webHidden/>
              </w:rPr>
              <w:tab/>
            </w:r>
            <w:r>
              <w:rPr>
                <w:noProof/>
                <w:webHidden/>
              </w:rPr>
              <w:fldChar w:fldCharType="begin"/>
            </w:r>
            <w:r>
              <w:rPr>
                <w:noProof/>
                <w:webHidden/>
              </w:rPr>
              <w:instrText xml:space="preserve"> PAGEREF _Toc440882009 \h </w:instrText>
            </w:r>
            <w:r>
              <w:rPr>
                <w:noProof/>
                <w:webHidden/>
              </w:rPr>
            </w:r>
            <w:r>
              <w:rPr>
                <w:noProof/>
                <w:webHidden/>
              </w:rPr>
              <w:fldChar w:fldCharType="separate"/>
            </w:r>
            <w:r>
              <w:rPr>
                <w:noProof/>
                <w:webHidden/>
              </w:rPr>
              <w:t>19</w:t>
            </w:r>
            <w:r>
              <w:rPr>
                <w:noProof/>
                <w:webHidden/>
              </w:rPr>
              <w:fldChar w:fldCharType="end"/>
            </w:r>
          </w:hyperlink>
        </w:p>
        <w:p w:rsidR="00016527" w:rsidRDefault="00016527">
          <w:pPr>
            <w:pStyle w:val="TOC2"/>
            <w:tabs>
              <w:tab w:val="right" w:leader="dot" w:pos="9062"/>
            </w:tabs>
            <w:rPr>
              <w:rFonts w:asciiTheme="minorHAnsi" w:eastAsiaTheme="minorEastAsia" w:hAnsiTheme="minorHAnsi" w:cstheme="minorBidi"/>
              <w:noProof/>
              <w:kern w:val="0"/>
              <w:sz w:val="22"/>
              <w:szCs w:val="22"/>
              <w:lang w:eastAsia="pl-PL" w:bidi="ar-SA"/>
            </w:rPr>
          </w:pPr>
          <w:hyperlink w:anchor="_Toc440882010" w:history="1">
            <w:r w:rsidRPr="007B78E4">
              <w:rPr>
                <w:rStyle w:val="Hyperlink"/>
                <w:noProof/>
              </w:rPr>
              <w:t>5.1. Ekran logowania</w:t>
            </w:r>
            <w:r>
              <w:rPr>
                <w:noProof/>
                <w:webHidden/>
              </w:rPr>
              <w:tab/>
            </w:r>
            <w:r>
              <w:rPr>
                <w:noProof/>
                <w:webHidden/>
              </w:rPr>
              <w:fldChar w:fldCharType="begin"/>
            </w:r>
            <w:r>
              <w:rPr>
                <w:noProof/>
                <w:webHidden/>
              </w:rPr>
              <w:instrText xml:space="preserve"> PAGEREF _Toc440882010 \h </w:instrText>
            </w:r>
            <w:r>
              <w:rPr>
                <w:noProof/>
                <w:webHidden/>
              </w:rPr>
            </w:r>
            <w:r>
              <w:rPr>
                <w:noProof/>
                <w:webHidden/>
              </w:rPr>
              <w:fldChar w:fldCharType="separate"/>
            </w:r>
            <w:r>
              <w:rPr>
                <w:noProof/>
                <w:webHidden/>
              </w:rPr>
              <w:t>19</w:t>
            </w:r>
            <w:r>
              <w:rPr>
                <w:noProof/>
                <w:webHidden/>
              </w:rPr>
              <w:fldChar w:fldCharType="end"/>
            </w:r>
          </w:hyperlink>
        </w:p>
        <w:p w:rsidR="00016527" w:rsidRDefault="00016527">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0882011" w:history="1">
            <w:r w:rsidRPr="007B78E4">
              <w:rPr>
                <w:rStyle w:val="Hyperlink"/>
                <w:noProof/>
              </w:rPr>
              <w:t>6.</w:t>
            </w:r>
            <w:r>
              <w:rPr>
                <w:rFonts w:asciiTheme="minorHAnsi" w:eastAsiaTheme="minorEastAsia" w:hAnsiTheme="minorHAnsi" w:cstheme="minorBidi"/>
                <w:noProof/>
                <w:kern w:val="0"/>
                <w:sz w:val="22"/>
                <w:szCs w:val="22"/>
                <w:lang w:eastAsia="pl-PL" w:bidi="ar-SA"/>
              </w:rPr>
              <w:tab/>
            </w:r>
            <w:r w:rsidRPr="007B78E4">
              <w:rPr>
                <w:rStyle w:val="Hyperlink"/>
                <w:noProof/>
              </w:rPr>
              <w:t>Budowa systemu</w:t>
            </w:r>
            <w:r>
              <w:rPr>
                <w:noProof/>
                <w:webHidden/>
              </w:rPr>
              <w:tab/>
            </w:r>
            <w:r>
              <w:rPr>
                <w:noProof/>
                <w:webHidden/>
              </w:rPr>
              <w:fldChar w:fldCharType="begin"/>
            </w:r>
            <w:r>
              <w:rPr>
                <w:noProof/>
                <w:webHidden/>
              </w:rPr>
              <w:instrText xml:space="preserve"> PAGEREF _Toc440882011 \h </w:instrText>
            </w:r>
            <w:r>
              <w:rPr>
                <w:noProof/>
                <w:webHidden/>
              </w:rPr>
            </w:r>
            <w:r>
              <w:rPr>
                <w:noProof/>
                <w:webHidden/>
              </w:rPr>
              <w:fldChar w:fldCharType="separate"/>
            </w:r>
            <w:r>
              <w:rPr>
                <w:noProof/>
                <w:webHidden/>
              </w:rPr>
              <w:t>28</w:t>
            </w:r>
            <w:r>
              <w:rPr>
                <w:noProof/>
                <w:webHidden/>
              </w:rPr>
              <w:fldChar w:fldCharType="end"/>
            </w:r>
          </w:hyperlink>
        </w:p>
        <w:p w:rsidR="00016527" w:rsidRDefault="00016527">
          <w:pPr>
            <w:pStyle w:val="TOC1"/>
            <w:tabs>
              <w:tab w:val="left" w:pos="660"/>
              <w:tab w:val="right" w:leader="dot" w:pos="9062"/>
            </w:tabs>
            <w:rPr>
              <w:rFonts w:asciiTheme="minorHAnsi" w:eastAsiaTheme="minorEastAsia" w:hAnsiTheme="minorHAnsi" w:cstheme="minorBidi"/>
              <w:noProof/>
              <w:kern w:val="0"/>
              <w:sz w:val="22"/>
              <w:szCs w:val="22"/>
              <w:lang w:eastAsia="pl-PL" w:bidi="ar-SA"/>
            </w:rPr>
          </w:pPr>
          <w:hyperlink w:anchor="_Toc440882012" w:history="1">
            <w:r w:rsidRPr="007B78E4">
              <w:rPr>
                <w:rStyle w:val="Hyperlink"/>
                <w:noProof/>
              </w:rPr>
              <w:t>6.1.</w:t>
            </w:r>
            <w:r>
              <w:rPr>
                <w:rFonts w:asciiTheme="minorHAnsi" w:eastAsiaTheme="minorEastAsia" w:hAnsiTheme="minorHAnsi" w:cstheme="minorBidi"/>
                <w:noProof/>
                <w:kern w:val="0"/>
                <w:sz w:val="22"/>
                <w:szCs w:val="22"/>
                <w:lang w:eastAsia="pl-PL" w:bidi="ar-SA"/>
              </w:rPr>
              <w:tab/>
            </w:r>
            <w:r w:rsidRPr="007B78E4">
              <w:rPr>
                <w:rStyle w:val="Hyperlink"/>
                <w:noProof/>
              </w:rPr>
              <w:t>CRUD Logic</w:t>
            </w:r>
            <w:r>
              <w:rPr>
                <w:noProof/>
                <w:webHidden/>
              </w:rPr>
              <w:tab/>
            </w:r>
            <w:r>
              <w:rPr>
                <w:noProof/>
                <w:webHidden/>
              </w:rPr>
              <w:fldChar w:fldCharType="begin"/>
            </w:r>
            <w:r>
              <w:rPr>
                <w:noProof/>
                <w:webHidden/>
              </w:rPr>
              <w:instrText xml:space="preserve"> PAGEREF _Toc440882012 \h </w:instrText>
            </w:r>
            <w:r>
              <w:rPr>
                <w:noProof/>
                <w:webHidden/>
              </w:rPr>
            </w:r>
            <w:r>
              <w:rPr>
                <w:noProof/>
                <w:webHidden/>
              </w:rPr>
              <w:fldChar w:fldCharType="separate"/>
            </w:r>
            <w:r>
              <w:rPr>
                <w:noProof/>
                <w:webHidden/>
              </w:rPr>
              <w:t>28</w:t>
            </w:r>
            <w:r>
              <w:rPr>
                <w:noProof/>
                <w:webHidden/>
              </w:rPr>
              <w:fldChar w:fldCharType="end"/>
            </w:r>
          </w:hyperlink>
        </w:p>
        <w:p w:rsidR="00016527" w:rsidRDefault="00016527">
          <w:pPr>
            <w:pStyle w:val="TOC1"/>
            <w:tabs>
              <w:tab w:val="left" w:pos="660"/>
              <w:tab w:val="right" w:leader="dot" w:pos="9062"/>
            </w:tabs>
            <w:rPr>
              <w:rFonts w:asciiTheme="minorHAnsi" w:eastAsiaTheme="minorEastAsia" w:hAnsiTheme="minorHAnsi" w:cstheme="minorBidi"/>
              <w:noProof/>
              <w:kern w:val="0"/>
              <w:sz w:val="22"/>
              <w:szCs w:val="22"/>
              <w:lang w:eastAsia="pl-PL" w:bidi="ar-SA"/>
            </w:rPr>
          </w:pPr>
          <w:hyperlink w:anchor="_Toc440882013" w:history="1">
            <w:r w:rsidRPr="007B78E4">
              <w:rPr>
                <w:rStyle w:val="Hyperlink"/>
                <w:noProof/>
              </w:rPr>
              <w:t>6.2.</w:t>
            </w:r>
            <w:r>
              <w:rPr>
                <w:rFonts w:asciiTheme="minorHAnsi" w:eastAsiaTheme="minorEastAsia" w:hAnsiTheme="minorHAnsi" w:cstheme="minorBidi"/>
                <w:noProof/>
                <w:kern w:val="0"/>
                <w:sz w:val="22"/>
                <w:szCs w:val="22"/>
                <w:lang w:eastAsia="pl-PL" w:bidi="ar-SA"/>
              </w:rPr>
              <w:tab/>
            </w:r>
            <w:r w:rsidRPr="007B78E4">
              <w:rPr>
                <w:rStyle w:val="Hyperlink"/>
                <w:noProof/>
              </w:rPr>
              <w:t>Restore news</w:t>
            </w:r>
            <w:r>
              <w:rPr>
                <w:noProof/>
                <w:webHidden/>
              </w:rPr>
              <w:tab/>
            </w:r>
            <w:r>
              <w:rPr>
                <w:noProof/>
                <w:webHidden/>
              </w:rPr>
              <w:fldChar w:fldCharType="begin"/>
            </w:r>
            <w:r>
              <w:rPr>
                <w:noProof/>
                <w:webHidden/>
              </w:rPr>
              <w:instrText xml:space="preserve"> PAGEREF _Toc440882013 \h </w:instrText>
            </w:r>
            <w:r>
              <w:rPr>
                <w:noProof/>
                <w:webHidden/>
              </w:rPr>
            </w:r>
            <w:r>
              <w:rPr>
                <w:noProof/>
                <w:webHidden/>
              </w:rPr>
              <w:fldChar w:fldCharType="separate"/>
            </w:r>
            <w:r>
              <w:rPr>
                <w:noProof/>
                <w:webHidden/>
              </w:rPr>
              <w:t>32</w:t>
            </w:r>
            <w:r>
              <w:rPr>
                <w:noProof/>
                <w:webHidden/>
              </w:rPr>
              <w:fldChar w:fldCharType="end"/>
            </w:r>
          </w:hyperlink>
        </w:p>
        <w:p w:rsidR="00016527" w:rsidRDefault="00016527">
          <w:pPr>
            <w:pStyle w:val="TOC1"/>
            <w:tabs>
              <w:tab w:val="left" w:pos="660"/>
              <w:tab w:val="right" w:leader="dot" w:pos="9062"/>
            </w:tabs>
            <w:rPr>
              <w:rFonts w:asciiTheme="minorHAnsi" w:eastAsiaTheme="minorEastAsia" w:hAnsiTheme="minorHAnsi" w:cstheme="minorBidi"/>
              <w:noProof/>
              <w:kern w:val="0"/>
              <w:sz w:val="22"/>
              <w:szCs w:val="22"/>
              <w:lang w:eastAsia="pl-PL" w:bidi="ar-SA"/>
            </w:rPr>
          </w:pPr>
          <w:hyperlink w:anchor="_Toc440882014" w:history="1">
            <w:r w:rsidRPr="007B78E4">
              <w:rPr>
                <w:rStyle w:val="Hyperlink"/>
                <w:noProof/>
              </w:rPr>
              <w:t>6.3.</w:t>
            </w:r>
            <w:r>
              <w:rPr>
                <w:rFonts w:asciiTheme="minorHAnsi" w:eastAsiaTheme="minorEastAsia" w:hAnsiTheme="minorHAnsi" w:cstheme="minorBidi"/>
                <w:noProof/>
                <w:kern w:val="0"/>
                <w:sz w:val="22"/>
                <w:szCs w:val="22"/>
                <w:lang w:eastAsia="pl-PL" w:bidi="ar-SA"/>
              </w:rPr>
              <w:tab/>
            </w:r>
            <w:r w:rsidRPr="007B78E4">
              <w:rPr>
                <w:rStyle w:val="Hyperlink"/>
                <w:noProof/>
              </w:rPr>
              <w:t>Restore Page</w:t>
            </w:r>
            <w:r>
              <w:rPr>
                <w:noProof/>
                <w:webHidden/>
              </w:rPr>
              <w:tab/>
            </w:r>
            <w:r>
              <w:rPr>
                <w:noProof/>
                <w:webHidden/>
              </w:rPr>
              <w:fldChar w:fldCharType="begin"/>
            </w:r>
            <w:r>
              <w:rPr>
                <w:noProof/>
                <w:webHidden/>
              </w:rPr>
              <w:instrText xml:space="preserve"> PAGEREF _Toc440882014 \h </w:instrText>
            </w:r>
            <w:r>
              <w:rPr>
                <w:noProof/>
                <w:webHidden/>
              </w:rPr>
            </w:r>
            <w:r>
              <w:rPr>
                <w:noProof/>
                <w:webHidden/>
              </w:rPr>
              <w:fldChar w:fldCharType="separate"/>
            </w:r>
            <w:r>
              <w:rPr>
                <w:noProof/>
                <w:webHidden/>
              </w:rPr>
              <w:t>33</w:t>
            </w:r>
            <w:r>
              <w:rPr>
                <w:noProof/>
                <w:webHidden/>
              </w:rPr>
              <w:fldChar w:fldCharType="end"/>
            </w:r>
          </w:hyperlink>
        </w:p>
        <w:p w:rsidR="00016527" w:rsidRDefault="00016527">
          <w:pPr>
            <w:pStyle w:val="TOC1"/>
            <w:tabs>
              <w:tab w:val="left" w:pos="660"/>
              <w:tab w:val="right" w:leader="dot" w:pos="9062"/>
            </w:tabs>
            <w:rPr>
              <w:rFonts w:asciiTheme="minorHAnsi" w:eastAsiaTheme="minorEastAsia" w:hAnsiTheme="minorHAnsi" w:cstheme="minorBidi"/>
              <w:noProof/>
              <w:kern w:val="0"/>
              <w:sz w:val="22"/>
              <w:szCs w:val="22"/>
              <w:lang w:eastAsia="pl-PL" w:bidi="ar-SA"/>
            </w:rPr>
          </w:pPr>
          <w:hyperlink w:anchor="_Toc440882015" w:history="1">
            <w:r w:rsidRPr="007B78E4">
              <w:rPr>
                <w:rStyle w:val="Hyperlink"/>
                <w:noProof/>
              </w:rPr>
              <w:t>6.4.</w:t>
            </w:r>
            <w:r>
              <w:rPr>
                <w:rFonts w:asciiTheme="minorHAnsi" w:eastAsiaTheme="minorEastAsia" w:hAnsiTheme="minorHAnsi" w:cstheme="minorBidi"/>
                <w:noProof/>
                <w:kern w:val="0"/>
                <w:sz w:val="22"/>
                <w:szCs w:val="22"/>
                <w:lang w:eastAsia="pl-PL" w:bidi="ar-SA"/>
              </w:rPr>
              <w:tab/>
            </w:r>
            <w:r w:rsidRPr="007B78E4">
              <w:rPr>
                <w:rStyle w:val="Hyperlink"/>
                <w:noProof/>
              </w:rPr>
              <w:t>Gettery usług</w:t>
            </w:r>
            <w:r>
              <w:rPr>
                <w:noProof/>
                <w:webHidden/>
              </w:rPr>
              <w:tab/>
            </w:r>
            <w:r>
              <w:rPr>
                <w:noProof/>
                <w:webHidden/>
              </w:rPr>
              <w:fldChar w:fldCharType="begin"/>
            </w:r>
            <w:r>
              <w:rPr>
                <w:noProof/>
                <w:webHidden/>
              </w:rPr>
              <w:instrText xml:space="preserve"> PAGEREF _Toc440882015 \h </w:instrText>
            </w:r>
            <w:r>
              <w:rPr>
                <w:noProof/>
                <w:webHidden/>
              </w:rPr>
            </w:r>
            <w:r>
              <w:rPr>
                <w:noProof/>
                <w:webHidden/>
              </w:rPr>
              <w:fldChar w:fldCharType="separate"/>
            </w:r>
            <w:r>
              <w:rPr>
                <w:noProof/>
                <w:webHidden/>
              </w:rPr>
              <w:t>33</w:t>
            </w:r>
            <w:r>
              <w:rPr>
                <w:noProof/>
                <w:webHidden/>
              </w:rPr>
              <w:fldChar w:fldCharType="end"/>
            </w:r>
          </w:hyperlink>
        </w:p>
        <w:p w:rsidR="00016527" w:rsidRDefault="00016527">
          <w:pPr>
            <w:pStyle w:val="TOC1"/>
            <w:tabs>
              <w:tab w:val="left" w:pos="660"/>
              <w:tab w:val="right" w:leader="dot" w:pos="9062"/>
            </w:tabs>
            <w:rPr>
              <w:rFonts w:asciiTheme="minorHAnsi" w:eastAsiaTheme="minorEastAsia" w:hAnsiTheme="minorHAnsi" w:cstheme="minorBidi"/>
              <w:noProof/>
              <w:kern w:val="0"/>
              <w:sz w:val="22"/>
              <w:szCs w:val="22"/>
              <w:lang w:eastAsia="pl-PL" w:bidi="ar-SA"/>
            </w:rPr>
          </w:pPr>
          <w:hyperlink w:anchor="_Toc440882016" w:history="1">
            <w:r w:rsidRPr="007B78E4">
              <w:rPr>
                <w:rStyle w:val="Hyperlink"/>
                <w:noProof/>
              </w:rPr>
              <w:t>6.5.</w:t>
            </w:r>
            <w:r>
              <w:rPr>
                <w:rFonts w:asciiTheme="minorHAnsi" w:eastAsiaTheme="minorEastAsia" w:hAnsiTheme="minorHAnsi" w:cstheme="minorBidi"/>
                <w:noProof/>
                <w:kern w:val="0"/>
                <w:sz w:val="22"/>
                <w:szCs w:val="22"/>
                <w:lang w:eastAsia="pl-PL" w:bidi="ar-SA"/>
              </w:rPr>
              <w:tab/>
            </w:r>
            <w:r w:rsidRPr="007B78E4">
              <w:rPr>
                <w:rStyle w:val="Hyperlink"/>
                <w:noProof/>
              </w:rPr>
              <w:t>Sprawdzanie dostępności usług</w:t>
            </w:r>
            <w:r>
              <w:rPr>
                <w:noProof/>
                <w:webHidden/>
              </w:rPr>
              <w:tab/>
            </w:r>
            <w:r>
              <w:rPr>
                <w:noProof/>
                <w:webHidden/>
              </w:rPr>
              <w:fldChar w:fldCharType="begin"/>
            </w:r>
            <w:r>
              <w:rPr>
                <w:noProof/>
                <w:webHidden/>
              </w:rPr>
              <w:instrText xml:space="preserve"> PAGEREF _Toc440882016 \h </w:instrText>
            </w:r>
            <w:r>
              <w:rPr>
                <w:noProof/>
                <w:webHidden/>
              </w:rPr>
            </w:r>
            <w:r>
              <w:rPr>
                <w:noProof/>
                <w:webHidden/>
              </w:rPr>
              <w:fldChar w:fldCharType="separate"/>
            </w:r>
            <w:r>
              <w:rPr>
                <w:noProof/>
                <w:webHidden/>
              </w:rPr>
              <w:t>36</w:t>
            </w:r>
            <w:r>
              <w:rPr>
                <w:noProof/>
                <w:webHidden/>
              </w:rPr>
              <w:fldChar w:fldCharType="end"/>
            </w:r>
          </w:hyperlink>
        </w:p>
        <w:p w:rsidR="00016527" w:rsidRDefault="00016527">
          <w:pPr>
            <w:pStyle w:val="TOC1"/>
            <w:tabs>
              <w:tab w:val="left" w:pos="660"/>
              <w:tab w:val="right" w:leader="dot" w:pos="9062"/>
            </w:tabs>
            <w:rPr>
              <w:rFonts w:asciiTheme="minorHAnsi" w:eastAsiaTheme="minorEastAsia" w:hAnsiTheme="minorHAnsi" w:cstheme="minorBidi"/>
              <w:noProof/>
              <w:kern w:val="0"/>
              <w:sz w:val="22"/>
              <w:szCs w:val="22"/>
              <w:lang w:eastAsia="pl-PL" w:bidi="ar-SA"/>
            </w:rPr>
          </w:pPr>
          <w:hyperlink w:anchor="_Toc440882017" w:history="1">
            <w:r w:rsidRPr="007B78E4">
              <w:rPr>
                <w:rStyle w:val="Hyperlink"/>
                <w:noProof/>
              </w:rPr>
              <w:t>6.6.</w:t>
            </w:r>
            <w:r>
              <w:rPr>
                <w:rFonts w:asciiTheme="minorHAnsi" w:eastAsiaTheme="minorEastAsia" w:hAnsiTheme="minorHAnsi" w:cstheme="minorBidi"/>
                <w:noProof/>
                <w:kern w:val="0"/>
                <w:sz w:val="22"/>
                <w:szCs w:val="22"/>
                <w:lang w:eastAsia="pl-PL" w:bidi="ar-SA"/>
              </w:rPr>
              <w:tab/>
            </w:r>
            <w:r w:rsidRPr="007B78E4">
              <w:rPr>
                <w:rStyle w:val="Hyperlink"/>
                <w:noProof/>
              </w:rPr>
              <w:t>Moduł statystyk</w:t>
            </w:r>
            <w:r>
              <w:rPr>
                <w:noProof/>
                <w:webHidden/>
              </w:rPr>
              <w:tab/>
            </w:r>
            <w:r>
              <w:rPr>
                <w:noProof/>
                <w:webHidden/>
              </w:rPr>
              <w:fldChar w:fldCharType="begin"/>
            </w:r>
            <w:r>
              <w:rPr>
                <w:noProof/>
                <w:webHidden/>
              </w:rPr>
              <w:instrText xml:space="preserve"> PAGEREF _Toc440882017 \h </w:instrText>
            </w:r>
            <w:r>
              <w:rPr>
                <w:noProof/>
                <w:webHidden/>
              </w:rPr>
            </w:r>
            <w:r>
              <w:rPr>
                <w:noProof/>
                <w:webHidden/>
              </w:rPr>
              <w:fldChar w:fldCharType="separate"/>
            </w:r>
            <w:r>
              <w:rPr>
                <w:noProof/>
                <w:webHidden/>
              </w:rPr>
              <w:t>36</w:t>
            </w:r>
            <w:r>
              <w:rPr>
                <w:noProof/>
                <w:webHidden/>
              </w:rPr>
              <w:fldChar w:fldCharType="end"/>
            </w:r>
          </w:hyperlink>
        </w:p>
        <w:p w:rsidR="00016527" w:rsidRDefault="00016527">
          <w:pPr>
            <w:pStyle w:val="TOC1"/>
            <w:tabs>
              <w:tab w:val="left" w:pos="660"/>
              <w:tab w:val="right" w:leader="dot" w:pos="9062"/>
            </w:tabs>
            <w:rPr>
              <w:rFonts w:asciiTheme="minorHAnsi" w:eastAsiaTheme="minorEastAsia" w:hAnsiTheme="minorHAnsi" w:cstheme="minorBidi"/>
              <w:noProof/>
              <w:kern w:val="0"/>
              <w:sz w:val="22"/>
              <w:szCs w:val="22"/>
              <w:lang w:eastAsia="pl-PL" w:bidi="ar-SA"/>
            </w:rPr>
          </w:pPr>
          <w:hyperlink w:anchor="_Toc440882018" w:history="1">
            <w:r w:rsidRPr="007B78E4">
              <w:rPr>
                <w:rStyle w:val="Hyperlink"/>
                <w:noProof/>
              </w:rPr>
              <w:t>6.7.</w:t>
            </w:r>
            <w:r>
              <w:rPr>
                <w:rFonts w:asciiTheme="minorHAnsi" w:eastAsiaTheme="minorEastAsia" w:hAnsiTheme="minorHAnsi" w:cstheme="minorBidi"/>
                <w:noProof/>
                <w:kern w:val="0"/>
                <w:sz w:val="22"/>
                <w:szCs w:val="22"/>
                <w:lang w:eastAsia="pl-PL" w:bidi="ar-SA"/>
              </w:rPr>
              <w:tab/>
            </w:r>
            <w:r w:rsidRPr="007B78E4">
              <w:rPr>
                <w:rStyle w:val="Hyperlink"/>
                <w:noProof/>
              </w:rPr>
              <w:t>Moduł e-mail</w:t>
            </w:r>
            <w:r>
              <w:rPr>
                <w:noProof/>
                <w:webHidden/>
              </w:rPr>
              <w:tab/>
            </w:r>
            <w:r>
              <w:rPr>
                <w:noProof/>
                <w:webHidden/>
              </w:rPr>
              <w:fldChar w:fldCharType="begin"/>
            </w:r>
            <w:r>
              <w:rPr>
                <w:noProof/>
                <w:webHidden/>
              </w:rPr>
              <w:instrText xml:space="preserve"> PAGEREF _Toc440882018 \h </w:instrText>
            </w:r>
            <w:r>
              <w:rPr>
                <w:noProof/>
                <w:webHidden/>
              </w:rPr>
            </w:r>
            <w:r>
              <w:rPr>
                <w:noProof/>
                <w:webHidden/>
              </w:rPr>
              <w:fldChar w:fldCharType="separate"/>
            </w:r>
            <w:r>
              <w:rPr>
                <w:noProof/>
                <w:webHidden/>
              </w:rPr>
              <w:t>40</w:t>
            </w:r>
            <w:r>
              <w:rPr>
                <w:noProof/>
                <w:webHidden/>
              </w:rPr>
              <w:fldChar w:fldCharType="end"/>
            </w:r>
          </w:hyperlink>
        </w:p>
        <w:p w:rsidR="00016527" w:rsidRDefault="00016527">
          <w:pPr>
            <w:pStyle w:val="TOC1"/>
            <w:tabs>
              <w:tab w:val="left" w:pos="660"/>
              <w:tab w:val="right" w:leader="dot" w:pos="9062"/>
            </w:tabs>
            <w:rPr>
              <w:rFonts w:asciiTheme="minorHAnsi" w:eastAsiaTheme="minorEastAsia" w:hAnsiTheme="minorHAnsi" w:cstheme="minorBidi"/>
              <w:noProof/>
              <w:kern w:val="0"/>
              <w:sz w:val="22"/>
              <w:szCs w:val="22"/>
              <w:lang w:eastAsia="pl-PL" w:bidi="ar-SA"/>
            </w:rPr>
          </w:pPr>
          <w:hyperlink w:anchor="_Toc440882019" w:history="1">
            <w:r w:rsidRPr="007B78E4">
              <w:rPr>
                <w:rStyle w:val="Hyperlink"/>
                <w:noProof/>
              </w:rPr>
              <w:t>6.8.</w:t>
            </w:r>
            <w:r>
              <w:rPr>
                <w:rFonts w:asciiTheme="minorHAnsi" w:eastAsiaTheme="minorEastAsia" w:hAnsiTheme="minorHAnsi" w:cstheme="minorBidi"/>
                <w:noProof/>
                <w:kern w:val="0"/>
                <w:sz w:val="22"/>
                <w:szCs w:val="22"/>
                <w:lang w:eastAsia="pl-PL" w:bidi="ar-SA"/>
              </w:rPr>
              <w:tab/>
            </w:r>
            <w:r w:rsidRPr="007B78E4">
              <w:rPr>
                <w:rStyle w:val="Hyperlink"/>
                <w:noProof/>
              </w:rPr>
              <w:t>Moduł RestSharp</w:t>
            </w:r>
            <w:r>
              <w:rPr>
                <w:noProof/>
                <w:webHidden/>
              </w:rPr>
              <w:tab/>
            </w:r>
            <w:r>
              <w:rPr>
                <w:noProof/>
                <w:webHidden/>
              </w:rPr>
              <w:fldChar w:fldCharType="begin"/>
            </w:r>
            <w:r>
              <w:rPr>
                <w:noProof/>
                <w:webHidden/>
              </w:rPr>
              <w:instrText xml:space="preserve"> PAGEREF _Toc440882019 \h </w:instrText>
            </w:r>
            <w:r>
              <w:rPr>
                <w:noProof/>
                <w:webHidden/>
              </w:rPr>
            </w:r>
            <w:r>
              <w:rPr>
                <w:noProof/>
                <w:webHidden/>
              </w:rPr>
              <w:fldChar w:fldCharType="separate"/>
            </w:r>
            <w:r>
              <w:rPr>
                <w:noProof/>
                <w:webHidden/>
              </w:rPr>
              <w:t>42</w:t>
            </w:r>
            <w:r>
              <w:rPr>
                <w:noProof/>
                <w:webHidden/>
              </w:rPr>
              <w:fldChar w:fldCharType="end"/>
            </w:r>
          </w:hyperlink>
        </w:p>
        <w:p w:rsidR="00016527" w:rsidRDefault="00016527">
          <w:pPr>
            <w:pStyle w:val="TOC1"/>
            <w:tabs>
              <w:tab w:val="left" w:pos="480"/>
              <w:tab w:val="right" w:leader="dot" w:pos="9062"/>
            </w:tabs>
            <w:rPr>
              <w:rFonts w:asciiTheme="minorHAnsi" w:eastAsiaTheme="minorEastAsia" w:hAnsiTheme="minorHAnsi" w:cstheme="minorBidi"/>
              <w:noProof/>
              <w:kern w:val="0"/>
              <w:sz w:val="22"/>
              <w:szCs w:val="22"/>
              <w:lang w:eastAsia="pl-PL" w:bidi="ar-SA"/>
            </w:rPr>
          </w:pPr>
          <w:hyperlink w:anchor="_Toc440882020" w:history="1">
            <w:r w:rsidRPr="007B78E4">
              <w:rPr>
                <w:rStyle w:val="Hyperlink"/>
                <w:noProof/>
              </w:rPr>
              <w:t>7.</w:t>
            </w:r>
            <w:r>
              <w:rPr>
                <w:rFonts w:asciiTheme="minorHAnsi" w:eastAsiaTheme="minorEastAsia" w:hAnsiTheme="minorHAnsi" w:cstheme="minorBidi"/>
                <w:noProof/>
                <w:kern w:val="0"/>
                <w:sz w:val="22"/>
                <w:szCs w:val="22"/>
                <w:lang w:eastAsia="pl-PL" w:bidi="ar-SA"/>
              </w:rPr>
              <w:tab/>
            </w:r>
            <w:r w:rsidRPr="007B78E4">
              <w:rPr>
                <w:rStyle w:val="Hyperlink"/>
                <w:noProof/>
              </w:rPr>
              <w:t>Podsumowanie</w:t>
            </w:r>
            <w:r>
              <w:rPr>
                <w:noProof/>
                <w:webHidden/>
              </w:rPr>
              <w:tab/>
            </w:r>
            <w:r>
              <w:rPr>
                <w:noProof/>
                <w:webHidden/>
              </w:rPr>
              <w:fldChar w:fldCharType="begin"/>
            </w:r>
            <w:r>
              <w:rPr>
                <w:noProof/>
                <w:webHidden/>
              </w:rPr>
              <w:instrText xml:space="preserve"> PAGEREF _Toc440882020 \h </w:instrText>
            </w:r>
            <w:r>
              <w:rPr>
                <w:noProof/>
                <w:webHidden/>
              </w:rPr>
            </w:r>
            <w:r>
              <w:rPr>
                <w:noProof/>
                <w:webHidden/>
              </w:rPr>
              <w:fldChar w:fldCharType="separate"/>
            </w:r>
            <w:r>
              <w:rPr>
                <w:noProof/>
                <w:webHidden/>
              </w:rPr>
              <w:t>42</w:t>
            </w:r>
            <w:r>
              <w:rPr>
                <w:noProof/>
                <w:webHidden/>
              </w:rPr>
              <w:fldChar w:fldCharType="end"/>
            </w:r>
          </w:hyperlink>
        </w:p>
        <w:p w:rsidR="00254261" w:rsidRDefault="00254261">
          <w:r>
            <w:rPr>
              <w:b/>
              <w:bCs/>
              <w:noProof/>
            </w:rPr>
            <w:fldChar w:fldCharType="end"/>
          </w:r>
        </w:p>
      </w:sdtContent>
    </w:sdt>
    <w:p w:rsidR="00254261" w:rsidRDefault="00254261" w:rsidP="000779D2">
      <w:pPr>
        <w:tabs>
          <w:tab w:val="left" w:pos="870"/>
        </w:tabs>
        <w:jc w:val="center"/>
        <w:rPr>
          <w:rFonts w:ascii="Arial" w:hAnsi="Arial"/>
        </w:rPr>
      </w:pPr>
    </w:p>
    <w:p w:rsidR="000779D2" w:rsidRDefault="000779D2" w:rsidP="000779D2">
      <w:pPr>
        <w:pStyle w:val="Heading1"/>
        <w:numPr>
          <w:ilvl w:val="0"/>
          <w:numId w:val="2"/>
        </w:numPr>
      </w:pPr>
      <w:bookmarkStart w:id="0" w:name="_Toc440881979"/>
      <w:r>
        <w:t>Wprowadzenie</w:t>
      </w:r>
      <w:bookmarkEnd w:id="0"/>
    </w:p>
    <w:p w:rsidR="000779D2" w:rsidRDefault="000779D2" w:rsidP="000779D2"/>
    <w:p w:rsidR="000779D2" w:rsidRPr="00561B74" w:rsidRDefault="000779D2" w:rsidP="000779D2">
      <w:pPr>
        <w:spacing w:line="360" w:lineRule="auto"/>
        <w:ind w:firstLine="360"/>
      </w:pPr>
      <w:r w:rsidRPr="00561B74">
        <w:t>Podwaliny dzisiejszych aplikacji webowych były rozwijane od XXX. W tamtych c</w:t>
      </w:r>
      <w:bookmarkStart w:id="1" w:name="_GoBack"/>
      <w:bookmarkEnd w:id="1"/>
      <w:r w:rsidRPr="00561B74">
        <w:t>zasach były to jednak programy tworzone przez specjalistów i wykorzystywane zazwyczaj na użytek wąskiej specjalności naukowej. Wraz ze wzrostem dostępności Internetu aplikacje internetowe zaczęły być coraz częściej wykorzystywane do celów biznesowych (E-commerce) jak i rekreacyjnych. Łatwa dostępność do tego typu udogonień sprawiła, że konieczne jest wprowadzenie w świat Internetu ludzi, którzy na codzień nie mają styczności z</w:t>
      </w:r>
      <w:r>
        <w:t>e</w:t>
      </w:r>
      <w:r w:rsidRPr="00561B74">
        <w:t xml:space="preserve"> światem technologii. Fakt ten rodzi wiele wyzwań przed twórcami aplikacji internetowych. Muszą oni zadbać aby efekt ich pracy był funkcjonalny, estetyczny i opłacalny. </w:t>
      </w:r>
    </w:p>
    <w:p w:rsidR="000779D2" w:rsidRDefault="000779D2" w:rsidP="000779D2">
      <w:pPr>
        <w:spacing w:line="360" w:lineRule="auto"/>
        <w:ind w:firstLine="360"/>
      </w:pPr>
      <w:r>
        <w:t xml:space="preserve">Efekt poniższej pracy ma pozwolić osobom nietechnicznym nie tylko uczestniczenie w świecie internetu w roli odbiorcy, ale także i twórcy. Podczas fazy projektowej przyjęto, że wynik prac ma w sposób przyjazny dla użytkownika umożliwiać tworzenie stron dla firm usługowych, takich jak zakład fryzjerski czy mechaniczny. W trakcie implementacji założonych funkcjonalności skupiono się na odpowiedniej prezentacji możliwości panelu administracyjnego mając jednak na uwadze również złożoność funkcji. </w:t>
      </w:r>
    </w:p>
    <w:p w:rsidR="000779D2" w:rsidRDefault="000779D2" w:rsidP="000779D2">
      <w:pPr>
        <w:spacing w:line="360" w:lineRule="auto"/>
        <w:ind w:firstLine="360"/>
      </w:pPr>
      <w:r>
        <w:t>Przedstawiona aplikacja została wykonana na platformie .NET z użyciem języka C# w wersji 5.0. Technologia ta jest rozwijana przez firmę Microsoft od roku XXX i wciąż zyskuje na popularności. Źródła tego faktu należy szukać w konswekwentnej obniżce cen rozwiązań serwerowych i rozwojowi darmowych bibliotek.</w:t>
      </w:r>
    </w:p>
    <w:p w:rsidR="000779D2" w:rsidRPr="00561B74" w:rsidRDefault="000779D2" w:rsidP="000779D2">
      <w:pPr>
        <w:spacing w:line="360" w:lineRule="auto"/>
        <w:ind w:firstLine="360"/>
      </w:pPr>
      <w:r>
        <w:t>W celu poprawnej implementacji przyjęto wzorzec MVC (ang…). Dzięki zastosowaniu tego podejścia znacznie skrócono zarówno czas potrzebny na implementacje jak i potencjalną ilość błędów. Oddzielenie warstw, zgodne z zasadami przyjętymi w Manifeście MVC poskutkowało skalowalnym i elastycznym kodem.</w:t>
      </w:r>
    </w:p>
    <w:p w:rsidR="000779D2" w:rsidRPr="000779D2" w:rsidRDefault="000779D2" w:rsidP="000779D2"/>
    <w:p w:rsidR="000779D2" w:rsidRDefault="000779D2" w:rsidP="000779D2">
      <w:pPr>
        <w:pStyle w:val="Heading1"/>
        <w:numPr>
          <w:ilvl w:val="0"/>
          <w:numId w:val="2"/>
        </w:numPr>
      </w:pPr>
      <w:bookmarkStart w:id="2" w:name="_Toc440881980"/>
      <w:r>
        <w:lastRenderedPageBreak/>
        <w:t>Cel i zakres pracy</w:t>
      </w:r>
      <w:bookmarkEnd w:id="2"/>
    </w:p>
    <w:p w:rsidR="000779D2" w:rsidRDefault="000779D2" w:rsidP="000779D2"/>
    <w:p w:rsidR="000779D2" w:rsidRPr="000779D2" w:rsidRDefault="000779D2" w:rsidP="000779D2">
      <w:pPr>
        <w:tabs>
          <w:tab w:val="left" w:pos="870"/>
        </w:tabs>
        <w:spacing w:line="360" w:lineRule="auto"/>
        <w:jc w:val="both"/>
        <w:rPr>
          <w:rFonts w:cs="Times New Roman"/>
        </w:rPr>
      </w:pPr>
      <w:r>
        <w:rPr>
          <w:rFonts w:cs="Times New Roman"/>
        </w:rPr>
        <w:tab/>
      </w:r>
      <w:r w:rsidRPr="000779D2">
        <w:rPr>
          <w:rFonts w:cs="Times New Roman"/>
        </w:rPr>
        <w:t xml:space="preserve">Celem pracy jest przedstawienie procesu projektowania i rozwóju aplikacji do tworzenia i administrowania stron internetowych przez personel nietechniczny. Przedstawiono szczegółowo wzorce projektowe oraz technologie, które zostały wykorzystane do rozwoju tego projektu. Zaprezentowano również korzyści płynące, z wyboru konkretnych narzędzi, które zauważono podczas procesu wdrażania aplikacji. Zwrócono też uwagę na korzyści, które odniósł użytkownik końcowy, który w naszym przypadku jest klient firmy usługowej. </w:t>
      </w:r>
      <w:r>
        <w:rPr>
          <w:rFonts w:cs="Times New Roman"/>
        </w:rPr>
        <w:t xml:space="preserve">  </w:t>
      </w:r>
      <w:r w:rsidRPr="000779D2">
        <w:rPr>
          <w:rFonts w:cs="Times New Roman"/>
        </w:rPr>
        <w:t>W poniższej pracy opisane są moduły i warstwy, które zostały zaimplementowane w celu realizacji zadania. Podczas tego procesu trzymano się ściśle wytycznych, które są zamieszczone przez firmę Microsoft w dokumentacji technicznej języka C# jak i tych, które firma Google zamieszcza odnośnie frameworku AngularJS.</w:t>
      </w:r>
    </w:p>
    <w:p w:rsidR="000779D2" w:rsidRPr="000779D2" w:rsidRDefault="000779D2" w:rsidP="000779D2">
      <w:pPr>
        <w:tabs>
          <w:tab w:val="left" w:pos="870"/>
        </w:tabs>
        <w:spacing w:line="360" w:lineRule="auto"/>
        <w:jc w:val="both"/>
        <w:rPr>
          <w:rFonts w:cs="Times New Roman"/>
        </w:rPr>
      </w:pPr>
      <w:r>
        <w:rPr>
          <w:rFonts w:cs="Times New Roman"/>
        </w:rPr>
        <w:tab/>
      </w:r>
      <w:r w:rsidRPr="000779D2">
        <w:rPr>
          <w:rFonts w:cs="Times New Roman"/>
        </w:rPr>
        <w:t>W pracy zostaną przedstawione narzędzia i technologie, które zostały wykorzystane do stworzenia części logiki biznesowej aplikacji ServiceCMS. Opis ten będzie dotyczył zarówno panelu administracyjnego, jak i klienckiego. Narzędzia, które zostaną opisane, to: EF, DI.</w:t>
      </w:r>
    </w:p>
    <w:p w:rsidR="000779D2" w:rsidRPr="000779D2" w:rsidRDefault="000779D2" w:rsidP="000779D2">
      <w:pPr>
        <w:tabs>
          <w:tab w:val="left" w:pos="870"/>
        </w:tabs>
        <w:spacing w:line="360" w:lineRule="auto"/>
        <w:jc w:val="both"/>
        <w:rPr>
          <w:rFonts w:cs="Times New Roman"/>
        </w:rPr>
      </w:pPr>
      <w:r>
        <w:rPr>
          <w:rFonts w:cs="Times New Roman"/>
        </w:rPr>
        <w:tab/>
      </w:r>
      <w:r w:rsidRPr="000779D2">
        <w:rPr>
          <w:rFonts w:cs="Times New Roman"/>
        </w:rPr>
        <w:t>Idea projektu zakładała stworzenie programu, który będzie przyjazny użytkownikomi nietechnicznemu. Z uwagi na to, konieczna była znajomość zarówno technologii programistycznych, używanych do implementacji logiki, jak i znajomość narzędzi, które odpowiadają za wykonanie estetcznej warstwy prezentacji. W celu spełnienia tych wymagań zdecydowano, że praca zostanie podzielona pomiędzy AS i KŚ. Poniższa praca opisuje warstwę prezentacji. Kompletny opis części logiki biznesowejzostanie przedstawiony w pracy pod tytułem…, napisanej przez</w:t>
      </w:r>
      <w:r>
        <w:rPr>
          <w:rFonts w:cs="Times New Roman"/>
        </w:rPr>
        <w:t xml:space="preserve"> Artura Stelmacha.</w:t>
      </w:r>
    </w:p>
    <w:p w:rsidR="000779D2" w:rsidRPr="000779D2" w:rsidRDefault="000779D2" w:rsidP="000779D2">
      <w:pPr>
        <w:tabs>
          <w:tab w:val="left" w:pos="870"/>
        </w:tabs>
        <w:spacing w:line="360" w:lineRule="auto"/>
        <w:jc w:val="both"/>
        <w:rPr>
          <w:rFonts w:cs="Times New Roman"/>
        </w:rPr>
      </w:pPr>
      <w:r>
        <w:rPr>
          <w:rFonts w:cs="Times New Roman"/>
        </w:rPr>
        <w:tab/>
      </w:r>
      <w:r w:rsidRPr="000779D2">
        <w:rPr>
          <w:rFonts w:cs="Times New Roman"/>
        </w:rPr>
        <w:t xml:space="preserve">Praca jest podzielona na X części. Pierwsza część jest częścią teoretyczną, opisującą historię, założenia projektu oraz narzędzia wykorzystane do jego implementacji. W części tej zostaną również poruszone wzorce programistyczne oraz zostanie opisany szereg faktów, które doprowadziły do wyboru konkretnych rozwiązań. </w:t>
      </w:r>
    </w:p>
    <w:p w:rsidR="000779D2" w:rsidRPr="000779D2" w:rsidRDefault="000779D2" w:rsidP="000779D2">
      <w:pPr>
        <w:tabs>
          <w:tab w:val="left" w:pos="870"/>
        </w:tabs>
        <w:spacing w:line="360" w:lineRule="auto"/>
        <w:jc w:val="both"/>
        <w:rPr>
          <w:rFonts w:cs="Times New Roman"/>
        </w:rPr>
      </w:pPr>
      <w:r>
        <w:rPr>
          <w:rFonts w:cs="Times New Roman"/>
        </w:rPr>
        <w:tab/>
      </w:r>
      <w:r w:rsidRPr="000779D2">
        <w:rPr>
          <w:rFonts w:cs="Times New Roman"/>
        </w:rPr>
        <w:t xml:space="preserve">Kolejna część jest częścią praktyczną, która ukazuje szczegóły implementacyjne i opisuje podejście do problemów, które napotkano podczas fazy wdrażania funkcjonalności. Opis będzie podzielony zgodnie z modułową budową aplikacji i przedstawi zarówno część kodu źródłowego, jak i schematy graficzne projektu (UML?).   </w:t>
      </w:r>
    </w:p>
    <w:p w:rsidR="000779D2" w:rsidRPr="000779D2" w:rsidRDefault="000779D2" w:rsidP="000779D2">
      <w:pPr>
        <w:tabs>
          <w:tab w:val="left" w:pos="870"/>
        </w:tabs>
        <w:spacing w:line="360" w:lineRule="auto"/>
        <w:jc w:val="both"/>
        <w:rPr>
          <w:rFonts w:cs="Times New Roman"/>
        </w:rPr>
      </w:pPr>
      <w:r>
        <w:rPr>
          <w:rFonts w:cs="Times New Roman"/>
        </w:rPr>
        <w:tab/>
      </w:r>
      <w:r w:rsidRPr="000779D2">
        <w:rPr>
          <w:rFonts w:cs="Times New Roman"/>
        </w:rPr>
        <w:t xml:space="preserve">Podsumowanie pracy porówna założenia projektowe z wynikami, które osiągnięto. Zwrócono w nim uwagę na to, w jakim stopniu narzędzia i technologie spełniły wymagania projektowe (fock). Opisano również przewagi, które zauważono podczas korzystania z </w:t>
      </w:r>
      <w:r w:rsidRPr="000779D2">
        <w:rPr>
          <w:rFonts w:cs="Times New Roman"/>
        </w:rPr>
        <w:lastRenderedPageBreak/>
        <w:t xml:space="preserve">określonych narzędzi, a które nie były znane (?) podczas fazy projektowej. </w:t>
      </w:r>
    </w:p>
    <w:p w:rsidR="000779D2" w:rsidRPr="000779D2" w:rsidRDefault="000779D2" w:rsidP="000779D2">
      <w:pPr>
        <w:tabs>
          <w:tab w:val="left" w:pos="870"/>
        </w:tabs>
        <w:spacing w:line="360" w:lineRule="auto"/>
        <w:jc w:val="both"/>
        <w:rPr>
          <w:rFonts w:cs="Times New Roman"/>
        </w:rPr>
      </w:pPr>
    </w:p>
    <w:p w:rsidR="000779D2" w:rsidRPr="000779D2" w:rsidRDefault="000779D2" w:rsidP="000779D2">
      <w:pPr>
        <w:tabs>
          <w:tab w:val="left" w:pos="870"/>
        </w:tabs>
        <w:spacing w:line="360" w:lineRule="auto"/>
        <w:jc w:val="both"/>
        <w:rPr>
          <w:rFonts w:cs="Times New Roman"/>
        </w:rPr>
      </w:pPr>
      <w:r w:rsidRPr="000779D2">
        <w:rPr>
          <w:rFonts w:cs="Times New Roman"/>
        </w:rPr>
        <w:t>Zakres pracy obejmuje X rozdziałów:</w:t>
      </w:r>
    </w:p>
    <w:p w:rsidR="000779D2" w:rsidRPr="000779D2" w:rsidRDefault="000779D2" w:rsidP="000779D2">
      <w:pPr>
        <w:tabs>
          <w:tab w:val="left" w:pos="870"/>
        </w:tabs>
        <w:spacing w:line="360" w:lineRule="auto"/>
        <w:jc w:val="both"/>
        <w:rPr>
          <w:rFonts w:cs="Times New Roman"/>
        </w:rPr>
      </w:pPr>
      <w:r w:rsidRPr="000779D2">
        <w:rPr>
          <w:rFonts w:cs="Times New Roman"/>
        </w:rPr>
        <w:tab/>
      </w:r>
    </w:p>
    <w:p w:rsidR="000779D2" w:rsidRPr="000779D2" w:rsidRDefault="000779D2" w:rsidP="000779D2">
      <w:pPr>
        <w:spacing w:line="360" w:lineRule="auto"/>
        <w:rPr>
          <w:rFonts w:cs="Times New Roman"/>
        </w:rPr>
      </w:pPr>
      <w:r w:rsidRPr="000779D2">
        <w:rPr>
          <w:rFonts w:cs="Times New Roman"/>
        </w:rPr>
        <w:t>1.</w:t>
      </w:r>
    </w:p>
    <w:p w:rsidR="000779D2" w:rsidRPr="000779D2" w:rsidRDefault="000779D2" w:rsidP="000779D2">
      <w:pPr>
        <w:spacing w:line="360" w:lineRule="auto"/>
        <w:rPr>
          <w:rFonts w:cs="Times New Roman"/>
        </w:rPr>
      </w:pPr>
      <w:r w:rsidRPr="000779D2">
        <w:rPr>
          <w:rFonts w:cs="Times New Roman"/>
        </w:rPr>
        <w:t>2.</w:t>
      </w:r>
    </w:p>
    <w:p w:rsidR="000779D2" w:rsidRPr="000779D2" w:rsidRDefault="000779D2" w:rsidP="000779D2">
      <w:pPr>
        <w:spacing w:line="360" w:lineRule="auto"/>
        <w:rPr>
          <w:rFonts w:cs="Times New Roman"/>
        </w:rPr>
      </w:pPr>
      <w:r w:rsidRPr="000779D2">
        <w:rPr>
          <w:rFonts w:cs="Times New Roman"/>
        </w:rPr>
        <w:t>3.</w:t>
      </w:r>
    </w:p>
    <w:p w:rsidR="000779D2" w:rsidRPr="000779D2" w:rsidRDefault="000779D2" w:rsidP="000779D2">
      <w:pPr>
        <w:spacing w:line="360" w:lineRule="auto"/>
        <w:rPr>
          <w:rFonts w:cs="Times New Roman"/>
        </w:rPr>
      </w:pPr>
    </w:p>
    <w:p w:rsidR="000779D2" w:rsidRPr="000779D2" w:rsidRDefault="000779D2" w:rsidP="000779D2"/>
    <w:p w:rsidR="000779D2" w:rsidRDefault="000779D2" w:rsidP="000779D2">
      <w:pPr>
        <w:pStyle w:val="Heading1"/>
        <w:numPr>
          <w:ilvl w:val="0"/>
          <w:numId w:val="2"/>
        </w:numPr>
      </w:pPr>
      <w:bookmarkStart w:id="3" w:name="_Toc440881981"/>
      <w:r>
        <w:t>Narzędzia wykorzystane w projekcie</w:t>
      </w:r>
      <w:bookmarkEnd w:id="3"/>
    </w:p>
    <w:p w:rsidR="000779D2" w:rsidRPr="000779D2" w:rsidRDefault="000779D2" w:rsidP="000779D2">
      <w:pPr>
        <w:spacing w:line="360" w:lineRule="auto"/>
        <w:rPr>
          <w:rFonts w:cs="Times New Roman"/>
        </w:rPr>
      </w:pPr>
    </w:p>
    <w:p w:rsidR="000779D2" w:rsidRPr="000779D2" w:rsidRDefault="000779D2" w:rsidP="000779D2">
      <w:pPr>
        <w:spacing w:line="360" w:lineRule="auto"/>
        <w:rPr>
          <w:rFonts w:cs="Times New Roman"/>
        </w:rPr>
      </w:pPr>
      <w:r w:rsidRPr="000779D2">
        <w:rPr>
          <w:rFonts w:cs="Times New Roman"/>
        </w:rPr>
        <w:t xml:space="preserve">W obecnych czasach istnieje wiele narzędzi i technologii, które w bezproblemowy sposób umożliwiają rozwój aplikacji internetowych. Wybór jest najczęściej podyktowany ceną i dostępnością danego rozwiązania. Zdarzają się również przypadki, w których specyfika systemu (wydajność, dostępność) dyktuje wybór, który należy podjąć. </w:t>
      </w:r>
    </w:p>
    <w:p w:rsidR="000779D2" w:rsidRPr="000779D2" w:rsidRDefault="000779D2" w:rsidP="000779D2">
      <w:pPr>
        <w:spacing w:line="360" w:lineRule="auto"/>
        <w:rPr>
          <w:rFonts w:cs="Times New Roman"/>
        </w:rPr>
      </w:pPr>
      <w:r w:rsidRPr="000779D2">
        <w:rPr>
          <w:rFonts w:cs="Times New Roman"/>
        </w:rPr>
        <w:t xml:space="preserve">Do realizacji przedstawionej aplikacji użyto technologie firmy Microsoft. Narzędzia te były jeszcze stosunkowo niedawno wykorzystywane głównie do rozwoju dużych aplikacji biznesowych. Aktualnie ich popularność rośnie również w odniesieniu do małych i średnich projektów, co jest bezpośrednią pochodną obniżenia cen rozwiązań serwerowych jak i bezpłatnemu środowisku pracy Visual Studio. </w:t>
      </w:r>
    </w:p>
    <w:p w:rsidR="000779D2" w:rsidRPr="000779D2" w:rsidRDefault="000779D2" w:rsidP="000779D2">
      <w:pPr>
        <w:spacing w:line="360" w:lineRule="auto"/>
        <w:rPr>
          <w:rFonts w:cs="Times New Roman"/>
        </w:rPr>
      </w:pPr>
      <w:r w:rsidRPr="000779D2">
        <w:rPr>
          <w:rFonts w:cs="Times New Roman"/>
        </w:rPr>
        <w:t>W celu przedstawienia części logiki biznesowej zaprezentowano technologie związane z językiem C# i platformą .NET. Umożliwiły one implementacje zaprojektowanych funkcjonalności w sposób bezproblemowy i elastyczny, spełniając jednocześnie kryteria dotyczące bezpieczeństwa i wydajności.</w:t>
      </w:r>
    </w:p>
    <w:p w:rsidR="000779D2" w:rsidRPr="000779D2" w:rsidRDefault="000779D2" w:rsidP="000779D2">
      <w:pPr>
        <w:pStyle w:val="Heading2"/>
      </w:pPr>
      <w:bookmarkStart w:id="4" w:name="_Toc440881982"/>
      <w:r>
        <w:t>3.1. Serwer</w:t>
      </w:r>
      <w:bookmarkEnd w:id="4"/>
    </w:p>
    <w:p w:rsidR="000779D2" w:rsidRDefault="000779D2" w:rsidP="000779D2">
      <w:pPr>
        <w:spacing w:line="360" w:lineRule="auto"/>
        <w:rPr>
          <w:rFonts w:cs="Times New Roman"/>
        </w:rPr>
      </w:pPr>
    </w:p>
    <w:p w:rsidR="000779D2" w:rsidRPr="000779D2" w:rsidRDefault="000779D2" w:rsidP="000779D2">
      <w:pPr>
        <w:spacing w:line="360" w:lineRule="auto"/>
        <w:ind w:firstLine="708"/>
        <w:rPr>
          <w:rFonts w:cs="Times New Roman"/>
        </w:rPr>
      </w:pPr>
      <w:r w:rsidRPr="000779D2">
        <w:rPr>
          <w:rFonts w:cs="Times New Roman"/>
        </w:rPr>
        <w:t xml:space="preserve">Założono, że aplikacja będzie rozwijana w środowisku lokalnym. Aby spełnić to wymaganie należało uruchomić serwer (?). W związku z faktem, że system był rozwijany w środowisku programistycznym Visual Studio, naturalnym wyborem był program IIS Express. Zawiera on bogaty zbiór usług internetowych. W projekcie wykorzystano powyższy program jedynie do roli serwera HTTP i SMTP. Fakt wykorzystywania platformy .NET uniemożliwiał wykorzystanie innego rozwiązania. </w:t>
      </w:r>
    </w:p>
    <w:p w:rsidR="000779D2" w:rsidRPr="000779D2" w:rsidRDefault="000779D2" w:rsidP="000779D2">
      <w:pPr>
        <w:pStyle w:val="Heading2"/>
      </w:pPr>
      <w:bookmarkStart w:id="5" w:name="_Toc440881983"/>
      <w:r w:rsidRPr="000779D2">
        <w:lastRenderedPageBreak/>
        <w:t>3.2. Platforma .NET</w:t>
      </w:r>
      <w:bookmarkEnd w:id="5"/>
    </w:p>
    <w:p w:rsidR="000779D2" w:rsidRDefault="000779D2" w:rsidP="000779D2">
      <w:pPr>
        <w:spacing w:line="360" w:lineRule="auto"/>
        <w:rPr>
          <w:rFonts w:cs="Times New Roman"/>
        </w:rPr>
      </w:pPr>
    </w:p>
    <w:p w:rsidR="000779D2" w:rsidRPr="000779D2" w:rsidRDefault="000779D2" w:rsidP="000779D2">
      <w:pPr>
        <w:spacing w:line="360" w:lineRule="auto"/>
        <w:ind w:firstLine="708"/>
        <w:rPr>
          <w:rFonts w:cs="Times New Roman"/>
        </w:rPr>
      </w:pPr>
      <w:r w:rsidRPr="000779D2">
        <w:rPr>
          <w:rFonts w:cs="Times New Roman"/>
        </w:rPr>
        <w:t xml:space="preserve">Do implementacji systemu wykorzystano platformę .NET. Jest to technologia rozwijana przez firmę Microsoft. W jej skład wchodzi środowisko uruchomieniowe (CLR?) oraz bogaty zbiór bibliotek klas, które umożliwiają realizację aplikacji. (?) Platforma .NET umożliwia programowanie w wielu językach (m.in. C#, VB, C++). Powyższy projekt zrealizowano w języku C# (opis w pkt..). Platforma .NET odpowiada za kod źródłowy i jego kompilację, oraz sposób alokacji pamięci. </w:t>
      </w:r>
    </w:p>
    <w:p w:rsidR="000779D2" w:rsidRPr="000779D2" w:rsidRDefault="000779D2" w:rsidP="000779D2">
      <w:pPr>
        <w:spacing w:line="360" w:lineRule="auto"/>
        <w:rPr>
          <w:rFonts w:cs="Times New Roman"/>
          <w:color w:val="FF0000"/>
        </w:rPr>
      </w:pPr>
      <w:r w:rsidRPr="000779D2">
        <w:rPr>
          <w:rFonts w:cs="Times New Roman"/>
        </w:rPr>
        <w:t>Platformę .NET można wykorzystać do rozwoju aplikacji internetowych, desktopowych(?) oraz systemów wbudowanych. Opisywany system jest systemem opartym o środowisko sieciowe. W skład opisywanej platformy zalicza się kompilatory języków wysokiego poziomu (C#, VB, C++) oraz kompilatory JIT i AoT (CIL do kodu maszynowego). Kompilatory platformy .NET nie są tematem tej pracy i z tego względu nie będą dokładnie opisane.</w:t>
      </w:r>
    </w:p>
    <w:p w:rsidR="000779D2" w:rsidRPr="000779D2" w:rsidRDefault="000779D2" w:rsidP="000779D2">
      <w:pPr>
        <w:pStyle w:val="Heading2"/>
        <w:rPr>
          <w:rFonts w:eastAsia="Times New Roman"/>
          <w:lang w:eastAsia="pl-PL"/>
        </w:rPr>
      </w:pPr>
      <w:bookmarkStart w:id="6" w:name="_Toc440881984"/>
      <w:r w:rsidRPr="000779D2">
        <w:rPr>
          <w:rFonts w:eastAsia="Times New Roman"/>
          <w:lang w:eastAsia="pl-PL"/>
        </w:rPr>
        <w:t>3.3. Język C#</w:t>
      </w:r>
      <w:bookmarkEnd w:id="6"/>
    </w:p>
    <w:p w:rsidR="000779D2" w:rsidRDefault="000779D2" w:rsidP="000779D2">
      <w:pPr>
        <w:spacing w:line="360" w:lineRule="auto"/>
        <w:jc w:val="both"/>
        <w:rPr>
          <w:rFonts w:eastAsia="Times New Roman" w:cs="Times New Roman"/>
          <w:color w:val="FF0000"/>
          <w:lang w:eastAsia="pl-PL"/>
        </w:rPr>
      </w:pPr>
    </w:p>
    <w:p w:rsidR="000779D2" w:rsidRPr="000779D2" w:rsidRDefault="000779D2" w:rsidP="000779D2">
      <w:pPr>
        <w:spacing w:line="360" w:lineRule="auto"/>
        <w:ind w:firstLine="708"/>
        <w:jc w:val="both"/>
        <w:rPr>
          <w:rFonts w:eastAsia="Times New Roman" w:cs="Times New Roman"/>
          <w:color w:val="FF0000"/>
          <w:lang w:eastAsia="pl-PL"/>
        </w:rPr>
      </w:pPr>
      <w:r w:rsidRPr="000779D2">
        <w:rPr>
          <w:rFonts w:eastAsia="Times New Roman" w:cs="Times New Roman"/>
          <w:color w:val="FF0000"/>
          <w:lang w:eastAsia="pl-PL"/>
        </w:rPr>
        <w:t xml:space="preserve">Do wykonania aplikacji zastosowano język C#. Jest to silnie typowany, obiektowy język programowania rozwijany przez firmę Microsoft od 2000 roku. Jest jednym z języków, zaprojektowanych na CLR. WHAAAT? Umożliwia on budowę aplikacji z zachowaniem wydzielenia warstw abstrakcyjnych, co jest zgodne z paradygmatem programowania obiektowego. Dzięki zastosowaniu wzorców projektowcyh (patrz punkt 3.9.) możliwa była implementacja funkcjonalności zgodnie z zasadami SOLID. Wzorce umożliwiły również eliminację twardych zależności (patrz rozdział ….). </w:t>
      </w:r>
    </w:p>
    <w:p w:rsidR="000779D2" w:rsidRPr="000779D2" w:rsidRDefault="000779D2" w:rsidP="000779D2">
      <w:pPr>
        <w:spacing w:line="360" w:lineRule="auto"/>
        <w:jc w:val="both"/>
        <w:rPr>
          <w:rFonts w:cs="Times New Roman"/>
          <w:color w:val="FF0000"/>
        </w:rPr>
      </w:pPr>
      <w:r w:rsidRPr="000779D2">
        <w:rPr>
          <w:rFonts w:cs="Times New Roman"/>
          <w:color w:val="FF0000"/>
        </w:rPr>
        <w:t>Na etapie projektu założono, że aplikacja będzie realizowana w metodologii code-first. Polega ona na implementacji klas języja C# i konwersji ich na tabele w bazie danych. W celu przeprowadzenia tej konwersji zastosowano Enity Framework, który jest narzędziem typu ORM (Object Relational Mapping). Jest to najpopularniejszy mapper dla platformy .NET dostępny na rynku. Alternatywą była biblioteka Nhibernate, która umożliwia bardzo podobny zbiór funkcjonalności, co EF. Wybór w tym przypadku był podyktowany świetnym wsparciem technologii EF, w porównaniu do Nhibernate.</w:t>
      </w:r>
    </w:p>
    <w:p w:rsidR="000779D2" w:rsidRPr="000779D2" w:rsidRDefault="000779D2" w:rsidP="000779D2">
      <w:pPr>
        <w:spacing w:line="360" w:lineRule="auto"/>
        <w:rPr>
          <w:rFonts w:cs="Times New Roman"/>
        </w:rPr>
      </w:pPr>
    </w:p>
    <w:p w:rsidR="000779D2" w:rsidRPr="000779D2" w:rsidRDefault="000779D2" w:rsidP="000779D2">
      <w:pPr>
        <w:pStyle w:val="Heading2"/>
      </w:pPr>
      <w:bookmarkStart w:id="7" w:name="_Toc440881985"/>
      <w:r w:rsidRPr="000779D2">
        <w:t>3.4. LINQ</w:t>
      </w:r>
      <w:bookmarkEnd w:id="7"/>
    </w:p>
    <w:p w:rsidR="000779D2" w:rsidRPr="000779D2" w:rsidRDefault="000779D2" w:rsidP="000779D2">
      <w:pPr>
        <w:spacing w:line="360" w:lineRule="auto"/>
        <w:rPr>
          <w:rFonts w:cs="Times New Roman"/>
        </w:rPr>
      </w:pPr>
    </w:p>
    <w:p w:rsidR="000779D2" w:rsidRPr="000779D2" w:rsidRDefault="000779D2" w:rsidP="000779D2">
      <w:pPr>
        <w:spacing w:line="360" w:lineRule="auto"/>
        <w:ind w:firstLine="708"/>
        <w:rPr>
          <w:rFonts w:cs="Times New Roman"/>
        </w:rPr>
      </w:pPr>
      <w:r w:rsidRPr="000779D2">
        <w:rPr>
          <w:rFonts w:cs="Times New Roman"/>
        </w:rPr>
        <w:t xml:space="preserve">Aplikacja ServiceCMS zależy w dużym stopniu od bazodanowych operacji CRUD </w:t>
      </w:r>
      <w:r w:rsidRPr="000779D2">
        <w:rPr>
          <w:rFonts w:cs="Times New Roman"/>
        </w:rPr>
        <w:lastRenderedPageBreak/>
        <w:t>(ang…). Z racji tego, niezbędne było opracowanie procedury postępowania z kolekcjami danych. Zwrócono uwagę szczególnie na kwestie wydajności oraz bezawaryjności. Oczywistym wyborem w tym przypadku jest rozszrzenie LINQ (ang…). Jest to biblioteka zawarta w platformie .NET, która zawiera zbiór metod i rozszerzeń klas, przeznaczonych do operacji na kolekcjach. Dzięki wbudowanym mechanizmom optymalizacyjnym (min Lazy Loading i….!!), spełnia ona założone normy wydajnościowe. Biblioteka LINQ jest w opisywanym przypadku rozwiązaniem bezkonkurencyjnym, przez co nie analizowano innych możliwych rozwiązań.</w:t>
      </w:r>
    </w:p>
    <w:p w:rsidR="000779D2" w:rsidRPr="000779D2" w:rsidRDefault="000779D2" w:rsidP="000779D2">
      <w:pPr>
        <w:spacing w:line="360" w:lineRule="auto"/>
        <w:jc w:val="both"/>
        <w:rPr>
          <w:rFonts w:cs="Times New Roman"/>
          <w:color w:val="FF0000"/>
        </w:rPr>
      </w:pPr>
    </w:p>
    <w:p w:rsidR="000779D2" w:rsidRPr="000779D2" w:rsidRDefault="000779D2" w:rsidP="000779D2">
      <w:pPr>
        <w:pStyle w:val="Heading2"/>
      </w:pPr>
      <w:bookmarkStart w:id="8" w:name="_Toc440881986"/>
      <w:r w:rsidRPr="000779D2">
        <w:t>3.5. Kontrola wersji</w:t>
      </w:r>
      <w:bookmarkEnd w:id="8"/>
    </w:p>
    <w:p w:rsidR="000779D2" w:rsidRPr="000779D2" w:rsidRDefault="000779D2" w:rsidP="000779D2">
      <w:pPr>
        <w:spacing w:line="360" w:lineRule="auto"/>
        <w:jc w:val="both"/>
        <w:rPr>
          <w:rFonts w:cs="Times New Roman"/>
        </w:rPr>
      </w:pPr>
    </w:p>
    <w:p w:rsidR="000779D2" w:rsidRPr="000779D2" w:rsidRDefault="000779D2" w:rsidP="000779D2">
      <w:pPr>
        <w:spacing w:line="360" w:lineRule="auto"/>
        <w:ind w:firstLine="708"/>
        <w:jc w:val="both"/>
        <w:rPr>
          <w:rFonts w:cs="Times New Roman"/>
        </w:rPr>
      </w:pPr>
      <w:r w:rsidRPr="000779D2">
        <w:rPr>
          <w:rFonts w:cs="Times New Roman"/>
        </w:rPr>
        <w:t>Na etapie projektu podjęto decyzję o wykonaniu aplikacji w dwuosobowym zespole programistycznym. Z uwagi na to, niezbędna była organizacja pracy za pomocą systemu kontroli wersji (ang….). Do przechowywania plików źródłowych wykorzystano serwis Github. Jest to najpopularniejsza platforma do obsługi wersji projektów informatycznych. Jako klienta wykorzystano aplikację SourceTree. Umożliwia ona zatwierdzanie zmian (ang…) oraz powrót do wcześniejszych wersji (ang. Rollback). Przy doborze narzędzia rozważano wykorzystanie innych klientów wersjonowania plików. Były to między innymi TFS…….Z uwagi na brak istotnych różnic pomiędzy tymi rozwiązaniami, wybrano darmowe i proste narzędzie, które spełniło wszystkie założenia, przyjęte na etapie projektu.</w:t>
      </w:r>
    </w:p>
    <w:p w:rsidR="000779D2" w:rsidRPr="000779D2" w:rsidRDefault="000779D2" w:rsidP="000779D2">
      <w:pPr>
        <w:pStyle w:val="Heading2"/>
      </w:pPr>
      <w:bookmarkStart w:id="9" w:name="_Toc440881987"/>
      <w:r w:rsidRPr="000779D2">
        <w:t>3.6. Producteev</w:t>
      </w:r>
      <w:bookmarkEnd w:id="9"/>
    </w:p>
    <w:p w:rsidR="000779D2" w:rsidRPr="000779D2" w:rsidRDefault="000779D2" w:rsidP="000779D2">
      <w:pPr>
        <w:spacing w:line="360" w:lineRule="auto"/>
        <w:jc w:val="both"/>
        <w:rPr>
          <w:rFonts w:cs="Times New Roman"/>
          <w:color w:val="FF0000"/>
        </w:rPr>
      </w:pPr>
    </w:p>
    <w:p w:rsidR="000779D2" w:rsidRPr="000779D2" w:rsidRDefault="000779D2" w:rsidP="000779D2">
      <w:pPr>
        <w:spacing w:line="360" w:lineRule="auto"/>
        <w:ind w:firstLine="708"/>
        <w:jc w:val="both"/>
        <w:rPr>
          <w:rFonts w:cs="Times New Roman"/>
          <w:color w:val="FF0000"/>
        </w:rPr>
      </w:pPr>
      <w:r w:rsidRPr="000779D2">
        <w:rPr>
          <w:rFonts w:cs="Times New Roman"/>
        </w:rPr>
        <w:t>Podczas procesu implementacji niezbędny był podział pracy pomiędzy obu autorów. Przed fazą wdrożenia funkcjonalności, szczegółowo zaplanowano za które moduły będą odpowiedzialni poszczególni autorzy. Formalny podział został wykonany przy pomocy programu o nazwie Producteev. Służy on do przydzielania zadań osobom, które biorą udział w projekcie. Zadania posiadają statusy, które można zmieniać w zależności od procentowej wartości wykonania zadania. Możliwe jest również dodanie zadań podrzędnych (ang. Substask), które ułatwiają organizację przepływu informacji. Powyższe funkcjonalności uznano za wystarczająco do organizacji dwuosobowego zespołu programistycznego. Atutem Producteev jest również darmowa licencja, dzięki czemu nie wygenerowano dodatkowych kosztów.</w:t>
      </w:r>
    </w:p>
    <w:p w:rsidR="000779D2" w:rsidRPr="000779D2" w:rsidRDefault="000779D2" w:rsidP="000779D2">
      <w:pPr>
        <w:pStyle w:val="Heading2"/>
      </w:pPr>
      <w:bookmarkStart w:id="10" w:name="_Toc440881988"/>
      <w:r w:rsidRPr="000779D2">
        <w:lastRenderedPageBreak/>
        <w:t>3.</w:t>
      </w:r>
      <w:r>
        <w:t>7.</w:t>
      </w:r>
      <w:r w:rsidRPr="000779D2">
        <w:t xml:space="preserve"> RestSharp</w:t>
      </w:r>
      <w:bookmarkEnd w:id="10"/>
      <w:r w:rsidRPr="000779D2">
        <w:t xml:space="preserve"> </w:t>
      </w:r>
    </w:p>
    <w:p w:rsidR="000779D2" w:rsidRDefault="000779D2" w:rsidP="000779D2">
      <w:pPr>
        <w:spacing w:line="360" w:lineRule="auto"/>
        <w:jc w:val="both"/>
        <w:rPr>
          <w:rFonts w:cs="Times New Roman"/>
        </w:rPr>
      </w:pPr>
    </w:p>
    <w:p w:rsidR="000779D2" w:rsidRPr="000779D2" w:rsidRDefault="000779D2" w:rsidP="000779D2">
      <w:pPr>
        <w:spacing w:line="360" w:lineRule="auto"/>
        <w:ind w:firstLine="708"/>
        <w:jc w:val="both"/>
        <w:rPr>
          <w:rFonts w:eastAsia="Times New Roman" w:cs="Times New Roman"/>
          <w:color w:val="FF0000"/>
          <w:lang w:eastAsia="pl-PL"/>
        </w:rPr>
      </w:pPr>
      <w:r w:rsidRPr="000779D2">
        <w:rPr>
          <w:rFonts w:cs="Times New Roman"/>
        </w:rPr>
        <w:t>RestSharp to darmowa biblioteka dla platformy .NET. Umożliwia ona wykonanie żądań REST do zewnętrznych serwerów w łatwy i elastyczny sposób. Zastosowanie tej biblioteki umożliwiło wykonanie żądań HTTP oraz deserializacje uzyskanych wyników bez konieczności samodzielnej implementacji. W opisywanym systemie jednym z wymagań było przechwycenie odpowiedzi w formacie JSON. RestSharp umożliwia realizację tego wymagania, poprzez implementację serializatora JSON. Dzięki bogatej i przejrzystej dokumentacji korzystanie z tej biblioteki nie powodowało jakichkolwiek problemów. Nie rozważano użycia innego rozwiązania – moduł RestSharp jest najpopularniejszym tego typu dodatkiem dla platformy .NET.</w:t>
      </w:r>
      <w:r w:rsidRPr="000779D2">
        <w:rPr>
          <w:rFonts w:eastAsia="Times New Roman" w:cs="Times New Roman"/>
          <w:color w:val="FF0000"/>
          <w:lang w:eastAsia="pl-PL"/>
        </w:rPr>
        <w:t xml:space="preserve"> </w:t>
      </w:r>
    </w:p>
    <w:p w:rsidR="000779D2" w:rsidRPr="000779D2" w:rsidRDefault="000779D2" w:rsidP="000779D2">
      <w:pPr>
        <w:pStyle w:val="Heading2"/>
      </w:pPr>
      <w:bookmarkStart w:id="11" w:name="_Toc440881989"/>
      <w:r w:rsidRPr="000779D2">
        <w:t>3.</w:t>
      </w:r>
      <w:r>
        <w:t>8</w:t>
      </w:r>
      <w:r w:rsidRPr="000779D2">
        <w:t>. Wzorce</w:t>
      </w:r>
      <w:r>
        <w:t xml:space="preserve"> projektowe</w:t>
      </w:r>
      <w:bookmarkEnd w:id="11"/>
    </w:p>
    <w:p w:rsidR="000779D2" w:rsidRPr="000779D2" w:rsidRDefault="000779D2" w:rsidP="000779D2">
      <w:pPr>
        <w:spacing w:line="360" w:lineRule="auto"/>
        <w:jc w:val="both"/>
        <w:rPr>
          <w:rFonts w:cs="Times New Roman"/>
          <w:color w:val="FF0000"/>
        </w:rPr>
      </w:pPr>
    </w:p>
    <w:p w:rsidR="000779D2" w:rsidRPr="000779D2" w:rsidRDefault="000779D2" w:rsidP="000779D2">
      <w:pPr>
        <w:spacing w:line="360" w:lineRule="auto"/>
        <w:jc w:val="both"/>
        <w:rPr>
          <w:rFonts w:cs="Times New Roman"/>
          <w:color w:val="FF0000"/>
        </w:rPr>
      </w:pPr>
      <w:r w:rsidRPr="000779D2">
        <w:rPr>
          <w:rFonts w:cs="Times New Roman"/>
          <w:color w:val="FF0000"/>
        </w:rPr>
        <w:t>Unit of work (ang…) jest wzorcem, który ułatwia korzystanie z repozytorium. Dzięki implementacji tego podejścia możliwy jest dostęp do wszystkich repozytoriów z poziomu jednej klasy. Dodatkowym atutem jest fakt, że Unit of work bezobsługowo (?!) zrządza transakcjami bazodanowymi. Z racji konieczności wielokrotnego przeprowadzania operacji CRUD w bazie danych było to spore ułatwienie.</w:t>
      </w:r>
    </w:p>
    <w:p w:rsidR="000779D2" w:rsidRPr="000779D2" w:rsidRDefault="000779D2" w:rsidP="000779D2">
      <w:pPr>
        <w:spacing w:line="360" w:lineRule="auto"/>
        <w:jc w:val="both"/>
        <w:rPr>
          <w:rFonts w:cs="Times New Roman"/>
          <w:color w:val="FF0000"/>
        </w:rPr>
      </w:pPr>
    </w:p>
    <w:p w:rsidR="000779D2" w:rsidRPr="000779D2" w:rsidRDefault="000779D2" w:rsidP="000779D2">
      <w:pPr>
        <w:spacing w:line="360" w:lineRule="auto"/>
        <w:jc w:val="both"/>
        <w:rPr>
          <w:rFonts w:cs="Times New Roman"/>
          <w:bCs/>
          <w:color w:val="FF0000"/>
          <w:shd w:val="clear" w:color="auto" w:fill="FFFFFF"/>
        </w:rPr>
      </w:pPr>
    </w:p>
    <w:p w:rsidR="000779D2" w:rsidRPr="000779D2" w:rsidRDefault="000779D2" w:rsidP="000779D2">
      <w:pPr>
        <w:spacing w:line="360" w:lineRule="auto"/>
        <w:jc w:val="both"/>
        <w:rPr>
          <w:rFonts w:cs="Times New Roman"/>
          <w:color w:val="FF0000"/>
        </w:rPr>
      </w:pPr>
      <w:r w:rsidRPr="000779D2">
        <w:rPr>
          <w:rFonts w:cs="Times New Roman"/>
          <w:bCs/>
          <w:color w:val="FF0000"/>
          <w:shd w:val="clear" w:color="auto" w:fill="FFFFFF"/>
        </w:rPr>
        <w:t>Wstrzykiwanie zależności jest wzorcem architektonicznym, którego założenia polegają na usuwaniu bezpośrednich zależności pomiędzy komponentami na rzecz wykorzystania powiązań miękkich. Z technicznego punktu widzenia wstrzykiwanie zależności jest przpadkiem szczególnym realizacji paradygmatu IoC (przypatrz się temu zdaniu!).</w:t>
      </w:r>
      <w:r w:rsidRPr="000779D2">
        <w:rPr>
          <w:rFonts w:eastAsia="Times New Roman" w:cs="Times New Roman"/>
          <w:bCs/>
          <w:color w:val="FF0000"/>
          <w:lang w:eastAsia="pl-PL"/>
        </w:rPr>
        <w:t xml:space="preserve"> Z praktycznego punktu widzenia zastosowanie tego wzorca umożliwiło ograniczenia koniecznej refaktoryzacji kodu po wprowadzeniu poprawek. Dzięki ograniczeniu twardych zależności nie była konieczna zmiana sposobu wywoływania i definicji sygnatury funkcji.</w:t>
      </w:r>
      <w:r w:rsidRPr="000779D2">
        <w:rPr>
          <w:rFonts w:cs="Times New Roman"/>
          <w:bCs/>
          <w:color w:val="FF0000"/>
          <w:shd w:val="clear" w:color="auto" w:fill="FFFFFF"/>
        </w:rPr>
        <w:t>(przypatrz się temu zdaniu!)</w:t>
      </w:r>
    </w:p>
    <w:p w:rsidR="000779D2" w:rsidRPr="000779D2" w:rsidRDefault="000779D2" w:rsidP="000779D2">
      <w:pPr>
        <w:pStyle w:val="NormalWeb"/>
        <w:shd w:val="clear" w:color="auto" w:fill="FFFFFF"/>
        <w:spacing w:before="120" w:beforeAutospacing="0" w:after="120" w:afterAutospacing="0" w:line="360" w:lineRule="auto"/>
        <w:rPr>
          <w:color w:val="FF0000"/>
        </w:rPr>
      </w:pPr>
      <w:r w:rsidRPr="000779D2">
        <w:rPr>
          <w:color w:val="FF0000"/>
        </w:rPr>
        <w:t>DI silnie preferuje zewnętrzne tworzenie połączeń (zależności) pomiędzy komponentami oprogramowania (np. asocjacje w klasach), nad zlecaniem tworzenia zależności im samym. Jest to wzorzec, w którym odpowiedzialność za tworzenie obiektów i łączenie jest przeniesiona z obiektów do fabryki (np. kontenera IoC).</w:t>
      </w:r>
      <w:r w:rsidRPr="000779D2">
        <w:rPr>
          <w:rStyle w:val="apple-converted-space"/>
          <w:color w:val="FF0000"/>
        </w:rPr>
        <w:t> </w:t>
      </w:r>
    </w:p>
    <w:p w:rsidR="000779D2" w:rsidRPr="000779D2" w:rsidRDefault="000779D2" w:rsidP="000779D2">
      <w:pPr>
        <w:spacing w:line="360" w:lineRule="auto"/>
        <w:jc w:val="both"/>
        <w:rPr>
          <w:rFonts w:cs="Times New Roman"/>
          <w:bCs/>
          <w:color w:val="FF0000"/>
          <w:shd w:val="clear" w:color="auto" w:fill="FFFFFF"/>
        </w:rPr>
      </w:pPr>
    </w:p>
    <w:p w:rsidR="000779D2" w:rsidRPr="000779D2" w:rsidRDefault="000779D2" w:rsidP="000779D2">
      <w:pPr>
        <w:spacing w:line="360" w:lineRule="auto"/>
        <w:jc w:val="both"/>
        <w:rPr>
          <w:rFonts w:cs="Times New Roman"/>
          <w:bCs/>
          <w:color w:val="FF0000"/>
          <w:shd w:val="clear" w:color="auto" w:fill="FFFFFF"/>
        </w:rPr>
      </w:pPr>
    </w:p>
    <w:p w:rsidR="000779D2" w:rsidRPr="000779D2" w:rsidRDefault="000779D2" w:rsidP="000779D2">
      <w:pPr>
        <w:spacing w:line="360" w:lineRule="auto"/>
        <w:jc w:val="both"/>
        <w:rPr>
          <w:rFonts w:cs="Times New Roman"/>
          <w:color w:val="FF0000"/>
        </w:rPr>
      </w:pPr>
    </w:p>
    <w:p w:rsidR="000779D2" w:rsidRPr="000779D2" w:rsidRDefault="000779D2" w:rsidP="000779D2">
      <w:pPr>
        <w:spacing w:line="360" w:lineRule="auto"/>
        <w:jc w:val="both"/>
        <w:rPr>
          <w:rFonts w:cs="Times New Roman"/>
          <w:color w:val="FF0000"/>
        </w:rPr>
      </w:pPr>
      <w:r w:rsidRPr="000779D2">
        <w:rPr>
          <w:rFonts w:cs="Times New Roman"/>
          <w:color w:val="FF0000"/>
        </w:rPr>
        <w:t xml:space="preserve">Repozytorium jest warstwą aplikacji, która izoluje obiektową warstwę dostępu do danych. Działa ono na poziomie jednej klasy modelu (przypis?). Służy ono do uniezależnienia warstwy bazodanowej, która umożliwia dostęp do danych, od implementacji logiki biznesowej. W poniższej aplikacji wykorzystano repozytorium generyczne, które znacznie zmniejszło nakład pracy, potrzebny do implementacji dostępu do danych. </w:t>
      </w:r>
    </w:p>
    <w:p w:rsidR="000779D2" w:rsidRPr="000779D2" w:rsidRDefault="000779D2" w:rsidP="000779D2">
      <w:pPr>
        <w:spacing w:line="360" w:lineRule="auto"/>
        <w:jc w:val="both"/>
        <w:rPr>
          <w:rFonts w:cs="Times New Roman"/>
          <w:color w:val="FF0000"/>
        </w:rPr>
      </w:pPr>
    </w:p>
    <w:p w:rsidR="000779D2" w:rsidRPr="000779D2" w:rsidRDefault="000779D2" w:rsidP="000779D2">
      <w:pPr>
        <w:spacing w:line="360" w:lineRule="auto"/>
        <w:jc w:val="both"/>
        <w:rPr>
          <w:rFonts w:cs="Times New Roman"/>
          <w:color w:val="FF0000"/>
        </w:rPr>
      </w:pPr>
      <w:r w:rsidRPr="000779D2">
        <w:rPr>
          <w:rFonts w:cs="Times New Roman"/>
          <w:color w:val="FF0000"/>
        </w:rPr>
        <w:t xml:space="preserve">Wzorzec MVC (ang….) jest wzorcem architektonicznym, służącym do organizacji struktury systemów informatycznych. Został on zaprojektowany w 1979 przez programistów, pracujących nad językiem Smalltalk. </w:t>
      </w:r>
      <w:r w:rsidRPr="000779D2">
        <w:rPr>
          <w:rFonts w:eastAsia="Times New Roman" w:cs="Times New Roman"/>
          <w:bCs/>
          <w:color w:val="FF0000"/>
          <w:lang w:eastAsia="pl-PL"/>
        </w:rPr>
        <w:t>Zakłada on podział aplikacji na trzy warstwy:</w:t>
      </w:r>
    </w:p>
    <w:p w:rsidR="000779D2" w:rsidRPr="000779D2" w:rsidRDefault="000779D2" w:rsidP="000779D2">
      <w:pPr>
        <w:shd w:val="clear" w:color="auto" w:fill="FFFFFF"/>
        <w:spacing w:before="100" w:beforeAutospacing="1" w:after="24" w:line="360" w:lineRule="auto"/>
        <w:rPr>
          <w:rFonts w:cs="Times New Roman"/>
          <w:color w:val="FF0000"/>
        </w:rPr>
      </w:pPr>
      <w:r w:rsidRPr="000779D2">
        <w:rPr>
          <w:rFonts w:cs="Times New Roman"/>
          <w:bCs/>
          <w:color w:val="FF0000"/>
        </w:rPr>
        <w:t>-warstwa Modelu (reprezentacja logiki biznesowej aplikacji)</w:t>
      </w:r>
      <w:r w:rsidRPr="000779D2">
        <w:rPr>
          <w:rFonts w:cs="Times New Roman"/>
          <w:color w:val="FF0000"/>
        </w:rPr>
        <w:t>.</w:t>
      </w:r>
    </w:p>
    <w:p w:rsidR="000779D2" w:rsidRPr="000779D2" w:rsidRDefault="000779D2" w:rsidP="000779D2">
      <w:pPr>
        <w:shd w:val="clear" w:color="auto" w:fill="FFFFFF"/>
        <w:spacing w:before="100" w:beforeAutospacing="1" w:after="24" w:line="360" w:lineRule="auto"/>
        <w:rPr>
          <w:rFonts w:cs="Times New Roman"/>
          <w:color w:val="FF0000"/>
        </w:rPr>
      </w:pPr>
      <w:r w:rsidRPr="000779D2">
        <w:rPr>
          <w:rFonts w:cs="Times New Roman"/>
          <w:bCs/>
          <w:color w:val="FF0000"/>
        </w:rPr>
        <w:t>-warstwa widoku (opisuje sposób prezentacji systemu użytkownikowi)</w:t>
      </w:r>
    </w:p>
    <w:p w:rsidR="000779D2" w:rsidRPr="000779D2" w:rsidRDefault="000779D2" w:rsidP="000779D2">
      <w:pPr>
        <w:shd w:val="clear" w:color="auto" w:fill="FFFFFF"/>
        <w:spacing w:before="100" w:beforeAutospacing="1" w:after="24" w:line="360" w:lineRule="auto"/>
        <w:rPr>
          <w:rFonts w:cs="Times New Roman"/>
          <w:color w:val="FF0000"/>
        </w:rPr>
      </w:pPr>
      <w:r w:rsidRPr="000779D2">
        <w:rPr>
          <w:rFonts w:cs="Times New Roman"/>
          <w:bCs/>
          <w:color w:val="FF0000"/>
        </w:rPr>
        <w:t>-warstwa kontrolera (przyjmuje dane z warstwy prezentacji i wywołuje metody zaimplementowane w modułach)</w:t>
      </w:r>
    </w:p>
    <w:p w:rsidR="000779D2" w:rsidRDefault="000779D2" w:rsidP="000779D2">
      <w:pPr>
        <w:shd w:val="clear" w:color="auto" w:fill="FFFFFF"/>
        <w:spacing w:before="100" w:beforeAutospacing="1" w:after="24" w:line="360" w:lineRule="auto"/>
        <w:ind w:left="24"/>
        <w:rPr>
          <w:rFonts w:cs="Times New Roman"/>
          <w:color w:val="FF0000"/>
        </w:rPr>
      </w:pPr>
      <w:r w:rsidRPr="000779D2">
        <w:rPr>
          <w:rFonts w:cs="Times New Roman"/>
          <w:color w:val="FF0000"/>
        </w:rPr>
        <w:t>Warstwy te są ściśle zależne pomiędzy sobą. W trakcie implementacji funkcjonalności trzymano się zasad SOLID, co spowodowało marginalizację rolę kontrolerów, na rzecz izolacji logii biznesowej w osobnych modułach. Wzorzec MVC zastosowano w celu organizacji procesu implementacji i spełnił on całkowicie oczekiwania i założenia, które sformułowano w fazie projektu.</w:t>
      </w:r>
    </w:p>
    <w:p w:rsidR="000779D2" w:rsidRPr="000779D2" w:rsidRDefault="000779D2" w:rsidP="000779D2">
      <w:pPr>
        <w:pStyle w:val="Heading2"/>
        <w:rPr>
          <w:rFonts w:cs="Times New Roman"/>
          <w:color w:val="FF0000"/>
        </w:rPr>
      </w:pPr>
      <w:bookmarkStart w:id="12" w:name="_Toc440881990"/>
      <w:r w:rsidRPr="000779D2">
        <w:t>3.</w:t>
      </w:r>
      <w:r>
        <w:t>9</w:t>
      </w:r>
      <w:r w:rsidRPr="000779D2">
        <w:t>. V</w:t>
      </w:r>
      <w:r>
        <w:t>isual Studio</w:t>
      </w:r>
      <w:bookmarkEnd w:id="12"/>
    </w:p>
    <w:p w:rsidR="000779D2" w:rsidRPr="000779D2" w:rsidRDefault="000779D2" w:rsidP="000779D2">
      <w:pPr>
        <w:spacing w:line="360" w:lineRule="auto"/>
        <w:jc w:val="both"/>
        <w:rPr>
          <w:rFonts w:cs="Times New Roman"/>
          <w:color w:val="FF0000"/>
        </w:rPr>
      </w:pPr>
      <w:r w:rsidRPr="000779D2">
        <w:rPr>
          <w:rFonts w:cs="Times New Roman"/>
        </w:rPr>
        <w:t>Do realizacji systemu wymagany było środowisko programistyczne. Naturalnym wyborem dla języka C# i platformy .NET jest Visual Studio. W opisywanym projekcie korzystano z wersji Community, wydanej w 2013 roku. Wybór wersji był uzależniony od postanowień licencyjnych firmy Microsoft. Środowisko programistyczne Visual Studio wraz z dodatkiem Resharper znacznie przyczyniło się do ułatwienia pracy z kodem źródłowym aplikacji. Wielokrotnie korzystano z wbudowanego debuggera, który śledził występujące błędy. Usługa Nuget umożliwiła korzystanie z zewnętrznych bibliotek (RESTSharp,Autofac). Z uwagi na wykorzystywany system operacyjny i charakter projektu niemożliwe było skorzystanie z innego rozwiązania.</w:t>
      </w:r>
    </w:p>
    <w:p w:rsidR="000779D2" w:rsidRPr="000779D2" w:rsidRDefault="000779D2" w:rsidP="00254261">
      <w:pPr>
        <w:pStyle w:val="Heading2"/>
      </w:pPr>
      <w:bookmarkStart w:id="13" w:name="_Toc440881991"/>
      <w:r w:rsidRPr="000779D2">
        <w:lastRenderedPageBreak/>
        <w:t>3.</w:t>
      </w:r>
      <w:r w:rsidR="00254261">
        <w:t>10</w:t>
      </w:r>
      <w:r w:rsidRPr="000779D2">
        <w:t>. Autofac</w:t>
      </w:r>
      <w:bookmarkEnd w:id="13"/>
    </w:p>
    <w:p w:rsidR="00254261" w:rsidRDefault="00254261" w:rsidP="000779D2">
      <w:pPr>
        <w:spacing w:line="360" w:lineRule="auto"/>
        <w:jc w:val="both"/>
        <w:rPr>
          <w:rFonts w:cs="Times New Roman"/>
        </w:rPr>
      </w:pPr>
    </w:p>
    <w:p w:rsidR="000779D2" w:rsidRPr="00254261" w:rsidRDefault="000779D2" w:rsidP="00254261">
      <w:pPr>
        <w:spacing w:line="360" w:lineRule="auto"/>
        <w:ind w:firstLine="360"/>
        <w:jc w:val="both"/>
        <w:rPr>
          <w:rFonts w:cs="Times New Roman"/>
        </w:rPr>
      </w:pPr>
      <w:r w:rsidRPr="000779D2">
        <w:rPr>
          <w:rFonts w:cs="Times New Roman"/>
        </w:rPr>
        <w:t>Autofac to kontener wstrzykiwania zależności (ang….). Jest on udostępniany zgodnie z licencją open-source. W opisywanym systemie został wykorzystany do implementacji wzorca projektowego IoC. Autofac jest z założenia biblioteką pozbawioną zbędnych funkcjonalności. Rezultatem takiego podejścia jest stosunkowo prosty schemat implementacji wstrzykiwania zależności. Warto zauważyć, że Autofac realizuje procesy zarządzania czasem życia obiektów i rozwiązywania zależności bez udziału programisty. Dodatkowym atutem tej biblioteki jest bogata dokumentacja, która wyczerpująco opisuje wszelkie problemy, które można napotkać podczas korzystania z niej.</w:t>
      </w:r>
    </w:p>
    <w:p w:rsidR="000779D2" w:rsidRDefault="000779D2" w:rsidP="000779D2">
      <w:pPr>
        <w:pStyle w:val="Heading1"/>
        <w:numPr>
          <w:ilvl w:val="0"/>
          <w:numId w:val="2"/>
        </w:numPr>
      </w:pPr>
      <w:bookmarkStart w:id="14" w:name="_Toc440881992"/>
      <w:r>
        <w:t>Projekt systemu</w:t>
      </w:r>
      <w:bookmarkEnd w:id="14"/>
    </w:p>
    <w:p w:rsidR="00254261" w:rsidRDefault="00254261" w:rsidP="00254261"/>
    <w:p w:rsidR="00254261" w:rsidRDefault="00254261" w:rsidP="00254261">
      <w:pPr>
        <w:pStyle w:val="Heading1"/>
        <w:numPr>
          <w:ilvl w:val="0"/>
          <w:numId w:val="3"/>
        </w:numPr>
      </w:pPr>
      <w:bookmarkStart w:id="15" w:name="_Toc440826791"/>
      <w:bookmarkStart w:id="16" w:name="_Toc440881993"/>
      <w:r>
        <w:t>Projekt systemu</w:t>
      </w:r>
      <w:bookmarkEnd w:id="15"/>
      <w:bookmarkEnd w:id="16"/>
    </w:p>
    <w:p w:rsidR="00254261" w:rsidRPr="008A4C28" w:rsidRDefault="00254261" w:rsidP="00254261">
      <w:pPr>
        <w:pStyle w:val="Heading1"/>
        <w:ind w:left="360"/>
      </w:pPr>
      <w:r>
        <w:t xml:space="preserve">  </w:t>
      </w:r>
      <w:bookmarkStart w:id="17" w:name="_Toc440826792"/>
      <w:bookmarkStart w:id="18" w:name="_Toc440881994"/>
      <w:r>
        <w:t xml:space="preserve">4.1. </w:t>
      </w:r>
      <w:r w:rsidRPr="008A4C28">
        <w:t>Wymagania biznesowe</w:t>
      </w:r>
      <w:bookmarkEnd w:id="17"/>
      <w:bookmarkEnd w:id="18"/>
    </w:p>
    <w:p w:rsidR="00254261" w:rsidRDefault="00254261" w:rsidP="00254261">
      <w:pPr>
        <w:spacing w:line="360" w:lineRule="auto"/>
        <w:rPr>
          <w:rFonts w:cs="Times New Roman"/>
        </w:rPr>
      </w:pPr>
      <w:r w:rsidRPr="008A4C28">
        <w:rPr>
          <w:rFonts w:cs="Times New Roman"/>
        </w:rPr>
        <w:tab/>
      </w:r>
    </w:p>
    <w:p w:rsidR="00254261" w:rsidRPr="008A4C28" w:rsidRDefault="00254261" w:rsidP="00254261">
      <w:pPr>
        <w:spacing w:line="360" w:lineRule="auto"/>
        <w:ind w:firstLine="360"/>
        <w:rPr>
          <w:rFonts w:cs="Times New Roman"/>
        </w:rPr>
      </w:pPr>
      <w:r w:rsidRPr="008A4C28">
        <w:rPr>
          <w:rFonts w:cs="Times New Roman"/>
        </w:rPr>
        <w:t>ServiceCMS to aplikacja internetowa, dedykowana dla wszelakich firm usługowych. Aplikacja ma za zadanie wspomaganie w tworzeniu strony internetowej firmy. Najważniejszą funkcjonalnością aplikacji jest zautomatyzowanie rejestracji klientów na zdefiniowane wcześniej usługi.  Ponadto aplikacja umożliwia zarządzanie treściami, które są reprezentowane przez strony i aktualności. Umożliwia również zarządzanie plikami i udostępnia możliwość  przeglądania statystyk odwiedzin panelu klienckiego. Oprogramowanie może obsługiwać osoba nietechniczna z podstawową znajomością obsługi komputera.</w:t>
      </w:r>
    </w:p>
    <w:p w:rsidR="00254261" w:rsidRPr="008A4C28" w:rsidRDefault="00254261" w:rsidP="00254261">
      <w:pPr>
        <w:pStyle w:val="Heading2"/>
        <w:numPr>
          <w:ilvl w:val="1"/>
          <w:numId w:val="3"/>
        </w:numPr>
      </w:pPr>
      <w:bookmarkStart w:id="19" w:name="_Toc440826793"/>
      <w:bookmarkStart w:id="20" w:name="_Toc440881995"/>
      <w:r w:rsidRPr="008A4C28">
        <w:t>Słownik pojęć</w:t>
      </w:r>
      <w:bookmarkEnd w:id="19"/>
      <w:bookmarkEnd w:id="20"/>
    </w:p>
    <w:p w:rsidR="00254261" w:rsidRPr="008A4C28" w:rsidRDefault="00254261" w:rsidP="00254261">
      <w:pPr>
        <w:pStyle w:val="ListParagraph"/>
        <w:spacing w:line="360" w:lineRule="auto"/>
        <w:rPr>
          <w:rFonts w:cs="Times New Roman"/>
          <w:szCs w:val="24"/>
        </w:rPr>
      </w:pPr>
    </w:p>
    <w:p w:rsidR="00254261" w:rsidRPr="008A4C28" w:rsidRDefault="00254261" w:rsidP="00254261">
      <w:pPr>
        <w:pStyle w:val="ListParagraph"/>
        <w:spacing w:line="360" w:lineRule="auto"/>
        <w:rPr>
          <w:rFonts w:cs="Times New Roman"/>
          <w:szCs w:val="24"/>
        </w:rPr>
      </w:pPr>
      <w:r w:rsidRPr="008A4C28">
        <w:rPr>
          <w:rFonts w:cs="Times New Roman"/>
          <w:b/>
          <w:szCs w:val="24"/>
        </w:rPr>
        <w:t>Administrator</w:t>
      </w:r>
      <w:r w:rsidRPr="008A4C28">
        <w:rPr>
          <w:rFonts w:cs="Times New Roman"/>
          <w:szCs w:val="24"/>
        </w:rPr>
        <w:t xml:space="preserve"> – osoba wyznaczona do zarządzania treścią, która jest wyświetlana w panelu klienckim.</w:t>
      </w:r>
    </w:p>
    <w:p w:rsidR="00254261" w:rsidRPr="008A4C28" w:rsidRDefault="00254261" w:rsidP="00254261">
      <w:pPr>
        <w:pStyle w:val="ListParagraph"/>
        <w:spacing w:line="360" w:lineRule="auto"/>
        <w:rPr>
          <w:rFonts w:cs="Times New Roman"/>
          <w:szCs w:val="24"/>
        </w:rPr>
      </w:pPr>
      <w:r w:rsidRPr="008A4C28">
        <w:rPr>
          <w:rFonts w:cs="Times New Roman"/>
          <w:b/>
          <w:szCs w:val="24"/>
        </w:rPr>
        <w:t xml:space="preserve">Klient </w:t>
      </w:r>
      <w:r w:rsidRPr="008A4C28">
        <w:rPr>
          <w:rFonts w:cs="Times New Roman"/>
          <w:szCs w:val="24"/>
        </w:rPr>
        <w:t>– osoba odwiedzająca panel kliencki</w:t>
      </w:r>
    </w:p>
    <w:p w:rsidR="00254261" w:rsidRPr="008A4C28" w:rsidRDefault="00254261" w:rsidP="00254261">
      <w:pPr>
        <w:pStyle w:val="ListParagraph"/>
        <w:spacing w:line="360" w:lineRule="auto"/>
        <w:rPr>
          <w:rFonts w:cs="Times New Roman"/>
          <w:szCs w:val="24"/>
        </w:rPr>
      </w:pPr>
      <w:r w:rsidRPr="008A4C28">
        <w:rPr>
          <w:rFonts w:cs="Times New Roman"/>
          <w:b/>
          <w:szCs w:val="24"/>
        </w:rPr>
        <w:t xml:space="preserve">Panel administracyjny </w:t>
      </w:r>
      <w:r w:rsidRPr="008A4C28">
        <w:rPr>
          <w:rFonts w:cs="Times New Roman"/>
          <w:szCs w:val="24"/>
        </w:rPr>
        <w:t>– strona internetowa umożliwiająca administratorowi zarządzanie treścią</w:t>
      </w:r>
    </w:p>
    <w:p w:rsidR="00254261" w:rsidRPr="008A4C28" w:rsidRDefault="00254261" w:rsidP="00254261">
      <w:pPr>
        <w:pStyle w:val="ListParagraph"/>
        <w:spacing w:line="360" w:lineRule="auto"/>
        <w:rPr>
          <w:rFonts w:cs="Times New Roman"/>
          <w:szCs w:val="24"/>
        </w:rPr>
      </w:pPr>
      <w:r w:rsidRPr="008A4C28">
        <w:rPr>
          <w:rFonts w:cs="Times New Roman"/>
          <w:b/>
          <w:szCs w:val="24"/>
        </w:rPr>
        <w:t xml:space="preserve">Panel kliencki </w:t>
      </w:r>
      <w:r w:rsidRPr="008A4C28">
        <w:rPr>
          <w:rFonts w:cs="Times New Roman"/>
          <w:szCs w:val="24"/>
        </w:rPr>
        <w:t xml:space="preserve">– strona internetowa która jest wynikiem ustawień ustalonych w </w:t>
      </w:r>
      <w:r w:rsidRPr="008A4C28">
        <w:rPr>
          <w:rFonts w:cs="Times New Roman"/>
          <w:szCs w:val="24"/>
        </w:rPr>
        <w:lastRenderedPageBreak/>
        <w:t>panelu administracyjnym</w:t>
      </w:r>
    </w:p>
    <w:p w:rsidR="00254261" w:rsidRPr="008A4C28" w:rsidRDefault="00254261" w:rsidP="00254261">
      <w:pPr>
        <w:pStyle w:val="ListParagraph"/>
        <w:spacing w:line="360" w:lineRule="auto"/>
        <w:rPr>
          <w:rFonts w:cs="Times New Roman"/>
          <w:szCs w:val="24"/>
        </w:rPr>
      </w:pPr>
      <w:r w:rsidRPr="008A4C28">
        <w:rPr>
          <w:rFonts w:cs="Times New Roman"/>
          <w:b/>
          <w:szCs w:val="24"/>
        </w:rPr>
        <w:t xml:space="preserve">Aktualność </w:t>
      </w:r>
      <w:r w:rsidRPr="008A4C28">
        <w:rPr>
          <w:rFonts w:cs="Times New Roman"/>
          <w:szCs w:val="24"/>
        </w:rPr>
        <w:t>– prosty typ treści, wyświetlany na głównej stronie panelu klienckiego</w:t>
      </w:r>
    </w:p>
    <w:p w:rsidR="00254261" w:rsidRPr="008A4C28" w:rsidRDefault="00254261" w:rsidP="00254261">
      <w:pPr>
        <w:pStyle w:val="ListParagraph"/>
        <w:spacing w:line="360" w:lineRule="auto"/>
        <w:rPr>
          <w:rFonts w:cs="Times New Roman"/>
          <w:szCs w:val="24"/>
        </w:rPr>
      </w:pPr>
      <w:r w:rsidRPr="008A4C28">
        <w:rPr>
          <w:rFonts w:cs="Times New Roman"/>
          <w:b/>
          <w:szCs w:val="24"/>
        </w:rPr>
        <w:t xml:space="preserve">Strona </w:t>
      </w:r>
      <w:r w:rsidRPr="008A4C28">
        <w:rPr>
          <w:rFonts w:cs="Times New Roman"/>
          <w:szCs w:val="24"/>
        </w:rPr>
        <w:t>– typ treści który może zawierać wiele elementów takich jak ilustracje i załączniki w postaci plików. Do strony może prowadzić link w postaci przycisku z menu głównego.</w:t>
      </w:r>
    </w:p>
    <w:p w:rsidR="00254261" w:rsidRPr="008A4C28" w:rsidRDefault="00254261" w:rsidP="00254261">
      <w:pPr>
        <w:pStyle w:val="ListParagraph"/>
        <w:spacing w:line="360" w:lineRule="auto"/>
        <w:rPr>
          <w:rFonts w:cs="Times New Roman"/>
          <w:szCs w:val="24"/>
        </w:rPr>
      </w:pPr>
      <w:r w:rsidRPr="008A4C28">
        <w:rPr>
          <w:rFonts w:cs="Times New Roman"/>
          <w:b/>
          <w:szCs w:val="24"/>
        </w:rPr>
        <w:t xml:space="preserve">Dostawca usługi </w:t>
      </w:r>
      <w:r w:rsidRPr="008A4C28">
        <w:rPr>
          <w:rFonts w:cs="Times New Roman"/>
          <w:szCs w:val="24"/>
        </w:rPr>
        <w:t>– byt związany z typem usługi. Może to być osoba, stanowisko czy narzędzie wykonujące usługę.</w:t>
      </w:r>
    </w:p>
    <w:p w:rsidR="00254261" w:rsidRPr="008A4C28" w:rsidRDefault="00254261" w:rsidP="00254261">
      <w:pPr>
        <w:pStyle w:val="ListParagraph"/>
        <w:spacing w:line="360" w:lineRule="auto"/>
        <w:rPr>
          <w:rFonts w:cs="Times New Roman"/>
          <w:szCs w:val="24"/>
        </w:rPr>
      </w:pPr>
      <w:r w:rsidRPr="008A4C28">
        <w:rPr>
          <w:rFonts w:cs="Times New Roman"/>
          <w:b/>
          <w:szCs w:val="24"/>
        </w:rPr>
        <w:t xml:space="preserve">Typ usługi </w:t>
      </w:r>
      <w:r w:rsidRPr="008A4C28">
        <w:rPr>
          <w:rFonts w:cs="Times New Roman"/>
          <w:szCs w:val="24"/>
        </w:rPr>
        <w:t>– opis usługi wykonywanej w firmie.  Każdy typ może posiadać wiele faz usługi.</w:t>
      </w:r>
    </w:p>
    <w:p w:rsidR="00254261" w:rsidRPr="008A4C28" w:rsidRDefault="00254261" w:rsidP="00254261">
      <w:pPr>
        <w:pStyle w:val="ListParagraph"/>
        <w:spacing w:line="360" w:lineRule="auto"/>
        <w:rPr>
          <w:rFonts w:cs="Times New Roman"/>
          <w:szCs w:val="24"/>
        </w:rPr>
      </w:pPr>
      <w:r w:rsidRPr="008A4C28">
        <w:rPr>
          <w:rFonts w:cs="Times New Roman"/>
          <w:b/>
          <w:szCs w:val="24"/>
        </w:rPr>
        <w:t xml:space="preserve">Popup </w:t>
      </w:r>
      <w:r w:rsidRPr="008A4C28">
        <w:rPr>
          <w:rFonts w:cs="Times New Roman"/>
          <w:szCs w:val="24"/>
        </w:rPr>
        <w:t>– wiadomość wyświetlana klientowi przy pierwszej wizycie w panelu klienckim.</w:t>
      </w:r>
    </w:p>
    <w:p w:rsidR="00254261" w:rsidRPr="008A4C28" w:rsidRDefault="00254261" w:rsidP="00254261">
      <w:pPr>
        <w:pStyle w:val="ListParagraph"/>
        <w:spacing w:line="360" w:lineRule="auto"/>
        <w:rPr>
          <w:rFonts w:cs="Times New Roman"/>
          <w:szCs w:val="24"/>
        </w:rPr>
      </w:pPr>
      <w:r w:rsidRPr="008A4C28">
        <w:rPr>
          <w:rFonts w:cs="Times New Roman"/>
          <w:b/>
          <w:szCs w:val="24"/>
        </w:rPr>
        <w:t xml:space="preserve">Odbiorca newslettera </w:t>
      </w:r>
      <w:r w:rsidRPr="008A4C28">
        <w:rPr>
          <w:rFonts w:cs="Times New Roman"/>
          <w:szCs w:val="24"/>
        </w:rPr>
        <w:t>– adres email na który może być wysłany newsletter</w:t>
      </w:r>
    </w:p>
    <w:p w:rsidR="00254261" w:rsidRPr="008A4C28" w:rsidRDefault="00254261" w:rsidP="00254261">
      <w:pPr>
        <w:pStyle w:val="ListParagraph"/>
        <w:spacing w:line="360" w:lineRule="auto"/>
        <w:rPr>
          <w:rFonts w:cs="Times New Roman"/>
          <w:szCs w:val="24"/>
        </w:rPr>
      </w:pPr>
    </w:p>
    <w:p w:rsidR="00254261" w:rsidRPr="005D108A" w:rsidRDefault="00254261" w:rsidP="00254261">
      <w:pPr>
        <w:pStyle w:val="Heading2"/>
      </w:pPr>
      <w:bookmarkStart w:id="21" w:name="_Toc440826794"/>
      <w:bookmarkStart w:id="22" w:name="_Toc440881996"/>
      <w:r>
        <w:t xml:space="preserve">4.2. </w:t>
      </w:r>
      <w:r w:rsidRPr="008A4C28">
        <w:t>Wymagania funkcjonalne</w:t>
      </w:r>
      <w:bookmarkEnd w:id="21"/>
      <w:bookmarkEnd w:id="22"/>
    </w:p>
    <w:p w:rsidR="00254261" w:rsidRDefault="00254261" w:rsidP="00254261">
      <w:pPr>
        <w:pStyle w:val="Heading3"/>
      </w:pPr>
      <w:bookmarkStart w:id="23" w:name="_Toc440826795"/>
      <w:bookmarkStart w:id="24" w:name="_Toc440881997"/>
      <w:r>
        <w:t xml:space="preserve">4.2.1 </w:t>
      </w:r>
      <w:r w:rsidRPr="008A4C28">
        <w:t>Specyfikacja wymagań dla panelu administratora</w:t>
      </w:r>
      <w:bookmarkEnd w:id="23"/>
      <w:bookmarkEnd w:id="24"/>
    </w:p>
    <w:p w:rsidR="00254261" w:rsidRPr="005D108A" w:rsidRDefault="00254261" w:rsidP="00254261"/>
    <w:p w:rsidR="00254261" w:rsidRPr="008A4C28" w:rsidRDefault="00254261" w:rsidP="00254261">
      <w:pPr>
        <w:pStyle w:val="ListParagraph"/>
        <w:widowControl/>
        <w:numPr>
          <w:ilvl w:val="0"/>
          <w:numId w:val="4"/>
        </w:numPr>
        <w:suppressAutoHyphens w:val="0"/>
        <w:spacing w:after="200" w:line="360" w:lineRule="auto"/>
        <w:rPr>
          <w:rFonts w:cs="Times New Roman"/>
          <w:szCs w:val="24"/>
        </w:rPr>
      </w:pPr>
      <w:r w:rsidRPr="008A4C28">
        <w:rPr>
          <w:rFonts w:cs="Times New Roman"/>
          <w:szCs w:val="24"/>
        </w:rPr>
        <w:t>Możliwość dodawania, usuwania i edytowania aktualności</w:t>
      </w:r>
    </w:p>
    <w:p w:rsidR="00254261" w:rsidRPr="008A4C28" w:rsidRDefault="00254261" w:rsidP="00254261">
      <w:pPr>
        <w:pStyle w:val="ListParagraph"/>
        <w:widowControl/>
        <w:numPr>
          <w:ilvl w:val="0"/>
          <w:numId w:val="4"/>
        </w:numPr>
        <w:suppressAutoHyphens w:val="0"/>
        <w:spacing w:after="200" w:line="360" w:lineRule="auto"/>
        <w:rPr>
          <w:rFonts w:cs="Times New Roman"/>
          <w:szCs w:val="24"/>
        </w:rPr>
      </w:pPr>
      <w:r w:rsidRPr="008A4C28">
        <w:rPr>
          <w:rFonts w:cs="Times New Roman"/>
          <w:szCs w:val="24"/>
        </w:rPr>
        <w:t>Możliwość dodawania, usuwania i edytowania kategorii aktualności</w:t>
      </w:r>
    </w:p>
    <w:p w:rsidR="00254261" w:rsidRPr="008A4C28" w:rsidRDefault="00254261" w:rsidP="00254261">
      <w:pPr>
        <w:pStyle w:val="ListParagraph"/>
        <w:widowControl/>
        <w:numPr>
          <w:ilvl w:val="0"/>
          <w:numId w:val="4"/>
        </w:numPr>
        <w:suppressAutoHyphens w:val="0"/>
        <w:spacing w:after="200" w:line="360" w:lineRule="auto"/>
        <w:rPr>
          <w:rFonts w:cs="Times New Roman"/>
          <w:szCs w:val="24"/>
        </w:rPr>
      </w:pPr>
      <w:r w:rsidRPr="008A4C28">
        <w:rPr>
          <w:rFonts w:cs="Times New Roman"/>
          <w:szCs w:val="24"/>
        </w:rPr>
        <w:t>Możliwość dodawania, usuwania i edytowania artykułów/stron</w:t>
      </w:r>
    </w:p>
    <w:p w:rsidR="00254261" w:rsidRPr="008A4C28" w:rsidRDefault="00254261" w:rsidP="00254261">
      <w:pPr>
        <w:pStyle w:val="ListParagraph"/>
        <w:widowControl/>
        <w:numPr>
          <w:ilvl w:val="0"/>
          <w:numId w:val="4"/>
        </w:numPr>
        <w:suppressAutoHyphens w:val="0"/>
        <w:spacing w:after="200" w:line="360" w:lineRule="auto"/>
        <w:rPr>
          <w:rFonts w:cs="Times New Roman"/>
          <w:szCs w:val="24"/>
        </w:rPr>
      </w:pPr>
      <w:r w:rsidRPr="008A4C28">
        <w:rPr>
          <w:rFonts w:cs="Times New Roman"/>
          <w:szCs w:val="24"/>
        </w:rPr>
        <w:t>Możliwość przeglądania i usuwania usług zarejestrowanych przez klienta</w:t>
      </w:r>
    </w:p>
    <w:p w:rsidR="00254261" w:rsidRPr="008A4C28" w:rsidRDefault="00254261" w:rsidP="00254261">
      <w:pPr>
        <w:pStyle w:val="ListParagraph"/>
        <w:widowControl/>
        <w:numPr>
          <w:ilvl w:val="0"/>
          <w:numId w:val="4"/>
        </w:numPr>
        <w:suppressAutoHyphens w:val="0"/>
        <w:spacing w:after="200" w:line="360" w:lineRule="auto"/>
        <w:rPr>
          <w:rFonts w:cs="Times New Roman"/>
          <w:szCs w:val="24"/>
        </w:rPr>
      </w:pPr>
      <w:r w:rsidRPr="008A4C28">
        <w:rPr>
          <w:rFonts w:cs="Times New Roman"/>
          <w:szCs w:val="24"/>
        </w:rPr>
        <w:t>Możliwość dodawania, usuwania i edytowania aktualności</w:t>
      </w:r>
    </w:p>
    <w:p w:rsidR="00254261" w:rsidRPr="008A4C28" w:rsidRDefault="00254261" w:rsidP="00254261">
      <w:pPr>
        <w:pStyle w:val="ListParagraph"/>
        <w:widowControl/>
        <w:numPr>
          <w:ilvl w:val="0"/>
          <w:numId w:val="4"/>
        </w:numPr>
        <w:suppressAutoHyphens w:val="0"/>
        <w:spacing w:after="200" w:line="360" w:lineRule="auto"/>
        <w:rPr>
          <w:rFonts w:cs="Times New Roman"/>
          <w:szCs w:val="24"/>
        </w:rPr>
      </w:pPr>
      <w:r w:rsidRPr="008A4C28">
        <w:rPr>
          <w:rFonts w:cs="Times New Roman"/>
          <w:szCs w:val="24"/>
        </w:rPr>
        <w:t>Możliwość dodawania, usuwania i edytowania dostawców usług</w:t>
      </w:r>
    </w:p>
    <w:p w:rsidR="00254261" w:rsidRPr="008A4C28" w:rsidRDefault="00254261" w:rsidP="00254261">
      <w:pPr>
        <w:pStyle w:val="ListParagraph"/>
        <w:widowControl/>
        <w:numPr>
          <w:ilvl w:val="0"/>
          <w:numId w:val="4"/>
        </w:numPr>
        <w:suppressAutoHyphens w:val="0"/>
        <w:spacing w:after="200" w:line="360" w:lineRule="auto"/>
        <w:rPr>
          <w:rFonts w:cs="Times New Roman"/>
          <w:szCs w:val="24"/>
        </w:rPr>
      </w:pPr>
      <w:r w:rsidRPr="008A4C28">
        <w:rPr>
          <w:rFonts w:cs="Times New Roman"/>
          <w:szCs w:val="24"/>
        </w:rPr>
        <w:t>Możliwość dodawania, usuwania i edytowania typów usług</w:t>
      </w:r>
    </w:p>
    <w:p w:rsidR="00254261" w:rsidRPr="008A4C28" w:rsidRDefault="00254261" w:rsidP="00254261">
      <w:pPr>
        <w:pStyle w:val="ListParagraph"/>
        <w:widowControl/>
        <w:numPr>
          <w:ilvl w:val="0"/>
          <w:numId w:val="4"/>
        </w:numPr>
        <w:suppressAutoHyphens w:val="0"/>
        <w:spacing w:after="200" w:line="360" w:lineRule="auto"/>
        <w:rPr>
          <w:rFonts w:cs="Times New Roman"/>
          <w:szCs w:val="24"/>
        </w:rPr>
      </w:pPr>
      <w:r w:rsidRPr="008A4C28">
        <w:rPr>
          <w:rFonts w:cs="Times New Roman"/>
          <w:szCs w:val="24"/>
        </w:rPr>
        <w:t>Możliwość zarządzania przyciskami menu</w:t>
      </w:r>
    </w:p>
    <w:p w:rsidR="00254261" w:rsidRPr="008A4C28" w:rsidRDefault="00254261" w:rsidP="00254261">
      <w:pPr>
        <w:pStyle w:val="ListParagraph"/>
        <w:widowControl/>
        <w:numPr>
          <w:ilvl w:val="0"/>
          <w:numId w:val="4"/>
        </w:numPr>
        <w:suppressAutoHyphens w:val="0"/>
        <w:spacing w:after="200" w:line="360" w:lineRule="auto"/>
        <w:rPr>
          <w:rFonts w:cs="Times New Roman"/>
          <w:szCs w:val="24"/>
        </w:rPr>
      </w:pPr>
      <w:r w:rsidRPr="008A4C28">
        <w:rPr>
          <w:rFonts w:cs="Times New Roman"/>
          <w:szCs w:val="24"/>
        </w:rPr>
        <w:t>Możliwość dodawania, usuwania i edytowania odbiorców newslettera</w:t>
      </w:r>
    </w:p>
    <w:p w:rsidR="00254261" w:rsidRPr="008A4C28" w:rsidRDefault="00254261" w:rsidP="00254261">
      <w:pPr>
        <w:pStyle w:val="ListParagraph"/>
        <w:widowControl/>
        <w:numPr>
          <w:ilvl w:val="0"/>
          <w:numId w:val="4"/>
        </w:numPr>
        <w:suppressAutoHyphens w:val="0"/>
        <w:spacing w:after="200" w:line="360" w:lineRule="auto"/>
        <w:rPr>
          <w:rFonts w:cs="Times New Roman"/>
          <w:szCs w:val="24"/>
        </w:rPr>
      </w:pPr>
      <w:r w:rsidRPr="008A4C28">
        <w:rPr>
          <w:rFonts w:cs="Times New Roman"/>
          <w:szCs w:val="24"/>
        </w:rPr>
        <w:t>Możliwość kompozycji i wysyłania newslettera</w:t>
      </w:r>
    </w:p>
    <w:p w:rsidR="00254261" w:rsidRPr="008A4C28" w:rsidRDefault="00254261" w:rsidP="00254261">
      <w:pPr>
        <w:pStyle w:val="ListParagraph"/>
        <w:widowControl/>
        <w:numPr>
          <w:ilvl w:val="0"/>
          <w:numId w:val="4"/>
        </w:numPr>
        <w:suppressAutoHyphens w:val="0"/>
        <w:spacing w:after="200" w:line="360" w:lineRule="auto"/>
        <w:rPr>
          <w:rFonts w:cs="Times New Roman"/>
          <w:szCs w:val="24"/>
        </w:rPr>
      </w:pPr>
      <w:r w:rsidRPr="008A4C28">
        <w:rPr>
          <w:rFonts w:cs="Times New Roman"/>
          <w:szCs w:val="24"/>
        </w:rPr>
        <w:t>Możliwość dodawania, usuwania plików</w:t>
      </w:r>
    </w:p>
    <w:p w:rsidR="00254261" w:rsidRPr="008A4C28" w:rsidRDefault="00254261" w:rsidP="00254261">
      <w:pPr>
        <w:pStyle w:val="ListParagraph"/>
        <w:widowControl/>
        <w:numPr>
          <w:ilvl w:val="0"/>
          <w:numId w:val="4"/>
        </w:numPr>
        <w:suppressAutoHyphens w:val="0"/>
        <w:spacing w:after="200" w:line="360" w:lineRule="auto"/>
        <w:rPr>
          <w:rFonts w:cs="Times New Roman"/>
          <w:szCs w:val="24"/>
        </w:rPr>
      </w:pPr>
      <w:r w:rsidRPr="008A4C28">
        <w:rPr>
          <w:rFonts w:cs="Times New Roman"/>
          <w:szCs w:val="24"/>
        </w:rPr>
        <w:t>Możliwość dodawania, usuwania i edytowania popupów</w:t>
      </w:r>
    </w:p>
    <w:p w:rsidR="00254261" w:rsidRPr="008A4C28" w:rsidRDefault="00254261" w:rsidP="00254261">
      <w:pPr>
        <w:pStyle w:val="ListParagraph"/>
        <w:widowControl/>
        <w:numPr>
          <w:ilvl w:val="0"/>
          <w:numId w:val="4"/>
        </w:numPr>
        <w:suppressAutoHyphens w:val="0"/>
        <w:spacing w:after="200" w:line="360" w:lineRule="auto"/>
        <w:rPr>
          <w:rFonts w:cs="Times New Roman"/>
          <w:szCs w:val="24"/>
        </w:rPr>
      </w:pPr>
      <w:r w:rsidRPr="008A4C28">
        <w:rPr>
          <w:rFonts w:cs="Times New Roman"/>
          <w:szCs w:val="24"/>
        </w:rPr>
        <w:t>Możliwość tylko jednego aktywnego popupu</w:t>
      </w:r>
    </w:p>
    <w:p w:rsidR="00254261" w:rsidRPr="008A4C28" w:rsidRDefault="00254261" w:rsidP="00254261">
      <w:pPr>
        <w:pStyle w:val="ListParagraph"/>
        <w:widowControl/>
        <w:numPr>
          <w:ilvl w:val="0"/>
          <w:numId w:val="4"/>
        </w:numPr>
        <w:suppressAutoHyphens w:val="0"/>
        <w:spacing w:after="200" w:line="360" w:lineRule="auto"/>
        <w:rPr>
          <w:rFonts w:cs="Times New Roman"/>
          <w:szCs w:val="24"/>
        </w:rPr>
      </w:pPr>
      <w:r w:rsidRPr="008A4C28">
        <w:rPr>
          <w:rFonts w:cs="Times New Roman"/>
          <w:szCs w:val="24"/>
        </w:rPr>
        <w:t>Możliwość przeglądania statystyk  odwiedzin dotyczących panelu klienckiego</w:t>
      </w:r>
    </w:p>
    <w:p w:rsidR="00254261" w:rsidRPr="008A4C28" w:rsidRDefault="00254261" w:rsidP="00254261">
      <w:pPr>
        <w:pStyle w:val="ListParagraph"/>
        <w:widowControl/>
        <w:numPr>
          <w:ilvl w:val="0"/>
          <w:numId w:val="4"/>
        </w:numPr>
        <w:suppressAutoHyphens w:val="0"/>
        <w:spacing w:after="200" w:line="360" w:lineRule="auto"/>
        <w:rPr>
          <w:rFonts w:cs="Times New Roman"/>
          <w:szCs w:val="24"/>
        </w:rPr>
      </w:pPr>
      <w:r w:rsidRPr="008A4C28">
        <w:rPr>
          <w:rFonts w:cs="Times New Roman"/>
          <w:szCs w:val="24"/>
        </w:rPr>
        <w:t>Możliwość edytowania ustawień</w:t>
      </w:r>
    </w:p>
    <w:p w:rsidR="00254261" w:rsidRPr="008A4C28" w:rsidRDefault="00254261" w:rsidP="00254261">
      <w:pPr>
        <w:pStyle w:val="ListParagraph"/>
        <w:widowControl/>
        <w:numPr>
          <w:ilvl w:val="0"/>
          <w:numId w:val="4"/>
        </w:numPr>
        <w:suppressAutoHyphens w:val="0"/>
        <w:spacing w:after="200" w:line="360" w:lineRule="auto"/>
        <w:rPr>
          <w:rFonts w:cs="Times New Roman"/>
          <w:szCs w:val="24"/>
        </w:rPr>
      </w:pPr>
      <w:r w:rsidRPr="008A4C28">
        <w:rPr>
          <w:rFonts w:cs="Times New Roman"/>
          <w:szCs w:val="24"/>
        </w:rPr>
        <w:t>Możliwość zmiany języka na polski lub angielski</w:t>
      </w:r>
    </w:p>
    <w:p w:rsidR="00254261" w:rsidRDefault="00254261" w:rsidP="00254261">
      <w:pPr>
        <w:pStyle w:val="Heading3"/>
      </w:pPr>
      <w:bookmarkStart w:id="25" w:name="_Toc440826796"/>
      <w:bookmarkStart w:id="26" w:name="_Toc440881998"/>
      <w:r>
        <w:lastRenderedPageBreak/>
        <w:t xml:space="preserve">4.2.2. </w:t>
      </w:r>
      <w:r w:rsidRPr="008A4C28">
        <w:t>Specyfikacja wymagań dla panelu klienckiego</w:t>
      </w:r>
      <w:bookmarkEnd w:id="25"/>
      <w:bookmarkEnd w:id="26"/>
    </w:p>
    <w:p w:rsidR="00254261" w:rsidRPr="005D108A" w:rsidRDefault="00254261" w:rsidP="00254261"/>
    <w:p w:rsidR="00254261" w:rsidRPr="008A4C28" w:rsidRDefault="00254261" w:rsidP="00254261">
      <w:pPr>
        <w:pStyle w:val="ListParagraph"/>
        <w:widowControl/>
        <w:numPr>
          <w:ilvl w:val="0"/>
          <w:numId w:val="5"/>
        </w:numPr>
        <w:suppressAutoHyphens w:val="0"/>
        <w:spacing w:after="200" w:line="360" w:lineRule="auto"/>
        <w:rPr>
          <w:rFonts w:cs="Times New Roman"/>
          <w:szCs w:val="24"/>
        </w:rPr>
      </w:pPr>
      <w:r w:rsidRPr="008A4C28">
        <w:rPr>
          <w:rFonts w:cs="Times New Roman"/>
          <w:szCs w:val="24"/>
        </w:rPr>
        <w:t>Możliwość wyświetlania aktualności</w:t>
      </w:r>
    </w:p>
    <w:p w:rsidR="00254261" w:rsidRPr="008A4C28" w:rsidRDefault="00254261" w:rsidP="00254261">
      <w:pPr>
        <w:pStyle w:val="ListParagraph"/>
        <w:widowControl/>
        <w:numPr>
          <w:ilvl w:val="0"/>
          <w:numId w:val="5"/>
        </w:numPr>
        <w:suppressAutoHyphens w:val="0"/>
        <w:spacing w:after="200" w:line="360" w:lineRule="auto"/>
        <w:rPr>
          <w:rFonts w:cs="Times New Roman"/>
          <w:szCs w:val="24"/>
        </w:rPr>
      </w:pPr>
      <w:r w:rsidRPr="008A4C28">
        <w:rPr>
          <w:rFonts w:cs="Times New Roman"/>
          <w:szCs w:val="24"/>
        </w:rPr>
        <w:t>Możliwość wyświetlania stron</w:t>
      </w:r>
    </w:p>
    <w:p w:rsidR="00254261" w:rsidRPr="008A4C28" w:rsidRDefault="00254261" w:rsidP="00254261">
      <w:pPr>
        <w:pStyle w:val="ListParagraph"/>
        <w:widowControl/>
        <w:numPr>
          <w:ilvl w:val="0"/>
          <w:numId w:val="5"/>
        </w:numPr>
        <w:suppressAutoHyphens w:val="0"/>
        <w:spacing w:after="200" w:line="360" w:lineRule="auto"/>
        <w:rPr>
          <w:rFonts w:cs="Times New Roman"/>
          <w:szCs w:val="24"/>
        </w:rPr>
      </w:pPr>
      <w:r w:rsidRPr="008A4C28">
        <w:rPr>
          <w:rFonts w:cs="Times New Roman"/>
          <w:szCs w:val="24"/>
        </w:rPr>
        <w:t>Możliwość nawigowania za pomocą menu</w:t>
      </w:r>
    </w:p>
    <w:p w:rsidR="00254261" w:rsidRPr="008A4C28" w:rsidRDefault="00254261" w:rsidP="00254261">
      <w:pPr>
        <w:pStyle w:val="ListParagraph"/>
        <w:widowControl/>
        <w:numPr>
          <w:ilvl w:val="0"/>
          <w:numId w:val="5"/>
        </w:numPr>
        <w:suppressAutoHyphens w:val="0"/>
        <w:spacing w:after="200" w:line="360" w:lineRule="auto"/>
        <w:rPr>
          <w:rFonts w:cs="Times New Roman"/>
          <w:szCs w:val="24"/>
        </w:rPr>
      </w:pPr>
      <w:r w:rsidRPr="008A4C28">
        <w:rPr>
          <w:rFonts w:cs="Times New Roman"/>
          <w:szCs w:val="24"/>
        </w:rPr>
        <w:t>Możliwość rejestracji na daną usługę</w:t>
      </w:r>
    </w:p>
    <w:p w:rsidR="00254261" w:rsidRPr="008A4C28" w:rsidRDefault="00254261" w:rsidP="00254261">
      <w:pPr>
        <w:pStyle w:val="ListParagraph"/>
        <w:widowControl/>
        <w:numPr>
          <w:ilvl w:val="0"/>
          <w:numId w:val="5"/>
        </w:numPr>
        <w:suppressAutoHyphens w:val="0"/>
        <w:spacing w:after="200" w:line="360" w:lineRule="auto"/>
        <w:rPr>
          <w:rFonts w:cs="Times New Roman"/>
          <w:szCs w:val="24"/>
        </w:rPr>
      </w:pPr>
      <w:r w:rsidRPr="008A4C28">
        <w:rPr>
          <w:rFonts w:cs="Times New Roman"/>
          <w:szCs w:val="24"/>
        </w:rPr>
        <w:t>Wyświetlanie popupu przy pierwszej wizycie</w:t>
      </w:r>
    </w:p>
    <w:p w:rsidR="00254261" w:rsidRPr="005D108A" w:rsidRDefault="00254261" w:rsidP="00254261">
      <w:pPr>
        <w:pStyle w:val="ListParagraph"/>
        <w:widowControl/>
        <w:numPr>
          <w:ilvl w:val="0"/>
          <w:numId w:val="5"/>
        </w:numPr>
        <w:suppressAutoHyphens w:val="0"/>
        <w:spacing w:after="200" w:line="360" w:lineRule="auto"/>
        <w:rPr>
          <w:rFonts w:cs="Times New Roman"/>
          <w:szCs w:val="24"/>
        </w:rPr>
      </w:pPr>
      <w:r w:rsidRPr="008A4C28">
        <w:rPr>
          <w:rFonts w:cs="Times New Roman"/>
          <w:szCs w:val="24"/>
        </w:rPr>
        <w:t>Zbieranie informacji o odwiedzinach</w:t>
      </w:r>
    </w:p>
    <w:p w:rsidR="00254261" w:rsidRPr="008A4C28" w:rsidRDefault="00254261" w:rsidP="00254261">
      <w:pPr>
        <w:pStyle w:val="Heading3"/>
      </w:pPr>
      <w:bookmarkStart w:id="27" w:name="_Toc440826797"/>
      <w:bookmarkStart w:id="28" w:name="_Toc440881999"/>
      <w:r>
        <w:t xml:space="preserve">4.2.3. </w:t>
      </w:r>
      <w:r w:rsidRPr="008A4C28">
        <w:t>Wymagania niefunkcjonalne</w:t>
      </w:r>
      <w:bookmarkEnd w:id="27"/>
      <w:bookmarkEnd w:id="28"/>
    </w:p>
    <w:p w:rsidR="00254261" w:rsidRPr="008A4C28" w:rsidRDefault="00254261" w:rsidP="00254261">
      <w:pPr>
        <w:pStyle w:val="ListParagraph"/>
        <w:spacing w:line="360" w:lineRule="auto"/>
        <w:rPr>
          <w:rFonts w:cs="Times New Roman"/>
          <w:szCs w:val="24"/>
        </w:rPr>
      </w:pPr>
    </w:p>
    <w:p w:rsidR="00254261" w:rsidRPr="008A4C28" w:rsidRDefault="00254261" w:rsidP="00254261">
      <w:pPr>
        <w:pStyle w:val="ListParagraph"/>
        <w:widowControl/>
        <w:numPr>
          <w:ilvl w:val="0"/>
          <w:numId w:val="6"/>
        </w:numPr>
        <w:suppressAutoHyphens w:val="0"/>
        <w:spacing w:after="200" w:line="360" w:lineRule="auto"/>
        <w:rPr>
          <w:rFonts w:cs="Times New Roman"/>
          <w:szCs w:val="24"/>
        </w:rPr>
      </w:pPr>
      <w:r w:rsidRPr="008A4C28">
        <w:rPr>
          <w:rFonts w:cs="Times New Roman"/>
          <w:szCs w:val="24"/>
        </w:rPr>
        <w:t>Aplikacja powinna mieć spójny i przejrzysty interfejs użytkownika</w:t>
      </w:r>
    </w:p>
    <w:p w:rsidR="00254261" w:rsidRPr="008A4C28" w:rsidRDefault="00254261" w:rsidP="00254261">
      <w:pPr>
        <w:pStyle w:val="ListParagraph"/>
        <w:widowControl/>
        <w:numPr>
          <w:ilvl w:val="0"/>
          <w:numId w:val="6"/>
        </w:numPr>
        <w:suppressAutoHyphens w:val="0"/>
        <w:spacing w:after="200" w:line="360" w:lineRule="auto"/>
        <w:rPr>
          <w:rFonts w:cs="Times New Roman"/>
          <w:szCs w:val="24"/>
        </w:rPr>
      </w:pPr>
      <w:r w:rsidRPr="008A4C28">
        <w:rPr>
          <w:rFonts w:cs="Times New Roman"/>
          <w:szCs w:val="24"/>
        </w:rPr>
        <w:t>Panel administracyjny powinien być w języku polskim jak i angielskim</w:t>
      </w:r>
    </w:p>
    <w:p w:rsidR="00254261" w:rsidRPr="008A4C28" w:rsidRDefault="00254261" w:rsidP="00254261">
      <w:pPr>
        <w:pStyle w:val="ListParagraph"/>
        <w:widowControl/>
        <w:numPr>
          <w:ilvl w:val="0"/>
          <w:numId w:val="6"/>
        </w:numPr>
        <w:suppressAutoHyphens w:val="0"/>
        <w:spacing w:after="200" w:line="360" w:lineRule="auto"/>
        <w:rPr>
          <w:rFonts w:cs="Times New Roman"/>
          <w:szCs w:val="24"/>
        </w:rPr>
      </w:pPr>
      <w:r w:rsidRPr="008A4C28">
        <w:rPr>
          <w:rFonts w:cs="Times New Roman"/>
          <w:szCs w:val="24"/>
        </w:rPr>
        <w:t>Zarówno panel kliencki jak i panel administracyjny powinien być poprawnie wyświetlany na rozdzielczościach nie mniejszych niż 1600x900</w:t>
      </w:r>
    </w:p>
    <w:p w:rsidR="00254261" w:rsidRPr="008A4C28" w:rsidRDefault="00254261" w:rsidP="00254261">
      <w:pPr>
        <w:pStyle w:val="ListParagraph"/>
        <w:widowControl/>
        <w:numPr>
          <w:ilvl w:val="0"/>
          <w:numId w:val="6"/>
        </w:numPr>
        <w:suppressAutoHyphens w:val="0"/>
        <w:spacing w:after="200" w:line="360" w:lineRule="auto"/>
        <w:rPr>
          <w:rFonts w:cs="Times New Roman"/>
          <w:szCs w:val="24"/>
        </w:rPr>
      </w:pPr>
      <w:r w:rsidRPr="008A4C28">
        <w:rPr>
          <w:rFonts w:cs="Times New Roman"/>
          <w:szCs w:val="24"/>
        </w:rPr>
        <w:t>Aplikacja powinna działać na najnowszych wersjach przeglądarek Chrome, Firefox i Opera</w:t>
      </w:r>
    </w:p>
    <w:p w:rsidR="00254261" w:rsidRPr="008A4C28" w:rsidRDefault="00254261" w:rsidP="00254261">
      <w:pPr>
        <w:pStyle w:val="ListParagraph"/>
        <w:spacing w:line="360" w:lineRule="auto"/>
        <w:rPr>
          <w:rFonts w:cs="Times New Roman"/>
          <w:szCs w:val="24"/>
        </w:rPr>
      </w:pPr>
    </w:p>
    <w:p w:rsidR="00254261" w:rsidRPr="008A4C28" w:rsidRDefault="00254261" w:rsidP="00254261">
      <w:pPr>
        <w:pStyle w:val="ListParagraph"/>
        <w:spacing w:line="360" w:lineRule="auto"/>
        <w:rPr>
          <w:rFonts w:cs="Times New Roman"/>
          <w:szCs w:val="24"/>
        </w:rPr>
      </w:pPr>
    </w:p>
    <w:p w:rsidR="00254261" w:rsidRPr="008A4C28" w:rsidRDefault="00254261" w:rsidP="00254261">
      <w:pPr>
        <w:pStyle w:val="Heading2"/>
        <w:numPr>
          <w:ilvl w:val="1"/>
          <w:numId w:val="8"/>
        </w:numPr>
      </w:pPr>
      <w:bookmarkStart w:id="29" w:name="_Toc440826798"/>
      <w:bookmarkStart w:id="30" w:name="_Toc440882000"/>
      <w:r w:rsidRPr="008A4C28">
        <w:t>Warstwy aplikacji</w:t>
      </w:r>
      <w:bookmarkEnd w:id="29"/>
      <w:bookmarkEnd w:id="30"/>
    </w:p>
    <w:p w:rsidR="00254261" w:rsidRPr="008A4C28" w:rsidRDefault="00254261" w:rsidP="00254261">
      <w:pPr>
        <w:pStyle w:val="ListParagraph"/>
        <w:spacing w:line="360" w:lineRule="auto"/>
        <w:rPr>
          <w:rFonts w:cs="Times New Roman"/>
          <w:szCs w:val="24"/>
        </w:rPr>
      </w:pPr>
    </w:p>
    <w:p w:rsidR="00254261" w:rsidRPr="008A4C28" w:rsidRDefault="00254261" w:rsidP="00254261">
      <w:pPr>
        <w:pStyle w:val="ListParagraph"/>
        <w:spacing w:line="360" w:lineRule="auto"/>
        <w:ind w:firstLine="696"/>
        <w:rPr>
          <w:rFonts w:cs="Times New Roman"/>
          <w:szCs w:val="24"/>
        </w:rPr>
      </w:pPr>
      <w:r w:rsidRPr="008A4C28">
        <w:rPr>
          <w:rFonts w:cs="Times New Roman"/>
          <w:szCs w:val="24"/>
        </w:rPr>
        <w:t>Aplikacja została podzielona na 4 warstwy : rdzenia, modułów, logiki biznesowej i prezentacji. Dzielenie aplikacji miało na celu uporządkowanie struktury aplikacji i zmniejszenie redundancji kodu. Poniżej przedstawiono każdą z warstw:</w:t>
      </w:r>
    </w:p>
    <w:p w:rsidR="00254261" w:rsidRPr="008A4C28" w:rsidRDefault="00254261" w:rsidP="00254261">
      <w:pPr>
        <w:pStyle w:val="ListParagraph"/>
        <w:spacing w:line="360" w:lineRule="auto"/>
        <w:rPr>
          <w:rFonts w:cs="Times New Roman"/>
          <w:szCs w:val="24"/>
        </w:rPr>
      </w:pPr>
    </w:p>
    <w:p w:rsidR="00254261" w:rsidRPr="008A4C28" w:rsidRDefault="00254261" w:rsidP="00254261">
      <w:pPr>
        <w:pStyle w:val="ListParagraph"/>
        <w:widowControl/>
        <w:numPr>
          <w:ilvl w:val="0"/>
          <w:numId w:val="7"/>
        </w:numPr>
        <w:suppressAutoHyphens w:val="0"/>
        <w:spacing w:after="200" w:line="360" w:lineRule="auto"/>
        <w:rPr>
          <w:rFonts w:cs="Times New Roman"/>
          <w:szCs w:val="24"/>
        </w:rPr>
      </w:pPr>
      <w:r w:rsidRPr="008A4C28">
        <w:rPr>
          <w:rFonts w:cs="Times New Roman"/>
          <w:b/>
          <w:szCs w:val="24"/>
        </w:rPr>
        <w:t>Rdzeń</w:t>
      </w:r>
      <w:r w:rsidRPr="008A4C28">
        <w:rPr>
          <w:rFonts w:cs="Times New Roman"/>
          <w:szCs w:val="24"/>
        </w:rPr>
        <w:t xml:space="preserve"> – warstwa odpowiadająca za połączenie i obsługę bazy danych, obsługę i logowanie wyjątków oraz zawierająca klasy wykorzystywane w całej aplikacji.</w:t>
      </w:r>
    </w:p>
    <w:p w:rsidR="00254261" w:rsidRPr="008A4C28" w:rsidRDefault="00254261" w:rsidP="00254261">
      <w:pPr>
        <w:pStyle w:val="ListParagraph"/>
        <w:widowControl/>
        <w:numPr>
          <w:ilvl w:val="0"/>
          <w:numId w:val="7"/>
        </w:numPr>
        <w:suppressAutoHyphens w:val="0"/>
        <w:spacing w:after="200" w:line="360" w:lineRule="auto"/>
        <w:rPr>
          <w:rFonts w:cs="Times New Roman"/>
          <w:szCs w:val="24"/>
        </w:rPr>
      </w:pPr>
      <w:r w:rsidRPr="008A4C28">
        <w:rPr>
          <w:rFonts w:cs="Times New Roman"/>
          <w:b/>
          <w:szCs w:val="24"/>
        </w:rPr>
        <w:t xml:space="preserve">Logika biznesowa </w:t>
      </w:r>
      <w:r w:rsidRPr="008A4C28">
        <w:rPr>
          <w:rFonts w:cs="Times New Roman"/>
          <w:szCs w:val="24"/>
        </w:rPr>
        <w:t>– warstwa zawierająca implementacje algorytmów logiki biznesowej takiej jak zapisywanie, edytowanie i usuwanie modeli wykorzystywanych w aplikacji.</w:t>
      </w:r>
    </w:p>
    <w:p w:rsidR="00254261" w:rsidRPr="008A4C28" w:rsidRDefault="00254261" w:rsidP="00254261">
      <w:pPr>
        <w:pStyle w:val="ListParagraph"/>
        <w:widowControl/>
        <w:numPr>
          <w:ilvl w:val="0"/>
          <w:numId w:val="7"/>
        </w:numPr>
        <w:suppressAutoHyphens w:val="0"/>
        <w:spacing w:after="200" w:line="360" w:lineRule="auto"/>
        <w:rPr>
          <w:rFonts w:cs="Times New Roman"/>
          <w:szCs w:val="24"/>
        </w:rPr>
      </w:pPr>
      <w:r w:rsidRPr="008A4C28">
        <w:rPr>
          <w:rFonts w:cs="Times New Roman"/>
          <w:b/>
          <w:szCs w:val="24"/>
        </w:rPr>
        <w:t xml:space="preserve">Moduły </w:t>
      </w:r>
      <w:r w:rsidRPr="008A4C28">
        <w:rPr>
          <w:rFonts w:cs="Times New Roman"/>
          <w:szCs w:val="24"/>
        </w:rPr>
        <w:t>– warstwa zawierająca wymienialne rozwiązania niezależne od reszty aplikacji np. obsługa zapisu i usuwania plików, łączenie z zewnętrznym serwisem lub obsługa kryptografii haseł.</w:t>
      </w:r>
    </w:p>
    <w:p w:rsidR="00254261" w:rsidRPr="005D108A" w:rsidRDefault="00254261" w:rsidP="00254261">
      <w:pPr>
        <w:pStyle w:val="ListParagraph"/>
        <w:widowControl/>
        <w:numPr>
          <w:ilvl w:val="0"/>
          <w:numId w:val="7"/>
        </w:numPr>
        <w:suppressAutoHyphens w:val="0"/>
        <w:spacing w:after="200" w:line="360" w:lineRule="auto"/>
        <w:rPr>
          <w:rFonts w:cs="Times New Roman"/>
          <w:szCs w:val="24"/>
        </w:rPr>
      </w:pPr>
      <w:r w:rsidRPr="008A4C28">
        <w:rPr>
          <w:rFonts w:cs="Times New Roman"/>
          <w:b/>
          <w:szCs w:val="24"/>
        </w:rPr>
        <w:lastRenderedPageBreak/>
        <w:t xml:space="preserve">Prezentacja </w:t>
      </w:r>
      <w:r w:rsidRPr="008A4C28">
        <w:rPr>
          <w:rFonts w:cs="Times New Roman"/>
          <w:szCs w:val="24"/>
        </w:rPr>
        <w:t>– warstwa odpowiedzialna za interakcje z użytkownikiem aplikacji, zawiera wszystkie widoki wyświetlane użytkownikowi oraz akcje obsługujące działania użytkownik</w:t>
      </w:r>
    </w:p>
    <w:p w:rsidR="00254261" w:rsidRDefault="00254261" w:rsidP="00254261">
      <w:pPr>
        <w:pStyle w:val="Heading2"/>
        <w:numPr>
          <w:ilvl w:val="1"/>
          <w:numId w:val="8"/>
        </w:numPr>
      </w:pPr>
      <w:r>
        <w:t xml:space="preserve"> </w:t>
      </w:r>
      <w:bookmarkStart w:id="31" w:name="_Toc440826799"/>
      <w:bookmarkStart w:id="32" w:name="_Toc440882001"/>
      <w:r w:rsidRPr="008A4C28">
        <w:t>Projekt bazy danych</w:t>
      </w:r>
      <w:bookmarkEnd w:id="31"/>
      <w:bookmarkEnd w:id="32"/>
    </w:p>
    <w:p w:rsidR="00254261" w:rsidRPr="005D108A" w:rsidRDefault="00254261" w:rsidP="00254261"/>
    <w:p w:rsidR="00254261" w:rsidRPr="008A4C28" w:rsidRDefault="00254261" w:rsidP="00254261">
      <w:pPr>
        <w:spacing w:line="360" w:lineRule="auto"/>
        <w:ind w:left="1080" w:firstLine="336"/>
        <w:rPr>
          <w:rFonts w:cs="Times New Roman"/>
        </w:rPr>
      </w:pPr>
      <w:r w:rsidRPr="008A4C28">
        <w:rPr>
          <w:rFonts w:cs="Times New Roman"/>
        </w:rPr>
        <w:t>Aplikacja wykorzystuje relacyjną bazę danych SQL wygenerowaną przy pomocy Entity Framework zgodnie z metodologią CodeFirst. Każda z tabel bazy posiada klucz główny który zapewnia możliwość łączenia ze sobą dwóch lub więcej tabel. Baza danych została znormalizowana do 3 postaci normalnej, aby zapobiec rozrastaniu i nadmiarowości danych. W celu przyspieszenia przeszukiwania tabel zostały nałożone indeksy na każdy klucz główny.</w:t>
      </w:r>
    </w:p>
    <w:p w:rsidR="00254261" w:rsidRDefault="00254261" w:rsidP="00254261">
      <w:pPr>
        <w:spacing w:line="360" w:lineRule="auto"/>
        <w:ind w:left="1080"/>
        <w:rPr>
          <w:rFonts w:cs="Times New Roman"/>
        </w:rPr>
      </w:pPr>
    </w:p>
    <w:p w:rsidR="00254261" w:rsidRPr="008A4C28" w:rsidRDefault="00254261" w:rsidP="00254261">
      <w:pPr>
        <w:spacing w:line="360" w:lineRule="auto"/>
        <w:ind w:left="1080"/>
        <w:rPr>
          <w:rFonts w:cs="Times New Roman"/>
        </w:rPr>
      </w:pPr>
      <w:r w:rsidRPr="008A4C28">
        <w:rPr>
          <w:rFonts w:cs="Times New Roman"/>
        </w:rPr>
        <w:t>Poniżej przedstawiono najważniejsze tabele i ich relacje:</w:t>
      </w:r>
    </w:p>
    <w:p w:rsidR="00254261" w:rsidRPr="008A4C28" w:rsidRDefault="00254261" w:rsidP="00254261">
      <w:pPr>
        <w:spacing w:line="360" w:lineRule="auto"/>
        <w:ind w:left="1080"/>
        <w:rPr>
          <w:rFonts w:cs="Times New Roman"/>
        </w:rPr>
      </w:pPr>
      <w:r w:rsidRPr="008A4C28">
        <w:rPr>
          <w:rFonts w:cs="Times New Roman"/>
          <w:b/>
        </w:rPr>
        <w:t xml:space="preserve">ServiceTypes – </w:t>
      </w:r>
      <w:r w:rsidRPr="008A4C28">
        <w:rPr>
          <w:rFonts w:cs="Times New Roman"/>
        </w:rPr>
        <w:t xml:space="preserve">tabela odwzorowująca typ usługi. Oprócz klucza głównego „Id” posiada kolumnę „Name” przechowującą nazwę danego typu usługi. Jest połączona relacją jeden do wielu z tabelą </w:t>
      </w:r>
      <w:r w:rsidRPr="008A4C28">
        <w:rPr>
          <w:rFonts w:cs="Times New Roman"/>
          <w:b/>
        </w:rPr>
        <w:t xml:space="preserve">ServicePhases </w:t>
      </w:r>
      <w:r w:rsidRPr="008A4C28">
        <w:rPr>
          <w:rFonts w:cs="Times New Roman"/>
        </w:rPr>
        <w:t>(typ usługi ma wiele faz).</w:t>
      </w:r>
    </w:p>
    <w:p w:rsidR="00254261" w:rsidRPr="008A4C28" w:rsidRDefault="00254261" w:rsidP="00254261">
      <w:pPr>
        <w:spacing w:line="360" w:lineRule="auto"/>
        <w:ind w:left="1080"/>
        <w:rPr>
          <w:rFonts w:cs="Times New Roman"/>
        </w:rPr>
      </w:pPr>
      <w:r w:rsidRPr="008A4C28">
        <w:rPr>
          <w:rFonts w:cs="Times New Roman"/>
          <w:b/>
        </w:rPr>
        <w:t>ServicePhases –</w:t>
      </w:r>
      <w:r w:rsidRPr="008A4C28">
        <w:rPr>
          <w:rFonts w:cs="Times New Roman"/>
        </w:rPr>
        <w:t xml:space="preserve"> tabela przedstawiająca fazy usług. Posiada kolumnę „Order” które przechowuje informację o kolejności wykonywania. Tabela przechowuje również informacje o czasie trwania danej fazy (kolumna „DurationInMinutes”) oraz czasie opóźnienia (kolumna „DelayInMinutes”). Posiada również klucz obcy tabeli ServiceType, umożliwiający relację typu „jeden do wielu”.</w:t>
      </w:r>
    </w:p>
    <w:p w:rsidR="00254261" w:rsidRPr="008A4C28" w:rsidRDefault="00254261" w:rsidP="00254261">
      <w:pPr>
        <w:spacing w:line="360" w:lineRule="auto"/>
        <w:ind w:left="1080"/>
        <w:rPr>
          <w:rFonts w:cs="Times New Roman"/>
          <w:b/>
        </w:rPr>
      </w:pPr>
      <w:r w:rsidRPr="008A4C28">
        <w:rPr>
          <w:rFonts w:cs="Times New Roman"/>
          <w:b/>
        </w:rPr>
        <w:t>ServiceProviders –</w:t>
      </w:r>
      <w:r w:rsidRPr="008A4C28">
        <w:rPr>
          <w:rFonts w:cs="Times New Roman"/>
        </w:rPr>
        <w:t xml:space="preserve"> przechowuje informacje o dostawcach usług. Jest połączona z tabelą </w:t>
      </w:r>
      <w:r w:rsidRPr="008A4C28">
        <w:rPr>
          <w:rFonts w:cs="Times New Roman"/>
          <w:b/>
        </w:rPr>
        <w:t xml:space="preserve">ServiceTypes </w:t>
      </w:r>
      <w:r w:rsidRPr="008A4C28">
        <w:rPr>
          <w:rFonts w:cs="Times New Roman"/>
        </w:rPr>
        <w:t xml:space="preserve">relacją wiele do wielu (dostawca usługi może wykonywać wiele usług a usługi mogą być wykonywane przez wielu dostawców) przy pomocy dodatkowej tabeli </w:t>
      </w:r>
      <w:r w:rsidRPr="008A4C28">
        <w:rPr>
          <w:rFonts w:cs="Times New Roman"/>
          <w:b/>
        </w:rPr>
        <w:t>ServiceProviderServiceTypes.</w:t>
      </w:r>
    </w:p>
    <w:p w:rsidR="00254261" w:rsidRPr="008A4C28" w:rsidRDefault="00254261" w:rsidP="00254261">
      <w:pPr>
        <w:spacing w:line="360" w:lineRule="auto"/>
        <w:ind w:left="1080"/>
        <w:rPr>
          <w:rFonts w:cs="Times New Roman"/>
        </w:rPr>
      </w:pPr>
      <w:r w:rsidRPr="008A4C28">
        <w:rPr>
          <w:rFonts w:cs="Times New Roman"/>
          <w:b/>
        </w:rPr>
        <w:t xml:space="preserve">RegistratedServices – </w:t>
      </w:r>
      <w:r w:rsidRPr="008A4C28">
        <w:rPr>
          <w:rFonts w:cs="Times New Roman"/>
        </w:rPr>
        <w:t xml:space="preserve">odwzorowuje usługi zarejestrowane przez klientów. Połączona jest z tabelą </w:t>
      </w:r>
      <w:r w:rsidRPr="008A4C28">
        <w:rPr>
          <w:rFonts w:cs="Times New Roman"/>
          <w:b/>
        </w:rPr>
        <w:t>ServiceTypes</w:t>
      </w:r>
      <w:r w:rsidRPr="008A4C28">
        <w:rPr>
          <w:rFonts w:cs="Times New Roman"/>
        </w:rPr>
        <w:t xml:space="preserve"> relacją jeden do wielu (typ usługi może być w wielu zarejestrowanych usługach) oraz z tabelą </w:t>
      </w:r>
      <w:r w:rsidRPr="008A4C28">
        <w:rPr>
          <w:rFonts w:cs="Times New Roman"/>
          <w:b/>
        </w:rPr>
        <w:t xml:space="preserve">ServiceProviders </w:t>
      </w:r>
      <w:r w:rsidRPr="008A4C28">
        <w:rPr>
          <w:rFonts w:cs="Times New Roman"/>
        </w:rPr>
        <w:t>również relacją jeden do wielu. Oprócz tego przechowuje podstawowe informacje o kliencie który zarejestrował się na usługę.</w:t>
      </w:r>
    </w:p>
    <w:p w:rsidR="00254261" w:rsidRPr="008A4C28" w:rsidRDefault="00254261" w:rsidP="00254261">
      <w:pPr>
        <w:spacing w:line="360" w:lineRule="auto"/>
        <w:ind w:left="1080"/>
        <w:rPr>
          <w:rFonts w:cs="Times New Roman"/>
        </w:rPr>
      </w:pPr>
      <w:r w:rsidRPr="008A4C28">
        <w:rPr>
          <w:rFonts w:cs="Times New Roman"/>
          <w:b/>
        </w:rPr>
        <w:t xml:space="preserve">Pages – </w:t>
      </w:r>
      <w:r w:rsidRPr="008A4C28">
        <w:rPr>
          <w:rFonts w:cs="Times New Roman"/>
        </w:rPr>
        <w:t xml:space="preserve">przedstawia strony edytowane przez administratora. Przy pomocy tabeli </w:t>
      </w:r>
      <w:r w:rsidRPr="008A4C28">
        <w:rPr>
          <w:rFonts w:cs="Times New Roman"/>
          <w:b/>
        </w:rPr>
        <w:t xml:space="preserve">PageFiles </w:t>
      </w:r>
      <w:r w:rsidRPr="008A4C28">
        <w:rPr>
          <w:rFonts w:cs="Times New Roman"/>
        </w:rPr>
        <w:t xml:space="preserve">tworzy relację wiele do wielu z tabelą </w:t>
      </w:r>
      <w:r w:rsidRPr="008A4C28">
        <w:rPr>
          <w:rFonts w:cs="Times New Roman"/>
          <w:b/>
        </w:rPr>
        <w:t xml:space="preserve">Files. </w:t>
      </w:r>
      <w:r w:rsidRPr="008A4C28">
        <w:rPr>
          <w:rFonts w:cs="Times New Roman"/>
        </w:rPr>
        <w:t>Kolumna „RestorePageId” odpowiada za połączenie tej tabeli z samą sobą. Dzięki temu baza danych umożliwia przechowywania historii modyfikacji danych stron.</w:t>
      </w:r>
    </w:p>
    <w:p w:rsidR="00254261" w:rsidRPr="008A4C28" w:rsidRDefault="00254261" w:rsidP="00254261">
      <w:pPr>
        <w:spacing w:line="360" w:lineRule="auto"/>
        <w:ind w:left="1080"/>
        <w:rPr>
          <w:rFonts w:cs="Times New Roman"/>
        </w:rPr>
      </w:pPr>
      <w:r w:rsidRPr="008A4C28">
        <w:rPr>
          <w:rFonts w:cs="Times New Roman"/>
          <w:b/>
        </w:rPr>
        <w:lastRenderedPageBreak/>
        <w:t>MenuButtons –</w:t>
      </w:r>
      <w:r w:rsidRPr="008A4C28">
        <w:rPr>
          <w:rFonts w:cs="Times New Roman"/>
        </w:rPr>
        <w:t xml:space="preserve"> tabela przedstawiająca przyciski menu. Łączy się sama ze sobą dzięki czemu uzyskujemy strukturę drzewiastą która doskonale odwzorowuje menu. Oprócz tego posiada połączenie jeden do wielu z tabelą </w:t>
      </w:r>
      <w:r w:rsidRPr="008A4C28">
        <w:rPr>
          <w:rFonts w:cs="Times New Roman"/>
          <w:b/>
        </w:rPr>
        <w:t xml:space="preserve">Pages </w:t>
      </w:r>
      <w:r w:rsidRPr="008A4C28">
        <w:rPr>
          <w:rFonts w:cs="Times New Roman"/>
        </w:rPr>
        <w:t>co pozwala na nawigowanie pomiędzy stronami dzięki stworzonemu menu.</w:t>
      </w:r>
    </w:p>
    <w:p w:rsidR="00254261" w:rsidRPr="008A4C28" w:rsidRDefault="00254261" w:rsidP="00254261">
      <w:pPr>
        <w:spacing w:line="360" w:lineRule="auto"/>
        <w:ind w:left="1080"/>
        <w:rPr>
          <w:rFonts w:cs="Times New Roman"/>
        </w:rPr>
      </w:pPr>
      <w:r w:rsidRPr="008A4C28">
        <w:rPr>
          <w:rFonts w:cs="Times New Roman"/>
          <w:b/>
        </w:rPr>
        <w:t>News –</w:t>
      </w:r>
      <w:r w:rsidRPr="008A4C28">
        <w:rPr>
          <w:rFonts w:cs="Times New Roman"/>
        </w:rPr>
        <w:t xml:space="preserve"> tabela podobna do tabeli </w:t>
      </w:r>
      <w:r w:rsidRPr="008A4C28">
        <w:rPr>
          <w:rFonts w:cs="Times New Roman"/>
          <w:b/>
        </w:rPr>
        <w:t>Pages</w:t>
      </w:r>
      <w:r w:rsidRPr="008A4C28">
        <w:rPr>
          <w:rFonts w:cs="Times New Roman"/>
        </w:rPr>
        <w:t xml:space="preserve">. Posiada połączenie wewnętrzne, co umożliwia przechowywanie historii. Oprócz tego za pośrednictwem tabeli </w:t>
      </w:r>
      <w:r w:rsidRPr="008A4C28">
        <w:rPr>
          <w:rFonts w:cs="Times New Roman"/>
          <w:b/>
        </w:rPr>
        <w:t xml:space="preserve">NewsNewsCategories </w:t>
      </w:r>
      <w:r w:rsidRPr="008A4C28">
        <w:rPr>
          <w:rFonts w:cs="Times New Roman"/>
        </w:rPr>
        <w:t xml:space="preserve">realizowana jest relacja wiele do wielu z tabelą </w:t>
      </w:r>
      <w:r w:rsidRPr="008A4C28">
        <w:rPr>
          <w:rFonts w:cs="Times New Roman"/>
          <w:b/>
        </w:rPr>
        <w:t xml:space="preserve">NewsCategories </w:t>
      </w:r>
      <w:r w:rsidRPr="008A4C28">
        <w:rPr>
          <w:rFonts w:cs="Times New Roman"/>
        </w:rPr>
        <w:t>która pozwala na filtrowanie aktualności za pomocą kategorii.</w:t>
      </w:r>
    </w:p>
    <w:p w:rsidR="00254261" w:rsidRPr="008A4C28" w:rsidRDefault="00254261" w:rsidP="00254261">
      <w:pPr>
        <w:spacing w:line="360" w:lineRule="auto"/>
        <w:rPr>
          <w:rFonts w:cs="Times New Roman"/>
        </w:rPr>
      </w:pPr>
    </w:p>
    <w:p w:rsidR="00254261" w:rsidRPr="008A4C28" w:rsidRDefault="00254261" w:rsidP="00254261">
      <w:pPr>
        <w:spacing w:line="360" w:lineRule="auto"/>
        <w:ind w:left="1050"/>
        <w:rPr>
          <w:rFonts w:cs="Times New Roman"/>
        </w:rPr>
        <w:sectPr w:rsidR="00254261" w:rsidRPr="008A4C28" w:rsidSect="00016527">
          <w:pgSz w:w="11906" w:h="16838"/>
          <w:pgMar w:top="1417" w:right="1417" w:bottom="1417" w:left="1417" w:header="708" w:footer="708" w:gutter="0"/>
          <w:cols w:space="708"/>
          <w:docGrid w:linePitch="360"/>
        </w:sectPr>
      </w:pPr>
      <w:r w:rsidRPr="008A4C28">
        <w:rPr>
          <w:rFonts w:cs="Times New Roman"/>
          <w:b/>
        </w:rPr>
        <w:t>Settings</w:t>
      </w:r>
      <w:r w:rsidRPr="008A4C28">
        <w:rPr>
          <w:rFonts w:cs="Times New Roman"/>
        </w:rPr>
        <w:t xml:space="preserve"> – tabela przechowująca informacje o ustawieniach aplikacji. Posiada pole      „Value” które może przechowywać dowolną wartość możliwą do zapisania oraz pole InputType dzięki któremu wiemy jaki typ kontrolki należy wyświetlić do edytowania danego ustawienia</w:t>
      </w:r>
    </w:p>
    <w:p w:rsidR="00254261" w:rsidRPr="008A4C28" w:rsidRDefault="00254261" w:rsidP="00254261">
      <w:pPr>
        <w:pStyle w:val="ListParagraph"/>
        <w:spacing w:line="360" w:lineRule="auto"/>
        <w:rPr>
          <w:rFonts w:cs="Times New Roman"/>
          <w:szCs w:val="24"/>
        </w:rPr>
      </w:pPr>
      <w:r w:rsidRPr="008A4C28">
        <w:rPr>
          <w:rFonts w:cs="Times New Roman"/>
          <w:noProof/>
          <w:szCs w:val="24"/>
          <w:lang w:eastAsia="pl-PL" w:bidi="ar-SA"/>
        </w:rPr>
        <w:lastRenderedPageBreak/>
        <w:drawing>
          <wp:anchor distT="0" distB="0" distL="114300" distR="114300" simplePos="0" relativeHeight="251661312" behindDoc="0" locked="0" layoutInCell="1" allowOverlap="1" wp14:anchorId="7993C5DE" wp14:editId="351ADBFF">
            <wp:simplePos x="0" y="0"/>
            <wp:positionH relativeFrom="margin">
              <wp:posOffset>-366395</wp:posOffset>
            </wp:positionH>
            <wp:positionV relativeFrom="margin">
              <wp:posOffset>614680</wp:posOffset>
            </wp:positionV>
            <wp:extent cx="9839325" cy="4619625"/>
            <wp:effectExtent l="19050" t="0" r="9525" b="0"/>
            <wp:wrapSquare wrapText="bothSides"/>
            <wp:docPr id="2" name="Obraz 1" descr="DataBa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Diagram.PNG"/>
                    <pic:cNvPicPr/>
                  </pic:nvPicPr>
                  <pic:blipFill>
                    <a:blip r:embed="rId8"/>
                    <a:stretch>
                      <a:fillRect/>
                    </a:stretch>
                  </pic:blipFill>
                  <pic:spPr>
                    <a:xfrm>
                      <a:off x="0" y="0"/>
                      <a:ext cx="9839325" cy="4619625"/>
                    </a:xfrm>
                    <a:prstGeom prst="rect">
                      <a:avLst/>
                    </a:prstGeom>
                  </pic:spPr>
                </pic:pic>
              </a:graphicData>
            </a:graphic>
          </wp:anchor>
        </w:drawing>
      </w:r>
      <w:r w:rsidRPr="008A4C28">
        <w:rPr>
          <w:rFonts w:cs="Times New Roman"/>
          <w:szCs w:val="24"/>
        </w:rPr>
        <w:t>Poniżej przedstawiono pełny diagram bazy danych:</w:t>
      </w:r>
    </w:p>
    <w:p w:rsidR="00254261" w:rsidRPr="008A4C28" w:rsidRDefault="00254261" w:rsidP="00254261">
      <w:pPr>
        <w:spacing w:line="360" w:lineRule="auto"/>
        <w:ind w:left="360"/>
        <w:rPr>
          <w:rFonts w:cs="Times New Roman"/>
        </w:rPr>
      </w:pPr>
    </w:p>
    <w:p w:rsidR="00254261" w:rsidRPr="008A4C28" w:rsidRDefault="00254261" w:rsidP="00254261">
      <w:pPr>
        <w:spacing w:line="360" w:lineRule="auto"/>
        <w:rPr>
          <w:rFonts w:cs="Times New Roman"/>
        </w:rPr>
        <w:sectPr w:rsidR="00254261" w:rsidRPr="008A4C28" w:rsidSect="00016527">
          <w:pgSz w:w="16838" w:h="11906" w:orient="landscape"/>
          <w:pgMar w:top="1417" w:right="1417" w:bottom="1417" w:left="1417" w:header="708" w:footer="708" w:gutter="0"/>
          <w:cols w:space="708"/>
          <w:docGrid w:linePitch="360"/>
        </w:sectPr>
      </w:pPr>
    </w:p>
    <w:p w:rsidR="00254261" w:rsidRDefault="00254261" w:rsidP="00254261">
      <w:pPr>
        <w:pStyle w:val="Heading2"/>
        <w:numPr>
          <w:ilvl w:val="1"/>
          <w:numId w:val="8"/>
        </w:numPr>
        <w:rPr>
          <w:noProof/>
          <w:lang w:eastAsia="pl-PL"/>
        </w:rPr>
      </w:pPr>
      <w:bookmarkStart w:id="33" w:name="_Toc440826800"/>
      <w:bookmarkStart w:id="34" w:name="_Toc440882002"/>
      <w:r>
        <w:rPr>
          <w:noProof/>
          <w:lang w:eastAsia="pl-PL"/>
        </w:rPr>
        <w:lastRenderedPageBreak/>
        <w:t>Diagramy sekwencji</w:t>
      </w:r>
      <w:bookmarkEnd w:id="33"/>
      <w:bookmarkEnd w:id="34"/>
    </w:p>
    <w:p w:rsidR="00254261" w:rsidRPr="005D108A" w:rsidRDefault="00254261" w:rsidP="00254261">
      <w:pPr>
        <w:rPr>
          <w:lang w:eastAsia="pl-PL"/>
        </w:rPr>
      </w:pPr>
    </w:p>
    <w:p w:rsidR="00254261" w:rsidRDefault="00254261" w:rsidP="00254261">
      <w:pPr>
        <w:spacing w:line="360" w:lineRule="auto"/>
        <w:ind w:firstLine="360"/>
        <w:rPr>
          <w:rFonts w:cs="Times New Roman"/>
          <w:noProof/>
          <w:lang w:eastAsia="pl-PL"/>
        </w:rPr>
      </w:pPr>
      <w:r w:rsidRPr="008A4C28">
        <w:rPr>
          <w:rFonts w:cs="Times New Roman"/>
          <w:noProof/>
          <w:lang w:eastAsia="pl-PL"/>
        </w:rPr>
        <w:t>Poniżej przedstawiono diagramy sekwencji najważniejszych akcji podejmowanych przez</w:t>
      </w:r>
      <w:r>
        <w:rPr>
          <w:rFonts w:cs="Times New Roman"/>
          <w:noProof/>
          <w:lang w:eastAsia="pl-PL"/>
        </w:rPr>
        <w:t xml:space="preserve"> użytkownika.</w:t>
      </w:r>
    </w:p>
    <w:p w:rsidR="00254261" w:rsidRDefault="00254261" w:rsidP="00254261">
      <w:pPr>
        <w:pStyle w:val="Heading3"/>
        <w:numPr>
          <w:ilvl w:val="2"/>
          <w:numId w:val="8"/>
        </w:numPr>
        <w:rPr>
          <w:noProof/>
          <w:lang w:eastAsia="pl-PL"/>
        </w:rPr>
      </w:pPr>
      <w:bookmarkStart w:id="35" w:name="_Toc440826801"/>
      <w:bookmarkStart w:id="36" w:name="_Toc440882003"/>
      <w:r>
        <w:rPr>
          <w:noProof/>
          <w:lang w:eastAsia="pl-PL"/>
        </w:rPr>
        <w:t>Rejestracja na usługę</w:t>
      </w:r>
      <w:bookmarkEnd w:id="35"/>
      <w:bookmarkEnd w:id="36"/>
    </w:p>
    <w:p w:rsidR="00254261" w:rsidRPr="00D82AB0" w:rsidRDefault="00254261" w:rsidP="00254261">
      <w:pPr>
        <w:rPr>
          <w:lang w:eastAsia="pl-PL"/>
        </w:rPr>
      </w:pPr>
    </w:p>
    <w:p w:rsidR="00254261" w:rsidRPr="00155C05" w:rsidRDefault="00254261" w:rsidP="00254261">
      <w:pPr>
        <w:rPr>
          <w:lang w:eastAsia="pl-PL"/>
        </w:rPr>
      </w:pPr>
      <w:r>
        <w:rPr>
          <w:noProof/>
          <w:lang w:eastAsia="pl-PL" w:bidi="ar-SA"/>
        </w:rPr>
        <w:drawing>
          <wp:inline distT="0" distB="0" distL="0" distR="0" wp14:anchorId="0EFA2CA3" wp14:editId="2E8F2216">
            <wp:extent cx="5760720" cy="29000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jpg"/>
                    <pic:cNvPicPr/>
                  </pic:nvPicPr>
                  <pic:blipFill>
                    <a:blip r:embed="rId9">
                      <a:extLst>
                        <a:ext uri="{28A0092B-C50C-407E-A947-70E740481C1C}">
                          <a14:useLocalDpi xmlns:a14="http://schemas.microsoft.com/office/drawing/2010/main" val="0"/>
                        </a:ext>
                      </a:extLst>
                    </a:blip>
                    <a:stretch>
                      <a:fillRect/>
                    </a:stretch>
                  </pic:blipFill>
                  <pic:spPr>
                    <a:xfrm>
                      <a:off x="0" y="0"/>
                      <a:ext cx="5760720" cy="2900045"/>
                    </a:xfrm>
                    <a:prstGeom prst="rect">
                      <a:avLst/>
                    </a:prstGeom>
                  </pic:spPr>
                </pic:pic>
              </a:graphicData>
            </a:graphic>
          </wp:inline>
        </w:drawing>
      </w:r>
    </w:p>
    <w:p w:rsidR="00254261" w:rsidRDefault="00254261" w:rsidP="00254261">
      <w:pPr>
        <w:spacing w:line="360" w:lineRule="auto"/>
        <w:ind w:firstLine="360"/>
        <w:rPr>
          <w:rFonts w:cs="Times New Roman"/>
        </w:rPr>
      </w:pPr>
    </w:p>
    <w:p w:rsidR="00254261" w:rsidRDefault="00254261" w:rsidP="00254261">
      <w:pPr>
        <w:spacing w:line="360" w:lineRule="auto"/>
        <w:ind w:firstLine="360"/>
        <w:rPr>
          <w:rFonts w:cs="Times New Roman"/>
        </w:rPr>
      </w:pPr>
      <w:r w:rsidRPr="008A4C28">
        <w:rPr>
          <w:rFonts w:cs="Times New Roman"/>
        </w:rPr>
        <w:t xml:space="preserve">Diagram przedstawia podstawową funkcjonalność aplikacji, jaką jest rejestracja klienta na </w:t>
      </w:r>
    </w:p>
    <w:p w:rsidR="00254261" w:rsidRPr="008A4C28" w:rsidRDefault="00254261" w:rsidP="00254261">
      <w:pPr>
        <w:spacing w:line="360" w:lineRule="auto"/>
        <w:rPr>
          <w:rFonts w:cs="Times New Roman"/>
        </w:rPr>
      </w:pPr>
      <w:r w:rsidRPr="008A4C28">
        <w:rPr>
          <w:rFonts w:cs="Times New Roman"/>
        </w:rPr>
        <w:t>usługę. Użytkownik poprzez kliknięcie w odpowiedni link sygnalizuję chęć rejestracji. Wyświetlana jest strona z kalendarzem i dostępnymi terminami usług. Użytkownik wybiera odpowiadający mu termin. Następnie wysyłane jest żądanie pobrania formularza z dostępnymi w tym terminie usługami. Kolejnym krokiem jest potwierdzenie przez użytkownika danych i zarejestrowanie usługi w bazie danych.</w:t>
      </w:r>
    </w:p>
    <w:p w:rsidR="00254261" w:rsidRDefault="00254261" w:rsidP="00254261">
      <w:pPr>
        <w:pStyle w:val="Heading3"/>
        <w:numPr>
          <w:ilvl w:val="2"/>
          <w:numId w:val="8"/>
        </w:numPr>
      </w:pPr>
      <w:bookmarkStart w:id="37" w:name="_Toc440826802"/>
      <w:bookmarkStart w:id="38" w:name="_Toc440882004"/>
      <w:r w:rsidRPr="008A4C28">
        <w:t>Edycja aktualności</w:t>
      </w:r>
      <w:bookmarkEnd w:id="37"/>
      <w:bookmarkEnd w:id="38"/>
    </w:p>
    <w:p w:rsidR="00254261" w:rsidRPr="004B4FB5" w:rsidRDefault="00254261" w:rsidP="00254261"/>
    <w:p w:rsidR="00254261" w:rsidRPr="00155C05" w:rsidRDefault="00254261" w:rsidP="00254261">
      <w:pPr>
        <w:spacing w:line="360" w:lineRule="auto"/>
        <w:rPr>
          <w:rFonts w:cs="Times New Roman"/>
        </w:rPr>
      </w:pPr>
      <w:r>
        <w:rPr>
          <w:rFonts w:cs="Times New Roman"/>
          <w:noProof/>
          <w:lang w:eastAsia="pl-PL" w:bidi="ar-SA"/>
        </w:rPr>
        <w:lastRenderedPageBreak/>
        <w:drawing>
          <wp:inline distT="0" distB="0" distL="0" distR="0" wp14:anchorId="10EA9087" wp14:editId="11B73348">
            <wp:extent cx="5760720" cy="30988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UseCase.jpg"/>
                    <pic:cNvPicPr/>
                  </pic:nvPicPr>
                  <pic:blipFill>
                    <a:blip r:embed="rId10">
                      <a:extLst>
                        <a:ext uri="{28A0092B-C50C-407E-A947-70E740481C1C}">
                          <a14:useLocalDpi xmlns:a14="http://schemas.microsoft.com/office/drawing/2010/main" val="0"/>
                        </a:ext>
                      </a:extLst>
                    </a:blip>
                    <a:stretch>
                      <a:fillRect/>
                    </a:stretch>
                  </pic:blipFill>
                  <pic:spPr>
                    <a:xfrm>
                      <a:off x="0" y="0"/>
                      <a:ext cx="5760720" cy="3098800"/>
                    </a:xfrm>
                    <a:prstGeom prst="rect">
                      <a:avLst/>
                    </a:prstGeom>
                  </pic:spPr>
                </pic:pic>
              </a:graphicData>
            </a:graphic>
          </wp:inline>
        </w:drawing>
      </w:r>
    </w:p>
    <w:p w:rsidR="00254261" w:rsidRPr="008A4C28" w:rsidRDefault="00254261" w:rsidP="00254261">
      <w:pPr>
        <w:spacing w:line="360" w:lineRule="auto"/>
        <w:ind w:firstLine="360"/>
        <w:rPr>
          <w:rFonts w:cs="Times New Roman"/>
        </w:rPr>
      </w:pPr>
      <w:r w:rsidRPr="008A4C28">
        <w:rPr>
          <w:rFonts w:cs="Times New Roman"/>
        </w:rPr>
        <w:t>Ze względu na podobieństwo wszystkich funkcjonalności edycji i dodawania, aktualności, stron itd. ograniczono się do przedstawienia jednego przykładu w postaci edycji aktualności.</w:t>
      </w:r>
    </w:p>
    <w:p w:rsidR="00254261" w:rsidRPr="008A4C28" w:rsidRDefault="00254261" w:rsidP="00254261">
      <w:pPr>
        <w:spacing w:line="360" w:lineRule="auto"/>
        <w:rPr>
          <w:rFonts w:cs="Times New Roman"/>
        </w:rPr>
      </w:pPr>
      <w:r w:rsidRPr="008A4C28">
        <w:rPr>
          <w:rFonts w:cs="Times New Roman"/>
        </w:rPr>
        <w:t>Użytkownik poprzez menu wybiera typ danych który chce edytować. Wyświetlana jest strona z listą wybranych wcześniej encji. Użytkownik wybiera jedną z encji którą chce edytować i wyświetlany jest mu formularz edycji z danymi. Następnie użytkownik potwierdza dokonanie zmian co skutkuje zapisaniem danych w bazie.</w:t>
      </w:r>
    </w:p>
    <w:p w:rsidR="00254261" w:rsidRDefault="00254261" w:rsidP="00254261">
      <w:pPr>
        <w:pStyle w:val="Heading3"/>
        <w:numPr>
          <w:ilvl w:val="2"/>
          <w:numId w:val="8"/>
        </w:numPr>
      </w:pPr>
      <w:bookmarkStart w:id="39" w:name="_Toc440826803"/>
      <w:bookmarkStart w:id="40" w:name="_Toc440882005"/>
      <w:r w:rsidRPr="008A4C28">
        <w:t>Usuwanie aktualności</w:t>
      </w:r>
      <w:bookmarkEnd w:id="39"/>
      <w:bookmarkEnd w:id="40"/>
    </w:p>
    <w:p w:rsidR="00254261" w:rsidRPr="004B4FB5" w:rsidRDefault="00254261" w:rsidP="00254261"/>
    <w:p w:rsidR="00254261" w:rsidRPr="008A4C28" w:rsidRDefault="00254261" w:rsidP="00254261">
      <w:pPr>
        <w:pStyle w:val="ListParagraph"/>
        <w:spacing w:line="360" w:lineRule="auto"/>
        <w:rPr>
          <w:rFonts w:cs="Times New Roman"/>
          <w:szCs w:val="24"/>
        </w:rPr>
      </w:pPr>
      <w:r>
        <w:rPr>
          <w:rFonts w:cs="Times New Roman"/>
          <w:noProof/>
          <w:szCs w:val="24"/>
          <w:lang w:eastAsia="pl-PL" w:bidi="ar-SA"/>
        </w:rPr>
        <w:drawing>
          <wp:inline distT="0" distB="0" distL="0" distR="0" wp14:anchorId="2D654E2B" wp14:editId="22749C11">
            <wp:extent cx="5760720" cy="31172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UseCase2.png"/>
                    <pic:cNvPicPr/>
                  </pic:nvPicPr>
                  <pic:blipFill>
                    <a:blip r:embed="rId11">
                      <a:extLst>
                        <a:ext uri="{28A0092B-C50C-407E-A947-70E740481C1C}">
                          <a14:useLocalDpi xmlns:a14="http://schemas.microsoft.com/office/drawing/2010/main" val="0"/>
                        </a:ext>
                      </a:extLst>
                    </a:blip>
                    <a:stretch>
                      <a:fillRect/>
                    </a:stretch>
                  </pic:blipFill>
                  <pic:spPr>
                    <a:xfrm>
                      <a:off x="0" y="0"/>
                      <a:ext cx="5760720" cy="3117215"/>
                    </a:xfrm>
                    <a:prstGeom prst="rect">
                      <a:avLst/>
                    </a:prstGeom>
                  </pic:spPr>
                </pic:pic>
              </a:graphicData>
            </a:graphic>
          </wp:inline>
        </w:drawing>
      </w:r>
    </w:p>
    <w:p w:rsidR="00254261" w:rsidRPr="00155C05" w:rsidRDefault="00254261" w:rsidP="00254261">
      <w:pPr>
        <w:spacing w:line="360" w:lineRule="auto"/>
        <w:ind w:firstLine="360"/>
        <w:rPr>
          <w:rFonts w:cs="Times New Roman"/>
        </w:rPr>
      </w:pPr>
      <w:r w:rsidRPr="00155C05">
        <w:rPr>
          <w:rFonts w:cs="Times New Roman"/>
        </w:rPr>
        <w:t xml:space="preserve">Usuwanie każdego typu danych jest realizowane w podobny sposób. Tak jak w przypadku </w:t>
      </w:r>
      <w:r w:rsidRPr="00155C05">
        <w:rPr>
          <w:rFonts w:cs="Times New Roman"/>
        </w:rPr>
        <w:lastRenderedPageBreak/>
        <w:t>edycji czy usuwania użytkownik wybiera typ danych do usunięcia. Następnie wyświetlana jest strona z listą encji. Użytkownik wybiera encję którą chce usunąć, wyświetlany jest mu formularz który pozwala na potwierdzenie chęci usunięcia. Po potwierdzeniu wysyłane jest żądanie usunięcie aktualności, która jest usuwana z bazy danych.</w:t>
      </w:r>
    </w:p>
    <w:p w:rsidR="00254261" w:rsidRDefault="00254261" w:rsidP="00254261">
      <w:pPr>
        <w:pStyle w:val="Heading3"/>
        <w:numPr>
          <w:ilvl w:val="2"/>
          <w:numId w:val="8"/>
        </w:numPr>
      </w:pPr>
      <w:bookmarkStart w:id="41" w:name="_Toc440826804"/>
      <w:bookmarkStart w:id="42" w:name="_Toc440882006"/>
      <w:r w:rsidRPr="008A4C28">
        <w:t>Wyświetlenie statystyk</w:t>
      </w:r>
      <w:bookmarkEnd w:id="41"/>
      <w:bookmarkEnd w:id="42"/>
    </w:p>
    <w:p w:rsidR="00254261" w:rsidRPr="004B4FB5" w:rsidRDefault="00254261" w:rsidP="00254261"/>
    <w:p w:rsidR="00254261" w:rsidRPr="00155C05" w:rsidRDefault="00254261" w:rsidP="00254261">
      <w:pPr>
        <w:spacing w:line="360" w:lineRule="auto"/>
        <w:rPr>
          <w:rFonts w:cs="Times New Roman"/>
        </w:rPr>
      </w:pPr>
      <w:r>
        <w:rPr>
          <w:rFonts w:cs="Times New Roman"/>
          <w:noProof/>
          <w:lang w:eastAsia="pl-PL" w:bidi="ar-SA"/>
        </w:rPr>
        <w:drawing>
          <wp:inline distT="0" distB="0" distL="0" distR="0" wp14:anchorId="1C2AF1DA" wp14:editId="368D0AFE">
            <wp:extent cx="5760720" cy="2085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UseCase.jpg"/>
                    <pic:cNvPicPr/>
                  </pic:nvPicPr>
                  <pic:blipFill>
                    <a:blip r:embed="rId12">
                      <a:extLst>
                        <a:ext uri="{28A0092B-C50C-407E-A947-70E740481C1C}">
                          <a14:useLocalDpi xmlns:a14="http://schemas.microsoft.com/office/drawing/2010/main" val="0"/>
                        </a:ext>
                      </a:extLst>
                    </a:blip>
                    <a:stretch>
                      <a:fillRect/>
                    </a:stretch>
                  </pic:blipFill>
                  <pic:spPr>
                    <a:xfrm>
                      <a:off x="0" y="0"/>
                      <a:ext cx="5760720" cy="2085340"/>
                    </a:xfrm>
                    <a:prstGeom prst="rect">
                      <a:avLst/>
                    </a:prstGeom>
                  </pic:spPr>
                </pic:pic>
              </a:graphicData>
            </a:graphic>
          </wp:inline>
        </w:drawing>
      </w:r>
    </w:p>
    <w:p w:rsidR="00254261" w:rsidRDefault="00254261" w:rsidP="00254261">
      <w:pPr>
        <w:spacing w:line="360" w:lineRule="auto"/>
        <w:ind w:firstLine="360"/>
        <w:rPr>
          <w:rFonts w:cs="Times New Roman"/>
        </w:rPr>
      </w:pPr>
    </w:p>
    <w:p w:rsidR="00254261" w:rsidRPr="00155C05" w:rsidRDefault="00254261" w:rsidP="00254261">
      <w:pPr>
        <w:spacing w:line="360" w:lineRule="auto"/>
        <w:ind w:firstLine="360"/>
        <w:rPr>
          <w:rFonts w:cs="Times New Roman"/>
        </w:rPr>
      </w:pPr>
      <w:r w:rsidRPr="00155C05">
        <w:rPr>
          <w:rFonts w:cs="Times New Roman"/>
        </w:rPr>
        <w:t>Administrator sygnalizuje chęć przeglądania statystyk odwiedzin, poprzez wybranie w menu odpowiedniego przycisku. Wysyłane jest żądanie pobrania strony z statystykami, następnie serwer pobiera odpowiednie dane z bazy danych i wyświetlana jest strona z danymi przedstawionymi w postaci odpowiedniego diagramu.</w:t>
      </w:r>
    </w:p>
    <w:p w:rsidR="00254261" w:rsidRPr="008A4C28" w:rsidRDefault="00254261" w:rsidP="00254261">
      <w:pPr>
        <w:pStyle w:val="Heading3"/>
        <w:numPr>
          <w:ilvl w:val="2"/>
          <w:numId w:val="8"/>
        </w:numPr>
        <w:rPr>
          <w:rFonts w:ascii="Times New Roman" w:hAnsi="Times New Roman"/>
        </w:rPr>
      </w:pPr>
      <w:bookmarkStart w:id="43" w:name="_Toc440826805"/>
      <w:bookmarkStart w:id="44" w:name="_Toc440882007"/>
      <w:r>
        <w:t>Skorzystanie z formularza kontaktowego</w:t>
      </w:r>
      <w:bookmarkEnd w:id="43"/>
      <w:bookmarkEnd w:id="44"/>
    </w:p>
    <w:p w:rsidR="00254261" w:rsidRDefault="00254261" w:rsidP="00254261">
      <w:pPr>
        <w:spacing w:line="360" w:lineRule="auto"/>
        <w:rPr>
          <w:rFonts w:cs="Times New Roman"/>
          <w:color w:val="FF0000"/>
        </w:rPr>
      </w:pPr>
    </w:p>
    <w:p w:rsidR="00254261" w:rsidRPr="00155C05" w:rsidRDefault="00254261" w:rsidP="00254261">
      <w:pPr>
        <w:spacing w:line="360" w:lineRule="auto"/>
        <w:rPr>
          <w:rFonts w:cs="Times New Roman"/>
          <w:color w:val="FF0000"/>
        </w:rPr>
      </w:pPr>
      <w:r>
        <w:rPr>
          <w:rFonts w:cs="Times New Roman"/>
          <w:noProof/>
          <w:color w:val="FF0000"/>
          <w:lang w:eastAsia="pl-PL" w:bidi="ar-SA"/>
        </w:rPr>
        <w:drawing>
          <wp:inline distT="0" distB="0" distL="0" distR="0" wp14:anchorId="53DC6063" wp14:editId="486A90DA">
            <wp:extent cx="5760720" cy="24466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FormUseCase.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2446655"/>
                    </a:xfrm>
                    <a:prstGeom prst="rect">
                      <a:avLst/>
                    </a:prstGeom>
                  </pic:spPr>
                </pic:pic>
              </a:graphicData>
            </a:graphic>
          </wp:inline>
        </w:drawing>
      </w:r>
    </w:p>
    <w:p w:rsidR="00254261" w:rsidRDefault="00254261" w:rsidP="00254261">
      <w:pPr>
        <w:spacing w:line="360" w:lineRule="auto"/>
        <w:ind w:firstLine="360"/>
        <w:rPr>
          <w:rFonts w:cs="Times New Roman"/>
        </w:rPr>
      </w:pPr>
    </w:p>
    <w:p w:rsidR="00254261" w:rsidRPr="00155C05" w:rsidRDefault="00254261" w:rsidP="00254261">
      <w:pPr>
        <w:spacing w:line="360" w:lineRule="auto"/>
        <w:ind w:firstLine="360"/>
        <w:rPr>
          <w:rFonts w:cs="Times New Roman"/>
        </w:rPr>
      </w:pPr>
      <w:r w:rsidRPr="00155C05">
        <w:rPr>
          <w:rFonts w:cs="Times New Roman"/>
        </w:rPr>
        <w:t xml:space="preserve">Klient wybiera w menu odpowiedni przycisk. Wyświetlana jest mu strona z formularzem kontaktowym. Następnie klient wypełnia formularz danymi i potwierdza wysyłanie </w:t>
      </w:r>
      <w:r w:rsidRPr="00155C05">
        <w:rPr>
          <w:rFonts w:cs="Times New Roman"/>
        </w:rPr>
        <w:lastRenderedPageBreak/>
        <w:t>wiadomości. System przekazuje dane do modułu newslettera który tworzy i wysyła wiadomość poprzez serwer SMTP.</w:t>
      </w:r>
    </w:p>
    <w:p w:rsidR="00254261" w:rsidRPr="00155C05" w:rsidRDefault="00254261" w:rsidP="00254261">
      <w:pPr>
        <w:pStyle w:val="Heading3"/>
        <w:numPr>
          <w:ilvl w:val="2"/>
          <w:numId w:val="8"/>
        </w:numPr>
        <w:rPr>
          <w:szCs w:val="24"/>
        </w:rPr>
      </w:pPr>
      <w:bookmarkStart w:id="45" w:name="_Toc440826806"/>
      <w:bookmarkStart w:id="46" w:name="_Toc440882008"/>
      <w:r>
        <w:t>Przekazanie plików na serwer</w:t>
      </w:r>
      <w:bookmarkEnd w:id="45"/>
      <w:bookmarkEnd w:id="46"/>
    </w:p>
    <w:p w:rsidR="00254261" w:rsidRDefault="00254261" w:rsidP="00254261">
      <w:pPr>
        <w:spacing w:line="360" w:lineRule="auto"/>
        <w:ind w:firstLine="360"/>
        <w:rPr>
          <w:rFonts w:cs="Times New Roman"/>
        </w:rPr>
      </w:pPr>
    </w:p>
    <w:p w:rsidR="00254261" w:rsidRDefault="00254261" w:rsidP="00254261">
      <w:pPr>
        <w:spacing w:line="360" w:lineRule="auto"/>
        <w:ind w:firstLine="360"/>
        <w:rPr>
          <w:rFonts w:cs="Times New Roman"/>
        </w:rPr>
      </w:pPr>
      <w:r>
        <w:rPr>
          <w:rFonts w:cs="Times New Roman"/>
          <w:noProof/>
          <w:lang w:eastAsia="pl-PL" w:bidi="ar-SA"/>
        </w:rPr>
        <w:drawing>
          <wp:inline distT="0" distB="0" distL="0" distR="0" wp14:anchorId="579E67DB" wp14:editId="73031772">
            <wp:extent cx="5760720" cy="29235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UseCase.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2923540"/>
                    </a:xfrm>
                    <a:prstGeom prst="rect">
                      <a:avLst/>
                    </a:prstGeom>
                  </pic:spPr>
                </pic:pic>
              </a:graphicData>
            </a:graphic>
          </wp:inline>
        </w:drawing>
      </w:r>
    </w:p>
    <w:p w:rsidR="00254261" w:rsidRPr="008A4C28" w:rsidRDefault="00254261" w:rsidP="00254261">
      <w:pPr>
        <w:spacing w:line="360" w:lineRule="auto"/>
        <w:ind w:firstLine="360"/>
        <w:rPr>
          <w:rFonts w:cs="Times New Roman"/>
        </w:rPr>
      </w:pPr>
      <w:r w:rsidRPr="008A4C28">
        <w:rPr>
          <w:rFonts w:cs="Times New Roman"/>
        </w:rPr>
        <w:t>Administrator wybiera odpowiedni przycisk w menu. Następnie wybiera pliki które chce przekazać na serwer i potwierdza ten wybór. Pliki są zapisywane na dysku oraz tworzone są  encje opisujące te pliki do zapisania w bazie danych .</w:t>
      </w:r>
    </w:p>
    <w:p w:rsidR="00254261" w:rsidRPr="00254261" w:rsidRDefault="00254261" w:rsidP="00254261"/>
    <w:p w:rsidR="000779D2" w:rsidRDefault="000779D2" w:rsidP="000779D2">
      <w:pPr>
        <w:pStyle w:val="Heading1"/>
        <w:numPr>
          <w:ilvl w:val="0"/>
          <w:numId w:val="2"/>
        </w:numPr>
      </w:pPr>
      <w:bookmarkStart w:id="47" w:name="_Toc440882009"/>
      <w:r>
        <w:t>Prezentacja systemu</w:t>
      </w:r>
      <w:bookmarkEnd w:id="47"/>
    </w:p>
    <w:p w:rsidR="000A5005" w:rsidRDefault="000A5005" w:rsidP="000A5005"/>
    <w:p w:rsidR="000A5005" w:rsidRDefault="000A5005" w:rsidP="000A5005">
      <w:pPr>
        <w:pStyle w:val="Heading2"/>
        <w:rPr>
          <w:noProof/>
        </w:rPr>
      </w:pPr>
      <w:bookmarkStart w:id="48" w:name="_Toc440882010"/>
      <w:r>
        <w:rPr>
          <w:noProof/>
        </w:rPr>
        <w:t>5.1. Ekran logowania</w:t>
      </w:r>
      <w:bookmarkEnd w:id="48"/>
    </w:p>
    <w:p w:rsidR="000A5005" w:rsidRDefault="000A5005" w:rsidP="000A5005">
      <w:pPr>
        <w:rPr>
          <w:noProof/>
        </w:rPr>
      </w:pPr>
    </w:p>
    <w:p w:rsidR="000A5005" w:rsidRDefault="000A5005" w:rsidP="000A5005">
      <w:pPr>
        <w:ind w:firstLine="708"/>
        <w:rPr>
          <w:noProof/>
        </w:rPr>
      </w:pPr>
      <w:r>
        <w:rPr>
          <w:noProof/>
        </w:rPr>
        <w:t>Poniżej zaprezentowano ekran logowania do panelu administracyjnego. Korzysta on ze standardowych rozwiązań, przeznaczonych dla aplikacji internetowych. Możliwe jest zaznaczenie checkbox-a w celu zapamiętania nazwy użytkownika i hasła.</w:t>
      </w:r>
    </w:p>
    <w:p w:rsidR="000A5005" w:rsidRDefault="000A5005" w:rsidP="000A5005">
      <w:pPr>
        <w:rPr>
          <w:noProof/>
        </w:rPr>
      </w:pPr>
      <w:r>
        <w:rPr>
          <w:noProof/>
          <w:lang w:eastAsia="pl-PL" w:bidi="ar-SA"/>
        </w:rPr>
        <w:lastRenderedPageBreak/>
        <w:drawing>
          <wp:inline distT="0" distB="0" distL="0" distR="0" wp14:anchorId="3E6DA954" wp14:editId="1005DC40">
            <wp:extent cx="5760720" cy="3057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scree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057525"/>
                    </a:xfrm>
                    <a:prstGeom prst="rect">
                      <a:avLst/>
                    </a:prstGeom>
                  </pic:spPr>
                </pic:pic>
              </a:graphicData>
            </a:graphic>
          </wp:inline>
        </w:drawing>
      </w:r>
    </w:p>
    <w:p w:rsidR="000A5005" w:rsidRDefault="000A5005" w:rsidP="000A5005">
      <w:pPr>
        <w:rPr>
          <w:noProof/>
        </w:rPr>
      </w:pPr>
      <w:r>
        <w:rPr>
          <w:noProof/>
        </w:rPr>
        <w:t xml:space="preserve">Poniżej zaprezentowano pulpit aplikacji administracyjnej. Jest on ekranem powitalnym, wyświetlanym zaraz po zalogowaniu się do systemu przez administratora. Pulpit ten jest zrealizowany z pomocą technologii Bootstrap. W trakcie implementacji zwrócono szczególną uwagę na estetyczność i łatwość obsługi, czego dowodem jest poniższa ilustracja. </w:t>
      </w:r>
    </w:p>
    <w:p w:rsidR="000A5005" w:rsidRDefault="000A5005" w:rsidP="000A5005">
      <w:r>
        <w:rPr>
          <w:noProof/>
          <w:lang w:eastAsia="pl-PL" w:bidi="ar-SA"/>
        </w:rPr>
        <w:drawing>
          <wp:inline distT="0" distB="0" distL="0" distR="0" wp14:anchorId="4BDF49D5" wp14:editId="50204E43">
            <wp:extent cx="5760720" cy="3945255"/>
            <wp:effectExtent l="19050" t="0" r="0" b="0"/>
            <wp:docPr id="18" name="Obraz 17" descr="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png"/>
                    <pic:cNvPicPr/>
                  </pic:nvPicPr>
                  <pic:blipFill>
                    <a:blip r:embed="rId16" cstate="print"/>
                    <a:stretch>
                      <a:fillRect/>
                    </a:stretch>
                  </pic:blipFill>
                  <pic:spPr>
                    <a:xfrm>
                      <a:off x="0" y="0"/>
                      <a:ext cx="5760720" cy="3945255"/>
                    </a:xfrm>
                    <a:prstGeom prst="rect">
                      <a:avLst/>
                    </a:prstGeom>
                  </pic:spPr>
                </pic:pic>
              </a:graphicData>
            </a:graphic>
          </wp:inline>
        </w:drawing>
      </w:r>
    </w:p>
    <w:p w:rsidR="000A5005" w:rsidRPr="00FF2344" w:rsidRDefault="000A5005" w:rsidP="000A5005">
      <w:pPr>
        <w:rPr>
          <w:noProof/>
        </w:rPr>
      </w:pPr>
      <w:r>
        <w:rPr>
          <w:noProof/>
        </w:rPr>
        <w:t xml:space="preserve">Poniżej zaprezentowano menu boczne, które ukazuje się po najechaniu na ikony, zamieszczone na pulpicie administracyjnym (patrz pkt…). Ikony są spójne i zgodne z nowoczesnymi standardami projektowania interfejsu użytkownika. Dzięki wykorzystaniu ikon z serwisu </w:t>
      </w:r>
      <w:r w:rsidRPr="00FF2344">
        <w:rPr>
          <w:i/>
          <w:noProof/>
        </w:rPr>
        <w:t>FontAwesome</w:t>
      </w:r>
      <w:r>
        <w:rPr>
          <w:noProof/>
        </w:rPr>
        <w:t>możliwe było intuicyjne przedstawienie kolejnych funkcjonalności administratorowi.</w:t>
      </w:r>
    </w:p>
    <w:p w:rsidR="000A5005" w:rsidRDefault="000A5005" w:rsidP="000A5005">
      <w:pPr>
        <w:jc w:val="center"/>
        <w:rPr>
          <w:noProof/>
        </w:rPr>
      </w:pPr>
      <w:r>
        <w:rPr>
          <w:noProof/>
          <w:lang w:eastAsia="pl-PL" w:bidi="ar-SA"/>
        </w:rPr>
        <w:lastRenderedPageBreak/>
        <w:drawing>
          <wp:inline distT="0" distB="0" distL="0" distR="0" wp14:anchorId="02675109" wp14:editId="509C80F0">
            <wp:extent cx="1257128" cy="2697480"/>
            <wp:effectExtent l="19050" t="0" r="172" b="0"/>
            <wp:docPr id="19" name="Obraz 16" descr="Dashboard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hboard menu.png"/>
                    <pic:cNvPicPr/>
                  </pic:nvPicPr>
                  <pic:blipFill>
                    <a:blip r:embed="rId17"/>
                    <a:stretch>
                      <a:fillRect/>
                    </a:stretch>
                  </pic:blipFill>
                  <pic:spPr>
                    <a:xfrm>
                      <a:off x="0" y="0"/>
                      <a:ext cx="1259003" cy="2701503"/>
                    </a:xfrm>
                    <a:prstGeom prst="rect">
                      <a:avLst/>
                    </a:prstGeom>
                  </pic:spPr>
                </pic:pic>
              </a:graphicData>
            </a:graphic>
          </wp:inline>
        </w:drawing>
      </w:r>
    </w:p>
    <w:p w:rsidR="000A5005" w:rsidRDefault="000A5005" w:rsidP="000A5005">
      <w:pPr>
        <w:rPr>
          <w:noProof/>
        </w:rPr>
      </w:pPr>
      <w:r>
        <w:rPr>
          <w:noProof/>
        </w:rPr>
        <w:t xml:space="preserve">Poniżej zamieszczono widok edycyjny encji News (ang. Aktualność). Ilustracja poniżej przedstawia możliwość zmiany tytułu, zawartości (łącznie z panelem edycji) oraz możliwość dodania kategorii aktualności za pomocą sekcji, umieszczonej u dołu formularza. </w:t>
      </w:r>
    </w:p>
    <w:p w:rsidR="000A5005" w:rsidRDefault="000A5005" w:rsidP="000A5005">
      <w:r>
        <w:rPr>
          <w:noProof/>
          <w:lang w:eastAsia="pl-PL" w:bidi="ar-SA"/>
        </w:rPr>
        <w:drawing>
          <wp:inline distT="0" distB="0" distL="0" distR="0" wp14:anchorId="1F0B59A6" wp14:editId="117AF359">
            <wp:extent cx="5760720" cy="3087370"/>
            <wp:effectExtent l="19050" t="0" r="0" b="0"/>
            <wp:docPr id="20" name="Obraz 19" descr="New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s UI.png"/>
                    <pic:cNvPicPr/>
                  </pic:nvPicPr>
                  <pic:blipFill>
                    <a:blip r:embed="rId18" cstate="print"/>
                    <a:stretch>
                      <a:fillRect/>
                    </a:stretch>
                  </pic:blipFill>
                  <pic:spPr>
                    <a:xfrm>
                      <a:off x="0" y="0"/>
                      <a:ext cx="5760720" cy="3087370"/>
                    </a:xfrm>
                    <a:prstGeom prst="rect">
                      <a:avLst/>
                    </a:prstGeom>
                  </pic:spPr>
                </pic:pic>
              </a:graphicData>
            </a:graphic>
          </wp:inline>
        </w:drawing>
      </w:r>
    </w:p>
    <w:p w:rsidR="000A5005" w:rsidRDefault="000A5005" w:rsidP="000A5005"/>
    <w:p w:rsidR="000A5005" w:rsidRDefault="000A5005" w:rsidP="000A5005">
      <w:r>
        <w:t xml:space="preserve">Poniżej zamieszczono ilustrację, przedstawiającą moduł obsługi plików. ServiceCMS umożliwia wrzucanie na serwer plików o dowolnych rozszerzeniach. Ich wielkość jest domyślnie ograniczona do 50 mB. Należy jednak zauważyć, że można zwiększyć tę wartość do maksymalnie 2 GB. Poniższa ilustracja ukazuje zakończony proces przesyłania plików, co ukazuje niebieski pasek postępu. </w:t>
      </w:r>
    </w:p>
    <w:p w:rsidR="000A5005" w:rsidRDefault="000A5005" w:rsidP="000A5005">
      <w:r>
        <w:rPr>
          <w:noProof/>
          <w:lang w:eastAsia="pl-PL" w:bidi="ar-SA"/>
        </w:rPr>
        <w:lastRenderedPageBreak/>
        <w:drawing>
          <wp:inline distT="0" distB="0" distL="0" distR="0" wp14:anchorId="34D66018" wp14:editId="1F314C7E">
            <wp:extent cx="5760720" cy="2955290"/>
            <wp:effectExtent l="19050" t="0" r="0" b="0"/>
            <wp:docPr id="21" name="Obraz 20" descr="Fil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 UI.png"/>
                    <pic:cNvPicPr/>
                  </pic:nvPicPr>
                  <pic:blipFill>
                    <a:blip r:embed="rId19" cstate="print"/>
                    <a:stretch>
                      <a:fillRect/>
                    </a:stretch>
                  </pic:blipFill>
                  <pic:spPr>
                    <a:xfrm>
                      <a:off x="0" y="0"/>
                      <a:ext cx="5760720" cy="2955290"/>
                    </a:xfrm>
                    <a:prstGeom prst="rect">
                      <a:avLst/>
                    </a:prstGeom>
                  </pic:spPr>
                </pic:pic>
              </a:graphicData>
            </a:graphic>
          </wp:inline>
        </w:drawing>
      </w:r>
    </w:p>
    <w:p w:rsidR="000A5005" w:rsidRDefault="000A5005" w:rsidP="000A5005"/>
    <w:p w:rsidR="000A5005" w:rsidRDefault="000A5005" w:rsidP="000A5005">
      <w:r>
        <w:t>Poniżej przedstawiono widok edycji określonej strony. Podobnie jak w przypadku modyfikacji encji News, możliwa jest edycja tytułu strony i jej zawartości. Do strony można również załączyć pliki, umieszczone wcześniej na serwerze, za pomocą aplikacji Files.</w:t>
      </w:r>
    </w:p>
    <w:p w:rsidR="000A5005" w:rsidRDefault="000A5005" w:rsidP="000A5005">
      <w:r>
        <w:rPr>
          <w:noProof/>
          <w:lang w:eastAsia="pl-PL" w:bidi="ar-SA"/>
        </w:rPr>
        <w:drawing>
          <wp:inline distT="0" distB="0" distL="0" distR="0" wp14:anchorId="41503419" wp14:editId="3CEB7102">
            <wp:extent cx="5760720" cy="2955290"/>
            <wp:effectExtent l="19050" t="0" r="0" b="0"/>
            <wp:docPr id="22" name="Obraz 21" descr="Pag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UI.png"/>
                    <pic:cNvPicPr/>
                  </pic:nvPicPr>
                  <pic:blipFill>
                    <a:blip r:embed="rId20" cstate="print"/>
                    <a:stretch>
                      <a:fillRect/>
                    </a:stretch>
                  </pic:blipFill>
                  <pic:spPr>
                    <a:xfrm>
                      <a:off x="0" y="0"/>
                      <a:ext cx="5760720" cy="2955290"/>
                    </a:xfrm>
                    <a:prstGeom prst="rect">
                      <a:avLst/>
                    </a:prstGeom>
                  </pic:spPr>
                </pic:pic>
              </a:graphicData>
            </a:graphic>
          </wp:inline>
        </w:drawing>
      </w:r>
    </w:p>
    <w:p w:rsidR="000A5005" w:rsidRDefault="000A5005" w:rsidP="000A5005">
      <w:r>
        <w:t>Poniżej przedstawiono widok edycji encji MenuButton, która odzwierciedla przycisk menu na stronie klienckiej. Ułożenie hierarchiczne, zaprezentowane poniżej wskazuje na strukturę drzewiastą menu. Stopień zagnieżdżania poszczególnych elementów jest zrealizowany w koncepcji Drag n’ Drop. Kolejne elementy menu można usuwać, modyfikować bądź zmieniać ich kolejność.Krytyczną funkcjonalnością modułu MenuButton jest możliwość podpinania do nich encji Page w relacji jeden do wielu.</w:t>
      </w:r>
    </w:p>
    <w:p w:rsidR="000A5005" w:rsidRDefault="000A5005" w:rsidP="000A5005">
      <w:r>
        <w:rPr>
          <w:noProof/>
          <w:lang w:eastAsia="pl-PL" w:bidi="ar-SA"/>
        </w:rPr>
        <w:lastRenderedPageBreak/>
        <w:drawing>
          <wp:inline distT="0" distB="0" distL="0" distR="0" wp14:anchorId="2F5B2FF8" wp14:editId="584C198E">
            <wp:extent cx="5760720" cy="2955290"/>
            <wp:effectExtent l="19050" t="0" r="0" b="0"/>
            <wp:docPr id="23" name="Obraz 22" descr="MenuButton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utton UI.png"/>
                    <pic:cNvPicPr/>
                  </pic:nvPicPr>
                  <pic:blipFill>
                    <a:blip r:embed="rId21" cstate="print"/>
                    <a:stretch>
                      <a:fillRect/>
                    </a:stretch>
                  </pic:blipFill>
                  <pic:spPr>
                    <a:xfrm>
                      <a:off x="0" y="0"/>
                      <a:ext cx="5760720" cy="2955290"/>
                    </a:xfrm>
                    <a:prstGeom prst="rect">
                      <a:avLst/>
                    </a:prstGeom>
                  </pic:spPr>
                </pic:pic>
              </a:graphicData>
            </a:graphic>
          </wp:inline>
        </w:drawing>
      </w:r>
    </w:p>
    <w:p w:rsidR="000A5005" w:rsidRDefault="000A5005" w:rsidP="000A5005">
      <w:r>
        <w:t>Poniżej przedstawiono odwzorowanie struktury przycisków menu po stronie klienckiej.</w:t>
      </w:r>
    </w:p>
    <w:p w:rsidR="000A5005" w:rsidRDefault="000A5005" w:rsidP="000A5005">
      <w:r>
        <w:rPr>
          <w:noProof/>
          <w:lang w:eastAsia="pl-PL" w:bidi="ar-SA"/>
        </w:rPr>
        <w:drawing>
          <wp:inline distT="0" distB="0" distL="0" distR="0" wp14:anchorId="7A7D3BF7" wp14:editId="31727BB3">
            <wp:extent cx="5760720" cy="1701800"/>
            <wp:effectExtent l="19050" t="0" r="0" b="0"/>
            <wp:docPr id="25" name="Obraz 24" descr="MenuButton cli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Button client.jpg"/>
                    <pic:cNvPicPr/>
                  </pic:nvPicPr>
                  <pic:blipFill>
                    <a:blip r:embed="rId22"/>
                    <a:stretch>
                      <a:fillRect/>
                    </a:stretch>
                  </pic:blipFill>
                  <pic:spPr>
                    <a:xfrm>
                      <a:off x="0" y="0"/>
                      <a:ext cx="5760720" cy="1701800"/>
                    </a:xfrm>
                    <a:prstGeom prst="rect">
                      <a:avLst/>
                    </a:prstGeom>
                  </pic:spPr>
                </pic:pic>
              </a:graphicData>
            </a:graphic>
          </wp:inline>
        </w:drawing>
      </w:r>
    </w:p>
    <w:p w:rsidR="000A5005" w:rsidRDefault="000A5005" w:rsidP="000A5005"/>
    <w:p w:rsidR="000A5005" w:rsidRDefault="000A5005" w:rsidP="000A5005">
      <w:r>
        <w:t>Poniżej zaprezentowano widok zarządzania newsletterem. Załączono dwie ilustracje, przedstawiające kolejno: zarządzanie listą odbiorców oraz ekran edycji wysyłanej wiadomości e-mail. W oknie tworzenia wiadomości możliwe jest przypisanie poszczególnych odbiorców, bądź całej ich listy do zbioru odbiorców.</w:t>
      </w:r>
    </w:p>
    <w:p w:rsidR="000A5005" w:rsidRDefault="000A5005" w:rsidP="000A5005">
      <w:r>
        <w:rPr>
          <w:noProof/>
          <w:lang w:eastAsia="pl-PL" w:bidi="ar-SA"/>
        </w:rPr>
        <w:drawing>
          <wp:inline distT="0" distB="0" distL="0" distR="0" wp14:anchorId="10005D5E" wp14:editId="790AA2BB">
            <wp:extent cx="5760720" cy="2955290"/>
            <wp:effectExtent l="19050" t="0" r="0" b="0"/>
            <wp:docPr id="27" name="Obraz 26" descr="MailManagament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Managament UI.png"/>
                    <pic:cNvPicPr/>
                  </pic:nvPicPr>
                  <pic:blipFill>
                    <a:blip r:embed="rId23" cstate="print"/>
                    <a:stretch>
                      <a:fillRect/>
                    </a:stretch>
                  </pic:blipFill>
                  <pic:spPr>
                    <a:xfrm>
                      <a:off x="0" y="0"/>
                      <a:ext cx="5760720" cy="2955290"/>
                    </a:xfrm>
                    <a:prstGeom prst="rect">
                      <a:avLst/>
                    </a:prstGeom>
                  </pic:spPr>
                </pic:pic>
              </a:graphicData>
            </a:graphic>
          </wp:inline>
        </w:drawing>
      </w:r>
    </w:p>
    <w:p w:rsidR="000A5005" w:rsidRDefault="000A5005" w:rsidP="000A5005">
      <w:r>
        <w:rPr>
          <w:noProof/>
          <w:lang w:eastAsia="pl-PL" w:bidi="ar-SA"/>
        </w:rPr>
        <w:lastRenderedPageBreak/>
        <w:drawing>
          <wp:inline distT="0" distB="0" distL="0" distR="0" wp14:anchorId="2811D9FE" wp14:editId="4FE4BB11">
            <wp:extent cx="5760720" cy="2785110"/>
            <wp:effectExtent l="19050" t="0" r="0" b="0"/>
            <wp:docPr id="28" name="Obraz 27" descr="MailManagament U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lManagament UI 2.png"/>
                    <pic:cNvPicPr/>
                  </pic:nvPicPr>
                  <pic:blipFill>
                    <a:blip r:embed="rId24" cstate="print"/>
                    <a:stretch>
                      <a:fillRect/>
                    </a:stretch>
                  </pic:blipFill>
                  <pic:spPr>
                    <a:xfrm>
                      <a:off x="0" y="0"/>
                      <a:ext cx="5760720" cy="2785110"/>
                    </a:xfrm>
                    <a:prstGeom prst="rect">
                      <a:avLst/>
                    </a:prstGeom>
                  </pic:spPr>
                </pic:pic>
              </a:graphicData>
            </a:graphic>
          </wp:inline>
        </w:drawing>
      </w:r>
    </w:p>
    <w:p w:rsidR="000A5005" w:rsidRDefault="000A5005" w:rsidP="000A5005">
      <w:r>
        <w:t xml:space="preserve">Poniżej zaprezentowano ekran edycji ustawień globalnych aplikacji ServiceCMS. Można w nim edytować takie właściwości systemu, jak: nazwa firmy, szczegóły konta e-mail, ustawienia paginacji aktualności oraz stan formularza kontaktowego, kalendarza usług i pop-up (aktywny/nieaktywny). </w:t>
      </w:r>
    </w:p>
    <w:p w:rsidR="000A5005" w:rsidRDefault="000A5005" w:rsidP="000A5005">
      <w:r>
        <w:rPr>
          <w:noProof/>
          <w:lang w:eastAsia="pl-PL" w:bidi="ar-SA"/>
        </w:rPr>
        <w:drawing>
          <wp:inline distT="0" distB="0" distL="0" distR="0" wp14:anchorId="14E95432" wp14:editId="564FAD8C">
            <wp:extent cx="5760720" cy="2955290"/>
            <wp:effectExtent l="19050" t="0" r="0" b="0"/>
            <wp:docPr id="29" name="Obraz 28" descr="Setting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tings UI.png"/>
                    <pic:cNvPicPr/>
                  </pic:nvPicPr>
                  <pic:blipFill>
                    <a:blip r:embed="rId25" cstate="print"/>
                    <a:stretch>
                      <a:fillRect/>
                    </a:stretch>
                  </pic:blipFill>
                  <pic:spPr>
                    <a:xfrm>
                      <a:off x="0" y="0"/>
                      <a:ext cx="5760720" cy="2955290"/>
                    </a:xfrm>
                    <a:prstGeom prst="rect">
                      <a:avLst/>
                    </a:prstGeom>
                  </pic:spPr>
                </pic:pic>
              </a:graphicData>
            </a:graphic>
          </wp:inline>
        </w:drawing>
      </w:r>
    </w:p>
    <w:p w:rsidR="000A5005" w:rsidRDefault="000A5005" w:rsidP="000A5005">
      <w:r>
        <w:t xml:space="preserve">Poniżej zaprezentowano moduł zarządzania usługami. Istotna w przypadku tej funkcjonalności jest odwzorowana relacja bazodanowa – każda usługa może posiadać wiele faz. Faza ma określoną przez administratora nazwę, czas trwania i opóźnienie. Dzięki elastycznej implementacji dostępności usług możliwe jest zapisanie się na usługę podczas gdy inna osoba jest w trakcie trwania fazy z opóźnieniem. Fazy można reorganizować zgodnie z podejściem Drag n’ Drop. </w:t>
      </w:r>
    </w:p>
    <w:p w:rsidR="000A5005" w:rsidRDefault="000A5005" w:rsidP="000A5005">
      <w:r w:rsidRPr="00D33DA0">
        <w:rPr>
          <w:noProof/>
          <w:lang w:eastAsia="pl-PL" w:bidi="ar-SA"/>
        </w:rPr>
        <w:lastRenderedPageBreak/>
        <w:drawing>
          <wp:inline distT="0" distB="0" distL="0" distR="0" wp14:anchorId="49C1B438" wp14:editId="272B9273">
            <wp:extent cx="5760720" cy="3087370"/>
            <wp:effectExtent l="19050" t="0" r="0" b="0"/>
            <wp:docPr id="32" name="Obraz 30" descr="ServiceTypes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Types UI.png"/>
                    <pic:cNvPicPr/>
                  </pic:nvPicPr>
                  <pic:blipFill>
                    <a:blip r:embed="rId26" cstate="print"/>
                    <a:stretch>
                      <a:fillRect/>
                    </a:stretch>
                  </pic:blipFill>
                  <pic:spPr>
                    <a:xfrm>
                      <a:off x="0" y="0"/>
                      <a:ext cx="5760720" cy="3087370"/>
                    </a:xfrm>
                    <a:prstGeom prst="rect">
                      <a:avLst/>
                    </a:prstGeom>
                  </pic:spPr>
                </pic:pic>
              </a:graphicData>
            </a:graphic>
          </wp:inline>
        </w:drawing>
      </w:r>
    </w:p>
    <w:p w:rsidR="000A5005" w:rsidRDefault="000A5005" w:rsidP="000A5005">
      <w:r>
        <w:t>Poniżej zaprezentowano panel edycji encji ServiceProvider (ang….). W poniższym formularzu można zmieniać nazwę oraz zakres usług dostępnych możliwych do wykonania przed określonego pracownika. Usługi definiuje się w module ServiceTypes. Po stronie klienckiej ma to wpływ na określenie możliwych wykonawców usług – do wybranego dostawcy usług (np. pracownik, stanowisko) można się zapisać na określoną usługę, tylko jeśli jest ona poprawnie zdefiniowana w panelu administracyjnym.</w:t>
      </w:r>
    </w:p>
    <w:p w:rsidR="000A5005" w:rsidRDefault="000A5005" w:rsidP="000A5005">
      <w:r>
        <w:rPr>
          <w:noProof/>
          <w:lang w:eastAsia="pl-PL" w:bidi="ar-SA"/>
        </w:rPr>
        <w:drawing>
          <wp:inline distT="0" distB="0" distL="0" distR="0" wp14:anchorId="4D9E11E7" wp14:editId="4421B9BD">
            <wp:extent cx="5760720" cy="3023870"/>
            <wp:effectExtent l="19050" t="0" r="0" b="0"/>
            <wp:docPr id="30" name="Obraz 29" descr="ServiceProvider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Provider UI.png"/>
                    <pic:cNvPicPr/>
                  </pic:nvPicPr>
                  <pic:blipFill>
                    <a:blip r:embed="rId27"/>
                    <a:stretch>
                      <a:fillRect/>
                    </a:stretch>
                  </pic:blipFill>
                  <pic:spPr>
                    <a:xfrm>
                      <a:off x="0" y="0"/>
                      <a:ext cx="5760720" cy="3023870"/>
                    </a:xfrm>
                    <a:prstGeom prst="rect">
                      <a:avLst/>
                    </a:prstGeom>
                  </pic:spPr>
                </pic:pic>
              </a:graphicData>
            </a:graphic>
          </wp:inline>
        </w:drawing>
      </w:r>
    </w:p>
    <w:p w:rsidR="000A5005" w:rsidRDefault="000A5005" w:rsidP="000A5005">
      <w:r>
        <w:t xml:space="preserve">Poniżej zaprezentowano moduł Pop-up. Odpowiada on za jednorazowo wyświetlaną informację w panelu klienckim. Jego edycja jest spójna z procesem edycji aktualności, czy stron – za pomocą okna edycji można edytować tytuł oraz zawartość. W module Pop-up z założenia można uaktywnić jedną encję. Jest to odwzorowane w panelu klienckim za pomocą ekskluzywnego checkbox-a. </w:t>
      </w:r>
    </w:p>
    <w:p w:rsidR="000A5005" w:rsidRDefault="000A5005" w:rsidP="000A5005">
      <w:r>
        <w:rPr>
          <w:noProof/>
          <w:lang w:eastAsia="pl-PL" w:bidi="ar-SA"/>
        </w:rPr>
        <w:lastRenderedPageBreak/>
        <w:drawing>
          <wp:inline distT="0" distB="0" distL="0" distR="0" wp14:anchorId="5CDF53F0" wp14:editId="7EA3F494">
            <wp:extent cx="5760720" cy="3087370"/>
            <wp:effectExtent l="19050" t="0" r="0" b="0"/>
            <wp:docPr id="33" name="Obraz 32" descr="PopUp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pUp UI.png"/>
                    <pic:cNvPicPr/>
                  </pic:nvPicPr>
                  <pic:blipFill>
                    <a:blip r:embed="rId28" cstate="print"/>
                    <a:stretch>
                      <a:fillRect/>
                    </a:stretch>
                  </pic:blipFill>
                  <pic:spPr>
                    <a:xfrm>
                      <a:off x="0" y="0"/>
                      <a:ext cx="5760720" cy="3087370"/>
                    </a:xfrm>
                    <a:prstGeom prst="rect">
                      <a:avLst/>
                    </a:prstGeom>
                  </pic:spPr>
                </pic:pic>
              </a:graphicData>
            </a:graphic>
          </wp:inline>
        </w:drawing>
      </w:r>
    </w:p>
    <w:p w:rsidR="000A5005" w:rsidRDefault="000A5005" w:rsidP="000A5005">
      <w:r>
        <w:t xml:space="preserve">Poniżej zaprezentowano moduł Registrated Services. W panelu administratora widoczny jest lista zarejestrowanych usług. Widoczne są szczegóły usługi: czas utworzenia rejestracji, typ usługi, wybrany dostarczyciel usługi oraz dane klienta. Ostatnia informacja jest widoczna po najechaniu kursorem na ikonę klienta i prezentowana jest za pomocą tool-tipu. W module można również odwołać usługę. </w:t>
      </w:r>
    </w:p>
    <w:p w:rsidR="000A5005" w:rsidRDefault="000A5005" w:rsidP="000A5005">
      <w:r>
        <w:rPr>
          <w:noProof/>
          <w:lang w:eastAsia="pl-PL" w:bidi="ar-SA"/>
        </w:rPr>
        <w:drawing>
          <wp:inline distT="0" distB="0" distL="0" distR="0" wp14:anchorId="72EABC29" wp14:editId="32416E67">
            <wp:extent cx="5760720" cy="1899920"/>
            <wp:effectExtent l="19050" t="0" r="0" b="0"/>
            <wp:docPr id="34" name="Obraz 33" descr="RegistratedService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ratedService UI.PNG"/>
                    <pic:cNvPicPr/>
                  </pic:nvPicPr>
                  <pic:blipFill>
                    <a:blip r:embed="rId29"/>
                    <a:stretch>
                      <a:fillRect/>
                    </a:stretch>
                  </pic:blipFill>
                  <pic:spPr>
                    <a:xfrm>
                      <a:off x="0" y="0"/>
                      <a:ext cx="5760720" cy="1899920"/>
                    </a:xfrm>
                    <a:prstGeom prst="rect">
                      <a:avLst/>
                    </a:prstGeom>
                  </pic:spPr>
                </pic:pic>
              </a:graphicData>
            </a:graphic>
          </wp:inline>
        </w:drawing>
      </w:r>
    </w:p>
    <w:p w:rsidR="000A5005" w:rsidRDefault="000A5005" w:rsidP="000A5005">
      <w:r>
        <w:t>Istotną funkcjonalnością w module Registrated Services jest potwierdzenie, które otrzymuje klient po zarejestrowaniu się na usługę. Jest to spersonalizowana wiadomość e-mail, która zostaje wysłana na adres e-mail, podany podczas procesu rejestracji.</w:t>
      </w:r>
    </w:p>
    <w:p w:rsidR="000A5005" w:rsidRDefault="000A5005" w:rsidP="000A5005">
      <w:r w:rsidRPr="009117B2">
        <w:rPr>
          <w:noProof/>
          <w:lang w:eastAsia="pl-PL" w:bidi="ar-SA"/>
        </w:rPr>
        <w:drawing>
          <wp:inline distT="0" distB="0" distL="0" distR="0" wp14:anchorId="1335227D" wp14:editId="7878CA4E">
            <wp:extent cx="5760720" cy="1512570"/>
            <wp:effectExtent l="19050" t="0" r="0" b="0"/>
            <wp:docPr id="4" name="Obraz 1" descr="Confirmation 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irmation mail.PNG"/>
                    <pic:cNvPicPr/>
                  </pic:nvPicPr>
                  <pic:blipFill>
                    <a:blip r:embed="rId30"/>
                    <a:stretch>
                      <a:fillRect/>
                    </a:stretch>
                  </pic:blipFill>
                  <pic:spPr>
                    <a:xfrm>
                      <a:off x="0" y="0"/>
                      <a:ext cx="5760720" cy="1512570"/>
                    </a:xfrm>
                    <a:prstGeom prst="rect">
                      <a:avLst/>
                    </a:prstGeom>
                  </pic:spPr>
                </pic:pic>
              </a:graphicData>
            </a:graphic>
          </wp:inline>
        </w:drawing>
      </w:r>
    </w:p>
    <w:p w:rsidR="000A5005" w:rsidRDefault="000A5005" w:rsidP="000A5005"/>
    <w:p w:rsidR="000A5005" w:rsidRDefault="000A5005" w:rsidP="000A5005">
      <w:r>
        <w:t xml:space="preserve">Poniżej zaprezentowano moduł Statistics. Generuje on statystyki, oparte o odwiedziny i rodzaj aktywności na stronie klienckiej. Jest to moduł wyjątkowo istotny, ponieważ realizuje on podstawowe założenia marketing automation. W celu doprecyzowania rodzaju i formy przedstawianej oferty administrator korzysta z danych, otrzymanych dzięki modułowi </w:t>
      </w:r>
      <w:r>
        <w:lastRenderedPageBreak/>
        <w:t xml:space="preserve">statystyk. Funkcjonalności pozwalają określić które strony są najczęściej wyświetlane w zależności od wybranych przedziałów czasowych. Administrator może określić również liczbę użytkowników portalu w zdefiniowanych dniach, miesiącach, czy latach. Ostatnią funkcjonalnością jest pobranie danych, dzielących użytkowników według krajów, z których nastąpiło żądanie HTTP. </w:t>
      </w:r>
    </w:p>
    <w:p w:rsidR="000A5005" w:rsidRDefault="000A5005" w:rsidP="000A5005">
      <w:r>
        <w:rPr>
          <w:noProof/>
          <w:lang w:eastAsia="pl-PL" w:bidi="ar-SA"/>
        </w:rPr>
        <w:drawing>
          <wp:inline distT="0" distB="0" distL="0" distR="0" wp14:anchorId="4CF61BAE" wp14:editId="1890BA1B">
            <wp:extent cx="5760720" cy="2853055"/>
            <wp:effectExtent l="19050" t="0" r="0" b="0"/>
            <wp:docPr id="35" name="Obraz 34" descr="Statistics U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UI 1.png"/>
                    <pic:cNvPicPr/>
                  </pic:nvPicPr>
                  <pic:blipFill>
                    <a:blip r:embed="rId31"/>
                    <a:stretch>
                      <a:fillRect/>
                    </a:stretch>
                  </pic:blipFill>
                  <pic:spPr>
                    <a:xfrm>
                      <a:off x="0" y="0"/>
                      <a:ext cx="5760720" cy="2853055"/>
                    </a:xfrm>
                    <a:prstGeom prst="rect">
                      <a:avLst/>
                    </a:prstGeom>
                  </pic:spPr>
                </pic:pic>
              </a:graphicData>
            </a:graphic>
          </wp:inline>
        </w:drawing>
      </w:r>
    </w:p>
    <w:p w:rsidR="000A5005" w:rsidRDefault="000A5005" w:rsidP="000A5005">
      <w:r>
        <w:rPr>
          <w:noProof/>
          <w:lang w:eastAsia="pl-PL" w:bidi="ar-SA"/>
        </w:rPr>
        <w:drawing>
          <wp:inline distT="0" distB="0" distL="0" distR="0" wp14:anchorId="034053C3" wp14:editId="55DA0AEC">
            <wp:extent cx="5760720" cy="2968625"/>
            <wp:effectExtent l="19050" t="0" r="0" b="0"/>
            <wp:docPr id="5" name="Obraz 0" descr="Statistics UI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ics UI 2.png"/>
                    <pic:cNvPicPr/>
                  </pic:nvPicPr>
                  <pic:blipFill>
                    <a:blip r:embed="rId32"/>
                    <a:stretch>
                      <a:fillRect/>
                    </a:stretch>
                  </pic:blipFill>
                  <pic:spPr>
                    <a:xfrm>
                      <a:off x="0" y="0"/>
                      <a:ext cx="5760720" cy="2968625"/>
                    </a:xfrm>
                    <a:prstGeom prst="rect">
                      <a:avLst/>
                    </a:prstGeom>
                  </pic:spPr>
                </pic:pic>
              </a:graphicData>
            </a:graphic>
          </wp:inline>
        </w:drawing>
      </w:r>
    </w:p>
    <w:p w:rsidR="000A5005" w:rsidRDefault="000A5005" w:rsidP="000A5005"/>
    <w:p w:rsidR="000A5005" w:rsidRDefault="000A5005" w:rsidP="000A5005">
      <w:pPr>
        <w:rPr>
          <w:noProof/>
        </w:rPr>
      </w:pPr>
      <w:r>
        <w:rPr>
          <w:noProof/>
        </w:rPr>
        <w:t>Poniżej zamieszczono ilustracje, przedstawiające panel kliencki aplikacji. Na ilustracji u góry widać rozwijalne menu z strukturą drzewiastą. Przyciski te  prowadzą do stron, które zostały do nich podpięte w panelu administracyjnym. Aktualności, wprowadzone przez administratora są stronicowane zgodnie z ustawieniami, zapisanymi w module Settings.</w:t>
      </w:r>
    </w:p>
    <w:p w:rsidR="000A5005" w:rsidRDefault="000A5005" w:rsidP="000A5005">
      <w:r>
        <w:rPr>
          <w:noProof/>
          <w:lang w:eastAsia="pl-PL" w:bidi="ar-SA"/>
        </w:rPr>
        <w:lastRenderedPageBreak/>
        <w:drawing>
          <wp:inline distT="0" distB="0" distL="0" distR="0" wp14:anchorId="28E1EA96" wp14:editId="7DF147B7">
            <wp:extent cx="5760720" cy="2422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 panel.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422525"/>
                    </a:xfrm>
                    <a:prstGeom prst="rect">
                      <a:avLst/>
                    </a:prstGeom>
                  </pic:spPr>
                </pic:pic>
              </a:graphicData>
            </a:graphic>
          </wp:inline>
        </w:drawing>
      </w:r>
    </w:p>
    <w:p w:rsidR="000A5005" w:rsidRDefault="000A5005" w:rsidP="000A5005"/>
    <w:p w:rsidR="000A5005" w:rsidRDefault="000A5005" w:rsidP="000A5005">
      <w:r>
        <w:t xml:space="preserve">Poniżej zamieszczono ekran ładowania, który jest wyświetlany w chwili pobierania danych z bazy danych. Proces ten wielokrotnie wymaga około 0.5-1 sekundy na realizację. Ekran ładowania, który jest przedstawiany administratorowi upewnia go, że system nie napotkał błędu i cały proces obsługi danych jest przeprowadzony zgodnie z oczekiwaniami. </w:t>
      </w:r>
    </w:p>
    <w:p w:rsidR="000A5005" w:rsidRDefault="000A5005" w:rsidP="000A5005">
      <w:r>
        <w:rPr>
          <w:noProof/>
          <w:lang w:eastAsia="pl-PL" w:bidi="ar-SA"/>
        </w:rPr>
        <w:drawing>
          <wp:inline distT="0" distB="0" distL="0" distR="0" wp14:anchorId="2C5945C5" wp14:editId="77D66E01">
            <wp:extent cx="5760720" cy="2899382"/>
            <wp:effectExtent l="19050" t="0" r="0" b="0"/>
            <wp:docPr id="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srcRect/>
                    <a:stretch>
                      <a:fillRect/>
                    </a:stretch>
                  </pic:blipFill>
                  <pic:spPr bwMode="auto">
                    <a:xfrm>
                      <a:off x="0" y="0"/>
                      <a:ext cx="5760720" cy="2899382"/>
                    </a:xfrm>
                    <a:prstGeom prst="rect">
                      <a:avLst/>
                    </a:prstGeom>
                    <a:noFill/>
                    <a:ln w="9525">
                      <a:noFill/>
                      <a:miter lim="800000"/>
                      <a:headEnd/>
                      <a:tailEnd/>
                    </a:ln>
                  </pic:spPr>
                </pic:pic>
              </a:graphicData>
            </a:graphic>
          </wp:inline>
        </w:drawing>
      </w:r>
    </w:p>
    <w:p w:rsidR="000A5005" w:rsidRPr="000A5005" w:rsidRDefault="000A5005" w:rsidP="000A5005"/>
    <w:p w:rsidR="000779D2" w:rsidRDefault="000779D2" w:rsidP="000779D2">
      <w:pPr>
        <w:pStyle w:val="Heading1"/>
        <w:numPr>
          <w:ilvl w:val="0"/>
          <w:numId w:val="2"/>
        </w:numPr>
      </w:pPr>
      <w:bookmarkStart w:id="49" w:name="_Toc440882011"/>
      <w:r>
        <w:t>Budowa systemu</w:t>
      </w:r>
      <w:bookmarkEnd w:id="49"/>
    </w:p>
    <w:p w:rsidR="00016527" w:rsidRDefault="00016527" w:rsidP="00016527">
      <w:pPr>
        <w:pStyle w:val="Heading1"/>
        <w:numPr>
          <w:ilvl w:val="1"/>
          <w:numId w:val="10"/>
        </w:numPr>
      </w:pPr>
      <w:bookmarkStart w:id="50" w:name="_Toc440882012"/>
      <w:r>
        <w:t>CRUD Logic</w:t>
      </w:r>
      <w:bookmarkEnd w:id="50"/>
    </w:p>
    <w:p w:rsidR="00016527" w:rsidRDefault="00016527" w:rsidP="00016527">
      <w:pPr>
        <w:pStyle w:val="ListParagraph"/>
      </w:pPr>
    </w:p>
    <w:p w:rsidR="00016527" w:rsidRDefault="00016527" w:rsidP="00016527">
      <w:pPr>
        <w:pStyle w:val="ListParagraph"/>
      </w:pPr>
      <w:r>
        <w:t>Ze względu na duże podobieństwo operacji CRUD dla wszystkich encji, poniżej przedstawiono przykładową implementację dla encji User.  Każda metoda opatrzona jest w blok try-catch, który gwarantuje odpowiednie zabezpieczenia tzw. information-flow. W przypadku nieprzewidzianego zachowania wyjątek zostanie zalogowany do pliku. Zostaje zwrócona również wiadomość o statusie operacji.</w:t>
      </w:r>
    </w:p>
    <w:p w:rsidR="00016527" w:rsidRDefault="00016527" w:rsidP="00016527">
      <w:pPr>
        <w:pStyle w:val="ListParagraph"/>
      </w:pPr>
    </w:p>
    <w:p w:rsidR="00016527" w:rsidRDefault="00016527" w:rsidP="00016527">
      <w:pPr>
        <w:pStyle w:val="ListParagraph"/>
      </w:pPr>
      <w:r w:rsidRPr="00963DD9">
        <w:rPr>
          <w:highlight w:val="black"/>
        </w:rPr>
        <w:object w:dxaOrig="9072" w:dyaOrig="934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4.25pt;height:467.3pt" o:ole="">
            <v:imagedata r:id="rId35" o:title=""/>
          </v:shape>
          <o:OLEObject Type="Embed" ProgID="Word.Document.12" ShapeID="_x0000_i1025" DrawAspect="Content" ObjectID="_1514624016" r:id="rId36"/>
        </w:object>
      </w:r>
    </w:p>
    <w:p w:rsidR="00016527" w:rsidRDefault="00016527" w:rsidP="00016527">
      <w:pPr>
        <w:pStyle w:val="ListParagraph"/>
      </w:pPr>
      <w:r>
        <w:t>Metody o nazwie GetById oraz GetAll zawierają kod który realizuje pobieranie encji, bądź zbioru encji według określonych zasad. W przypadku braku encji o określonym kluczu głównym zwracany jest obiekt pusty. Podobnie w przypadku metody GetAll – tutaj zwracany jest lista, która może być pusta. Błędy są przechwytywane przez klasę Logger.</w:t>
      </w:r>
    </w:p>
    <w:p w:rsidR="00016527" w:rsidRDefault="00016527" w:rsidP="00016527">
      <w:pPr>
        <w:pStyle w:val="ListParagraph"/>
      </w:pPr>
      <w:r w:rsidRPr="00963DD9">
        <w:rPr>
          <w:highlight w:val="black"/>
        </w:rPr>
        <w:object w:dxaOrig="9072" w:dyaOrig="5848">
          <v:shape id="_x0000_i1026" type="#_x0000_t75" style="width:454.25pt;height:292.35pt" o:ole="">
            <v:imagedata r:id="rId37" o:title=""/>
          </v:shape>
          <o:OLEObject Type="Embed" ProgID="Word.Document.12" ShapeID="_x0000_i1026" DrawAspect="Content" ObjectID="_1514624017" r:id="rId38"/>
        </w:object>
      </w:r>
      <w:r>
        <w:t>Operacja Insert umieszcza obiekt w bazie danych. Generyczne repozytorium przy udziale Entity Framework rzutuje obiekt języka C# na bazodanową krotkę. Umieszczenie w bazie danych następuje, gdy obiekt spełnia założenia, które zostały zdefiniowane przy jego tworzeniu - dba o to generyczne repozytorium.</w:t>
      </w:r>
    </w:p>
    <w:p w:rsidR="00016527" w:rsidRDefault="00016527" w:rsidP="00016527">
      <w:pPr>
        <w:pStyle w:val="ListParagraph"/>
      </w:pPr>
      <w:r w:rsidRPr="00963DD9">
        <w:rPr>
          <w:highlight w:val="black"/>
        </w:rPr>
        <w:object w:dxaOrig="9072" w:dyaOrig="5573">
          <v:shape id="_x0000_i1027" type="#_x0000_t75" style="width:454.25pt;height:279.3pt" o:ole="">
            <v:imagedata r:id="rId39" o:title=""/>
          </v:shape>
          <o:OLEObject Type="Embed" ProgID="Word.Document.12" ShapeID="_x0000_i1027" DrawAspect="Content" ObjectID="_1514624018" r:id="rId40"/>
        </w:object>
      </w:r>
      <w:r>
        <w:t>Aktualizacja obiektu w bazie danych następuje, gdy obiekt spełnia założenia, które zostały zdefiniowane przy jego tworzeniu. Ponownie – operacja ta jest wykonywana przez instancję repozytorium generycznego.</w:t>
      </w:r>
    </w:p>
    <w:p w:rsidR="00016527" w:rsidRDefault="00016527" w:rsidP="00016527">
      <w:pPr>
        <w:pStyle w:val="ListParagraph"/>
      </w:pPr>
    </w:p>
    <w:p w:rsidR="00016527" w:rsidRDefault="00016527" w:rsidP="00016527">
      <w:r w:rsidRPr="00963DD9">
        <w:rPr>
          <w:highlight w:val="black"/>
        </w:rPr>
        <w:object w:dxaOrig="9072" w:dyaOrig="6240">
          <v:shape id="_x0000_i1028" type="#_x0000_t75" style="width:454.25pt;height:311.7pt" o:ole="">
            <v:imagedata r:id="rId41" o:title=""/>
          </v:shape>
          <o:OLEObject Type="Embed" ProgID="Word.Document.12" ShapeID="_x0000_i1028" DrawAspect="Content" ObjectID="_1514624019" r:id="rId42"/>
        </w:object>
      </w:r>
      <w:r>
        <w:t>Operacja usunięcia krotki z bazy danych jest zbieżna z metodami Insert oraz Update. Jeśli w bazie danych istnieje obiekt o przekazanej wartości klucza głównego generyczne repozytorium usuwa odpowiednią krotkę.</w:t>
      </w:r>
    </w:p>
    <w:p w:rsidR="00016527" w:rsidRDefault="00016527" w:rsidP="00016527"/>
    <w:p w:rsidR="00016527" w:rsidRDefault="00016527" w:rsidP="00016527">
      <w:pPr>
        <w:pStyle w:val="ListParagraph"/>
      </w:pPr>
    </w:p>
    <w:p w:rsidR="00016527" w:rsidRDefault="00016527" w:rsidP="00016527">
      <w:pPr>
        <w:pStyle w:val="Heading1"/>
        <w:numPr>
          <w:ilvl w:val="1"/>
          <w:numId w:val="10"/>
        </w:numPr>
      </w:pPr>
      <w:bookmarkStart w:id="51" w:name="_Toc440882013"/>
      <w:r>
        <w:lastRenderedPageBreak/>
        <w:t>Restore news</w:t>
      </w:r>
      <w:bookmarkEnd w:id="51"/>
    </w:p>
    <w:p w:rsidR="00016527" w:rsidRDefault="00016527" w:rsidP="00016527">
      <w:pPr>
        <w:pStyle w:val="ListParagraph"/>
      </w:pPr>
      <w:r w:rsidRPr="00855947">
        <w:rPr>
          <w:highlight w:val="black"/>
        </w:rPr>
        <w:object w:dxaOrig="9072" w:dyaOrig="8243">
          <v:shape id="_x0000_i1029" type="#_x0000_t75" style="width:454.25pt;height:413.15pt" o:ole="">
            <v:imagedata r:id="rId43" o:title=""/>
          </v:shape>
          <o:OLEObject Type="Embed" ProgID="Word.Document.12" ShapeID="_x0000_i1029" DrawAspect="Content" ObjectID="_1514624020" r:id="rId44"/>
        </w:object>
      </w:r>
    </w:p>
    <w:p w:rsidR="00016527" w:rsidRDefault="00016527" w:rsidP="00016527">
      <w:pPr>
        <w:pStyle w:val="ListParagraph"/>
      </w:pPr>
      <w:r>
        <w:t>W celu impelementacji historii aktualności oraz stron napisano metodę powyższą metodę Update. Wbrew nazwie, metoda ta przeprowada proces umieszczenia w bazie danych nowego rekordu, który wskazuje na swojego poprzednika. Dzięki temu system pamięta wszelkie zmiany, które dokonano na encjach News oraz Page. Zależności bazodanowe zostały stworzone w postaci klucza obcego o nazwie RestoreNewsId. Metoda przypisuje wszystkie własności encji starszej do jej nowej wersji, łącznie z kategoriami aktualności.</w:t>
      </w:r>
    </w:p>
    <w:p w:rsidR="00016527" w:rsidRDefault="00016527" w:rsidP="00016527">
      <w:pPr>
        <w:pStyle w:val="Heading1"/>
        <w:numPr>
          <w:ilvl w:val="1"/>
          <w:numId w:val="10"/>
        </w:numPr>
      </w:pPr>
      <w:bookmarkStart w:id="52" w:name="_Toc440882014"/>
      <w:r>
        <w:lastRenderedPageBreak/>
        <w:t>Restore Page</w:t>
      </w:r>
      <w:bookmarkEnd w:id="52"/>
    </w:p>
    <w:p w:rsidR="00016527" w:rsidRDefault="00016527" w:rsidP="00016527">
      <w:pPr>
        <w:pStyle w:val="ListParagraph"/>
      </w:pPr>
      <w:r w:rsidRPr="00855947">
        <w:rPr>
          <w:highlight w:val="black"/>
        </w:rPr>
        <w:object w:dxaOrig="9072" w:dyaOrig="9355">
          <v:shape id="_x0000_i1030" type="#_x0000_t75" style="width:454.25pt;height:468.25pt" o:ole="">
            <v:imagedata r:id="rId45" o:title=""/>
          </v:shape>
          <o:OLEObject Type="Embed" ProgID="Word.Document.12" ShapeID="_x0000_i1030" DrawAspect="Content" ObjectID="_1514624021" r:id="rId46"/>
        </w:object>
      </w:r>
    </w:p>
    <w:p w:rsidR="00016527" w:rsidRDefault="00016527" w:rsidP="00016527">
      <w:pPr>
        <w:pStyle w:val="ListParagraph"/>
      </w:pPr>
      <w:r>
        <w:t>Metoda Update dla encji Page działa podobnie jak ta, zaimplementowana w punkcie… dla encji News. Tutaj również następuje umieszczenie nowego rekordu, wraz z przekazaniem do niego wszystkich własności obiektu pochodnego. W zaktualizowanej wersji strony przypisano również pliki, obecne w poprzedniej wersji.</w:t>
      </w:r>
    </w:p>
    <w:p w:rsidR="00016527" w:rsidRDefault="00016527" w:rsidP="00016527">
      <w:pPr>
        <w:pStyle w:val="ListParagraph"/>
      </w:pPr>
    </w:p>
    <w:p w:rsidR="00016527" w:rsidRDefault="00016527" w:rsidP="00016527">
      <w:pPr>
        <w:pStyle w:val="Heading1"/>
        <w:numPr>
          <w:ilvl w:val="1"/>
          <w:numId w:val="10"/>
        </w:numPr>
      </w:pPr>
      <w:bookmarkStart w:id="53" w:name="_Toc440882015"/>
      <w:r>
        <w:t>Gettery usług</w:t>
      </w:r>
      <w:bookmarkEnd w:id="53"/>
    </w:p>
    <w:p w:rsidR="00016527" w:rsidRDefault="00016527" w:rsidP="00016527">
      <w:pPr>
        <w:pStyle w:val="ListParagraph"/>
      </w:pPr>
      <w:r>
        <w:t>Aplikacji ServiceCMS w dużej mierze opiera się na procesie rejestracji usług. Proces ten wymagał przeciążenia metody o nazwie GetAllServicesWithMatchingCriteria. Było to niezbędne do uporządkowania przepływu informacji w systemie.</w:t>
      </w:r>
    </w:p>
    <w:p w:rsidR="00016527" w:rsidRDefault="00016527" w:rsidP="00016527">
      <w:pPr>
        <w:pStyle w:val="ListParagraph"/>
      </w:pPr>
    </w:p>
    <w:p w:rsidR="00016527" w:rsidRDefault="00016527" w:rsidP="00016527">
      <w:pPr>
        <w:pStyle w:val="ListParagraph"/>
      </w:pPr>
    </w:p>
    <w:p w:rsidR="00016527" w:rsidRDefault="00016527" w:rsidP="00016527">
      <w:pPr>
        <w:pStyle w:val="ListParagraph"/>
      </w:pPr>
    </w:p>
    <w:p w:rsidR="00016527" w:rsidRDefault="00016527" w:rsidP="00016527">
      <w:pPr>
        <w:pStyle w:val="ListParagraph"/>
      </w:pPr>
      <w:r w:rsidRPr="006F2F8C">
        <w:rPr>
          <w:highlight w:val="black"/>
        </w:rPr>
        <w:object w:dxaOrig="9072" w:dyaOrig="6017">
          <v:shape id="_x0000_i1031" type="#_x0000_t75" style="width:454.25pt;height:300.55pt" o:ole="">
            <v:imagedata r:id="rId47" o:title=""/>
          </v:shape>
          <o:OLEObject Type="Embed" ProgID="Word.Document.12" ShapeID="_x0000_i1031" DrawAspect="Content" ObjectID="_1514624022" r:id="rId48"/>
        </w:object>
      </w:r>
    </w:p>
    <w:p w:rsidR="00016527" w:rsidRDefault="00016527" w:rsidP="00016527">
      <w:pPr>
        <w:pStyle w:val="ListParagraph"/>
      </w:pPr>
      <w:r>
        <w:t>Metoda GetAllServicesWithMatchingCriteria, która otrzymuje jako argument datę, zwraca listę usług, zarejestrowanych na określony czas.</w:t>
      </w:r>
    </w:p>
    <w:p w:rsidR="00016527" w:rsidRDefault="00016527" w:rsidP="00016527">
      <w:pPr>
        <w:pStyle w:val="ListParagraph"/>
      </w:pPr>
      <w:r w:rsidRPr="006F2F8C">
        <w:rPr>
          <w:highlight w:val="black"/>
        </w:rPr>
        <w:object w:dxaOrig="9072" w:dyaOrig="5350">
          <v:shape id="_x0000_i1032" type="#_x0000_t75" style="width:454.25pt;height:267.2pt" o:ole="">
            <v:imagedata r:id="rId49" o:title=""/>
          </v:shape>
          <o:OLEObject Type="Embed" ProgID="Word.Document.12" ShapeID="_x0000_i1032" DrawAspect="Content" ObjectID="_1514624023" r:id="rId50"/>
        </w:object>
      </w:r>
      <w:r>
        <w:t>Metoda GetAllServicesWithMatchingCriteria, która otrzymuje jako argument dostarczyciela, zwraca listę usług, wykonywanych przez określoną osobę, bądź na określonym stanowisku.</w:t>
      </w:r>
    </w:p>
    <w:p w:rsidR="00016527" w:rsidRDefault="00016527" w:rsidP="00016527">
      <w:pPr>
        <w:pStyle w:val="ListParagraph"/>
      </w:pPr>
    </w:p>
    <w:p w:rsidR="00016527" w:rsidRDefault="00016527" w:rsidP="00016527">
      <w:pPr>
        <w:pStyle w:val="ListParagraph"/>
      </w:pPr>
    </w:p>
    <w:p w:rsidR="00016527" w:rsidRDefault="00016527" w:rsidP="00016527">
      <w:pPr>
        <w:pStyle w:val="ListParagraph"/>
      </w:pPr>
      <w:r w:rsidRPr="006F2F8C">
        <w:rPr>
          <w:highlight w:val="black"/>
        </w:rPr>
        <w:object w:dxaOrig="9072" w:dyaOrig="6240">
          <v:shape id="_x0000_i1033" type="#_x0000_t75" style="width:454.25pt;height:311.7pt" o:ole="">
            <v:imagedata r:id="rId51" o:title=""/>
          </v:shape>
          <o:OLEObject Type="Embed" ProgID="Word.Document.12" ShapeID="_x0000_i1033" DrawAspect="Content" ObjectID="_1514624024" r:id="rId52"/>
        </w:object>
      </w:r>
      <w:r>
        <w:t>Metoda GetAllServicesWithMatchingCriteria, która otrzymuje jako argument dostarczyciela oraz datę, zwraca listę usług. Jej zawartość to część wspólna usług, wykonywanych przez określoną osobę, bądź na określonym stanowisku, w określonym czasie.</w:t>
      </w:r>
    </w:p>
    <w:p w:rsidR="00016527" w:rsidRDefault="00016527" w:rsidP="00016527"/>
    <w:p w:rsidR="00016527" w:rsidRDefault="00016527" w:rsidP="00016527">
      <w:pPr>
        <w:pStyle w:val="Heading1"/>
        <w:numPr>
          <w:ilvl w:val="1"/>
          <w:numId w:val="10"/>
        </w:numPr>
      </w:pPr>
      <w:bookmarkStart w:id="54" w:name="_Toc440882016"/>
      <w:r>
        <w:lastRenderedPageBreak/>
        <w:t>Sprawdzanie dostępności usług</w:t>
      </w:r>
      <w:bookmarkEnd w:id="54"/>
    </w:p>
    <w:p w:rsidR="00016527" w:rsidRDefault="00016527" w:rsidP="00016527">
      <w:pPr>
        <w:pStyle w:val="ListParagraph"/>
      </w:pPr>
      <w:r w:rsidRPr="00143441">
        <w:rPr>
          <w:highlight w:val="black"/>
        </w:rPr>
        <w:object w:dxaOrig="9072" w:dyaOrig="10689">
          <v:shape id="_x0000_i1034" type="#_x0000_t75" style="width:454.25pt;height:534.45pt" o:ole="">
            <v:imagedata r:id="rId53" o:title=""/>
          </v:shape>
          <o:OLEObject Type="Embed" ProgID="Word.Document.12" ShapeID="_x0000_i1034" DrawAspect="Content" ObjectID="_1514624025" r:id="rId54"/>
        </w:object>
      </w:r>
    </w:p>
    <w:p w:rsidR="00016527" w:rsidRDefault="00016527" w:rsidP="00016527">
      <w:pPr>
        <w:pStyle w:val="ListParagraph"/>
      </w:pPr>
      <w:r>
        <w:t>Metoda CheckAvailability sprawdza, czy dany typ usługi może być zarejestrowany na daną datę. Metoda wykorzystuje opisane wcześniej metody do sprawdzenia czy bloki czasowe się na siebie nie nakładają . Jeśli taka sytuacja zaistnieje, dany typ usługi jest oznaczany jako niemożliwy do wykonania.</w:t>
      </w:r>
    </w:p>
    <w:p w:rsidR="00016527" w:rsidRDefault="00016527" w:rsidP="00016527"/>
    <w:p w:rsidR="00016527" w:rsidRDefault="00016527" w:rsidP="00016527">
      <w:pPr>
        <w:pStyle w:val="Heading1"/>
        <w:numPr>
          <w:ilvl w:val="1"/>
          <w:numId w:val="10"/>
        </w:numPr>
      </w:pPr>
      <w:bookmarkStart w:id="55" w:name="_Toc440882017"/>
      <w:r>
        <w:t>Moduł statystyk</w:t>
      </w:r>
      <w:bookmarkEnd w:id="55"/>
    </w:p>
    <w:p w:rsidR="00016527" w:rsidRDefault="00016527" w:rsidP="00016527"/>
    <w:p w:rsidR="00016527" w:rsidRDefault="00016527" w:rsidP="00016527">
      <w:pPr>
        <w:pStyle w:val="ListParagraph"/>
      </w:pPr>
      <w:r>
        <w:lastRenderedPageBreak/>
        <w:t xml:space="preserve">Moduł statystyk jest szerzej opisany w rozdziale … Poniżej zostanie zaprezentowany kod, odpowiadający za realizację wymienionych tam funcjonalności. Moduł ten opiera się na filtrach - obiektach, zawartych w ASP.NET MVC. Umożliwiają one wywołanie zbioru metod podczas wykonywania żądań HTTP na określonych akcjach w określonych kontrolerach. </w:t>
      </w:r>
    </w:p>
    <w:p w:rsidR="00016527" w:rsidRDefault="00016527" w:rsidP="00016527">
      <w:pPr>
        <w:pStyle w:val="ListParagraph"/>
      </w:pPr>
    </w:p>
    <w:p w:rsidR="00016527" w:rsidRDefault="00016527" w:rsidP="00016527">
      <w:pPr>
        <w:pStyle w:val="ListParagraph"/>
      </w:pPr>
      <w:r w:rsidRPr="00D8618F">
        <w:rPr>
          <w:highlight w:val="black"/>
        </w:rPr>
        <w:object w:dxaOrig="9072" w:dyaOrig="4905">
          <v:shape id="_x0000_i1035" type="#_x0000_t75" style="width:454.25pt;height:245.5pt" o:ole="">
            <v:imagedata r:id="rId55" o:title=""/>
          </v:shape>
          <o:OLEObject Type="Embed" ProgID="Word.Document.12" ShapeID="_x0000_i1035" DrawAspect="Content" ObjectID="_1514624026" r:id="rId56"/>
        </w:object>
      </w:r>
    </w:p>
    <w:p w:rsidR="00016527" w:rsidRDefault="00016527" w:rsidP="00016527">
      <w:pPr>
        <w:pStyle w:val="ListParagraph"/>
      </w:pPr>
      <w:r>
        <w:t xml:space="preserve">Klasa StatisticsFilter przechwytuje dane użytkownika, który korzysta z aplikacji klienckiej. Dane, które są przechowywane w obiekcie StatisticsInformationModel to adres IP, nazwa kontrolera i akcji, z jakiej korzystał, oraz data wykonania żądania. </w:t>
      </w:r>
    </w:p>
    <w:p w:rsidR="00016527" w:rsidRDefault="00016527" w:rsidP="00016527">
      <w:pPr>
        <w:pStyle w:val="ListParagraph"/>
      </w:pPr>
      <w:r w:rsidRPr="00D8618F">
        <w:rPr>
          <w:highlight w:val="black"/>
        </w:rPr>
        <w:object w:dxaOrig="9072" w:dyaOrig="3793">
          <v:shape id="_x0000_i1036" type="#_x0000_t75" style="width:454.25pt;height:189.4pt" o:ole="">
            <v:imagedata r:id="rId57" o:title=""/>
          </v:shape>
          <o:OLEObject Type="Embed" ProgID="Word.Document.12" ShapeID="_x0000_i1036" DrawAspect="Content" ObjectID="_1514624027" r:id="rId58"/>
        </w:object>
      </w:r>
    </w:p>
    <w:p w:rsidR="00016527" w:rsidRDefault="00016527" w:rsidP="00016527">
      <w:pPr>
        <w:pStyle w:val="ListParagraph"/>
      </w:pPr>
      <w:r>
        <w:t>Metoda AddEntry otrzymuje dane, przechwycone przez filtr statystyczny i umieszcza je w bazie, w celu późniejszego opracowania ich przez metody warstwy logiki modułu statystyk.</w:t>
      </w:r>
    </w:p>
    <w:p w:rsidR="00016527" w:rsidRDefault="00016527" w:rsidP="00016527">
      <w:pPr>
        <w:pStyle w:val="ListParagraph"/>
      </w:pPr>
      <w:r w:rsidRPr="00D8618F">
        <w:rPr>
          <w:highlight w:val="black"/>
        </w:rPr>
        <w:object w:dxaOrig="9072" w:dyaOrig="3571">
          <v:shape id="_x0000_i1037" type="#_x0000_t75" style="width:454.25pt;height:178.3pt" o:ole="">
            <v:imagedata r:id="rId59" o:title=""/>
          </v:shape>
          <o:OLEObject Type="Embed" ProgID="Word.Document.12" ShapeID="_x0000_i1037" DrawAspect="Content" ObjectID="_1514624028" r:id="rId60"/>
        </w:object>
      </w:r>
      <w:r>
        <w:t>Klasa statyczna DistinctByHelper umożliwia wybranie rekordów bez potwarzania klucza, który określimy jako jeden z atrybutów metody. Jest to rozwiązanie wyjątkowo skalowalne, oparte na mechaniźmie generyczności. Użycie słowa kluczowego yield zapewnia poprawną zawartość zwracanej kolekcji.</w:t>
      </w:r>
    </w:p>
    <w:p w:rsidR="00016527" w:rsidRDefault="00016527" w:rsidP="00016527">
      <w:pPr>
        <w:pStyle w:val="ListParagraph"/>
      </w:pPr>
    </w:p>
    <w:p w:rsidR="00016527" w:rsidRDefault="00016527" w:rsidP="00016527">
      <w:pPr>
        <w:pStyle w:val="ListParagraph"/>
      </w:pPr>
      <w:r w:rsidRPr="00D8618F">
        <w:rPr>
          <w:highlight w:val="black"/>
        </w:rPr>
        <w:object w:dxaOrig="9072" w:dyaOrig="4016">
          <v:shape id="_x0000_i1038" type="#_x0000_t75" style="width:454.25pt;height:201pt" o:ole="">
            <v:imagedata r:id="rId61" o:title=""/>
          </v:shape>
          <o:OLEObject Type="Embed" ProgID="Word.Document.12" ShapeID="_x0000_i1038" DrawAspect="Content" ObjectID="_1514624029" r:id="rId62"/>
        </w:object>
      </w:r>
    </w:p>
    <w:p w:rsidR="00016527" w:rsidRDefault="00016527" w:rsidP="00016527">
      <w:pPr>
        <w:pStyle w:val="ListParagraph"/>
      </w:pPr>
      <w:r>
        <w:t xml:space="preserve">Klasa statyczna BetweenDatesValidationHelper umożliwia zbudowanie obiektu Expression w celu umieszczenia go w wyrażeniu lambda. Zapytanie to odpowiada następnie za filtrowanie wyników, pobranych z bazy danych. Rozwiązanie to było koniecznie, aby umożliwić administratorowi określenie ram czasowych, z jakich mają być pokazane statystyki. Powyższa metoda umożliwia implementację czterech ścieżek, jakie można wykonać podczas korzystania z modułu statystyk. </w:t>
      </w:r>
    </w:p>
    <w:p w:rsidR="00016527" w:rsidRDefault="00016527" w:rsidP="00016527">
      <w:pPr>
        <w:pStyle w:val="ListParagraph"/>
      </w:pPr>
    </w:p>
    <w:p w:rsidR="00016527" w:rsidRDefault="00016527" w:rsidP="00016527">
      <w:pPr>
        <w:pStyle w:val="ListParagraph"/>
      </w:pPr>
      <w:r w:rsidRPr="00D8618F">
        <w:rPr>
          <w:highlight w:val="black"/>
        </w:rPr>
        <w:object w:dxaOrig="9072" w:dyaOrig="7798">
          <v:shape id="_x0000_i1039" type="#_x0000_t75" style="width:454.25pt;height:389.95pt" o:ole="">
            <v:imagedata r:id="rId63" o:title=""/>
          </v:shape>
          <o:OLEObject Type="Embed" ProgID="Word.Document.12" ShapeID="_x0000_i1039" DrawAspect="Content" ObjectID="_1514624030" r:id="rId64"/>
        </w:object>
      </w:r>
      <w:r>
        <w:t>Metoda GetUsersPerCountry odwołuje się do zewnętrznego serwisu za pomocą biblioteki RestSharp. Zwracany jest słownik, który zawiera nazwę kraju jako klucz, oraz liczbę użytkowników, którzy przypadają na ten kraj, jako wartość. Metoda GetUsersForEveryMonth zwraca ten sam obiekt, co metoda GetUsersPerCountry. Ustawienia regionalne są zaimplementowane w sposób twardy.</w:t>
      </w:r>
    </w:p>
    <w:p w:rsidR="00016527" w:rsidRDefault="00016527" w:rsidP="00016527">
      <w:pPr>
        <w:pStyle w:val="ListParagraph"/>
      </w:pPr>
      <w:r w:rsidRPr="00D8618F">
        <w:rPr>
          <w:highlight w:val="black"/>
        </w:rPr>
        <w:object w:dxaOrig="9072" w:dyaOrig="6685">
          <v:shape id="_x0000_i1040" type="#_x0000_t75" style="width:454.25pt;height:334.85pt" o:ole="">
            <v:imagedata r:id="rId65" o:title=""/>
          </v:shape>
          <o:OLEObject Type="Embed" ProgID="Word.Document.12" ShapeID="_x0000_i1040" DrawAspect="Content" ObjectID="_1514624031" r:id="rId66"/>
        </w:object>
      </w:r>
    </w:p>
    <w:p w:rsidR="00016527" w:rsidRDefault="00016527" w:rsidP="00016527">
      <w:pPr>
        <w:pStyle w:val="ListParagraph"/>
      </w:pPr>
      <w:r>
        <w:t>Powyżej zaprezentowano metody odpowiadające za sformatowanie wyników dla modułu statystyk. Dzięki nim, administrator może korzystać z estetycznych i jasnych danych. Ponownie, jak w przypadku reszty metod z modułu statystyk, wykorzystano słowniki danych.</w:t>
      </w:r>
    </w:p>
    <w:p w:rsidR="00016527" w:rsidRDefault="00016527" w:rsidP="00016527"/>
    <w:p w:rsidR="00016527" w:rsidRDefault="00016527" w:rsidP="00016527">
      <w:pPr>
        <w:pStyle w:val="Heading1"/>
        <w:numPr>
          <w:ilvl w:val="1"/>
          <w:numId w:val="10"/>
        </w:numPr>
      </w:pPr>
      <w:bookmarkStart w:id="56" w:name="_Toc440882018"/>
      <w:r>
        <w:t>Moduł e-mail</w:t>
      </w:r>
      <w:bookmarkEnd w:id="56"/>
    </w:p>
    <w:p w:rsidR="00016527" w:rsidRDefault="00016527" w:rsidP="00016527"/>
    <w:p w:rsidR="00016527" w:rsidRDefault="00016527" w:rsidP="00016527">
      <w:pPr>
        <w:pStyle w:val="ListParagraph"/>
      </w:pPr>
      <w:r>
        <w:t>Moduł MailManagement służy do obsługi newslettera oraz formularza kontaktowego, umieszczonego na stronie klienckiej. ServiceCMS posiada możliwość zdefiniowania danych uwierzytelniających dla e-maila właściciela zakładu usługowego. Dzięki temu, moduł ten jest możliwie najbardziej bezobsługowy oraz elastyczny.</w:t>
      </w:r>
    </w:p>
    <w:p w:rsidR="00016527" w:rsidRDefault="00016527" w:rsidP="00016527">
      <w:pPr>
        <w:pStyle w:val="ListParagraph"/>
      </w:pPr>
      <w:r w:rsidRPr="00C9359B">
        <w:rPr>
          <w:highlight w:val="black"/>
        </w:rPr>
        <w:object w:dxaOrig="9072" w:dyaOrig="5350">
          <v:shape id="_x0000_i1041" type="#_x0000_t75" style="width:454.25pt;height:267.2pt" o:ole="">
            <v:imagedata r:id="rId67" o:title=""/>
          </v:shape>
          <o:OLEObject Type="Embed" ProgID="Word.Document.12" ShapeID="_x0000_i1041" DrawAspect="Content" ObjectID="_1514624032" r:id="rId68"/>
        </w:object>
      </w:r>
      <w:r>
        <w:t>Metoda SendMail umożliwia wysłanie maila do zbioru adresatów, bądź – w wersji przeciążonej – do jednego adresata. W ciele metody następuje definiowanie treści oraz tematu wiadomości. Wywoływana jest też metoda, konfigurująca klienta SMTP (ang..), który opisany jest poniżej. Cała operacja jest opatrzona blokiem try-catch, na wypadek, gdyby napotkano błędy związane z połączeniem internetowym.</w:t>
      </w:r>
    </w:p>
    <w:p w:rsidR="00016527" w:rsidRDefault="00016527" w:rsidP="00016527">
      <w:pPr>
        <w:pStyle w:val="ListParagraph"/>
      </w:pPr>
    </w:p>
    <w:p w:rsidR="00016527" w:rsidRDefault="00016527" w:rsidP="00016527">
      <w:pPr>
        <w:pStyle w:val="ListParagraph"/>
      </w:pPr>
      <w:r w:rsidRPr="00C9359B">
        <w:rPr>
          <w:highlight w:val="black"/>
        </w:rPr>
        <w:object w:dxaOrig="9072" w:dyaOrig="6907">
          <v:shape id="_x0000_i1042" type="#_x0000_t75" style="width:454.25pt;height:345pt" o:ole="">
            <v:imagedata r:id="rId69" o:title=""/>
          </v:shape>
          <o:OLEObject Type="Embed" ProgID="Word.Document.12" ShapeID="_x0000_i1042" DrawAspect="Content" ObjectID="_1514624033" r:id="rId70"/>
        </w:object>
      </w:r>
      <w:r>
        <w:t>W ciele metody ConfigureSmtpClient następuje konfiguracja klienta SMTP, który jest użyty do wysłania maila za pomocą modułu Newsletter oraz RegistratedServices. Konfiguracja klienta jest zależna od ustawień, pobranych z modułu Settings.</w:t>
      </w:r>
    </w:p>
    <w:p w:rsidR="00016527" w:rsidRDefault="00016527" w:rsidP="00016527">
      <w:pPr>
        <w:pStyle w:val="ListParagraph"/>
      </w:pPr>
    </w:p>
    <w:p w:rsidR="00016527" w:rsidRDefault="00016527" w:rsidP="00016527">
      <w:pPr>
        <w:pStyle w:val="Heading1"/>
        <w:numPr>
          <w:ilvl w:val="1"/>
          <w:numId w:val="10"/>
        </w:numPr>
      </w:pPr>
      <w:bookmarkStart w:id="57" w:name="_Toc440882019"/>
      <w:r>
        <w:t>Moduł RestSharp</w:t>
      </w:r>
      <w:bookmarkEnd w:id="57"/>
    </w:p>
    <w:p w:rsidR="00016527" w:rsidRDefault="00016527" w:rsidP="00016527">
      <w:pPr>
        <w:pStyle w:val="ListParagraph"/>
      </w:pPr>
    </w:p>
    <w:p w:rsidR="00016527" w:rsidRDefault="00016527" w:rsidP="00016527">
      <w:pPr>
        <w:pStyle w:val="ListParagraph"/>
      </w:pPr>
      <w:r w:rsidRPr="00C9359B">
        <w:rPr>
          <w:highlight w:val="black"/>
        </w:rPr>
        <w:object w:dxaOrig="9072" w:dyaOrig="3571">
          <v:shape id="_x0000_i1043" type="#_x0000_t75" style="width:454.25pt;height:178.3pt" o:ole="">
            <v:imagedata r:id="rId71" o:title=""/>
          </v:shape>
          <o:OLEObject Type="Embed" ProgID="Word.Document.12" ShapeID="_x0000_i1043" DrawAspect="Content" ObjectID="_1514624034" r:id="rId72"/>
        </w:object>
      </w:r>
    </w:p>
    <w:p w:rsidR="00016527" w:rsidRDefault="00016527" w:rsidP="00016527">
      <w:pPr>
        <w:pStyle w:val="ListParagraph"/>
      </w:pPr>
      <w:r>
        <w:t>Metoda statyczna GetIpInfo, korzystając z biblioteki RestSharp, pobiera kraj dla podanego w atrybucie metody adresu IP. Metoda jest zabezpieczone przed błędami z połączeniem internetowym za pomocą bloku try-catch, przechwytującego zarówno wyjątek połączenia, jak i błąd serializacji wyniku.</w:t>
      </w:r>
    </w:p>
    <w:p w:rsidR="00016527" w:rsidRPr="00016527" w:rsidRDefault="00016527" w:rsidP="00016527">
      <w:r w:rsidRPr="00C62C79">
        <w:rPr>
          <w:color w:val="FF0000"/>
          <w:highlight w:val="black"/>
        </w:rPr>
        <w:object w:dxaOrig="9072" w:dyaOrig="4683">
          <v:shape id="_x0000_i1044" type="#_x0000_t75" style="width:454.25pt;height:234.35pt" o:ole="">
            <v:imagedata r:id="rId73" o:title=""/>
          </v:shape>
          <o:OLEObject Type="Embed" ProgID="Word.Document.12" ShapeID="_x0000_i1044" DrawAspect="Content" ObjectID="_1514624035" r:id="rId74"/>
        </w:object>
      </w:r>
    </w:p>
    <w:p w:rsidR="000779D2" w:rsidRPr="000779D2" w:rsidRDefault="000779D2" w:rsidP="00016527">
      <w:pPr>
        <w:pStyle w:val="Heading1"/>
        <w:numPr>
          <w:ilvl w:val="0"/>
          <w:numId w:val="10"/>
        </w:numPr>
      </w:pPr>
      <w:bookmarkStart w:id="58" w:name="_Toc440882020"/>
      <w:r>
        <w:t>Podsumowanie</w:t>
      </w:r>
      <w:bookmarkEnd w:id="58"/>
    </w:p>
    <w:sectPr w:rsidR="000779D2" w:rsidRPr="000779D2">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DejaVu Sans">
    <w:altName w:val="Arial Unicode MS"/>
    <w:charset w:val="80"/>
    <w:family w:val="auto"/>
    <w:pitch w:val="variable"/>
  </w:font>
  <w:font w:name="Cambria">
    <w:panose1 w:val="02040503050406030204"/>
    <w:charset w:val="EE"/>
    <w:family w:val="roman"/>
    <w:pitch w:val="variable"/>
    <w:sig w:usb0="E00002FF" w:usb1="400004FF" w:usb2="00000000" w:usb3="00000000" w:csb0="0000019F" w:csb1="00000000"/>
  </w:font>
  <w:font w:name="Mangal">
    <w:altName w:val="Cambria Math"/>
    <w:panose1 w:val="02040503050203030202"/>
    <w:charset w:val="01"/>
    <w:family w:val="roman"/>
    <w:notTrueType/>
    <w:pitch w:val="variable"/>
    <w:sig w:usb0="00002000" w:usb1="00000000" w:usb2="00000000" w:usb3="00000000" w:csb0="00000000"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E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92A2B"/>
    <w:multiLevelType w:val="hybridMultilevel"/>
    <w:tmpl w:val="E3443D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1B4D0553"/>
    <w:multiLevelType w:val="multilevel"/>
    <w:tmpl w:val="D4E88794"/>
    <w:lvl w:ilvl="0">
      <w:start w:val="6"/>
      <w:numFmt w:val="decimal"/>
      <w:lvlText w:val="%1."/>
      <w:lvlJc w:val="left"/>
      <w:pPr>
        <w:ind w:left="450" w:hanging="45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
    <w:nsid w:val="29CA5236"/>
    <w:multiLevelType w:val="multilevel"/>
    <w:tmpl w:val="60181642"/>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nsid w:val="2D4C70B1"/>
    <w:multiLevelType w:val="hybridMultilevel"/>
    <w:tmpl w:val="66ECD81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30334AD3"/>
    <w:multiLevelType w:val="multilevel"/>
    <w:tmpl w:val="9330176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nsid w:val="30950F76"/>
    <w:multiLevelType w:val="multilevel"/>
    <w:tmpl w:val="9E76B370"/>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35EE2FB1"/>
    <w:multiLevelType w:val="hybridMultilevel"/>
    <w:tmpl w:val="32541634"/>
    <w:lvl w:ilvl="0" w:tplc="0D78F5A4">
      <w:start w:val="1"/>
      <w:numFmt w:val="decimal"/>
      <w:lvlText w:val="%1."/>
      <w:lvlJc w:val="left"/>
      <w:pPr>
        <w:ind w:left="1200" w:hanging="360"/>
      </w:pPr>
      <w:rPr>
        <w:rFonts w:hint="default"/>
        <w:b/>
      </w:rPr>
    </w:lvl>
    <w:lvl w:ilvl="1" w:tplc="04150019">
      <w:start w:val="1"/>
      <w:numFmt w:val="lowerLetter"/>
      <w:lvlText w:val="%2."/>
      <w:lvlJc w:val="left"/>
      <w:pPr>
        <w:ind w:left="1920" w:hanging="360"/>
      </w:pPr>
    </w:lvl>
    <w:lvl w:ilvl="2" w:tplc="0415001B" w:tentative="1">
      <w:start w:val="1"/>
      <w:numFmt w:val="lowerRoman"/>
      <w:lvlText w:val="%3."/>
      <w:lvlJc w:val="right"/>
      <w:pPr>
        <w:ind w:left="2640" w:hanging="180"/>
      </w:pPr>
    </w:lvl>
    <w:lvl w:ilvl="3" w:tplc="0415000F" w:tentative="1">
      <w:start w:val="1"/>
      <w:numFmt w:val="decimal"/>
      <w:lvlText w:val="%4."/>
      <w:lvlJc w:val="left"/>
      <w:pPr>
        <w:ind w:left="3360" w:hanging="360"/>
      </w:pPr>
    </w:lvl>
    <w:lvl w:ilvl="4" w:tplc="04150019" w:tentative="1">
      <w:start w:val="1"/>
      <w:numFmt w:val="lowerLetter"/>
      <w:lvlText w:val="%5."/>
      <w:lvlJc w:val="left"/>
      <w:pPr>
        <w:ind w:left="4080" w:hanging="360"/>
      </w:pPr>
    </w:lvl>
    <w:lvl w:ilvl="5" w:tplc="0415001B" w:tentative="1">
      <w:start w:val="1"/>
      <w:numFmt w:val="lowerRoman"/>
      <w:lvlText w:val="%6."/>
      <w:lvlJc w:val="right"/>
      <w:pPr>
        <w:ind w:left="4800" w:hanging="180"/>
      </w:pPr>
    </w:lvl>
    <w:lvl w:ilvl="6" w:tplc="0415000F" w:tentative="1">
      <w:start w:val="1"/>
      <w:numFmt w:val="decimal"/>
      <w:lvlText w:val="%7."/>
      <w:lvlJc w:val="left"/>
      <w:pPr>
        <w:ind w:left="5520" w:hanging="360"/>
      </w:pPr>
    </w:lvl>
    <w:lvl w:ilvl="7" w:tplc="04150019" w:tentative="1">
      <w:start w:val="1"/>
      <w:numFmt w:val="lowerLetter"/>
      <w:lvlText w:val="%8."/>
      <w:lvlJc w:val="left"/>
      <w:pPr>
        <w:ind w:left="6240" w:hanging="360"/>
      </w:pPr>
    </w:lvl>
    <w:lvl w:ilvl="8" w:tplc="0415001B" w:tentative="1">
      <w:start w:val="1"/>
      <w:numFmt w:val="lowerRoman"/>
      <w:lvlText w:val="%9."/>
      <w:lvlJc w:val="right"/>
      <w:pPr>
        <w:ind w:left="6960" w:hanging="180"/>
      </w:pPr>
    </w:lvl>
  </w:abstractNum>
  <w:abstractNum w:abstractNumId="7">
    <w:nsid w:val="38ED288F"/>
    <w:multiLevelType w:val="hybridMultilevel"/>
    <w:tmpl w:val="10C4775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4D6B448F"/>
    <w:multiLevelType w:val="hybridMultilevel"/>
    <w:tmpl w:val="DF12538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7A6017E3"/>
    <w:multiLevelType w:val="hybridMultilevel"/>
    <w:tmpl w:val="424EFA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2"/>
  </w:num>
  <w:num w:numId="4">
    <w:abstractNumId w:val="0"/>
  </w:num>
  <w:num w:numId="5">
    <w:abstractNumId w:val="7"/>
  </w:num>
  <w:num w:numId="6">
    <w:abstractNumId w:val="9"/>
  </w:num>
  <w:num w:numId="7">
    <w:abstractNumId w:val="6"/>
  </w:num>
  <w:num w:numId="8">
    <w:abstractNumId w:val="5"/>
  </w:num>
  <w:num w:numId="9">
    <w:abstractNumId w:val="3"/>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5"/>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F4E89"/>
    <w:rsid w:val="00016527"/>
    <w:rsid w:val="000779D2"/>
    <w:rsid w:val="000A5005"/>
    <w:rsid w:val="00254261"/>
    <w:rsid w:val="00311E9B"/>
    <w:rsid w:val="00A905D9"/>
    <w:rsid w:val="00FF4E8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9D2"/>
    <w:pPr>
      <w:widowControl w:val="0"/>
      <w:suppressAutoHyphens/>
      <w:spacing w:after="0" w:line="240" w:lineRule="auto"/>
    </w:pPr>
    <w:rPr>
      <w:rFonts w:ascii="Times New Roman" w:eastAsia="DejaVu Sans" w:hAnsi="Times New Roman" w:cs="DejaVu Sans"/>
      <w:kern w:val="1"/>
      <w:sz w:val="24"/>
      <w:szCs w:val="24"/>
      <w:lang w:eastAsia="hi-IN" w:bidi="hi-IN"/>
    </w:rPr>
  </w:style>
  <w:style w:type="paragraph" w:styleId="Heading1">
    <w:name w:val="heading 1"/>
    <w:basedOn w:val="Normal"/>
    <w:next w:val="Normal"/>
    <w:link w:val="Heading1Char"/>
    <w:uiPriority w:val="9"/>
    <w:qFormat/>
    <w:rsid w:val="000779D2"/>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0779D2"/>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254261"/>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awartotabeli">
    <w:name w:val="Zawartość tabeli"/>
    <w:basedOn w:val="Normal"/>
    <w:rsid w:val="000779D2"/>
    <w:pPr>
      <w:suppressLineNumbers/>
    </w:pPr>
  </w:style>
  <w:style w:type="paragraph" w:styleId="ListParagraph">
    <w:name w:val="List Paragraph"/>
    <w:basedOn w:val="Normal"/>
    <w:uiPriority w:val="34"/>
    <w:qFormat/>
    <w:rsid w:val="000779D2"/>
    <w:pPr>
      <w:ind w:left="720"/>
      <w:contextualSpacing/>
    </w:pPr>
    <w:rPr>
      <w:rFonts w:cs="Mangal"/>
      <w:szCs w:val="21"/>
    </w:rPr>
  </w:style>
  <w:style w:type="character" w:customStyle="1" w:styleId="Heading1Char">
    <w:name w:val="Heading 1 Char"/>
    <w:basedOn w:val="DefaultParagraphFont"/>
    <w:link w:val="Heading1"/>
    <w:uiPriority w:val="9"/>
    <w:rsid w:val="000779D2"/>
    <w:rPr>
      <w:rFonts w:asciiTheme="majorHAnsi" w:eastAsiaTheme="majorEastAsia" w:hAnsiTheme="majorHAnsi" w:cs="Mangal"/>
      <w:b/>
      <w:bCs/>
      <w:color w:val="365F91" w:themeColor="accent1" w:themeShade="BF"/>
      <w:kern w:val="1"/>
      <w:sz w:val="28"/>
      <w:szCs w:val="25"/>
      <w:lang w:eastAsia="hi-IN" w:bidi="hi-IN"/>
    </w:rPr>
  </w:style>
  <w:style w:type="paragraph" w:styleId="NormalWeb">
    <w:name w:val="Normal (Web)"/>
    <w:basedOn w:val="Normal"/>
    <w:uiPriority w:val="99"/>
    <w:semiHidden/>
    <w:unhideWhenUsed/>
    <w:rsid w:val="000779D2"/>
    <w:pPr>
      <w:widowControl/>
      <w:suppressAutoHyphens w:val="0"/>
      <w:spacing w:before="100" w:beforeAutospacing="1" w:after="100" w:afterAutospacing="1"/>
    </w:pPr>
    <w:rPr>
      <w:rFonts w:eastAsia="Times New Roman" w:cs="Times New Roman"/>
      <w:kern w:val="0"/>
      <w:lang w:eastAsia="pl-PL" w:bidi="ar-SA"/>
    </w:rPr>
  </w:style>
  <w:style w:type="character" w:customStyle="1" w:styleId="apple-converted-space">
    <w:name w:val="apple-converted-space"/>
    <w:basedOn w:val="DefaultParagraphFont"/>
    <w:rsid w:val="000779D2"/>
  </w:style>
  <w:style w:type="character" w:customStyle="1" w:styleId="Heading2Char">
    <w:name w:val="Heading 2 Char"/>
    <w:basedOn w:val="DefaultParagraphFont"/>
    <w:link w:val="Heading2"/>
    <w:uiPriority w:val="9"/>
    <w:rsid w:val="000779D2"/>
    <w:rPr>
      <w:rFonts w:asciiTheme="majorHAnsi" w:eastAsiaTheme="majorEastAsia" w:hAnsiTheme="majorHAnsi" w:cs="Mangal"/>
      <w:b/>
      <w:bCs/>
      <w:color w:val="4F81BD" w:themeColor="accent1"/>
      <w:kern w:val="1"/>
      <w:sz w:val="26"/>
      <w:szCs w:val="23"/>
      <w:lang w:eastAsia="hi-IN" w:bidi="hi-IN"/>
    </w:rPr>
  </w:style>
  <w:style w:type="paragraph" w:styleId="TOCHeading">
    <w:name w:val="TOC Heading"/>
    <w:basedOn w:val="Heading1"/>
    <w:next w:val="Normal"/>
    <w:uiPriority w:val="39"/>
    <w:semiHidden/>
    <w:unhideWhenUsed/>
    <w:qFormat/>
    <w:rsid w:val="00254261"/>
    <w:pPr>
      <w:widowControl/>
      <w:suppressAutoHyphens w:val="0"/>
      <w:spacing w:line="276" w:lineRule="auto"/>
      <w:outlineLvl w:val="9"/>
    </w:pPr>
    <w:rPr>
      <w:rFonts w:cstheme="majorBidi"/>
      <w:kern w:val="0"/>
      <w:szCs w:val="28"/>
      <w:lang w:val="en-US" w:eastAsia="ja-JP" w:bidi="ar-SA"/>
    </w:rPr>
  </w:style>
  <w:style w:type="paragraph" w:styleId="TOC1">
    <w:name w:val="toc 1"/>
    <w:basedOn w:val="Normal"/>
    <w:next w:val="Normal"/>
    <w:autoRedefine/>
    <w:uiPriority w:val="39"/>
    <w:unhideWhenUsed/>
    <w:rsid w:val="00254261"/>
    <w:pPr>
      <w:spacing w:after="100"/>
    </w:pPr>
    <w:rPr>
      <w:rFonts w:cs="Mangal"/>
      <w:szCs w:val="21"/>
    </w:rPr>
  </w:style>
  <w:style w:type="paragraph" w:styleId="TOC2">
    <w:name w:val="toc 2"/>
    <w:basedOn w:val="Normal"/>
    <w:next w:val="Normal"/>
    <w:autoRedefine/>
    <w:uiPriority w:val="39"/>
    <w:unhideWhenUsed/>
    <w:rsid w:val="00254261"/>
    <w:pPr>
      <w:spacing w:after="100"/>
      <w:ind w:left="240"/>
    </w:pPr>
    <w:rPr>
      <w:rFonts w:cs="Mangal"/>
      <w:szCs w:val="21"/>
    </w:rPr>
  </w:style>
  <w:style w:type="character" w:styleId="Hyperlink">
    <w:name w:val="Hyperlink"/>
    <w:basedOn w:val="DefaultParagraphFont"/>
    <w:uiPriority w:val="99"/>
    <w:unhideWhenUsed/>
    <w:rsid w:val="00254261"/>
    <w:rPr>
      <w:color w:val="0000FF" w:themeColor="hyperlink"/>
      <w:u w:val="single"/>
    </w:rPr>
  </w:style>
  <w:style w:type="paragraph" w:styleId="BalloonText">
    <w:name w:val="Balloon Text"/>
    <w:basedOn w:val="Normal"/>
    <w:link w:val="BalloonTextChar"/>
    <w:uiPriority w:val="99"/>
    <w:semiHidden/>
    <w:unhideWhenUsed/>
    <w:rsid w:val="00254261"/>
    <w:rPr>
      <w:rFonts w:ascii="Tahoma" w:hAnsi="Tahoma" w:cs="Mangal"/>
      <w:sz w:val="16"/>
      <w:szCs w:val="14"/>
    </w:rPr>
  </w:style>
  <w:style w:type="character" w:customStyle="1" w:styleId="BalloonTextChar">
    <w:name w:val="Balloon Text Char"/>
    <w:basedOn w:val="DefaultParagraphFont"/>
    <w:link w:val="BalloonText"/>
    <w:uiPriority w:val="99"/>
    <w:semiHidden/>
    <w:rsid w:val="00254261"/>
    <w:rPr>
      <w:rFonts w:ascii="Tahoma" w:eastAsia="DejaVu Sans" w:hAnsi="Tahoma" w:cs="Mangal"/>
      <w:kern w:val="1"/>
      <w:sz w:val="16"/>
      <w:szCs w:val="14"/>
      <w:lang w:eastAsia="hi-IN" w:bidi="hi-IN"/>
    </w:rPr>
  </w:style>
  <w:style w:type="character" w:customStyle="1" w:styleId="Heading3Char">
    <w:name w:val="Heading 3 Char"/>
    <w:basedOn w:val="DefaultParagraphFont"/>
    <w:link w:val="Heading3"/>
    <w:uiPriority w:val="9"/>
    <w:rsid w:val="00254261"/>
    <w:rPr>
      <w:rFonts w:asciiTheme="majorHAnsi" w:eastAsiaTheme="majorEastAsia" w:hAnsiTheme="majorHAnsi" w:cs="Mangal"/>
      <w:b/>
      <w:bCs/>
      <w:color w:val="4F81BD" w:themeColor="accent1"/>
      <w:kern w:val="1"/>
      <w:sz w:val="24"/>
      <w:szCs w:val="21"/>
      <w:lang w:eastAsia="hi-IN" w:bidi="hi-IN"/>
    </w:rPr>
  </w:style>
  <w:style w:type="paragraph" w:styleId="TOC3">
    <w:name w:val="toc 3"/>
    <w:basedOn w:val="Normal"/>
    <w:next w:val="Normal"/>
    <w:autoRedefine/>
    <w:uiPriority w:val="39"/>
    <w:unhideWhenUsed/>
    <w:rsid w:val="00254261"/>
    <w:pPr>
      <w:spacing w:after="100"/>
      <w:ind w:left="480"/>
    </w:pPr>
    <w:rPr>
      <w:rFonts w:cs="Mangal"/>
      <w:szCs w:val="2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779D2"/>
    <w:pPr>
      <w:widowControl w:val="0"/>
      <w:suppressAutoHyphens/>
      <w:spacing w:after="0" w:line="240" w:lineRule="auto"/>
    </w:pPr>
    <w:rPr>
      <w:rFonts w:ascii="Times New Roman" w:eastAsia="DejaVu Sans" w:hAnsi="Times New Roman" w:cs="DejaVu Sans"/>
      <w:kern w:val="1"/>
      <w:sz w:val="24"/>
      <w:szCs w:val="24"/>
      <w:lang w:eastAsia="hi-IN" w:bidi="hi-IN"/>
    </w:rPr>
  </w:style>
  <w:style w:type="paragraph" w:styleId="Heading1">
    <w:name w:val="heading 1"/>
    <w:basedOn w:val="Normal"/>
    <w:next w:val="Normal"/>
    <w:link w:val="Heading1Char"/>
    <w:uiPriority w:val="9"/>
    <w:qFormat/>
    <w:rsid w:val="000779D2"/>
    <w:pPr>
      <w:keepNext/>
      <w:keepLines/>
      <w:spacing w:before="480"/>
      <w:outlineLvl w:val="0"/>
    </w:pPr>
    <w:rPr>
      <w:rFonts w:asciiTheme="majorHAnsi" w:eastAsiaTheme="majorEastAsia" w:hAnsiTheme="majorHAnsi" w:cs="Mangal"/>
      <w:b/>
      <w:bCs/>
      <w:color w:val="365F91" w:themeColor="accent1" w:themeShade="BF"/>
      <w:sz w:val="28"/>
      <w:szCs w:val="25"/>
    </w:rPr>
  </w:style>
  <w:style w:type="paragraph" w:styleId="Heading2">
    <w:name w:val="heading 2"/>
    <w:basedOn w:val="Normal"/>
    <w:next w:val="Normal"/>
    <w:link w:val="Heading2Char"/>
    <w:uiPriority w:val="9"/>
    <w:unhideWhenUsed/>
    <w:qFormat/>
    <w:rsid w:val="000779D2"/>
    <w:pPr>
      <w:keepNext/>
      <w:keepLines/>
      <w:spacing w:before="200"/>
      <w:outlineLvl w:val="1"/>
    </w:pPr>
    <w:rPr>
      <w:rFonts w:asciiTheme="majorHAnsi" w:eastAsiaTheme="majorEastAsia" w:hAnsiTheme="majorHAnsi" w:cs="Mangal"/>
      <w:b/>
      <w:bCs/>
      <w:color w:val="4F81BD" w:themeColor="accent1"/>
      <w:sz w:val="26"/>
      <w:szCs w:val="23"/>
    </w:rPr>
  </w:style>
  <w:style w:type="paragraph" w:styleId="Heading3">
    <w:name w:val="heading 3"/>
    <w:basedOn w:val="Normal"/>
    <w:next w:val="Normal"/>
    <w:link w:val="Heading3Char"/>
    <w:uiPriority w:val="9"/>
    <w:unhideWhenUsed/>
    <w:qFormat/>
    <w:rsid w:val="00254261"/>
    <w:pPr>
      <w:keepNext/>
      <w:keepLines/>
      <w:spacing w:before="200"/>
      <w:outlineLvl w:val="2"/>
    </w:pPr>
    <w:rPr>
      <w:rFonts w:asciiTheme="majorHAnsi" w:eastAsiaTheme="majorEastAsia" w:hAnsiTheme="majorHAnsi" w:cs="Mangal"/>
      <w:b/>
      <w:bCs/>
      <w:color w:val="4F81BD" w:themeColor="accent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awartotabeli">
    <w:name w:val="Zawartość tabeli"/>
    <w:basedOn w:val="Normal"/>
    <w:rsid w:val="000779D2"/>
    <w:pPr>
      <w:suppressLineNumbers/>
    </w:pPr>
  </w:style>
  <w:style w:type="paragraph" w:styleId="ListParagraph">
    <w:name w:val="List Paragraph"/>
    <w:basedOn w:val="Normal"/>
    <w:uiPriority w:val="34"/>
    <w:qFormat/>
    <w:rsid w:val="000779D2"/>
    <w:pPr>
      <w:ind w:left="720"/>
      <w:contextualSpacing/>
    </w:pPr>
    <w:rPr>
      <w:rFonts w:cs="Mangal"/>
      <w:szCs w:val="21"/>
    </w:rPr>
  </w:style>
  <w:style w:type="character" w:customStyle="1" w:styleId="Heading1Char">
    <w:name w:val="Heading 1 Char"/>
    <w:basedOn w:val="DefaultParagraphFont"/>
    <w:link w:val="Heading1"/>
    <w:uiPriority w:val="9"/>
    <w:rsid w:val="000779D2"/>
    <w:rPr>
      <w:rFonts w:asciiTheme="majorHAnsi" w:eastAsiaTheme="majorEastAsia" w:hAnsiTheme="majorHAnsi" w:cs="Mangal"/>
      <w:b/>
      <w:bCs/>
      <w:color w:val="365F91" w:themeColor="accent1" w:themeShade="BF"/>
      <w:kern w:val="1"/>
      <w:sz w:val="28"/>
      <w:szCs w:val="25"/>
      <w:lang w:eastAsia="hi-IN" w:bidi="hi-IN"/>
    </w:rPr>
  </w:style>
  <w:style w:type="paragraph" w:styleId="NormalWeb">
    <w:name w:val="Normal (Web)"/>
    <w:basedOn w:val="Normal"/>
    <w:uiPriority w:val="99"/>
    <w:semiHidden/>
    <w:unhideWhenUsed/>
    <w:rsid w:val="000779D2"/>
    <w:pPr>
      <w:widowControl/>
      <w:suppressAutoHyphens w:val="0"/>
      <w:spacing w:before="100" w:beforeAutospacing="1" w:after="100" w:afterAutospacing="1"/>
    </w:pPr>
    <w:rPr>
      <w:rFonts w:eastAsia="Times New Roman" w:cs="Times New Roman"/>
      <w:kern w:val="0"/>
      <w:lang w:eastAsia="pl-PL" w:bidi="ar-SA"/>
    </w:rPr>
  </w:style>
  <w:style w:type="character" w:customStyle="1" w:styleId="apple-converted-space">
    <w:name w:val="apple-converted-space"/>
    <w:basedOn w:val="DefaultParagraphFont"/>
    <w:rsid w:val="000779D2"/>
  </w:style>
  <w:style w:type="character" w:customStyle="1" w:styleId="Heading2Char">
    <w:name w:val="Heading 2 Char"/>
    <w:basedOn w:val="DefaultParagraphFont"/>
    <w:link w:val="Heading2"/>
    <w:uiPriority w:val="9"/>
    <w:rsid w:val="000779D2"/>
    <w:rPr>
      <w:rFonts w:asciiTheme="majorHAnsi" w:eastAsiaTheme="majorEastAsia" w:hAnsiTheme="majorHAnsi" w:cs="Mangal"/>
      <w:b/>
      <w:bCs/>
      <w:color w:val="4F81BD" w:themeColor="accent1"/>
      <w:kern w:val="1"/>
      <w:sz w:val="26"/>
      <w:szCs w:val="23"/>
      <w:lang w:eastAsia="hi-IN" w:bidi="hi-IN"/>
    </w:rPr>
  </w:style>
  <w:style w:type="paragraph" w:styleId="TOCHeading">
    <w:name w:val="TOC Heading"/>
    <w:basedOn w:val="Heading1"/>
    <w:next w:val="Normal"/>
    <w:uiPriority w:val="39"/>
    <w:semiHidden/>
    <w:unhideWhenUsed/>
    <w:qFormat/>
    <w:rsid w:val="00254261"/>
    <w:pPr>
      <w:widowControl/>
      <w:suppressAutoHyphens w:val="0"/>
      <w:spacing w:line="276" w:lineRule="auto"/>
      <w:outlineLvl w:val="9"/>
    </w:pPr>
    <w:rPr>
      <w:rFonts w:cstheme="majorBidi"/>
      <w:kern w:val="0"/>
      <w:szCs w:val="28"/>
      <w:lang w:val="en-US" w:eastAsia="ja-JP" w:bidi="ar-SA"/>
    </w:rPr>
  </w:style>
  <w:style w:type="paragraph" w:styleId="TOC1">
    <w:name w:val="toc 1"/>
    <w:basedOn w:val="Normal"/>
    <w:next w:val="Normal"/>
    <w:autoRedefine/>
    <w:uiPriority w:val="39"/>
    <w:unhideWhenUsed/>
    <w:rsid w:val="00254261"/>
    <w:pPr>
      <w:spacing w:after="100"/>
    </w:pPr>
    <w:rPr>
      <w:rFonts w:cs="Mangal"/>
      <w:szCs w:val="21"/>
    </w:rPr>
  </w:style>
  <w:style w:type="paragraph" w:styleId="TOC2">
    <w:name w:val="toc 2"/>
    <w:basedOn w:val="Normal"/>
    <w:next w:val="Normal"/>
    <w:autoRedefine/>
    <w:uiPriority w:val="39"/>
    <w:unhideWhenUsed/>
    <w:rsid w:val="00254261"/>
    <w:pPr>
      <w:spacing w:after="100"/>
      <w:ind w:left="240"/>
    </w:pPr>
    <w:rPr>
      <w:rFonts w:cs="Mangal"/>
      <w:szCs w:val="21"/>
    </w:rPr>
  </w:style>
  <w:style w:type="character" w:styleId="Hyperlink">
    <w:name w:val="Hyperlink"/>
    <w:basedOn w:val="DefaultParagraphFont"/>
    <w:uiPriority w:val="99"/>
    <w:unhideWhenUsed/>
    <w:rsid w:val="00254261"/>
    <w:rPr>
      <w:color w:val="0000FF" w:themeColor="hyperlink"/>
      <w:u w:val="single"/>
    </w:rPr>
  </w:style>
  <w:style w:type="paragraph" w:styleId="BalloonText">
    <w:name w:val="Balloon Text"/>
    <w:basedOn w:val="Normal"/>
    <w:link w:val="BalloonTextChar"/>
    <w:uiPriority w:val="99"/>
    <w:semiHidden/>
    <w:unhideWhenUsed/>
    <w:rsid w:val="00254261"/>
    <w:rPr>
      <w:rFonts w:ascii="Tahoma" w:hAnsi="Tahoma" w:cs="Mangal"/>
      <w:sz w:val="16"/>
      <w:szCs w:val="14"/>
    </w:rPr>
  </w:style>
  <w:style w:type="character" w:customStyle="1" w:styleId="BalloonTextChar">
    <w:name w:val="Balloon Text Char"/>
    <w:basedOn w:val="DefaultParagraphFont"/>
    <w:link w:val="BalloonText"/>
    <w:uiPriority w:val="99"/>
    <w:semiHidden/>
    <w:rsid w:val="00254261"/>
    <w:rPr>
      <w:rFonts w:ascii="Tahoma" w:eastAsia="DejaVu Sans" w:hAnsi="Tahoma" w:cs="Mangal"/>
      <w:kern w:val="1"/>
      <w:sz w:val="16"/>
      <w:szCs w:val="14"/>
      <w:lang w:eastAsia="hi-IN" w:bidi="hi-IN"/>
    </w:rPr>
  </w:style>
  <w:style w:type="character" w:customStyle="1" w:styleId="Heading3Char">
    <w:name w:val="Heading 3 Char"/>
    <w:basedOn w:val="DefaultParagraphFont"/>
    <w:link w:val="Heading3"/>
    <w:uiPriority w:val="9"/>
    <w:rsid w:val="00254261"/>
    <w:rPr>
      <w:rFonts w:asciiTheme="majorHAnsi" w:eastAsiaTheme="majorEastAsia" w:hAnsiTheme="majorHAnsi" w:cs="Mangal"/>
      <w:b/>
      <w:bCs/>
      <w:color w:val="4F81BD" w:themeColor="accent1"/>
      <w:kern w:val="1"/>
      <w:sz w:val="24"/>
      <w:szCs w:val="21"/>
      <w:lang w:eastAsia="hi-IN" w:bidi="hi-IN"/>
    </w:rPr>
  </w:style>
  <w:style w:type="paragraph" w:styleId="TOC3">
    <w:name w:val="toc 3"/>
    <w:basedOn w:val="Normal"/>
    <w:next w:val="Normal"/>
    <w:autoRedefine/>
    <w:uiPriority w:val="39"/>
    <w:unhideWhenUsed/>
    <w:rsid w:val="00254261"/>
    <w:pPr>
      <w:spacing w:after="100"/>
      <w:ind w:left="480"/>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emf"/><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package" Target="embeddings/Microsoft_Word_Document4.docx"/><Relationship Id="rId47" Type="http://schemas.openxmlformats.org/officeDocument/2006/relationships/image" Target="media/image35.emf"/><Relationship Id="rId50" Type="http://schemas.openxmlformats.org/officeDocument/2006/relationships/package" Target="embeddings/Microsoft_Word_Document8.docx"/><Relationship Id="rId55" Type="http://schemas.openxmlformats.org/officeDocument/2006/relationships/image" Target="media/image39.emf"/><Relationship Id="rId63" Type="http://schemas.openxmlformats.org/officeDocument/2006/relationships/image" Target="media/image43.emf"/><Relationship Id="rId68" Type="http://schemas.openxmlformats.org/officeDocument/2006/relationships/package" Target="embeddings/Microsoft_Word_Document17.docx"/><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image" Target="media/image47.emf"/><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emf"/><Relationship Id="rId40" Type="http://schemas.openxmlformats.org/officeDocument/2006/relationships/package" Target="embeddings/Microsoft_Word_Document3.docx"/><Relationship Id="rId45" Type="http://schemas.openxmlformats.org/officeDocument/2006/relationships/image" Target="media/image34.emf"/><Relationship Id="rId53" Type="http://schemas.openxmlformats.org/officeDocument/2006/relationships/image" Target="media/image38.emf"/><Relationship Id="rId58" Type="http://schemas.openxmlformats.org/officeDocument/2006/relationships/package" Target="embeddings/Microsoft_Word_Document12.docx"/><Relationship Id="rId66" Type="http://schemas.openxmlformats.org/officeDocument/2006/relationships/package" Target="embeddings/Microsoft_Word_Document16.docx"/><Relationship Id="rId74" Type="http://schemas.openxmlformats.org/officeDocument/2006/relationships/package" Target="embeddings/Microsoft_Word_Document20.docx"/><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package" Target="embeddings/Microsoft_Word_Document1.docx"/><Relationship Id="rId49" Type="http://schemas.openxmlformats.org/officeDocument/2006/relationships/image" Target="media/image36.emf"/><Relationship Id="rId57" Type="http://schemas.openxmlformats.org/officeDocument/2006/relationships/image" Target="media/image40.emf"/><Relationship Id="rId61" Type="http://schemas.openxmlformats.org/officeDocument/2006/relationships/image" Target="media/image42.emf"/><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package" Target="embeddings/Microsoft_Word_Document5.docx"/><Relationship Id="rId52" Type="http://schemas.openxmlformats.org/officeDocument/2006/relationships/package" Target="embeddings/Microsoft_Word_Document9.docx"/><Relationship Id="rId60" Type="http://schemas.openxmlformats.org/officeDocument/2006/relationships/package" Target="embeddings/Microsoft_Word_Document13.docx"/><Relationship Id="rId65" Type="http://schemas.openxmlformats.org/officeDocument/2006/relationships/image" Target="media/image44.emf"/><Relationship Id="rId73" Type="http://schemas.openxmlformats.org/officeDocument/2006/relationships/image" Target="media/image48.emf"/><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emf"/><Relationship Id="rId43" Type="http://schemas.openxmlformats.org/officeDocument/2006/relationships/image" Target="media/image33.emf"/><Relationship Id="rId48" Type="http://schemas.openxmlformats.org/officeDocument/2006/relationships/package" Target="embeddings/Microsoft_Word_Document7.docx"/><Relationship Id="rId56" Type="http://schemas.openxmlformats.org/officeDocument/2006/relationships/package" Target="embeddings/Microsoft_Word_Document11.docx"/><Relationship Id="rId64" Type="http://schemas.openxmlformats.org/officeDocument/2006/relationships/package" Target="embeddings/Microsoft_Word_Document15.docx"/><Relationship Id="rId69" Type="http://schemas.openxmlformats.org/officeDocument/2006/relationships/image" Target="media/image46.emf"/><Relationship Id="rId8" Type="http://schemas.openxmlformats.org/officeDocument/2006/relationships/image" Target="media/image2.png"/><Relationship Id="rId51" Type="http://schemas.openxmlformats.org/officeDocument/2006/relationships/image" Target="media/image37.emf"/><Relationship Id="rId72" Type="http://schemas.openxmlformats.org/officeDocument/2006/relationships/package" Target="embeddings/Microsoft_Word_Document19.docx"/><Relationship Id="rId3" Type="http://schemas.openxmlformats.org/officeDocument/2006/relationships/styles" Target="styles.xml"/><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package" Target="embeddings/Microsoft_Word_Document2.docx"/><Relationship Id="rId46" Type="http://schemas.openxmlformats.org/officeDocument/2006/relationships/package" Target="embeddings/Microsoft_Word_Document6.docx"/><Relationship Id="rId59" Type="http://schemas.openxmlformats.org/officeDocument/2006/relationships/image" Target="media/image41.emf"/><Relationship Id="rId67" Type="http://schemas.openxmlformats.org/officeDocument/2006/relationships/image" Target="media/image45.emf"/><Relationship Id="rId20" Type="http://schemas.openxmlformats.org/officeDocument/2006/relationships/image" Target="media/image14.png"/><Relationship Id="rId41" Type="http://schemas.openxmlformats.org/officeDocument/2006/relationships/image" Target="media/image32.emf"/><Relationship Id="rId54" Type="http://schemas.openxmlformats.org/officeDocument/2006/relationships/package" Target="embeddings/Microsoft_Word_Document10.docx"/><Relationship Id="rId62" Type="http://schemas.openxmlformats.org/officeDocument/2006/relationships/package" Target="embeddings/Microsoft_Word_Document14.docx"/><Relationship Id="rId70" Type="http://schemas.openxmlformats.org/officeDocument/2006/relationships/package" Target="embeddings/Microsoft_Word_Document18.docx"/><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49C119-3E9C-425E-ABEF-C48F8074BC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TotalTime>
  <Pages>1</Pages>
  <Words>6088</Words>
  <Characters>36528</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Ślusarczyk</dc:creator>
  <cp:keywords/>
  <dc:description/>
  <cp:lastModifiedBy>Kamil Ślusarczyk</cp:lastModifiedBy>
  <cp:revision>5</cp:revision>
  <dcterms:created xsi:type="dcterms:W3CDTF">2016-01-17T19:45:00Z</dcterms:created>
  <dcterms:modified xsi:type="dcterms:W3CDTF">2016-01-18T11:04:00Z</dcterms:modified>
</cp:coreProperties>
</file>