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D54EA" w14:textId="77777777" w:rsidR="00DB3F70" w:rsidRDefault="008A5C02">
      <w:pPr>
        <w:rPr>
          <w:lang w:val="it-IT"/>
        </w:rPr>
      </w:pPr>
      <w:r w:rsidRPr="008A5C02">
        <w:rPr>
          <w:lang w:val="it-IT"/>
        </w:rPr>
        <w:t>ECS -&gt; orchestratore minimale di container</w:t>
      </w:r>
      <w:r>
        <w:rPr>
          <w:lang w:val="it-IT"/>
        </w:rPr>
        <w:t>, lightweight rispetto a Kubernetes originale</w:t>
      </w:r>
      <w:r w:rsidRPr="008A5C02">
        <w:rPr>
          <w:lang w:val="it-IT"/>
        </w:rPr>
        <w:br/>
      </w:r>
      <w:r>
        <w:rPr>
          <w:lang w:val="it-IT"/>
        </w:rPr>
        <w:t>EKS -&gt; distro di Amazon di Kubernetes, orchestratore a tutti gli effetti</w:t>
      </w:r>
    </w:p>
    <w:p w14:paraId="175709E2" w14:textId="4A8FEC18" w:rsidR="008A5C02" w:rsidRDefault="00DB3F70">
      <w:pPr>
        <w:rPr>
          <w:lang w:val="it-IT"/>
        </w:rPr>
      </w:pPr>
      <w:r>
        <w:rPr>
          <w:lang w:val="it-IT"/>
        </w:rPr>
        <w:t>S3-&gt; servizio per storage di file in cloud Amazon</w:t>
      </w:r>
      <w:r w:rsidR="00F742A0">
        <w:rPr>
          <w:lang w:val="it-IT"/>
        </w:rPr>
        <w:br/>
        <w:t>Cognito -&gt; IAM di Amazon</w:t>
      </w:r>
      <w:r w:rsidR="003C1829">
        <w:rPr>
          <w:lang w:val="it-IT"/>
        </w:rPr>
        <w:t xml:space="preserve"> (usato da OpenSearch per esempio)</w:t>
      </w:r>
      <w:r w:rsidR="00F742A0">
        <w:rPr>
          <w:lang w:val="it-IT"/>
        </w:rPr>
        <w:br/>
        <w:t>OpenSearch su AWS -&gt; distro opensource di Elastic, basata su Lucene</w:t>
      </w:r>
      <w:r>
        <w:rPr>
          <w:lang w:val="it-IT"/>
        </w:rPr>
        <w:br/>
      </w:r>
      <w:r w:rsidR="008A5C02">
        <w:rPr>
          <w:lang w:val="it-IT"/>
        </w:rPr>
        <w:t>EC2 -&gt; servizio amazon per creare VM</w:t>
      </w:r>
      <w:r w:rsidR="008A5C02">
        <w:rPr>
          <w:lang w:val="it-IT"/>
        </w:rPr>
        <w:br/>
        <w:t>Fargate-&gt; servizio amazon per configurare VM serverless</w:t>
      </w:r>
      <w:r w:rsidR="008A5C02">
        <w:rPr>
          <w:lang w:val="it-IT"/>
        </w:rPr>
        <w:br/>
      </w:r>
      <w:r w:rsidR="008A5C02">
        <w:rPr>
          <w:lang w:val="it-IT"/>
        </w:rPr>
        <w:br/>
        <w:t>ECS si puo’ usare con EC2 o con Fargate</w:t>
      </w:r>
      <w:r w:rsidR="008A5C02">
        <w:rPr>
          <w:lang w:val="it-IT"/>
        </w:rPr>
        <w:br/>
      </w:r>
      <w:r w:rsidR="008A5C02">
        <w:rPr>
          <w:lang w:val="it-IT"/>
        </w:rPr>
        <w:br/>
        <w:t>ECR-&gt; il registro immagini docker di Amazon</w:t>
      </w:r>
      <w:r w:rsidR="008A5C02">
        <w:rPr>
          <w:lang w:val="it-IT"/>
        </w:rPr>
        <w:br/>
        <w:t>RDB -&gt; servizio AWS per creare database relazionali</w:t>
      </w:r>
      <w:r w:rsidR="008A5C02">
        <w:rPr>
          <w:lang w:val="it-IT"/>
        </w:rPr>
        <w:br/>
        <w:t>Parameter Store -&gt; servizio in cloud AWS per salvare le mappe di parametri</w:t>
      </w:r>
      <w:r w:rsidR="008A5C02">
        <w:rPr>
          <w:lang w:val="it-IT"/>
        </w:rPr>
        <w:br/>
        <w:t>Secret Manager -&gt; servizio in cloud AWS per salvare i secrets</w:t>
      </w:r>
      <w:r w:rsidR="008A5C02">
        <w:rPr>
          <w:lang w:val="it-IT"/>
        </w:rPr>
        <w:br/>
      </w:r>
      <w:r w:rsidR="008A5C02">
        <w:rPr>
          <w:lang w:val="it-IT"/>
        </w:rPr>
        <w:br/>
        <w:t>Se configuri le dipendenze di spring boot per amazon cloud, puoi interagire con alcuni dei servizi di cui sopra.</w:t>
      </w:r>
      <w:r w:rsidR="008A5C02">
        <w:rPr>
          <w:lang w:val="it-IT"/>
        </w:rPr>
        <w:br/>
        <w:t>Ad esempio se le metti come dipendenze maven, e poi crei un file bootstrap.properties, quando l’applicativo spring boot sale cerca nel bootstrap properties per esempio la convenzione dei file di configurazione da iniettare nell’environment (un po’ come avviene nei deployment file per kubernetes).</w:t>
      </w:r>
      <w:r w:rsidR="008A5C02">
        <w:rPr>
          <w:lang w:val="it-IT"/>
        </w:rPr>
        <w:br/>
        <w:t>La convenzione delle properties quindi nel parameter store per AWS è :</w:t>
      </w:r>
      <w:r w:rsidR="008A5C02">
        <w:rPr>
          <w:lang w:val="it-IT"/>
        </w:rPr>
        <w:br/>
        <w:t>/prefix/appname/nome.del.parametro</w:t>
      </w:r>
    </w:p>
    <w:p w14:paraId="2452C008" w14:textId="7BCA23FA" w:rsidR="008A5C02" w:rsidRDefault="008A5C02" w:rsidP="008A5C02">
      <w:pPr>
        <w:rPr>
          <w:lang w:val="it-IT"/>
        </w:rPr>
      </w:pPr>
      <w:r>
        <w:rPr>
          <w:lang w:val="it-IT"/>
        </w:rPr>
        <w:t>Appname è il nome che si configura nell ‘application.properties del progetto spring es</w:t>
      </w:r>
      <w:r>
        <w:rPr>
          <w:lang w:val="it-IT"/>
        </w:rPr>
        <w:br/>
      </w:r>
      <w:r>
        <w:rPr>
          <w:rFonts w:ascii="Courier New" w:hAnsi="Courier New" w:cs="Courier New"/>
          <w:color w:val="C7CDD1"/>
          <w:kern w:val="0"/>
          <w:sz w:val="20"/>
          <w:szCs w:val="20"/>
          <w:shd w:val="clear" w:color="auto" w:fill="1B6291"/>
        </w:rPr>
        <w:t>spring</w:t>
      </w:r>
      <w:r>
        <w:rPr>
          <w:rFonts w:ascii="Courier New" w:hAnsi="Courier New" w:cs="Courier New"/>
          <w:color w:val="C7CDD1"/>
          <w:kern w:val="0"/>
          <w:sz w:val="20"/>
          <w:szCs w:val="20"/>
          <w:shd w:val="clear" w:color="auto" w:fill="32393E"/>
        </w:rPr>
        <w:t>.application.name=</w:t>
      </w:r>
      <w:r>
        <w:rPr>
          <w:rFonts w:ascii="Courier New" w:hAnsi="Courier New" w:cs="Courier New"/>
          <w:color w:val="CE9178"/>
          <w:kern w:val="0"/>
          <w:sz w:val="20"/>
          <w:szCs w:val="20"/>
          <w:shd w:val="clear" w:color="auto" w:fill="32393E"/>
        </w:rPr>
        <w:t>letitout</w:t>
      </w:r>
      <w:r>
        <w:rPr>
          <w:rFonts w:ascii="Courier New" w:hAnsi="Courier New" w:cs="Courier New"/>
          <w:color w:val="CE9178"/>
          <w:kern w:val="0"/>
          <w:sz w:val="20"/>
          <w:szCs w:val="20"/>
          <w:shd w:val="clear" w:color="auto" w:fill="32393E"/>
        </w:rPr>
        <w:br/>
      </w:r>
      <w:r>
        <w:rPr>
          <w:lang w:val="it-IT"/>
        </w:rPr>
        <w:t>quindi per esempio se la nostr applicazione è definita con name letitout e sul Parameter Store di AWS</w:t>
      </w:r>
    </w:p>
    <w:p w14:paraId="03BC17F7" w14:textId="2DB8FD16" w:rsidR="008A5C02" w:rsidRDefault="008A5C02" w:rsidP="008A5C02">
      <w:pPr>
        <w:rPr>
          <w:lang w:val="it-IT"/>
        </w:rPr>
      </w:pPr>
      <w:r>
        <w:rPr>
          <w:lang w:val="it-IT"/>
        </w:rPr>
        <w:t>Mettiamo</w:t>
      </w:r>
      <w:r>
        <w:rPr>
          <w:lang w:val="it-IT"/>
        </w:rPr>
        <w:br/>
        <w:t>/config/letitout/</w:t>
      </w:r>
      <w:r w:rsidRPr="008A5C02">
        <w:rPr>
          <w:lang w:val="it-IT"/>
        </w:rPr>
        <w:t>userdatabase.hostname</w:t>
      </w:r>
      <w:r>
        <w:rPr>
          <w:lang w:val="it-IT"/>
        </w:rPr>
        <w:br/>
      </w:r>
      <w:r>
        <w:rPr>
          <w:lang w:val="it-IT"/>
        </w:rPr>
        <w:br/>
        <w:t>allora nel mio application properties potro’ avere nella stringa dell’url del db per esempio</w:t>
      </w:r>
    </w:p>
    <w:p w14:paraId="1064E081" w14:textId="3F8AA023" w:rsidR="008A5C02" w:rsidRDefault="008A5C02" w:rsidP="008A5C02">
      <w:pPr>
        <w:rPr>
          <w:lang w:val="it-IT"/>
        </w:rPr>
      </w:pPr>
      <w:r w:rsidRPr="008A5C02">
        <w:rPr>
          <w:lang w:val="it-IT"/>
        </w:rPr>
        <w:t>spring.datasource.url=jdbc:mariadb://${</w:t>
      </w:r>
      <w:r w:rsidRPr="008A5C02">
        <w:rPr>
          <w:b/>
          <w:bCs/>
          <w:lang w:val="it-IT"/>
        </w:rPr>
        <w:t>userdatabase.hostname</w:t>
      </w:r>
      <w:r w:rsidRPr="008A5C02">
        <w:rPr>
          <w:lang w:val="it-IT"/>
        </w:rPr>
        <w:t>}:3306/</w:t>
      </w:r>
      <w:r>
        <w:rPr>
          <w:lang w:val="it-IT"/>
        </w:rPr>
        <w:t>dbname</w:t>
      </w:r>
      <w:r>
        <w:rPr>
          <w:lang w:val="it-IT"/>
        </w:rPr>
        <w:br/>
        <w:t>visto che viene fatto l’injection di userdatabase.hostname che si prende dal parameter store AWS sul cloud.</w:t>
      </w:r>
      <w:r>
        <w:rPr>
          <w:lang w:val="it-IT"/>
        </w:rPr>
        <w:br/>
      </w:r>
      <w:r>
        <w:rPr>
          <w:lang w:val="it-IT"/>
        </w:rPr>
        <w:br/>
        <w:t>NB: per altri servizi è necessario fornire parametri specifici nell’application.properties per AWS, ad esempio tipicamente la coppia di key/name per l’authorization (access key name e value)</w:t>
      </w:r>
    </w:p>
    <w:p w14:paraId="3E32C2AD" w14:textId="77777777" w:rsidR="008A5C02" w:rsidRDefault="008A5C02" w:rsidP="008A5C02">
      <w:pPr>
        <w:rPr>
          <w:lang w:val="it-IT"/>
        </w:rPr>
      </w:pPr>
    </w:p>
    <w:p w14:paraId="4836A048" w14:textId="77777777" w:rsidR="008A5C02" w:rsidRDefault="008A5C02" w:rsidP="008A5C02">
      <w:pPr>
        <w:rPr>
          <w:lang w:val="it-IT"/>
        </w:rPr>
      </w:pPr>
    </w:p>
    <w:p w14:paraId="59A8FA35" w14:textId="60D61C1E" w:rsidR="008A5C02" w:rsidRDefault="008A5C02" w:rsidP="008A5C02">
      <w:pPr>
        <w:rPr>
          <w:lang w:val="it-IT"/>
        </w:rPr>
      </w:pPr>
      <w:r>
        <w:rPr>
          <w:lang w:val="it-IT"/>
        </w:rPr>
        <w:t xml:space="preserve">Su AWS se si crea un </w:t>
      </w:r>
      <w:r w:rsidRPr="008A5C02">
        <w:rPr>
          <w:b/>
          <w:bCs/>
          <w:lang w:val="it-IT"/>
        </w:rPr>
        <w:t>task definition + un container</w:t>
      </w:r>
      <w:r>
        <w:rPr>
          <w:lang w:val="it-IT"/>
        </w:rPr>
        <w:t xml:space="preserve"> (le specs del container) associato, se vengono deployate in un </w:t>
      </w:r>
      <w:r w:rsidRPr="008A5C02">
        <w:rPr>
          <w:b/>
          <w:bCs/>
          <w:lang w:val="it-IT"/>
        </w:rPr>
        <w:t>cluster</w:t>
      </w:r>
      <w:r>
        <w:rPr>
          <w:lang w:val="it-IT"/>
        </w:rPr>
        <w:t xml:space="preserve"> (creato sempre su AWS) diventano un </w:t>
      </w:r>
      <w:r w:rsidRPr="008A5C02">
        <w:rPr>
          <w:b/>
          <w:bCs/>
          <w:lang w:val="it-IT"/>
        </w:rPr>
        <w:t>Servizio</w:t>
      </w:r>
      <w:r>
        <w:rPr>
          <w:lang w:val="it-IT"/>
        </w:rPr>
        <w:t xml:space="preserve"> AWS </w:t>
      </w:r>
    </w:p>
    <w:p w14:paraId="05C9303F" w14:textId="77777777" w:rsidR="00C24CF9" w:rsidRDefault="00C24CF9" w:rsidP="008A5C02">
      <w:pPr>
        <w:rPr>
          <w:lang w:val="it-IT"/>
        </w:rPr>
      </w:pPr>
    </w:p>
    <w:p w14:paraId="1D189A27" w14:textId="77777777" w:rsidR="00C24CF9" w:rsidRDefault="00C24CF9" w:rsidP="008A5C02">
      <w:pPr>
        <w:rPr>
          <w:lang w:val="it-IT"/>
        </w:rPr>
      </w:pPr>
    </w:p>
    <w:p w14:paraId="1A89A8FA" w14:textId="3E80DB10" w:rsidR="00C24CF9" w:rsidRDefault="00A706F9" w:rsidP="00A706F9">
      <w:pPr>
        <w:pStyle w:val="Heading1"/>
        <w:rPr>
          <w:lang w:val="it-IT"/>
        </w:rPr>
      </w:pPr>
      <w:r>
        <w:rPr>
          <w:lang w:val="it-IT"/>
        </w:rPr>
        <w:lastRenderedPageBreak/>
        <w:t>Come creare pipeline github &gt; ecs (su ec2) spring boot, che si collega a db (RDB), AWS S3</w:t>
      </w:r>
    </w:p>
    <w:p w14:paraId="4E37DF14" w14:textId="5471A884" w:rsidR="00A706F9" w:rsidRPr="00544F92" w:rsidRDefault="00544F92" w:rsidP="00A706F9">
      <w:pPr>
        <w:rPr>
          <w:b/>
          <w:bCs/>
          <w:lang w:val="en-US"/>
        </w:rPr>
      </w:pPr>
      <w:r w:rsidRPr="00E10311">
        <w:rPr>
          <w:lang w:val="en-US"/>
        </w:rPr>
        <w:br/>
      </w:r>
      <w:r w:rsidRPr="00544F92">
        <w:rPr>
          <w:b/>
          <w:bCs/>
          <w:highlight w:val="green"/>
          <w:lang w:val="en-US"/>
        </w:rPr>
        <w:t>PRIMO DEPLOY SPRING BOOT</w:t>
      </w:r>
    </w:p>
    <w:p w14:paraId="6BD0477F" w14:textId="592AFD6C" w:rsidR="00A706F9" w:rsidRDefault="00A706F9" w:rsidP="00A706F9">
      <w:pPr>
        <w:rPr>
          <w:lang w:val="it-IT"/>
        </w:rPr>
      </w:pPr>
      <w:r w:rsidRPr="00A706F9">
        <w:rPr>
          <w:b/>
          <w:bCs/>
          <w:lang w:val="en-US"/>
        </w:rPr>
        <w:t>Creare l’app spring boot.</w:t>
      </w:r>
      <w:r w:rsidR="00A02FC6">
        <w:rPr>
          <w:b/>
          <w:bCs/>
          <w:lang w:val="en-US"/>
        </w:rPr>
        <w:br/>
      </w:r>
      <w:r w:rsidR="00A02FC6" w:rsidRPr="00A02FC6">
        <w:rPr>
          <w:b/>
          <w:bCs/>
          <w:highlight w:val="yellow"/>
          <w:lang w:val="it-IT"/>
        </w:rPr>
        <w:t>CREARLO PER ORA SENZA CONNETTORI AL DB, AD S3 o l’USO DI PARAMETRI DA INIETTARE DAL ParameterStore</w:t>
      </w:r>
      <w:r w:rsidR="00A02FC6">
        <w:rPr>
          <w:b/>
          <w:bCs/>
          <w:lang w:val="it-IT"/>
        </w:rPr>
        <w:t xml:space="preserve">. </w:t>
      </w:r>
      <w:r w:rsidR="00A02FC6" w:rsidRPr="00A02FC6">
        <w:rPr>
          <w:b/>
          <w:bCs/>
          <w:highlight w:val="yellow"/>
          <w:lang w:val="it-IT"/>
        </w:rPr>
        <w:t>Settare il server.port su 8080 nelle properties.</w:t>
      </w:r>
      <w:r w:rsidR="00A02FC6">
        <w:rPr>
          <w:b/>
          <w:bCs/>
          <w:lang w:val="it-IT"/>
        </w:rPr>
        <w:t xml:space="preserve"> (aggiungeremo i pezzi man mano)</w:t>
      </w:r>
      <w:r w:rsidRPr="00A02FC6">
        <w:rPr>
          <w:lang w:val="it-IT"/>
        </w:rPr>
        <w:br/>
      </w:r>
      <w:r w:rsidRPr="00A706F9">
        <w:rPr>
          <w:lang w:val="it-IT"/>
        </w:rPr>
        <w:t>Nell’esempio usi</w:t>
      </w:r>
      <w:r>
        <w:rPr>
          <w:lang w:val="it-IT"/>
        </w:rPr>
        <w:t>amo jdk 17</w:t>
      </w:r>
      <w:r>
        <w:rPr>
          <w:lang w:val="it-IT"/>
        </w:rPr>
        <w:br/>
        <w:t>Configurare nel pom il plugin Buildpack che permette di buildare l’immagine docker senza dover separatamente fare la build con maven e poi usare il docker file (il plugin  è già incluso in spring boot)</w:t>
      </w:r>
      <w:r>
        <w:rPr>
          <w:lang w:val="it-IT"/>
        </w:rPr>
        <w:br/>
      </w:r>
      <w:r w:rsidRPr="00A706F9">
        <w:rPr>
          <w:lang w:val="it-IT"/>
        </w:rPr>
        <w:br/>
      </w:r>
      <w:r w:rsidRPr="00A706F9">
        <w:rPr>
          <w:b/>
          <w:bCs/>
          <w:lang w:val="it-IT"/>
        </w:rPr>
        <w:t>Installare AWS Tools cli.</w:t>
      </w:r>
      <w:r>
        <w:rPr>
          <w:lang w:val="it-IT"/>
        </w:rPr>
        <w:br/>
      </w:r>
      <w:r>
        <w:rPr>
          <w:lang w:val="it-IT"/>
        </w:rPr>
        <w:br/>
      </w:r>
      <w:r>
        <w:rPr>
          <w:b/>
          <w:bCs/>
          <w:lang w:val="it-IT"/>
        </w:rPr>
        <w:t>Push della docker image dell’applicazione sul repository AWS (ECR)</w:t>
      </w:r>
      <w:r>
        <w:rPr>
          <w:b/>
          <w:bCs/>
          <w:lang w:val="it-IT"/>
        </w:rPr>
        <w:br/>
      </w:r>
      <w:r w:rsidRPr="00A706F9">
        <w:rPr>
          <w:lang w:val="it-IT"/>
        </w:rPr>
        <w:t>Fare la build mvn e creazione della docker image (con mvn spring-boot:build-image -Dspring-boot.bu</w:t>
      </w:r>
      <w:r>
        <w:rPr>
          <w:lang w:val="it-IT"/>
        </w:rPr>
        <w:t>ild-image.imageName etc) questo metterà l’immagine docker nel registro locale del docker.</w:t>
      </w:r>
      <w:r>
        <w:rPr>
          <w:lang w:val="it-IT"/>
        </w:rPr>
        <w:br/>
        <w:t>Andare sul servizio ECR dalla console di AWS ,scegliere (Repositories).</w:t>
      </w:r>
      <w:r>
        <w:rPr>
          <w:lang w:val="it-IT"/>
        </w:rPr>
        <w:br/>
        <w:t>Fare create repository.</w:t>
      </w:r>
      <w:r>
        <w:rPr>
          <w:lang w:val="it-IT"/>
        </w:rPr>
        <w:br/>
        <w:t xml:space="preserve">Una volta creato il repository, andare in alto a destra su </w:t>
      </w:r>
      <w:r>
        <w:rPr>
          <w:b/>
          <w:bCs/>
          <w:lang w:val="it-IT"/>
        </w:rPr>
        <w:t>view push commands</w:t>
      </w:r>
      <w:r>
        <w:rPr>
          <w:lang w:val="it-IT"/>
        </w:rPr>
        <w:t xml:space="preserve"> e seguire le indicazioni per , tramite la AWS cli, per pushare dal repository docker locale a quello di AWS.</w:t>
      </w:r>
      <w:r>
        <w:rPr>
          <w:lang w:val="it-IT"/>
        </w:rPr>
        <w:br/>
      </w:r>
      <w:r>
        <w:rPr>
          <w:lang w:val="it-IT"/>
        </w:rPr>
        <w:br/>
      </w:r>
      <w:r>
        <w:rPr>
          <w:b/>
          <w:bCs/>
          <w:lang w:val="it-IT"/>
        </w:rPr>
        <w:t>Creazione del task definition</w:t>
      </w:r>
      <w:r>
        <w:rPr>
          <w:b/>
          <w:bCs/>
          <w:lang w:val="it-IT"/>
        </w:rPr>
        <w:br/>
      </w:r>
      <w:r>
        <w:rPr>
          <w:lang w:val="it-IT"/>
        </w:rPr>
        <w:t xml:space="preserve">Andare dalla console di AWS sul servizio </w:t>
      </w:r>
      <w:r>
        <w:rPr>
          <w:b/>
          <w:bCs/>
          <w:lang w:val="it-IT"/>
        </w:rPr>
        <w:t>ECS</w:t>
      </w:r>
      <w:r>
        <w:rPr>
          <w:lang w:val="it-IT"/>
        </w:rPr>
        <w:t>.</w:t>
      </w:r>
      <w:r>
        <w:rPr>
          <w:lang w:val="it-IT"/>
        </w:rPr>
        <w:br/>
        <w:t>Scegliere la vecchia visualizzazione</w:t>
      </w:r>
      <w:r>
        <w:rPr>
          <w:lang w:val="it-IT"/>
        </w:rPr>
        <w:br/>
      </w:r>
      <w:r w:rsidRPr="00A706F9">
        <w:rPr>
          <w:noProof/>
          <w:lang w:val="it-IT"/>
        </w:rPr>
        <w:drawing>
          <wp:inline distT="0" distB="0" distL="0" distR="0" wp14:anchorId="084CA4AD" wp14:editId="7F562B8E">
            <wp:extent cx="4816257" cy="3581710"/>
            <wp:effectExtent l="0" t="0" r="3810" b="0"/>
            <wp:docPr id="207924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0794" name="Picture 1" descr="A screenshot of a computer&#10;&#10;Description automatically generated"/>
                    <pic:cNvPicPr/>
                  </pic:nvPicPr>
                  <pic:blipFill>
                    <a:blip r:embed="rId4"/>
                    <a:stretch>
                      <a:fillRect/>
                    </a:stretch>
                  </pic:blipFill>
                  <pic:spPr>
                    <a:xfrm>
                      <a:off x="0" y="0"/>
                      <a:ext cx="4816257" cy="3581710"/>
                    </a:xfrm>
                    <a:prstGeom prst="rect">
                      <a:avLst/>
                    </a:prstGeom>
                  </pic:spPr>
                </pic:pic>
              </a:graphicData>
            </a:graphic>
          </wp:inline>
        </w:drawing>
      </w:r>
      <w:r>
        <w:rPr>
          <w:lang w:val="it-IT"/>
        </w:rPr>
        <w:br/>
        <w:t xml:space="preserve">Andare su task definitions, fare </w:t>
      </w:r>
      <w:r>
        <w:rPr>
          <w:b/>
          <w:bCs/>
          <w:lang w:val="it-IT"/>
        </w:rPr>
        <w:t>Create new task definition</w:t>
      </w:r>
      <w:r>
        <w:rPr>
          <w:b/>
          <w:bCs/>
          <w:lang w:val="it-IT"/>
        </w:rPr>
        <w:br/>
      </w:r>
      <w:r>
        <w:rPr>
          <w:lang w:val="it-IT"/>
        </w:rPr>
        <w:lastRenderedPageBreak/>
        <w:t>Scegliere EC2</w:t>
      </w:r>
      <w:r>
        <w:rPr>
          <w:lang w:val="it-IT"/>
        </w:rPr>
        <w:br/>
      </w:r>
      <w:r w:rsidRPr="00A706F9">
        <w:rPr>
          <w:noProof/>
          <w:lang w:val="it-IT"/>
        </w:rPr>
        <w:drawing>
          <wp:inline distT="0" distB="0" distL="0" distR="0" wp14:anchorId="7ACA363A" wp14:editId="3AD566A7">
            <wp:extent cx="5731510" cy="3331845"/>
            <wp:effectExtent l="0" t="0" r="2540" b="1905"/>
            <wp:docPr id="367789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9838" name="Picture 1" descr="A screenshot of a computer&#10;&#10;Description automatically generated"/>
                    <pic:cNvPicPr/>
                  </pic:nvPicPr>
                  <pic:blipFill>
                    <a:blip r:embed="rId5"/>
                    <a:stretch>
                      <a:fillRect/>
                    </a:stretch>
                  </pic:blipFill>
                  <pic:spPr>
                    <a:xfrm>
                      <a:off x="0" y="0"/>
                      <a:ext cx="5731510" cy="3331845"/>
                    </a:xfrm>
                    <a:prstGeom prst="rect">
                      <a:avLst/>
                    </a:prstGeom>
                  </pic:spPr>
                </pic:pic>
              </a:graphicData>
            </a:graphic>
          </wp:inline>
        </w:drawing>
      </w:r>
    </w:p>
    <w:p w14:paraId="3459F149" w14:textId="77777777" w:rsidR="00A706F9" w:rsidRDefault="00A706F9" w:rsidP="00A706F9">
      <w:pPr>
        <w:rPr>
          <w:lang w:val="it-IT"/>
        </w:rPr>
      </w:pPr>
    </w:p>
    <w:p w14:paraId="3F81CA12" w14:textId="6817AC9D" w:rsidR="00C24CF9" w:rsidRDefault="0014512A" w:rsidP="0014512A">
      <w:pPr>
        <w:rPr>
          <w:lang w:val="it-IT"/>
        </w:rPr>
      </w:pPr>
      <w:r>
        <w:rPr>
          <w:lang w:val="it-IT"/>
        </w:rPr>
        <w:t xml:space="preserve">Inserire il task definition name, </w:t>
      </w:r>
      <w:r w:rsidR="00881094">
        <w:rPr>
          <w:lang w:val="it-IT"/>
        </w:rPr>
        <w:t>e settare solo il taskExecutionRole (con create new o ad uno esistente) ma lasciare libero il task Role !</w:t>
      </w:r>
      <w:r w:rsidR="00A02FC6">
        <w:rPr>
          <w:lang w:val="it-IT"/>
        </w:rPr>
        <w:br/>
      </w:r>
      <w:r w:rsidR="00324935" w:rsidRPr="00324935">
        <w:rPr>
          <w:noProof/>
          <w:lang w:val="it-IT"/>
        </w:rPr>
        <w:lastRenderedPageBreak/>
        <w:drawing>
          <wp:inline distT="0" distB="0" distL="0" distR="0" wp14:anchorId="0151E76A" wp14:editId="17143DBC">
            <wp:extent cx="5731510" cy="5226685"/>
            <wp:effectExtent l="0" t="0" r="2540" b="0"/>
            <wp:docPr id="4494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93216" name="Picture 1" descr="A screenshot of a computer&#10;&#10;Description automatically generated"/>
                    <pic:cNvPicPr/>
                  </pic:nvPicPr>
                  <pic:blipFill>
                    <a:blip r:embed="rId6"/>
                    <a:stretch>
                      <a:fillRect/>
                    </a:stretch>
                  </pic:blipFill>
                  <pic:spPr>
                    <a:xfrm>
                      <a:off x="0" y="0"/>
                      <a:ext cx="5731510" cy="5226685"/>
                    </a:xfrm>
                    <a:prstGeom prst="rect">
                      <a:avLst/>
                    </a:prstGeom>
                  </pic:spPr>
                </pic:pic>
              </a:graphicData>
            </a:graphic>
          </wp:inline>
        </w:drawing>
      </w:r>
      <w:r>
        <w:rPr>
          <w:lang w:val="it-IT"/>
        </w:rPr>
        <w:br/>
      </w:r>
      <w:r>
        <w:rPr>
          <w:lang w:val="it-IT"/>
        </w:rPr>
        <w:br/>
        <w:t xml:space="preserve">lasciare task memory e cpu vuoti e cliccare </w:t>
      </w:r>
      <w:r>
        <w:rPr>
          <w:b/>
          <w:bCs/>
          <w:lang w:val="it-IT"/>
        </w:rPr>
        <w:t>Add Container</w:t>
      </w:r>
      <w:r>
        <w:rPr>
          <w:lang w:val="it-IT"/>
        </w:rPr>
        <w:br/>
      </w:r>
      <w:r w:rsidRPr="0014512A">
        <w:rPr>
          <w:noProof/>
          <w:lang w:val="it-IT"/>
        </w:rPr>
        <w:drawing>
          <wp:inline distT="0" distB="0" distL="0" distR="0" wp14:anchorId="71658DF3" wp14:editId="112CCB04">
            <wp:extent cx="5731510" cy="2801620"/>
            <wp:effectExtent l="0" t="0" r="2540" b="0"/>
            <wp:docPr id="622697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97183" name="Picture 1" descr="A screenshot of a computer&#10;&#10;Description automatically generated"/>
                    <pic:cNvPicPr/>
                  </pic:nvPicPr>
                  <pic:blipFill>
                    <a:blip r:embed="rId7"/>
                    <a:stretch>
                      <a:fillRect/>
                    </a:stretch>
                  </pic:blipFill>
                  <pic:spPr>
                    <a:xfrm>
                      <a:off x="0" y="0"/>
                      <a:ext cx="5731510" cy="2801620"/>
                    </a:xfrm>
                    <a:prstGeom prst="rect">
                      <a:avLst/>
                    </a:prstGeom>
                  </pic:spPr>
                </pic:pic>
              </a:graphicData>
            </a:graphic>
          </wp:inline>
        </w:drawing>
      </w:r>
      <w:r>
        <w:rPr>
          <w:b/>
          <w:bCs/>
          <w:lang w:val="it-IT"/>
        </w:rPr>
        <w:br/>
      </w:r>
      <w:r>
        <w:rPr>
          <w:b/>
          <w:bCs/>
          <w:lang w:val="it-IT"/>
        </w:rPr>
        <w:br/>
      </w:r>
      <w:r>
        <w:rPr>
          <w:lang w:val="it-IT"/>
        </w:rPr>
        <w:t xml:space="preserve">Inserire il nome del container associato al task, come image il link dell’immagine sul repository di </w:t>
      </w:r>
      <w:r>
        <w:rPr>
          <w:lang w:val="it-IT"/>
        </w:rPr>
        <w:lastRenderedPageBreak/>
        <w:t xml:space="preserve">AWS (ECR) e inserire un Memory </w:t>
      </w:r>
      <w:r>
        <w:rPr>
          <w:b/>
          <w:bCs/>
          <w:lang w:val="it-IT"/>
        </w:rPr>
        <w:t>HARD LIMIT</w:t>
      </w:r>
      <w:r>
        <w:rPr>
          <w:lang w:val="it-IT"/>
        </w:rPr>
        <w:t xml:space="preserve"> che deve essere &lt; del totale di RAM del tipo di macchina che sceglieremo per EC2 piu’ avanti per il cluster.</w:t>
      </w:r>
      <w:r>
        <w:rPr>
          <w:lang w:val="it-IT"/>
        </w:rPr>
        <w:br/>
        <w:t>Nell’esempio stiamo usando una macchina t3.small che ha 1 GB di ram per il nostro EC2 su cui deployare, quindi 900 va bene come hard limit.</w:t>
      </w:r>
      <w:r>
        <w:rPr>
          <w:lang w:val="it-IT"/>
        </w:rPr>
        <w:br/>
        <w:t>In port mappings mappare una porta (sarà quella che chiameremo) a quella dell’applicativo che deployeremo (spring boot, di default lo mettiamo sull’8080)</w:t>
      </w:r>
      <w:r>
        <w:rPr>
          <w:lang w:val="it-IT"/>
        </w:rPr>
        <w:br/>
      </w:r>
      <w:r>
        <w:rPr>
          <w:lang w:val="it-IT"/>
        </w:rPr>
        <w:br/>
      </w:r>
      <w:r w:rsidRPr="0014512A">
        <w:rPr>
          <w:noProof/>
          <w:lang w:val="it-IT"/>
        </w:rPr>
        <w:drawing>
          <wp:inline distT="0" distB="0" distL="0" distR="0" wp14:anchorId="021E3784" wp14:editId="64D9A3D7">
            <wp:extent cx="5731510" cy="3188970"/>
            <wp:effectExtent l="0" t="0" r="2540" b="0"/>
            <wp:docPr id="803394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4676" name="Picture 1" descr="A screenshot of a computer&#10;&#10;Description automatically generated"/>
                    <pic:cNvPicPr/>
                  </pic:nvPicPr>
                  <pic:blipFill>
                    <a:blip r:embed="rId8"/>
                    <a:stretch>
                      <a:fillRect/>
                    </a:stretch>
                  </pic:blipFill>
                  <pic:spPr>
                    <a:xfrm>
                      <a:off x="0" y="0"/>
                      <a:ext cx="5731510" cy="3188970"/>
                    </a:xfrm>
                    <a:prstGeom prst="rect">
                      <a:avLst/>
                    </a:prstGeom>
                  </pic:spPr>
                </pic:pic>
              </a:graphicData>
            </a:graphic>
          </wp:inline>
        </w:drawing>
      </w:r>
    </w:p>
    <w:p w14:paraId="707BDF59" w14:textId="548AD41A" w:rsidR="0014512A" w:rsidRDefault="0014512A" w:rsidP="0014512A">
      <w:pPr>
        <w:rPr>
          <w:lang w:val="it-IT"/>
        </w:rPr>
      </w:pPr>
      <w:r>
        <w:rPr>
          <w:lang w:val="it-IT"/>
        </w:rPr>
        <w:t>In storage e logging abilitare l’autoconfiguration del logging</w:t>
      </w:r>
    </w:p>
    <w:p w14:paraId="7A72BD83" w14:textId="6EF4C303" w:rsidR="0014512A" w:rsidRDefault="0014512A" w:rsidP="0014512A">
      <w:pPr>
        <w:rPr>
          <w:lang w:val="it-IT"/>
        </w:rPr>
      </w:pPr>
      <w:r w:rsidRPr="0014512A">
        <w:rPr>
          <w:noProof/>
          <w:lang w:val="it-IT"/>
        </w:rPr>
        <w:drawing>
          <wp:inline distT="0" distB="0" distL="0" distR="0" wp14:anchorId="3EEA4798" wp14:editId="4D0D29D9">
            <wp:extent cx="5731510" cy="2607945"/>
            <wp:effectExtent l="0" t="0" r="2540" b="1905"/>
            <wp:docPr id="1113331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1841" name="Picture 1" descr="A screenshot of a computer&#10;&#10;Description automatically generated"/>
                    <pic:cNvPicPr/>
                  </pic:nvPicPr>
                  <pic:blipFill>
                    <a:blip r:embed="rId9"/>
                    <a:stretch>
                      <a:fillRect/>
                    </a:stretch>
                  </pic:blipFill>
                  <pic:spPr>
                    <a:xfrm>
                      <a:off x="0" y="0"/>
                      <a:ext cx="5731510" cy="2607945"/>
                    </a:xfrm>
                    <a:prstGeom prst="rect">
                      <a:avLst/>
                    </a:prstGeom>
                  </pic:spPr>
                </pic:pic>
              </a:graphicData>
            </a:graphic>
          </wp:inline>
        </w:drawing>
      </w:r>
    </w:p>
    <w:p w14:paraId="038376EB" w14:textId="2CE4BD06" w:rsidR="0014512A" w:rsidRDefault="0014512A" w:rsidP="0014512A">
      <w:pPr>
        <w:rPr>
          <w:lang w:val="it-IT"/>
        </w:rPr>
      </w:pPr>
      <w:r>
        <w:rPr>
          <w:lang w:val="it-IT"/>
        </w:rPr>
        <w:t xml:space="preserve">Cliccare su </w:t>
      </w:r>
      <w:r>
        <w:rPr>
          <w:b/>
          <w:bCs/>
          <w:lang w:val="it-IT"/>
        </w:rPr>
        <w:t xml:space="preserve">ADD e </w:t>
      </w:r>
      <w:r>
        <w:rPr>
          <w:lang w:val="it-IT"/>
        </w:rPr>
        <w:t xml:space="preserve">infinite su </w:t>
      </w:r>
      <w:r>
        <w:rPr>
          <w:b/>
          <w:bCs/>
          <w:lang w:val="it-IT"/>
        </w:rPr>
        <w:t>CREATE</w:t>
      </w:r>
      <w:r>
        <w:rPr>
          <w:lang w:val="it-IT"/>
        </w:rPr>
        <w:t>.</w:t>
      </w:r>
      <w:r>
        <w:rPr>
          <w:lang w:val="it-IT"/>
        </w:rPr>
        <w:br/>
      </w:r>
      <w:r>
        <w:rPr>
          <w:lang w:val="it-IT"/>
        </w:rPr>
        <w:br/>
        <w:t>Ora abbiamo creato un task definition e un container associato.</w:t>
      </w:r>
      <w:r w:rsidR="00A31E9A">
        <w:rPr>
          <w:lang w:val="it-IT"/>
        </w:rPr>
        <w:br/>
        <w:t xml:space="preserve">Se vogliamo modificare un task definition/container associato, si crea una nuova revision di quel task. E’ quello che in realtà accade quando viene pushata una nuova versione dell’immagine di un’applicativo in una action GitHub -&gt; la nuova versione del repository finisce in una nuova revision </w:t>
      </w:r>
      <w:r w:rsidR="00A31E9A">
        <w:rPr>
          <w:lang w:val="it-IT"/>
        </w:rPr>
        <w:lastRenderedPageBreak/>
        <w:t>del task definition (tutto automatizzato ovviamente)</w:t>
      </w:r>
      <w:r w:rsidR="00A31E9A">
        <w:rPr>
          <w:lang w:val="it-IT"/>
        </w:rPr>
        <w:br/>
      </w:r>
      <w:r w:rsidR="00A31E9A">
        <w:rPr>
          <w:lang w:val="it-IT"/>
        </w:rPr>
        <w:br/>
        <w:t>Ora</w:t>
      </w:r>
      <w:r>
        <w:rPr>
          <w:lang w:val="it-IT"/>
        </w:rPr>
        <w:t xml:space="preserve"> Dobbiamo creare un cluster, e fare un primo deploy a mano di questo task definition + container.</w:t>
      </w:r>
      <w:r>
        <w:rPr>
          <w:lang w:val="it-IT"/>
        </w:rPr>
        <w:br/>
        <w:t>Un task definition (e container) deployati in un cluster diventano un servizio.</w:t>
      </w:r>
      <w:r>
        <w:rPr>
          <w:lang w:val="it-IT"/>
        </w:rPr>
        <w:br/>
        <w:t>A quel punto potremo automatizzare il tutto usando le action di GitHub per collegare la repo del codice GitHub direttamente al task definition e al deploy sul cluster.</w:t>
      </w:r>
      <w:r>
        <w:rPr>
          <w:lang w:val="it-IT"/>
        </w:rPr>
        <w:br/>
        <w:t>Quindi ora torniamo a creare il cluster.</w:t>
      </w:r>
      <w:r>
        <w:rPr>
          <w:lang w:val="it-IT"/>
        </w:rPr>
        <w:br/>
      </w:r>
      <w:r>
        <w:rPr>
          <w:lang w:val="it-IT"/>
        </w:rPr>
        <w:br/>
        <w:t xml:space="preserve">Andiamo su </w:t>
      </w:r>
      <w:r>
        <w:rPr>
          <w:b/>
          <w:bCs/>
          <w:lang w:val="it-IT"/>
        </w:rPr>
        <w:t>cluster</w:t>
      </w:r>
      <w:r>
        <w:rPr>
          <w:lang w:val="it-IT"/>
        </w:rPr>
        <w:t xml:space="preserve"> e clicchiamo su </w:t>
      </w:r>
      <w:r>
        <w:rPr>
          <w:b/>
          <w:bCs/>
          <w:lang w:val="it-IT"/>
        </w:rPr>
        <w:t>create cluster</w:t>
      </w:r>
      <w:r>
        <w:rPr>
          <w:lang w:val="it-IT"/>
        </w:rPr>
        <w:t>.</w:t>
      </w:r>
      <w:r>
        <w:rPr>
          <w:lang w:val="it-IT"/>
        </w:rPr>
        <w:br/>
        <w:t>Sempre con la visualizzazione vecchia selezioniamo EC2+Linux Networking</w:t>
      </w:r>
      <w:r>
        <w:rPr>
          <w:lang w:val="it-IT"/>
        </w:rPr>
        <w:br/>
      </w:r>
      <w:r>
        <w:rPr>
          <w:lang w:val="it-IT"/>
        </w:rPr>
        <w:br/>
      </w:r>
      <w:r w:rsidRPr="0014512A">
        <w:rPr>
          <w:noProof/>
          <w:lang w:val="it-IT"/>
        </w:rPr>
        <w:drawing>
          <wp:inline distT="0" distB="0" distL="0" distR="0" wp14:anchorId="3AE9799D" wp14:editId="36DE406C">
            <wp:extent cx="5731510" cy="4779645"/>
            <wp:effectExtent l="0" t="0" r="2540" b="1905"/>
            <wp:docPr id="1035134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34606" name="Picture 1" descr="A screenshot of a computer&#10;&#10;Description automatically generated"/>
                    <pic:cNvPicPr/>
                  </pic:nvPicPr>
                  <pic:blipFill>
                    <a:blip r:embed="rId10"/>
                    <a:stretch>
                      <a:fillRect/>
                    </a:stretch>
                  </pic:blipFill>
                  <pic:spPr>
                    <a:xfrm>
                      <a:off x="0" y="0"/>
                      <a:ext cx="5731510" cy="4779645"/>
                    </a:xfrm>
                    <a:prstGeom prst="rect">
                      <a:avLst/>
                    </a:prstGeom>
                  </pic:spPr>
                </pic:pic>
              </a:graphicData>
            </a:graphic>
          </wp:inline>
        </w:drawing>
      </w:r>
      <w:r>
        <w:rPr>
          <w:lang w:val="it-IT"/>
        </w:rPr>
        <w:br/>
      </w:r>
    </w:p>
    <w:p w14:paraId="2DA6B018" w14:textId="1CAEBE2F" w:rsidR="0014512A" w:rsidRDefault="0014512A" w:rsidP="0014512A">
      <w:pPr>
        <w:rPr>
          <w:lang w:val="it-IT"/>
        </w:rPr>
      </w:pPr>
      <w:r>
        <w:rPr>
          <w:lang w:val="it-IT"/>
        </w:rPr>
        <w:t>Inseriamo il nome e selezioniamo come EC2 instance type un t3.small</w:t>
      </w:r>
    </w:p>
    <w:p w14:paraId="2BB5A778" w14:textId="2004F1C0" w:rsidR="0014512A" w:rsidRDefault="0014512A" w:rsidP="0014512A">
      <w:pPr>
        <w:rPr>
          <w:lang w:val="it-IT"/>
        </w:rPr>
      </w:pPr>
      <w:r w:rsidRPr="0014512A">
        <w:rPr>
          <w:noProof/>
          <w:lang w:val="it-IT"/>
        </w:rPr>
        <w:lastRenderedPageBreak/>
        <w:drawing>
          <wp:inline distT="0" distB="0" distL="0" distR="0" wp14:anchorId="1AC9568B" wp14:editId="7F3631B8">
            <wp:extent cx="5731510" cy="4471670"/>
            <wp:effectExtent l="0" t="0" r="2540" b="5080"/>
            <wp:docPr id="887712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2949" name="Picture 1" descr="A screenshot of a computer&#10;&#10;Description automatically generated"/>
                    <pic:cNvPicPr/>
                  </pic:nvPicPr>
                  <pic:blipFill>
                    <a:blip r:embed="rId11"/>
                    <a:stretch>
                      <a:fillRect/>
                    </a:stretch>
                  </pic:blipFill>
                  <pic:spPr>
                    <a:xfrm>
                      <a:off x="0" y="0"/>
                      <a:ext cx="5731510" cy="4471670"/>
                    </a:xfrm>
                    <a:prstGeom prst="rect">
                      <a:avLst/>
                    </a:prstGeom>
                  </pic:spPr>
                </pic:pic>
              </a:graphicData>
            </a:graphic>
          </wp:inline>
        </w:drawing>
      </w:r>
      <w:r>
        <w:rPr>
          <w:lang w:val="it-IT"/>
        </w:rPr>
        <w:br/>
      </w:r>
      <w:r>
        <w:rPr>
          <w:lang w:val="it-IT"/>
        </w:rPr>
        <w:br/>
        <w:t>Selezioniamo la vpc esistente  (o creiamone una nuova se non già esistente)</w:t>
      </w:r>
    </w:p>
    <w:p w14:paraId="0D6064FA" w14:textId="19B38C53" w:rsidR="00F470E8" w:rsidRDefault="00F470E8" w:rsidP="0014512A">
      <w:pPr>
        <w:rPr>
          <w:lang w:val="it-IT"/>
        </w:rPr>
      </w:pPr>
      <w:r w:rsidRPr="00F470E8">
        <w:rPr>
          <w:noProof/>
          <w:lang w:val="it-IT"/>
        </w:rPr>
        <w:lastRenderedPageBreak/>
        <w:drawing>
          <wp:inline distT="0" distB="0" distL="0" distR="0" wp14:anchorId="181B19B5" wp14:editId="0A7D8C8E">
            <wp:extent cx="5731510" cy="4735195"/>
            <wp:effectExtent l="0" t="0" r="2540" b="8255"/>
            <wp:docPr id="152730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00484" name="Picture 1" descr="A screenshot of a computer&#10;&#10;Description automatically generated"/>
                    <pic:cNvPicPr/>
                  </pic:nvPicPr>
                  <pic:blipFill>
                    <a:blip r:embed="rId12"/>
                    <a:stretch>
                      <a:fillRect/>
                    </a:stretch>
                  </pic:blipFill>
                  <pic:spPr>
                    <a:xfrm>
                      <a:off x="0" y="0"/>
                      <a:ext cx="5731510" cy="4735195"/>
                    </a:xfrm>
                    <a:prstGeom prst="rect">
                      <a:avLst/>
                    </a:prstGeom>
                  </pic:spPr>
                </pic:pic>
              </a:graphicData>
            </a:graphic>
          </wp:inline>
        </w:drawing>
      </w:r>
    </w:p>
    <w:p w14:paraId="610304B8" w14:textId="77777777" w:rsidR="00F470E8" w:rsidRDefault="00F470E8" w:rsidP="0014512A">
      <w:pPr>
        <w:rPr>
          <w:lang w:val="it-IT"/>
        </w:rPr>
      </w:pPr>
    </w:p>
    <w:p w14:paraId="7BED015C" w14:textId="77777777" w:rsidR="003802FD" w:rsidRDefault="00F470E8" w:rsidP="0014512A">
      <w:pPr>
        <w:rPr>
          <w:b/>
          <w:bCs/>
          <w:lang w:val="it-IT"/>
        </w:rPr>
      </w:pPr>
      <w:r>
        <w:rPr>
          <w:lang w:val="it-IT"/>
        </w:rPr>
        <w:t>Creiamo un nuovo security group e settiamo 8080 come port range (inbound rule degli ip che possono accedere)</w:t>
      </w:r>
      <w:r>
        <w:rPr>
          <w:lang w:val="it-IT"/>
        </w:rPr>
        <w:br/>
      </w:r>
      <w:r>
        <w:rPr>
          <w:lang w:val="it-IT"/>
        </w:rPr>
        <w:br/>
      </w:r>
      <w:r w:rsidRPr="00F470E8">
        <w:rPr>
          <w:noProof/>
          <w:lang w:val="it-IT"/>
        </w:rPr>
        <w:lastRenderedPageBreak/>
        <w:drawing>
          <wp:inline distT="0" distB="0" distL="0" distR="0" wp14:anchorId="1FC99FD5" wp14:editId="1BDA5058">
            <wp:extent cx="5731510" cy="3378835"/>
            <wp:effectExtent l="0" t="0" r="2540" b="0"/>
            <wp:docPr id="6772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125" name="Picture 1" descr="A screenshot of a computer&#10;&#10;Description automatically generated"/>
                    <pic:cNvPicPr/>
                  </pic:nvPicPr>
                  <pic:blipFill>
                    <a:blip r:embed="rId13"/>
                    <a:stretch>
                      <a:fillRect/>
                    </a:stretch>
                  </pic:blipFill>
                  <pic:spPr>
                    <a:xfrm>
                      <a:off x="0" y="0"/>
                      <a:ext cx="5731510" cy="3378835"/>
                    </a:xfrm>
                    <a:prstGeom prst="rect">
                      <a:avLst/>
                    </a:prstGeom>
                  </pic:spPr>
                </pic:pic>
              </a:graphicData>
            </a:graphic>
          </wp:inline>
        </w:drawing>
      </w:r>
      <w:r>
        <w:rPr>
          <w:lang w:val="it-IT"/>
        </w:rPr>
        <w:br/>
      </w:r>
      <w:r>
        <w:rPr>
          <w:lang w:val="it-IT"/>
        </w:rPr>
        <w:br/>
      </w:r>
      <w:r w:rsidRPr="00F470E8">
        <w:rPr>
          <w:noProof/>
          <w:lang w:val="it-IT"/>
        </w:rPr>
        <w:drawing>
          <wp:inline distT="0" distB="0" distL="0" distR="0" wp14:anchorId="4093E9BA" wp14:editId="6C258DE1">
            <wp:extent cx="5731510" cy="2300605"/>
            <wp:effectExtent l="0" t="0" r="2540" b="4445"/>
            <wp:docPr id="65198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8929" name="Picture 1" descr="A screenshot of a computer&#10;&#10;Description automatically generated"/>
                    <pic:cNvPicPr/>
                  </pic:nvPicPr>
                  <pic:blipFill>
                    <a:blip r:embed="rId14"/>
                    <a:stretch>
                      <a:fillRect/>
                    </a:stretch>
                  </pic:blipFill>
                  <pic:spPr>
                    <a:xfrm>
                      <a:off x="0" y="0"/>
                      <a:ext cx="5731510" cy="2300605"/>
                    </a:xfrm>
                    <a:prstGeom prst="rect">
                      <a:avLst/>
                    </a:prstGeom>
                  </pic:spPr>
                </pic:pic>
              </a:graphicData>
            </a:graphic>
          </wp:inline>
        </w:drawing>
      </w:r>
      <w:r>
        <w:rPr>
          <w:lang w:val="it-IT"/>
        </w:rPr>
        <w:br/>
      </w:r>
      <w:r>
        <w:rPr>
          <w:lang w:val="it-IT"/>
        </w:rPr>
        <w:br/>
        <w:t xml:space="preserve">Clicchiamo su </w:t>
      </w:r>
      <w:r>
        <w:rPr>
          <w:b/>
          <w:bCs/>
          <w:lang w:val="it-IT"/>
        </w:rPr>
        <w:t>create</w:t>
      </w:r>
      <w:r>
        <w:rPr>
          <w:lang w:val="it-IT"/>
        </w:rPr>
        <w:t>.</w:t>
      </w:r>
      <w:r>
        <w:rPr>
          <w:lang w:val="it-IT"/>
        </w:rPr>
        <w:br/>
      </w:r>
      <w:r>
        <w:rPr>
          <w:lang w:val="it-IT"/>
        </w:rPr>
        <w:br/>
        <w:t xml:space="preserve">Ora creiamo il service </w:t>
      </w:r>
      <w:r>
        <w:rPr>
          <w:b/>
          <w:bCs/>
          <w:lang w:val="it-IT"/>
        </w:rPr>
        <w:t>(cioè l’effettivo deploy del task definition sul cluster).</w:t>
      </w:r>
      <w:r>
        <w:rPr>
          <w:b/>
          <w:bCs/>
          <w:lang w:val="it-IT"/>
        </w:rPr>
        <w:br/>
        <w:t>Passiamo alla visualizzazione nuova</w:t>
      </w:r>
      <w:r>
        <w:rPr>
          <w:b/>
          <w:bCs/>
          <w:lang w:val="it-IT"/>
        </w:rPr>
        <w:br/>
      </w:r>
      <w:r w:rsidRPr="00F470E8">
        <w:rPr>
          <w:b/>
          <w:bCs/>
          <w:noProof/>
          <w:lang w:val="it-IT"/>
        </w:rPr>
        <w:drawing>
          <wp:inline distT="0" distB="0" distL="0" distR="0" wp14:anchorId="0CD4419B" wp14:editId="45E58A56">
            <wp:extent cx="2911092" cy="1234547"/>
            <wp:effectExtent l="0" t="0" r="3810" b="3810"/>
            <wp:docPr id="1171861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61875" name="Picture 1" descr="A screenshot of a computer&#10;&#10;Description automatically generated"/>
                    <pic:cNvPicPr/>
                  </pic:nvPicPr>
                  <pic:blipFill>
                    <a:blip r:embed="rId15"/>
                    <a:stretch>
                      <a:fillRect/>
                    </a:stretch>
                  </pic:blipFill>
                  <pic:spPr>
                    <a:xfrm>
                      <a:off x="0" y="0"/>
                      <a:ext cx="2911092" cy="1234547"/>
                    </a:xfrm>
                    <a:prstGeom prst="rect">
                      <a:avLst/>
                    </a:prstGeom>
                  </pic:spPr>
                </pic:pic>
              </a:graphicData>
            </a:graphic>
          </wp:inline>
        </w:drawing>
      </w:r>
      <w:r>
        <w:rPr>
          <w:b/>
          <w:bCs/>
          <w:lang w:val="it-IT"/>
        </w:rPr>
        <w:br/>
      </w:r>
      <w:r>
        <w:rPr>
          <w:b/>
          <w:bCs/>
          <w:lang w:val="it-IT"/>
        </w:rPr>
        <w:br/>
        <w:t>Andiamo su cluster sempre, selezioniamo il cluster e facciamo create service</w:t>
      </w:r>
      <w:r>
        <w:rPr>
          <w:lang w:val="it-IT"/>
        </w:rPr>
        <w:t>.</w:t>
      </w:r>
      <w:r>
        <w:rPr>
          <w:lang w:val="it-IT"/>
        </w:rPr>
        <w:br/>
        <w:t>Launch type scegliamo EC2, service come tipologia</w:t>
      </w:r>
      <w:r>
        <w:rPr>
          <w:lang w:val="it-IT"/>
        </w:rPr>
        <w:br/>
        <w:t xml:space="preserve">Come family scegliamo </w:t>
      </w:r>
      <w:r w:rsidR="000E2C25">
        <w:rPr>
          <w:lang w:val="it-IT"/>
        </w:rPr>
        <w:t>il nome del task definition selezionato.</w:t>
      </w:r>
      <w:r w:rsidR="000E2C25">
        <w:rPr>
          <w:lang w:val="it-IT"/>
        </w:rPr>
        <w:br/>
      </w:r>
      <w:r w:rsidR="000E2C25">
        <w:rPr>
          <w:lang w:val="it-IT"/>
        </w:rPr>
        <w:lastRenderedPageBreak/>
        <w:br/>
      </w:r>
      <w:r w:rsidR="000E2C25" w:rsidRPr="000E2C25">
        <w:rPr>
          <w:noProof/>
          <w:lang w:val="it-IT"/>
        </w:rPr>
        <w:drawing>
          <wp:inline distT="0" distB="0" distL="0" distR="0" wp14:anchorId="3CE4BDB0" wp14:editId="37344FAA">
            <wp:extent cx="5731510" cy="5076825"/>
            <wp:effectExtent l="0" t="0" r="2540" b="9525"/>
            <wp:docPr id="180609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6504" name="Picture 1" descr="A screenshot of a computer&#10;&#10;Description automatically generated"/>
                    <pic:cNvPicPr/>
                  </pic:nvPicPr>
                  <pic:blipFill>
                    <a:blip r:embed="rId16"/>
                    <a:stretch>
                      <a:fillRect/>
                    </a:stretch>
                  </pic:blipFill>
                  <pic:spPr>
                    <a:xfrm>
                      <a:off x="0" y="0"/>
                      <a:ext cx="5731510" cy="5076825"/>
                    </a:xfrm>
                    <a:prstGeom prst="rect">
                      <a:avLst/>
                    </a:prstGeom>
                  </pic:spPr>
                </pic:pic>
              </a:graphicData>
            </a:graphic>
          </wp:inline>
        </w:drawing>
      </w:r>
      <w:r w:rsidR="000E2C25">
        <w:rPr>
          <w:lang w:val="it-IT"/>
        </w:rPr>
        <w:br/>
      </w:r>
      <w:r w:rsidR="000E2C25">
        <w:rPr>
          <w:lang w:val="it-IT"/>
        </w:rPr>
        <w:br/>
        <w:t xml:space="preserve">clicchiamo </w:t>
      </w:r>
      <w:r w:rsidR="000E2C25">
        <w:rPr>
          <w:b/>
          <w:bCs/>
          <w:lang w:val="it-IT"/>
        </w:rPr>
        <w:t>Create</w:t>
      </w:r>
      <w:r w:rsidR="000E2C25">
        <w:rPr>
          <w:b/>
          <w:bCs/>
          <w:lang w:val="it-IT"/>
        </w:rPr>
        <w:br/>
      </w:r>
      <w:r w:rsidR="000E2C25">
        <w:rPr>
          <w:b/>
          <w:bCs/>
          <w:lang w:val="it-IT"/>
        </w:rPr>
        <w:br/>
        <w:t>Se torniamo in cluster, e services, possiamo cliccare sul service che sta venendo deployato.</w:t>
      </w:r>
      <w:r w:rsidR="000E2C25">
        <w:rPr>
          <w:b/>
          <w:bCs/>
          <w:lang w:val="it-IT"/>
        </w:rPr>
        <w:br/>
      </w:r>
      <w:r w:rsidR="000E2C25" w:rsidRPr="000E2C25">
        <w:rPr>
          <w:b/>
          <w:bCs/>
          <w:noProof/>
          <w:lang w:val="it-IT"/>
        </w:rPr>
        <w:drawing>
          <wp:inline distT="0" distB="0" distL="0" distR="0" wp14:anchorId="4AF9583C" wp14:editId="76338B25">
            <wp:extent cx="5731510" cy="1368425"/>
            <wp:effectExtent l="0" t="0" r="2540" b="3175"/>
            <wp:docPr id="124747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292" name="Picture 1" descr="A screenshot of a computer&#10;&#10;Description automatically generated"/>
                    <pic:cNvPicPr/>
                  </pic:nvPicPr>
                  <pic:blipFill>
                    <a:blip r:embed="rId17"/>
                    <a:stretch>
                      <a:fillRect/>
                    </a:stretch>
                  </pic:blipFill>
                  <pic:spPr>
                    <a:xfrm>
                      <a:off x="0" y="0"/>
                      <a:ext cx="5731510" cy="1368425"/>
                    </a:xfrm>
                    <a:prstGeom prst="rect">
                      <a:avLst/>
                    </a:prstGeom>
                  </pic:spPr>
                </pic:pic>
              </a:graphicData>
            </a:graphic>
          </wp:inline>
        </w:drawing>
      </w:r>
      <w:r w:rsidR="000E2C25">
        <w:rPr>
          <w:b/>
          <w:bCs/>
          <w:lang w:val="it-IT"/>
        </w:rPr>
        <w:br/>
      </w:r>
      <w:r w:rsidR="000E2C25">
        <w:rPr>
          <w:b/>
          <w:bCs/>
          <w:lang w:val="it-IT"/>
        </w:rPr>
        <w:br/>
        <w:t>Se a quel punto andiamo su deployment possiamo vedere lo stato del deploy</w:t>
      </w:r>
      <w:r w:rsidR="000E2C25">
        <w:rPr>
          <w:b/>
          <w:bCs/>
          <w:lang w:val="it-IT"/>
        </w:rPr>
        <w:br/>
      </w:r>
      <w:r w:rsidR="000E2C25">
        <w:rPr>
          <w:b/>
          <w:bCs/>
          <w:lang w:val="it-IT"/>
        </w:rPr>
        <w:br/>
      </w:r>
      <w:r w:rsidR="000E2C25" w:rsidRPr="000E2C25">
        <w:rPr>
          <w:b/>
          <w:bCs/>
          <w:noProof/>
          <w:lang w:val="it-IT"/>
        </w:rPr>
        <w:lastRenderedPageBreak/>
        <w:drawing>
          <wp:inline distT="0" distB="0" distL="0" distR="0" wp14:anchorId="3A9B41A3" wp14:editId="6FB0B3E4">
            <wp:extent cx="5731510" cy="5241925"/>
            <wp:effectExtent l="0" t="0" r="2540" b="0"/>
            <wp:docPr id="1767361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61906" name="Picture 1" descr="A screenshot of a computer&#10;&#10;Description automatically generated"/>
                    <pic:cNvPicPr/>
                  </pic:nvPicPr>
                  <pic:blipFill>
                    <a:blip r:embed="rId18"/>
                    <a:stretch>
                      <a:fillRect/>
                    </a:stretch>
                  </pic:blipFill>
                  <pic:spPr>
                    <a:xfrm>
                      <a:off x="0" y="0"/>
                      <a:ext cx="5731510" cy="5241925"/>
                    </a:xfrm>
                    <a:prstGeom prst="rect">
                      <a:avLst/>
                    </a:prstGeom>
                  </pic:spPr>
                </pic:pic>
              </a:graphicData>
            </a:graphic>
          </wp:inline>
        </w:drawing>
      </w:r>
      <w:r w:rsidR="00954F4B">
        <w:rPr>
          <w:b/>
          <w:bCs/>
          <w:lang w:val="it-IT"/>
        </w:rPr>
        <w:br/>
      </w:r>
      <w:r w:rsidR="00954F4B">
        <w:rPr>
          <w:b/>
          <w:bCs/>
          <w:lang w:val="it-IT"/>
        </w:rPr>
        <w:br/>
      </w:r>
      <w:r w:rsidR="00954F4B">
        <w:rPr>
          <w:b/>
          <w:bCs/>
          <w:lang w:val="it-IT"/>
        </w:rPr>
        <w:br/>
      </w:r>
      <w:r w:rsidR="00A02FC6">
        <w:rPr>
          <w:lang w:val="it-IT"/>
        </w:rPr>
        <w:t xml:space="preserve">NB: quella fatta fino ad ora è una configurazione </w:t>
      </w:r>
      <w:r w:rsidR="00A02FC6">
        <w:rPr>
          <w:b/>
          <w:bCs/>
          <w:lang w:val="it-IT"/>
        </w:rPr>
        <w:t xml:space="preserve">vanilla, </w:t>
      </w:r>
      <w:r w:rsidR="00A02FC6">
        <w:rPr>
          <w:lang w:val="it-IT"/>
        </w:rPr>
        <w:t>nel senso che permette di deployare un applicativo spring boot stand alone (cioè che non dipende da database, s3 o parameter store).</w:t>
      </w:r>
      <w:r w:rsidR="00A02FC6">
        <w:rPr>
          <w:lang w:val="it-IT"/>
        </w:rPr>
        <w:br/>
      </w:r>
      <w:r w:rsidR="003802FD">
        <w:rPr>
          <w:lang w:val="it-IT"/>
        </w:rPr>
        <w:br/>
        <w:t>A questo punto il nostro applicativo è deployato.</w:t>
      </w:r>
      <w:r w:rsidR="003802FD">
        <w:rPr>
          <w:lang w:val="it-IT"/>
        </w:rPr>
        <w:br/>
        <w:t xml:space="preserve">Per vedere a quale ip risponde occorre andare sul servizio </w:t>
      </w:r>
      <w:r w:rsidR="003802FD">
        <w:rPr>
          <w:b/>
          <w:bCs/>
          <w:lang w:val="it-IT"/>
        </w:rPr>
        <w:t>EC2 &gt; Instances , cliccare sull’instanza che fa parte del cluster su cui abbiamo deployato e andare su networking</w:t>
      </w:r>
      <w:r w:rsidR="003802FD">
        <w:rPr>
          <w:b/>
          <w:bCs/>
          <w:lang w:val="it-IT"/>
        </w:rPr>
        <w:br/>
      </w:r>
      <w:r w:rsidR="003802FD">
        <w:rPr>
          <w:b/>
          <w:bCs/>
          <w:lang w:val="it-IT"/>
        </w:rPr>
        <w:lastRenderedPageBreak/>
        <w:br/>
      </w:r>
      <w:r w:rsidR="003802FD" w:rsidRPr="003802FD">
        <w:rPr>
          <w:noProof/>
          <w:lang w:val="it-IT"/>
        </w:rPr>
        <w:drawing>
          <wp:inline distT="0" distB="0" distL="0" distR="0" wp14:anchorId="05AA834A" wp14:editId="1DCF60F6">
            <wp:extent cx="5731510" cy="3576955"/>
            <wp:effectExtent l="0" t="0" r="2540" b="4445"/>
            <wp:docPr id="1126465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65452" name="Picture 1" descr="A screenshot of a computer&#10;&#10;Description automatically generated"/>
                    <pic:cNvPicPr/>
                  </pic:nvPicPr>
                  <pic:blipFill>
                    <a:blip r:embed="rId19"/>
                    <a:stretch>
                      <a:fillRect/>
                    </a:stretch>
                  </pic:blipFill>
                  <pic:spPr>
                    <a:xfrm>
                      <a:off x="0" y="0"/>
                      <a:ext cx="5731510" cy="3576955"/>
                    </a:xfrm>
                    <a:prstGeom prst="rect">
                      <a:avLst/>
                    </a:prstGeom>
                  </pic:spPr>
                </pic:pic>
              </a:graphicData>
            </a:graphic>
          </wp:inline>
        </w:drawing>
      </w:r>
    </w:p>
    <w:p w14:paraId="7035C026" w14:textId="77777777" w:rsidR="003802FD" w:rsidRDefault="003802FD" w:rsidP="0014512A">
      <w:pPr>
        <w:rPr>
          <w:b/>
          <w:bCs/>
          <w:lang w:val="it-IT"/>
        </w:rPr>
      </w:pPr>
    </w:p>
    <w:p w14:paraId="4006AABF" w14:textId="12ABF137" w:rsidR="003802FD" w:rsidRPr="00F1516B" w:rsidRDefault="00DF5A89" w:rsidP="0014512A">
      <w:pPr>
        <w:rPr>
          <w:lang w:val="it-IT"/>
        </w:rPr>
      </w:pPr>
      <w:r>
        <w:rPr>
          <w:b/>
          <w:bCs/>
          <w:lang w:val="it-IT"/>
        </w:rPr>
        <w:t>Se proviamo a contattarlo pero’ potrebbe comunque non andare. Questo perché bisogna modificare l’inbound rule associata al security group del cluster.</w:t>
      </w:r>
      <w:r>
        <w:rPr>
          <w:b/>
          <w:bCs/>
          <w:lang w:val="it-IT"/>
        </w:rPr>
        <w:br/>
        <w:t>Il security group del cluster (non confondere con l’IAM policy) rappresenta il set di regole di quali ip possono contattare in entrata o uscita.</w:t>
      </w:r>
      <w:r>
        <w:rPr>
          <w:b/>
          <w:bCs/>
          <w:lang w:val="it-IT"/>
        </w:rPr>
        <w:br/>
        <w:t>Per modificare quindi e abilitare tutti (che non è settato di default) andare sempre su EC2 &gt; instance, cliccare sull’istanza, andare su security e cliccare sul SECURITY GROUP associato.</w:t>
      </w:r>
      <w:r>
        <w:rPr>
          <w:b/>
          <w:bCs/>
          <w:lang w:val="it-IT"/>
        </w:rPr>
        <w:br/>
      </w:r>
      <w:r w:rsidRPr="00DF5A89">
        <w:rPr>
          <w:b/>
          <w:bCs/>
          <w:lang w:val="it-IT"/>
        </w:rPr>
        <w:t>Fare edit inbound rule e aggiungere 2 inbound rules, tutte di type All Tra</w:t>
      </w:r>
      <w:r>
        <w:rPr>
          <w:b/>
          <w:bCs/>
          <w:lang w:val="it-IT"/>
        </w:rPr>
        <w:t>ffic, per tutti gli ipV4 e V6</w:t>
      </w:r>
      <w:r>
        <w:rPr>
          <w:b/>
          <w:bCs/>
          <w:lang w:val="it-IT"/>
        </w:rPr>
        <w:br/>
      </w:r>
      <w:r>
        <w:rPr>
          <w:b/>
          <w:bCs/>
          <w:lang w:val="it-IT"/>
        </w:rPr>
        <w:br/>
      </w:r>
      <w:r w:rsidRPr="00DF5A89">
        <w:rPr>
          <w:b/>
          <w:bCs/>
          <w:noProof/>
          <w:lang w:val="it-IT"/>
        </w:rPr>
        <w:drawing>
          <wp:inline distT="0" distB="0" distL="0" distR="0" wp14:anchorId="320D7002" wp14:editId="167255AC">
            <wp:extent cx="5731510" cy="1457325"/>
            <wp:effectExtent l="0" t="0" r="2540" b="9525"/>
            <wp:docPr id="621526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26898" name="Picture 1" descr="A screenshot of a computer&#10;&#10;Description automatically generated"/>
                    <pic:cNvPicPr/>
                  </pic:nvPicPr>
                  <pic:blipFill>
                    <a:blip r:embed="rId20"/>
                    <a:stretch>
                      <a:fillRect/>
                    </a:stretch>
                  </pic:blipFill>
                  <pic:spPr>
                    <a:xfrm>
                      <a:off x="0" y="0"/>
                      <a:ext cx="5731510" cy="1457325"/>
                    </a:xfrm>
                    <a:prstGeom prst="rect">
                      <a:avLst/>
                    </a:prstGeom>
                  </pic:spPr>
                </pic:pic>
              </a:graphicData>
            </a:graphic>
          </wp:inline>
        </w:drawing>
      </w:r>
      <w:r w:rsidR="00F1516B">
        <w:rPr>
          <w:b/>
          <w:bCs/>
          <w:lang w:val="it-IT"/>
        </w:rPr>
        <w:br/>
      </w:r>
      <w:r w:rsidR="00F1516B">
        <w:rPr>
          <w:b/>
          <w:bCs/>
          <w:lang w:val="it-IT"/>
        </w:rPr>
        <w:br/>
      </w:r>
      <w:r w:rsidR="00F1516B" w:rsidRPr="00F1516B">
        <w:rPr>
          <w:highlight w:val="yellow"/>
          <w:lang w:val="it-IT"/>
        </w:rPr>
        <w:t xml:space="preserve">NB: per stoppare un’istanza, andare in EC2 &gt; autoscaling, selezionare l’autoscaling associato all’istanza EC2 (l’autoscaling è AWS che se un’istanza viene stoppata la riavvia) e settare il </w:t>
      </w:r>
      <w:r w:rsidR="00601E62">
        <w:rPr>
          <w:highlight w:val="yellow"/>
          <w:lang w:val="it-IT"/>
        </w:rPr>
        <w:t>minimum</w:t>
      </w:r>
      <w:r w:rsidR="00F1516B" w:rsidRPr="00F1516B">
        <w:rPr>
          <w:highlight w:val="yellow"/>
          <w:lang w:val="it-IT"/>
        </w:rPr>
        <w:t xml:space="preserve"> a 0, e poi andare in instances e stoppare. In questo modo AWS quando la stoppiamo non la riavvia.</w:t>
      </w:r>
      <w:r w:rsidR="00601E62">
        <w:rPr>
          <w:lang w:val="it-IT"/>
        </w:rPr>
        <w:br/>
      </w:r>
      <w:r w:rsidR="00601E62" w:rsidRPr="00601E62">
        <w:rPr>
          <w:b/>
          <w:bCs/>
          <w:highlight w:val="yellow"/>
          <w:lang w:val="it-IT"/>
        </w:rPr>
        <w:t>Ora quindi quando vorremo riutilizzare il tutto dovremo restartare l’istanza</w:t>
      </w:r>
      <w:r w:rsidR="00641BFF">
        <w:rPr>
          <w:b/>
          <w:bCs/>
          <w:lang w:val="it-IT"/>
        </w:rPr>
        <w:t xml:space="preserve"> (ATTENZIONE, CAMBIA l?IP ASSOCIATO ALL’ISTANZA QUINDI VANNO AGGIORNATI CHIAMANTI)</w:t>
      </w:r>
    </w:p>
    <w:p w14:paraId="17B6B2D4" w14:textId="7879C050" w:rsidR="00A02FC6" w:rsidRDefault="003802FD" w:rsidP="0014512A">
      <w:pPr>
        <w:rPr>
          <w:lang w:val="it-IT"/>
        </w:rPr>
      </w:pPr>
      <w:r>
        <w:rPr>
          <w:b/>
          <w:bCs/>
          <w:lang w:val="it-IT"/>
        </w:rPr>
        <w:t>-------------------------------------------------------------------------------------------------</w:t>
      </w:r>
      <w:r w:rsidR="00BF65AE">
        <w:rPr>
          <w:b/>
          <w:bCs/>
          <w:lang w:val="it-IT"/>
        </w:rPr>
        <w:t>a</w:t>
      </w:r>
      <w:r>
        <w:rPr>
          <w:lang w:val="it-IT"/>
        </w:rPr>
        <w:br/>
      </w:r>
      <w:r w:rsidR="00A02FC6">
        <w:rPr>
          <w:lang w:val="it-IT"/>
        </w:rPr>
        <w:br/>
      </w:r>
      <w:r w:rsidR="00544F92" w:rsidRPr="00544F92">
        <w:rPr>
          <w:b/>
          <w:bCs/>
          <w:highlight w:val="green"/>
          <w:lang w:val="it-IT"/>
        </w:rPr>
        <w:t>USO DI PARAMETER STORE</w:t>
      </w:r>
    </w:p>
    <w:p w14:paraId="64D5CC35" w14:textId="77777777" w:rsidR="00A02FC6" w:rsidRDefault="00A02FC6" w:rsidP="0014512A">
      <w:pPr>
        <w:rPr>
          <w:lang w:val="it-IT"/>
        </w:rPr>
      </w:pPr>
    </w:p>
    <w:p w14:paraId="4169DC2C" w14:textId="66428D86" w:rsidR="00A02FC6" w:rsidRDefault="00A02FC6" w:rsidP="0014512A">
      <w:pPr>
        <w:rPr>
          <w:b/>
          <w:bCs/>
          <w:lang w:val="it-IT"/>
        </w:rPr>
      </w:pPr>
      <w:r w:rsidRPr="00A02FC6">
        <w:rPr>
          <w:b/>
          <w:bCs/>
          <w:highlight w:val="yellow"/>
          <w:lang w:val="it-IT"/>
        </w:rPr>
        <w:t xml:space="preserve">nb: </w:t>
      </w:r>
      <w:r>
        <w:rPr>
          <w:b/>
          <w:bCs/>
          <w:highlight w:val="yellow"/>
          <w:lang w:val="it-IT"/>
        </w:rPr>
        <w:t xml:space="preserve">Quando abbiamo creato il task definition, abbiamo scelto un taskExecutionRole creato da AWS. </w:t>
      </w:r>
      <w:r w:rsidRPr="00A02FC6">
        <w:rPr>
          <w:b/>
          <w:bCs/>
          <w:highlight w:val="yellow"/>
          <w:lang w:val="it-IT"/>
        </w:rPr>
        <w:t xml:space="preserve"> </w:t>
      </w:r>
      <w:r>
        <w:rPr>
          <w:b/>
          <w:bCs/>
          <w:highlight w:val="yellow"/>
          <w:lang w:val="it-IT"/>
        </w:rPr>
        <w:t>Il role creato</w:t>
      </w:r>
      <w:r w:rsidRPr="00A02FC6">
        <w:rPr>
          <w:b/>
          <w:bCs/>
          <w:highlight w:val="yellow"/>
          <w:lang w:val="it-IT"/>
        </w:rPr>
        <w:t xml:space="preserve"> è un ruolo (che se non esiste già crea AWS) con cui gira un task di deploy che ha i permessi necessari per prendere l’immagine da ECR e deployarla. Per i task definition generalmente non c’e’ bisogno di aggiungere permessi ulteriori a quelli di default associati da AWS in creazione visto che tutto quello che deve fare un taskExecutionRole è deployare.</w:t>
      </w:r>
      <w:r>
        <w:rPr>
          <w:b/>
          <w:bCs/>
          <w:lang w:val="it-IT"/>
        </w:rPr>
        <w:br/>
      </w:r>
      <w:r>
        <w:rPr>
          <w:lang w:val="it-IT"/>
        </w:rPr>
        <w:t>Un ruolo ha associate una o piu’ policy. Ciascuna policy ha uno o piu’ permessi.</w:t>
      </w:r>
      <w:r>
        <w:rPr>
          <w:lang w:val="it-IT"/>
        </w:rPr>
        <w:br/>
        <w:t xml:space="preserve">Per vedere le policies e i permessi andare sul servizio </w:t>
      </w:r>
      <w:r>
        <w:rPr>
          <w:b/>
          <w:bCs/>
          <w:lang w:val="it-IT"/>
        </w:rPr>
        <w:t>IAM, selezionare ROLES, e cliccare sul role che si vuole visionare</w:t>
      </w:r>
      <w:r>
        <w:rPr>
          <w:b/>
          <w:bCs/>
          <w:lang w:val="it-IT"/>
        </w:rPr>
        <w:br/>
      </w:r>
      <w:r w:rsidRPr="00A02FC6">
        <w:rPr>
          <w:noProof/>
          <w:lang w:val="it-IT"/>
        </w:rPr>
        <w:drawing>
          <wp:inline distT="0" distB="0" distL="0" distR="0" wp14:anchorId="7BCB767A" wp14:editId="478D1823">
            <wp:extent cx="5731510" cy="2816860"/>
            <wp:effectExtent l="0" t="0" r="2540" b="2540"/>
            <wp:docPr id="207510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0448" name="Picture 1" descr="A screenshot of a computer&#10;&#10;Description automatically generated"/>
                    <pic:cNvPicPr/>
                  </pic:nvPicPr>
                  <pic:blipFill>
                    <a:blip r:embed="rId21"/>
                    <a:stretch>
                      <a:fillRect/>
                    </a:stretch>
                  </pic:blipFill>
                  <pic:spPr>
                    <a:xfrm>
                      <a:off x="0" y="0"/>
                      <a:ext cx="5731510" cy="2816860"/>
                    </a:xfrm>
                    <a:prstGeom prst="rect">
                      <a:avLst/>
                    </a:prstGeom>
                  </pic:spPr>
                </pic:pic>
              </a:graphicData>
            </a:graphic>
          </wp:inline>
        </w:drawing>
      </w:r>
      <w:r>
        <w:rPr>
          <w:lang w:val="it-IT"/>
        </w:rPr>
        <w:br/>
      </w:r>
      <w:r>
        <w:rPr>
          <w:lang w:val="it-IT"/>
        </w:rPr>
        <w:br/>
      </w:r>
      <w:r w:rsidRPr="003802FD">
        <w:rPr>
          <w:b/>
          <w:bCs/>
          <w:highlight w:val="yellow"/>
          <w:lang w:val="it-IT"/>
        </w:rPr>
        <w:t>Allo stesso modo quando abbiamo definito il cluster abbiamo scelto un container instance IAM role, fatto creare di default da AWS.</w:t>
      </w:r>
      <w:r w:rsidRPr="003802FD">
        <w:rPr>
          <w:b/>
          <w:bCs/>
          <w:highlight w:val="yellow"/>
          <w:lang w:val="it-IT"/>
        </w:rPr>
        <w:br/>
        <w:t>Questo è un ruolo piu’ importante, al quale potrebbe essere necessario aggiungere policy non presenti di default</w:t>
      </w:r>
      <w:r w:rsidR="003802FD" w:rsidRPr="003802FD">
        <w:rPr>
          <w:b/>
          <w:bCs/>
          <w:highlight w:val="yellow"/>
          <w:lang w:val="it-IT"/>
        </w:rPr>
        <w:t>, in quanto questo è il ruolo associato alla nostra istanza EC2.</w:t>
      </w:r>
      <w:r w:rsidR="003802FD" w:rsidRPr="003802FD">
        <w:rPr>
          <w:b/>
          <w:bCs/>
          <w:highlight w:val="yellow"/>
          <w:lang w:val="it-IT"/>
        </w:rPr>
        <w:br/>
        <w:t>Quindi ad esempio se la nostra istanza, deve potersi collegare al Parameter Store, dobbiamo aggiungere una policy aggiuntiva.</w:t>
      </w:r>
      <w:r w:rsidR="003802FD" w:rsidRPr="003802FD">
        <w:rPr>
          <w:b/>
          <w:bCs/>
          <w:highlight w:val="yellow"/>
          <w:lang w:val="it-IT"/>
        </w:rPr>
        <w:br/>
        <w:t>Per aggiungere policy si va sempre sulla console IAM, su roles, si fa AddPolicy e si sceglie la policy (o si fa l’add di un singolo permesso se non si vuole aggiungere tutta la policy). Se si vuole vedere se un ruolo permette di fare o meno determinate azioni, in base alle policy che gli abbiamo aggiunti, si puo’ fare simulate.</w:t>
      </w:r>
      <w:r w:rsidR="003802FD" w:rsidRPr="003802FD">
        <w:rPr>
          <w:b/>
          <w:bCs/>
          <w:highlight w:val="yellow"/>
          <w:lang w:val="it-IT"/>
        </w:rPr>
        <w:br/>
      </w:r>
      <w:r w:rsidR="003802FD" w:rsidRPr="003802FD">
        <w:rPr>
          <w:b/>
          <w:bCs/>
          <w:highlight w:val="yellow"/>
          <w:lang w:val="it-IT"/>
        </w:rPr>
        <w:br/>
        <w:t xml:space="preserve">Nel caso specifico , se configuriamo il nostro applicativo SpringBoot per collegarsi al Parameter Store , dobbiamo garantire all’istanza EC2 su cui viene deployata (il cluster) che ci sia il permesso per fare la GetParameterFullPath . Per fare questo quindi dobbiamo aggiungere la policy </w:t>
      </w:r>
      <w:r w:rsidR="003802FD" w:rsidRPr="00544F92">
        <w:rPr>
          <w:b/>
          <w:bCs/>
          <w:highlight w:val="green"/>
          <w:lang w:val="it-IT"/>
        </w:rPr>
        <w:t xml:space="preserve">AdministratorAccess </w:t>
      </w:r>
      <w:r w:rsidR="003802FD" w:rsidRPr="003802FD">
        <w:rPr>
          <w:b/>
          <w:bCs/>
          <w:highlight w:val="yellow"/>
          <w:lang w:val="it-IT"/>
        </w:rPr>
        <w:t>al ruolo che abbiamo associato all’istanza ec2 (nel nostro esempio ecsInstanceRole)</w:t>
      </w:r>
      <w:r w:rsidR="003802FD">
        <w:rPr>
          <w:b/>
          <w:bCs/>
          <w:lang w:val="it-IT"/>
        </w:rPr>
        <w:br/>
      </w:r>
    </w:p>
    <w:p w14:paraId="7AB354BE" w14:textId="7FBA8E52" w:rsidR="003802FD" w:rsidRPr="00A02FC6" w:rsidRDefault="003802FD" w:rsidP="0014512A">
      <w:pPr>
        <w:rPr>
          <w:b/>
          <w:bCs/>
          <w:lang w:val="it-IT"/>
        </w:rPr>
      </w:pPr>
      <w:r w:rsidRPr="003802FD">
        <w:rPr>
          <w:b/>
          <w:bCs/>
          <w:noProof/>
          <w:lang w:val="it-IT"/>
        </w:rPr>
        <w:lastRenderedPageBreak/>
        <w:drawing>
          <wp:inline distT="0" distB="0" distL="0" distR="0" wp14:anchorId="32F2D9C6" wp14:editId="19568B84">
            <wp:extent cx="5731510" cy="2218690"/>
            <wp:effectExtent l="0" t="0" r="2540" b="0"/>
            <wp:docPr id="1328507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07906" name="Picture 1" descr="A screenshot of a computer&#10;&#10;Description automatically generated"/>
                    <pic:cNvPicPr/>
                  </pic:nvPicPr>
                  <pic:blipFill>
                    <a:blip r:embed="rId22"/>
                    <a:stretch>
                      <a:fillRect/>
                    </a:stretch>
                  </pic:blipFill>
                  <pic:spPr>
                    <a:xfrm>
                      <a:off x="0" y="0"/>
                      <a:ext cx="5731510" cy="2218690"/>
                    </a:xfrm>
                    <a:prstGeom prst="rect">
                      <a:avLst/>
                    </a:prstGeom>
                  </pic:spPr>
                </pic:pic>
              </a:graphicData>
            </a:graphic>
          </wp:inline>
        </w:drawing>
      </w:r>
    </w:p>
    <w:p w14:paraId="7506C946" w14:textId="77777777" w:rsidR="00544F92" w:rsidRDefault="00544F92" w:rsidP="0014512A">
      <w:pPr>
        <w:rPr>
          <w:b/>
          <w:bCs/>
          <w:lang w:val="it-IT"/>
        </w:rPr>
      </w:pPr>
    </w:p>
    <w:p w14:paraId="7EFB6657" w14:textId="77777777" w:rsidR="00544F92" w:rsidRDefault="00544F92" w:rsidP="0014512A">
      <w:pPr>
        <w:rPr>
          <w:b/>
          <w:bCs/>
          <w:lang w:val="it-IT"/>
        </w:rPr>
      </w:pPr>
    </w:p>
    <w:p w14:paraId="49C0061C" w14:textId="77777777" w:rsidR="00544F92" w:rsidRDefault="003802FD" w:rsidP="0014512A">
      <w:pPr>
        <w:rPr>
          <w:b/>
          <w:bCs/>
          <w:lang w:val="it-IT"/>
        </w:rPr>
      </w:pPr>
      <w:r>
        <w:rPr>
          <w:b/>
          <w:bCs/>
          <w:lang w:val="it-IT"/>
        </w:rPr>
        <w:t xml:space="preserve">Quindi ora possiamo </w:t>
      </w:r>
      <w:r w:rsidR="00544F92">
        <w:rPr>
          <w:b/>
          <w:bCs/>
          <w:lang w:val="it-IT"/>
        </w:rPr>
        <w:t>che abbiamo abilitato l’istanza EC2 a usarlo, possiamo usare ParameterStore.</w:t>
      </w:r>
      <w:r w:rsidR="00544F92">
        <w:rPr>
          <w:b/>
          <w:bCs/>
          <w:lang w:val="it-IT"/>
        </w:rPr>
        <w:br/>
      </w:r>
    </w:p>
    <w:p w14:paraId="462C9891" w14:textId="0AFDC59D" w:rsidR="00544F92" w:rsidRDefault="00544F92" w:rsidP="0014512A">
      <w:pPr>
        <w:rPr>
          <w:b/>
          <w:bCs/>
          <w:lang w:val="it-IT"/>
        </w:rPr>
      </w:pPr>
      <w:r>
        <w:rPr>
          <w:lang w:val="it-IT"/>
        </w:rPr>
        <w:t>Parameter Store permette di centralizzare i parametri da usare, come le configMap di kubernetes.</w:t>
      </w:r>
      <w:r>
        <w:rPr>
          <w:lang w:val="it-IT"/>
        </w:rPr>
        <w:br/>
        <w:t xml:space="preserve">Per usarlo , innanzitutto vanno aggiunte le dipendenze da AWS nel pom.xml dell’applicazione. </w:t>
      </w:r>
      <w:r>
        <w:rPr>
          <w:lang w:val="it-IT"/>
        </w:rPr>
        <w:br/>
      </w:r>
      <w:r>
        <w:rPr>
          <w:lang w:val="it-IT"/>
        </w:rPr>
        <w:br/>
      </w:r>
      <w:r w:rsidRPr="00544F92">
        <w:rPr>
          <w:b/>
          <w:bCs/>
          <w:noProof/>
          <w:lang w:val="it-IT"/>
        </w:rPr>
        <w:drawing>
          <wp:inline distT="0" distB="0" distL="0" distR="0" wp14:anchorId="4D425537" wp14:editId="6B7D6219">
            <wp:extent cx="5731510" cy="2803525"/>
            <wp:effectExtent l="0" t="0" r="2540" b="0"/>
            <wp:docPr id="2212851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5158" name="Picture 1" descr="A screen shot of a computer program&#10;&#10;Description automatically generated"/>
                    <pic:cNvPicPr/>
                  </pic:nvPicPr>
                  <pic:blipFill>
                    <a:blip r:embed="rId23"/>
                    <a:stretch>
                      <a:fillRect/>
                    </a:stretch>
                  </pic:blipFill>
                  <pic:spPr>
                    <a:xfrm>
                      <a:off x="0" y="0"/>
                      <a:ext cx="5731510" cy="2803525"/>
                    </a:xfrm>
                    <a:prstGeom prst="rect">
                      <a:avLst/>
                    </a:prstGeom>
                  </pic:spPr>
                </pic:pic>
              </a:graphicData>
            </a:graphic>
          </wp:inline>
        </w:drawing>
      </w:r>
      <w:r>
        <w:rPr>
          <w:lang w:val="it-IT"/>
        </w:rPr>
        <w:br/>
      </w:r>
      <w:r>
        <w:rPr>
          <w:lang w:val="it-IT"/>
        </w:rPr>
        <w:br/>
        <w:t>Quando le trova, e starta, l’applicativo cerca un file bootstrap.properties (nel classpath) in cui sono definite le convenzioni dei parametri sul parameter store</w:t>
      </w:r>
      <w:r>
        <w:rPr>
          <w:lang w:val="it-IT"/>
        </w:rPr>
        <w:br/>
      </w:r>
      <w:r>
        <w:rPr>
          <w:lang w:val="it-IT"/>
        </w:rPr>
        <w:br/>
      </w:r>
      <w:r w:rsidRPr="00544F92">
        <w:rPr>
          <w:b/>
          <w:bCs/>
          <w:noProof/>
          <w:lang w:val="it-IT"/>
        </w:rPr>
        <w:drawing>
          <wp:inline distT="0" distB="0" distL="0" distR="0" wp14:anchorId="48C46816" wp14:editId="31D9FFD1">
            <wp:extent cx="4145639" cy="1204064"/>
            <wp:effectExtent l="0" t="0" r="7620" b="0"/>
            <wp:docPr id="1060756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5699" name="Picture 1" descr="A screen shot of a computer program&#10;&#10;Description automatically generated"/>
                    <pic:cNvPicPr/>
                  </pic:nvPicPr>
                  <pic:blipFill>
                    <a:blip r:embed="rId24"/>
                    <a:stretch>
                      <a:fillRect/>
                    </a:stretch>
                  </pic:blipFill>
                  <pic:spPr>
                    <a:xfrm>
                      <a:off x="0" y="0"/>
                      <a:ext cx="4145639" cy="1204064"/>
                    </a:xfrm>
                    <a:prstGeom prst="rect">
                      <a:avLst/>
                    </a:prstGeom>
                  </pic:spPr>
                </pic:pic>
              </a:graphicData>
            </a:graphic>
          </wp:inline>
        </w:drawing>
      </w:r>
      <w:r>
        <w:rPr>
          <w:lang w:val="it-IT"/>
        </w:rPr>
        <w:br/>
      </w:r>
      <w:r>
        <w:rPr>
          <w:lang w:val="it-IT"/>
        </w:rPr>
        <w:lastRenderedPageBreak/>
        <w:t xml:space="preserve">Quindi se andiamo sul servizio AWS su </w:t>
      </w:r>
      <w:r>
        <w:rPr>
          <w:b/>
          <w:bCs/>
          <w:lang w:val="it-IT"/>
        </w:rPr>
        <w:t>Parameter Store</w:t>
      </w:r>
      <w:r>
        <w:rPr>
          <w:lang w:val="it-IT"/>
        </w:rPr>
        <w:t xml:space="preserve"> possiamo aggiungerli da lì</w:t>
      </w:r>
      <w:r>
        <w:rPr>
          <w:lang w:val="it-IT"/>
        </w:rPr>
        <w:br/>
      </w:r>
      <w:r>
        <w:rPr>
          <w:lang w:val="it-IT"/>
        </w:rPr>
        <w:br/>
      </w:r>
      <w:r w:rsidRPr="00544F92">
        <w:rPr>
          <w:b/>
          <w:bCs/>
          <w:noProof/>
          <w:lang w:val="it-IT"/>
        </w:rPr>
        <w:drawing>
          <wp:inline distT="0" distB="0" distL="0" distR="0" wp14:anchorId="01099579" wp14:editId="268A4BEE">
            <wp:extent cx="5731510" cy="3080385"/>
            <wp:effectExtent l="0" t="0" r="2540" b="5715"/>
            <wp:docPr id="1457692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92546" name="Picture 1" descr="A screenshot of a computer&#10;&#10;Description automatically generated"/>
                    <pic:cNvPicPr/>
                  </pic:nvPicPr>
                  <pic:blipFill>
                    <a:blip r:embed="rId25"/>
                    <a:stretch>
                      <a:fillRect/>
                    </a:stretch>
                  </pic:blipFill>
                  <pic:spPr>
                    <a:xfrm>
                      <a:off x="0" y="0"/>
                      <a:ext cx="5731510" cy="3080385"/>
                    </a:xfrm>
                    <a:prstGeom prst="rect">
                      <a:avLst/>
                    </a:prstGeom>
                  </pic:spPr>
                </pic:pic>
              </a:graphicData>
            </a:graphic>
          </wp:inline>
        </w:drawing>
      </w:r>
      <w:r>
        <w:rPr>
          <w:lang w:val="it-IT"/>
        </w:rPr>
        <w:br/>
      </w:r>
      <w:r>
        <w:rPr>
          <w:lang w:val="it-IT"/>
        </w:rPr>
        <w:br/>
        <w:t xml:space="preserve">e referenziarli nei properties classici di SpringBoot </w:t>
      </w:r>
      <w:r>
        <w:rPr>
          <w:b/>
          <w:bCs/>
          <w:lang w:val="it-IT"/>
        </w:rPr>
        <w:t>(RICORDA DI DARE UN APPLICATION NAME ALL’APPLICATIVO SPRING BOOT CHE MATCHI QUELLO DOPO IL PREFIX NEI NOMI DEI PARAMETRI SULLO STORE)</w:t>
      </w:r>
      <w:r>
        <w:rPr>
          <w:b/>
          <w:bCs/>
          <w:lang w:val="it-IT"/>
        </w:rPr>
        <w:br/>
      </w:r>
      <w:r>
        <w:rPr>
          <w:b/>
          <w:bCs/>
          <w:lang w:val="it-IT"/>
        </w:rPr>
        <w:br/>
      </w:r>
      <w:r w:rsidRPr="00544F92">
        <w:rPr>
          <w:b/>
          <w:bCs/>
          <w:noProof/>
          <w:lang w:val="it-IT"/>
        </w:rPr>
        <w:drawing>
          <wp:inline distT="0" distB="0" distL="0" distR="0" wp14:anchorId="32451E94" wp14:editId="20B2E404">
            <wp:extent cx="4229467" cy="1089754"/>
            <wp:effectExtent l="0" t="0" r="0" b="0"/>
            <wp:docPr id="226236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36562" name="Picture 1" descr="A screen shot of a computer code&#10;&#10;Description automatically generated"/>
                    <pic:cNvPicPr/>
                  </pic:nvPicPr>
                  <pic:blipFill>
                    <a:blip r:embed="rId26"/>
                    <a:stretch>
                      <a:fillRect/>
                    </a:stretch>
                  </pic:blipFill>
                  <pic:spPr>
                    <a:xfrm>
                      <a:off x="0" y="0"/>
                      <a:ext cx="4229467" cy="1089754"/>
                    </a:xfrm>
                    <a:prstGeom prst="rect">
                      <a:avLst/>
                    </a:prstGeom>
                  </pic:spPr>
                </pic:pic>
              </a:graphicData>
            </a:graphic>
          </wp:inline>
        </w:drawing>
      </w:r>
      <w:r>
        <w:rPr>
          <w:b/>
          <w:bCs/>
          <w:lang w:val="it-IT"/>
        </w:rPr>
        <w:br/>
      </w:r>
    </w:p>
    <w:p w14:paraId="0875F803" w14:textId="5B34CF28" w:rsidR="00544F92" w:rsidRPr="00544F92" w:rsidRDefault="00544F92" w:rsidP="0014512A">
      <w:pPr>
        <w:rPr>
          <w:b/>
          <w:bCs/>
          <w:lang w:val="it-IT"/>
        </w:rPr>
      </w:pPr>
      <w:r w:rsidRPr="00544F92">
        <w:rPr>
          <w:b/>
          <w:bCs/>
          <w:highlight w:val="yellow"/>
          <w:lang w:val="it-IT"/>
        </w:rPr>
        <w:t>Quindi una volta aggiunte le dipenze al pom.xml, il bootstrap.properties a iniettate le properties si ribuilda,e aggiunti i parametri sul Parameter Store dobbiamo rideployare la nuova versione che li usa.</w:t>
      </w:r>
      <w:r w:rsidRPr="00544F92">
        <w:rPr>
          <w:b/>
          <w:bCs/>
          <w:highlight w:val="yellow"/>
          <w:lang w:val="it-IT"/>
        </w:rPr>
        <w:br/>
        <w:t>-&gt; si ribuilda in locale, si rifa’ l’immagine e la si ripusha sul repository ECR.</w:t>
      </w:r>
      <w:r w:rsidRPr="00544F92">
        <w:rPr>
          <w:b/>
          <w:bCs/>
          <w:highlight w:val="yellow"/>
          <w:lang w:val="it-IT"/>
        </w:rPr>
        <w:br/>
        <w:t>-&gt; Si cancella quindi il servizio dal cluster , si va sul task definition precedentemente deployato, SI CREA UNA NUOVA REVISION, che prenderà la nuova versione dell’immagine, e si rideploya sul cluster come servizio.</w:t>
      </w:r>
    </w:p>
    <w:p w14:paraId="30CA064B" w14:textId="77777777" w:rsidR="00B658E4" w:rsidRDefault="00544F92" w:rsidP="0014512A">
      <w:pPr>
        <w:rPr>
          <w:b/>
          <w:bCs/>
          <w:lang w:val="it-IT"/>
        </w:rPr>
      </w:pPr>
      <w:r>
        <w:rPr>
          <w:b/>
          <w:bCs/>
          <w:lang w:val="it-IT"/>
        </w:rPr>
        <w:t>-----------------------------------------------------------------------------------------------------------------------------</w:t>
      </w:r>
      <w:r w:rsidR="00A02FC6">
        <w:rPr>
          <w:b/>
          <w:bCs/>
          <w:lang w:val="it-IT"/>
        </w:rPr>
        <w:br/>
      </w:r>
    </w:p>
    <w:p w14:paraId="7FB5C369" w14:textId="77777777" w:rsidR="00B658E4" w:rsidRDefault="00B658E4" w:rsidP="0014512A">
      <w:pPr>
        <w:rPr>
          <w:lang w:val="it-IT"/>
        </w:rPr>
      </w:pPr>
      <w:r w:rsidRPr="00B658E4">
        <w:rPr>
          <w:highlight w:val="green"/>
          <w:lang w:val="it-IT"/>
        </w:rPr>
        <w:t>CREAZIONE DATABASE RDB</w:t>
      </w:r>
    </w:p>
    <w:p w14:paraId="4BC7A881" w14:textId="77777777" w:rsidR="00B658E4" w:rsidRDefault="00B658E4" w:rsidP="0014512A">
      <w:pPr>
        <w:rPr>
          <w:b/>
          <w:bCs/>
          <w:lang w:val="it-IT"/>
        </w:rPr>
      </w:pPr>
      <w:r>
        <w:rPr>
          <w:b/>
          <w:bCs/>
          <w:lang w:val="it-IT"/>
        </w:rPr>
        <w:t>Per creare un database, andare su RDB servizio AWS, fare create database, scegliere il db di preferenza.</w:t>
      </w:r>
      <w:r>
        <w:rPr>
          <w:b/>
          <w:bCs/>
          <w:lang w:val="it-IT"/>
        </w:rPr>
        <w:br/>
        <w:t>Selezionare username e pw, freetier come tipologia.</w:t>
      </w:r>
      <w:r>
        <w:rPr>
          <w:b/>
          <w:bCs/>
          <w:lang w:val="it-IT"/>
        </w:rPr>
        <w:br/>
        <w:t>Una volta creato selezionarlo, andare in security &gt; Security Group e definire le Inbound Rules come fatto per l’istanza EC2, per permettere le connessioni da tutti gli IpV4 e V6.</w:t>
      </w:r>
      <w:r>
        <w:rPr>
          <w:b/>
          <w:bCs/>
          <w:lang w:val="it-IT"/>
        </w:rPr>
        <w:br/>
      </w:r>
      <w:r>
        <w:rPr>
          <w:b/>
          <w:bCs/>
          <w:lang w:val="it-IT"/>
        </w:rPr>
        <w:lastRenderedPageBreak/>
        <w:t>A quel punto ci si puo’ collegare all’IP del database (visionabile dal dettaglio) e creare il primo DB.</w:t>
      </w:r>
      <w:r>
        <w:rPr>
          <w:b/>
          <w:bCs/>
          <w:lang w:val="it-IT"/>
        </w:rPr>
        <w:br/>
        <w:t>Si possono quindi creare i connettori nell’applicativo SpringBoot come solito, rideployare e ripushare , creando la nuova revision del task definition con la nuova versione dell’immagine sull’ECR (giro solito) , riportare nel cluster e si avra’ l’applicativo collegato al DB.</w:t>
      </w:r>
    </w:p>
    <w:p w14:paraId="7E3D691E" w14:textId="77777777" w:rsidR="00B658E4" w:rsidRDefault="00B658E4" w:rsidP="0014512A">
      <w:pPr>
        <w:rPr>
          <w:b/>
          <w:bCs/>
          <w:lang w:val="it-IT"/>
        </w:rPr>
      </w:pPr>
    </w:p>
    <w:p w14:paraId="50755789" w14:textId="00416E67" w:rsidR="00B658E4" w:rsidRDefault="00B658E4" w:rsidP="0014512A">
      <w:pPr>
        <w:rPr>
          <w:b/>
          <w:bCs/>
          <w:lang w:val="it-IT"/>
        </w:rPr>
      </w:pPr>
      <w:r>
        <w:rPr>
          <w:b/>
          <w:bCs/>
          <w:lang w:val="it-IT"/>
        </w:rPr>
        <w:t>----------------------------------------------------------------------------------------------------------------------------</w:t>
      </w:r>
    </w:p>
    <w:p w14:paraId="5AF6C252" w14:textId="22D2BA57" w:rsidR="00F470E8" w:rsidRDefault="00B658E4" w:rsidP="0014512A">
      <w:pPr>
        <w:rPr>
          <w:lang w:val="it-IT"/>
        </w:rPr>
      </w:pPr>
      <w:r w:rsidRPr="00B658E4">
        <w:rPr>
          <w:highlight w:val="green"/>
          <w:lang w:val="it-IT"/>
        </w:rPr>
        <w:t>CONFIGURAZIONE S3 PER COLLEGARE APPLICATIVO AI BUCKET</w:t>
      </w:r>
      <w:r w:rsidR="00A02FC6">
        <w:rPr>
          <w:b/>
          <w:bCs/>
          <w:lang w:val="it-IT"/>
        </w:rPr>
        <w:br/>
      </w:r>
      <w:r>
        <w:rPr>
          <w:lang w:val="it-IT"/>
        </w:rPr>
        <w:br/>
        <w:t>S3 Buckets di AWS permette di avere uno storage da usare come documentale sul quale uppare file da applicativo SpringBoot.</w:t>
      </w:r>
      <w:r>
        <w:rPr>
          <w:lang w:val="it-IT"/>
        </w:rPr>
        <w:br/>
        <w:t>Per usarlo andare sul servizio AWS S3 Bucket, fare Create bucket.</w:t>
      </w:r>
      <w:r>
        <w:rPr>
          <w:lang w:val="it-IT"/>
        </w:rPr>
        <w:br/>
      </w:r>
      <w:r w:rsidRPr="00B658E4">
        <w:rPr>
          <w:b/>
          <w:bCs/>
          <w:noProof/>
          <w:lang w:val="it-IT"/>
        </w:rPr>
        <w:drawing>
          <wp:inline distT="0" distB="0" distL="0" distR="0" wp14:anchorId="1815FC9C" wp14:editId="1E889BF4">
            <wp:extent cx="5425910" cy="3162574"/>
            <wp:effectExtent l="0" t="0" r="3810" b="0"/>
            <wp:docPr id="256962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62397" name="Picture 1" descr="A screenshot of a computer&#10;&#10;Description automatically generated"/>
                    <pic:cNvPicPr/>
                  </pic:nvPicPr>
                  <pic:blipFill>
                    <a:blip r:embed="rId27"/>
                    <a:stretch>
                      <a:fillRect/>
                    </a:stretch>
                  </pic:blipFill>
                  <pic:spPr>
                    <a:xfrm>
                      <a:off x="0" y="0"/>
                      <a:ext cx="5425910" cy="3162574"/>
                    </a:xfrm>
                    <a:prstGeom prst="rect">
                      <a:avLst/>
                    </a:prstGeom>
                  </pic:spPr>
                </pic:pic>
              </a:graphicData>
            </a:graphic>
          </wp:inline>
        </w:drawing>
      </w:r>
      <w:r w:rsidR="00954F4B">
        <w:rPr>
          <w:b/>
          <w:bCs/>
          <w:lang w:val="it-IT"/>
        </w:rPr>
        <w:br/>
      </w:r>
      <w:r>
        <w:rPr>
          <w:b/>
          <w:bCs/>
          <w:lang w:val="it-IT"/>
        </w:rPr>
        <w:t xml:space="preserve"> </w:t>
      </w:r>
      <w:r>
        <w:rPr>
          <w:b/>
          <w:bCs/>
          <w:lang w:val="it-IT"/>
        </w:rPr>
        <w:br/>
      </w:r>
      <w:r w:rsidRPr="00B658E4">
        <w:rPr>
          <w:b/>
          <w:bCs/>
          <w:noProof/>
          <w:lang w:val="it-IT"/>
        </w:rPr>
        <w:drawing>
          <wp:inline distT="0" distB="0" distL="0" distR="0" wp14:anchorId="496B86E0" wp14:editId="46B4DE31">
            <wp:extent cx="5731510" cy="2955290"/>
            <wp:effectExtent l="0" t="0" r="2540" b="0"/>
            <wp:docPr id="546310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0784" name="Picture 1" descr="A screenshot of a computer&#10;&#10;Description automatically generated"/>
                    <pic:cNvPicPr/>
                  </pic:nvPicPr>
                  <pic:blipFill>
                    <a:blip r:embed="rId28"/>
                    <a:stretch>
                      <a:fillRect/>
                    </a:stretch>
                  </pic:blipFill>
                  <pic:spPr>
                    <a:xfrm>
                      <a:off x="0" y="0"/>
                      <a:ext cx="5731510" cy="2955290"/>
                    </a:xfrm>
                    <a:prstGeom prst="rect">
                      <a:avLst/>
                    </a:prstGeom>
                  </pic:spPr>
                </pic:pic>
              </a:graphicData>
            </a:graphic>
          </wp:inline>
        </w:drawing>
      </w:r>
      <w:r>
        <w:rPr>
          <w:b/>
          <w:bCs/>
          <w:lang w:val="it-IT"/>
        </w:rPr>
        <w:br/>
      </w:r>
      <w:r>
        <w:rPr>
          <w:b/>
          <w:bCs/>
          <w:lang w:val="it-IT"/>
        </w:rPr>
        <w:br/>
      </w:r>
      <w:r>
        <w:rPr>
          <w:b/>
          <w:bCs/>
          <w:lang w:val="it-IT"/>
        </w:rPr>
        <w:lastRenderedPageBreak/>
        <w:t>Fornire Bucket Name e region (associata all’account AWS)</w:t>
      </w:r>
      <w:r>
        <w:rPr>
          <w:b/>
          <w:bCs/>
          <w:lang w:val="it-IT"/>
        </w:rPr>
        <w:br/>
        <w:t>Fare create bucket.</w:t>
      </w:r>
      <w:r>
        <w:rPr>
          <w:b/>
          <w:bCs/>
          <w:lang w:val="it-IT"/>
        </w:rPr>
        <w:br/>
      </w:r>
      <w:r>
        <w:rPr>
          <w:b/>
          <w:bCs/>
          <w:lang w:val="it-IT"/>
        </w:rPr>
        <w:br/>
        <w:t>Il Bucket S3 è pronto, per poterlo usare il nostro account ha bisogno di una coppia di chiavi security credentials.</w:t>
      </w:r>
      <w:r>
        <w:rPr>
          <w:b/>
          <w:bCs/>
          <w:lang w:val="it-IT"/>
        </w:rPr>
        <w:br/>
      </w:r>
      <w:r>
        <w:rPr>
          <w:b/>
          <w:bCs/>
          <w:lang w:val="it-IT"/>
        </w:rPr>
        <w:br/>
        <w:t>Andare sul profilo in alto a destra, my security credential &gt; security credentials.</w:t>
      </w:r>
      <w:r>
        <w:rPr>
          <w:b/>
          <w:bCs/>
          <w:lang w:val="it-IT"/>
        </w:rPr>
        <w:br/>
      </w:r>
      <w:r w:rsidRPr="00B658E4">
        <w:rPr>
          <w:b/>
          <w:bCs/>
          <w:lang w:val="it-IT"/>
        </w:rPr>
        <w:t>Generare Access KeyID and Secret Access Key cliccando su CreateAccess Key</w:t>
      </w:r>
      <w:r w:rsidRPr="00B658E4">
        <w:rPr>
          <w:b/>
          <w:bCs/>
          <w:lang w:val="it-IT"/>
        </w:rPr>
        <w:br/>
      </w:r>
      <w:r w:rsidRPr="00B658E4">
        <w:rPr>
          <w:b/>
          <w:bCs/>
          <w:lang w:val="it-IT"/>
        </w:rPr>
        <w:br/>
        <w:t>Le dipendenze al</w:t>
      </w:r>
      <w:r>
        <w:rPr>
          <w:b/>
          <w:bCs/>
          <w:lang w:val="it-IT"/>
        </w:rPr>
        <w:t xml:space="preserve"> pom di AWS le abbiamo gia’ aggiunte per il Parameter Store (altrimenti aggiungerle).</w:t>
      </w:r>
      <w:r>
        <w:rPr>
          <w:b/>
          <w:bCs/>
          <w:lang w:val="it-IT"/>
        </w:rPr>
        <w:br/>
        <w:t>Aggiungere nei properties i rifermenti all’access key e secret ottenuti sopra</w:t>
      </w:r>
      <w:r>
        <w:rPr>
          <w:b/>
          <w:bCs/>
          <w:lang w:val="it-IT"/>
        </w:rPr>
        <w:br/>
      </w:r>
      <w:r>
        <w:rPr>
          <w:b/>
          <w:bCs/>
          <w:lang w:val="it-IT"/>
        </w:rPr>
        <w:br/>
      </w:r>
      <w:r w:rsidRPr="00B658E4">
        <w:rPr>
          <w:b/>
          <w:bCs/>
          <w:noProof/>
          <w:lang w:val="it-IT"/>
        </w:rPr>
        <w:drawing>
          <wp:inline distT="0" distB="0" distL="0" distR="0" wp14:anchorId="10EC0F75" wp14:editId="4B19C768">
            <wp:extent cx="3673158" cy="1318374"/>
            <wp:effectExtent l="0" t="0" r="3810" b="0"/>
            <wp:docPr id="205089935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9351" name="Picture 1" descr="A computer code with text&#10;&#10;Description automatically generated with medium confidence"/>
                    <pic:cNvPicPr/>
                  </pic:nvPicPr>
                  <pic:blipFill>
                    <a:blip r:embed="rId29"/>
                    <a:stretch>
                      <a:fillRect/>
                    </a:stretch>
                  </pic:blipFill>
                  <pic:spPr>
                    <a:xfrm>
                      <a:off x="0" y="0"/>
                      <a:ext cx="3673158" cy="1318374"/>
                    </a:xfrm>
                    <a:prstGeom prst="rect">
                      <a:avLst/>
                    </a:prstGeom>
                  </pic:spPr>
                </pic:pic>
              </a:graphicData>
            </a:graphic>
          </wp:inline>
        </w:drawing>
      </w:r>
      <w:r>
        <w:rPr>
          <w:b/>
          <w:bCs/>
          <w:lang w:val="it-IT"/>
        </w:rPr>
        <w:br/>
        <w:t>(questi si possono tenere nascosti anche nel parameter store e semplicemente iniettati qui)</w:t>
      </w:r>
      <w:r>
        <w:rPr>
          <w:b/>
          <w:bCs/>
          <w:lang w:val="it-IT"/>
        </w:rPr>
        <w:br/>
      </w:r>
      <w:r>
        <w:rPr>
          <w:b/>
          <w:bCs/>
          <w:lang w:val="it-IT"/>
        </w:rPr>
        <w:br/>
        <w:t>A questo punto ci serve di configurare a livello programmatico l’uso di S3</w:t>
      </w:r>
      <w:r>
        <w:rPr>
          <w:b/>
          <w:bCs/>
          <w:lang w:val="it-IT"/>
        </w:rPr>
        <w:br/>
      </w:r>
      <w:r>
        <w:rPr>
          <w:b/>
          <w:bCs/>
          <w:lang w:val="it-IT"/>
        </w:rPr>
        <w:br/>
      </w:r>
      <w:r w:rsidRPr="00B658E4">
        <w:rPr>
          <w:b/>
          <w:bCs/>
          <w:noProof/>
          <w:lang w:val="it-IT"/>
        </w:rPr>
        <w:lastRenderedPageBreak/>
        <w:drawing>
          <wp:inline distT="0" distB="0" distL="0" distR="0" wp14:anchorId="19D289A7" wp14:editId="0FD3809E">
            <wp:extent cx="5731510" cy="7021195"/>
            <wp:effectExtent l="0" t="0" r="2540" b="8255"/>
            <wp:docPr id="1217023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23901" name="Picture 1" descr="A screenshot of a computer&#10;&#10;Description automatically generated"/>
                    <pic:cNvPicPr/>
                  </pic:nvPicPr>
                  <pic:blipFill>
                    <a:blip r:embed="rId30"/>
                    <a:stretch>
                      <a:fillRect/>
                    </a:stretch>
                  </pic:blipFill>
                  <pic:spPr>
                    <a:xfrm>
                      <a:off x="0" y="0"/>
                      <a:ext cx="5731510" cy="7021195"/>
                    </a:xfrm>
                    <a:prstGeom prst="rect">
                      <a:avLst/>
                    </a:prstGeom>
                  </pic:spPr>
                </pic:pic>
              </a:graphicData>
            </a:graphic>
          </wp:inline>
        </w:drawing>
      </w:r>
      <w:r w:rsidR="00954F4B" w:rsidRPr="00B658E4">
        <w:rPr>
          <w:b/>
          <w:bCs/>
          <w:lang w:val="it-IT"/>
        </w:rPr>
        <w:br/>
      </w:r>
      <w:r w:rsidRPr="00B658E4">
        <w:rPr>
          <w:b/>
          <w:bCs/>
          <w:lang w:val="it-IT"/>
        </w:rPr>
        <w:t xml:space="preserve"> </w:t>
      </w:r>
      <w:r>
        <w:rPr>
          <w:b/>
          <w:bCs/>
          <w:lang w:val="it-IT"/>
        </w:rPr>
        <w:br/>
      </w:r>
      <w:r>
        <w:rPr>
          <w:b/>
          <w:bCs/>
          <w:lang w:val="it-IT"/>
        </w:rPr>
        <w:br/>
        <w:t>e potremo a livello di codice fare upload/download di file</w:t>
      </w:r>
      <w:r>
        <w:rPr>
          <w:b/>
          <w:bCs/>
          <w:lang w:val="it-IT"/>
        </w:rPr>
        <w:br/>
      </w:r>
      <w:r>
        <w:rPr>
          <w:b/>
          <w:bCs/>
          <w:lang w:val="it-IT"/>
        </w:rPr>
        <w:br/>
      </w:r>
      <w:r w:rsidRPr="00B658E4">
        <w:rPr>
          <w:b/>
          <w:bCs/>
          <w:noProof/>
          <w:lang w:val="it-IT"/>
        </w:rPr>
        <w:lastRenderedPageBreak/>
        <w:drawing>
          <wp:inline distT="0" distB="0" distL="0" distR="0" wp14:anchorId="0EB61E50" wp14:editId="7BB5915D">
            <wp:extent cx="4877223" cy="5540220"/>
            <wp:effectExtent l="0" t="0" r="0" b="3810"/>
            <wp:docPr id="1431163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393" name="Picture 1" descr="A screenshot of a computer program&#10;&#10;Description automatically generated"/>
                    <pic:cNvPicPr/>
                  </pic:nvPicPr>
                  <pic:blipFill>
                    <a:blip r:embed="rId31"/>
                    <a:stretch>
                      <a:fillRect/>
                    </a:stretch>
                  </pic:blipFill>
                  <pic:spPr>
                    <a:xfrm>
                      <a:off x="0" y="0"/>
                      <a:ext cx="4877223" cy="5540220"/>
                    </a:xfrm>
                    <a:prstGeom prst="rect">
                      <a:avLst/>
                    </a:prstGeom>
                  </pic:spPr>
                </pic:pic>
              </a:graphicData>
            </a:graphic>
          </wp:inline>
        </w:drawing>
      </w:r>
      <w:r w:rsidR="00BE7FEC" w:rsidRPr="00B658E4">
        <w:rPr>
          <w:b/>
          <w:bCs/>
          <w:lang w:val="it-IT"/>
        </w:rPr>
        <w:br/>
      </w:r>
      <w:r w:rsidR="00BE7FEC" w:rsidRPr="00B658E4">
        <w:rPr>
          <w:b/>
          <w:bCs/>
          <w:lang w:val="it-IT"/>
        </w:rPr>
        <w:br/>
      </w:r>
    </w:p>
    <w:p w14:paraId="462EE3D7" w14:textId="77777777" w:rsidR="007D792E" w:rsidRDefault="007D792E" w:rsidP="0014512A">
      <w:pPr>
        <w:rPr>
          <w:lang w:val="it-IT"/>
        </w:rPr>
      </w:pPr>
    </w:p>
    <w:p w14:paraId="3F66AA22" w14:textId="7A03AA7F" w:rsidR="007D792E" w:rsidRDefault="007D792E" w:rsidP="0014512A">
      <w:pPr>
        <w:rPr>
          <w:lang w:val="it-IT"/>
        </w:rPr>
      </w:pPr>
      <w:r w:rsidRPr="007D792E">
        <w:rPr>
          <w:highlight w:val="yellow"/>
          <w:lang w:val="it-IT"/>
        </w:rPr>
        <w:t>Quindi per vedere le modifiche cancellare il service che gira, ribuildare l’applicativo spring boot, rigenerare immagine , ripushare sul repository ECR, creare una nuova revision del task definition e rideployare sul cluster come service.</w:t>
      </w:r>
      <w:r>
        <w:rPr>
          <w:lang w:val="it-IT"/>
        </w:rPr>
        <w:t xml:space="preserve"> </w:t>
      </w:r>
    </w:p>
    <w:p w14:paraId="003B94AA" w14:textId="77777777" w:rsidR="007D792E" w:rsidRDefault="007D792E" w:rsidP="0014512A">
      <w:pPr>
        <w:rPr>
          <w:lang w:val="it-IT"/>
        </w:rPr>
      </w:pPr>
    </w:p>
    <w:p w14:paraId="1CC8B24C" w14:textId="5A1BC0F4" w:rsidR="00945988" w:rsidRDefault="00945988" w:rsidP="0014512A">
      <w:pPr>
        <w:rPr>
          <w:lang w:val="it-IT"/>
        </w:rPr>
      </w:pPr>
      <w:r>
        <w:rPr>
          <w:lang w:val="it-IT"/>
        </w:rPr>
        <w:t>-----------------------------------------------------------------------------------------------------------------</w:t>
      </w:r>
    </w:p>
    <w:p w14:paraId="188602AF" w14:textId="77777777" w:rsidR="00945988" w:rsidRDefault="00945988" w:rsidP="0014512A">
      <w:pPr>
        <w:rPr>
          <w:lang w:val="it-IT"/>
        </w:rPr>
      </w:pPr>
    </w:p>
    <w:p w14:paraId="71CCC475" w14:textId="77777777" w:rsidR="00945988" w:rsidRDefault="00945988" w:rsidP="0014512A">
      <w:pPr>
        <w:rPr>
          <w:lang w:val="it-IT"/>
        </w:rPr>
      </w:pPr>
    </w:p>
    <w:p w14:paraId="53EDA79A" w14:textId="77777777" w:rsidR="00D940F4" w:rsidRDefault="00D940F4" w:rsidP="0014512A">
      <w:pPr>
        <w:rPr>
          <w:lang w:val="it-IT"/>
        </w:rPr>
      </w:pPr>
    </w:p>
    <w:p w14:paraId="3EA27031" w14:textId="77777777" w:rsidR="00D940F4" w:rsidRDefault="00D940F4" w:rsidP="0014512A">
      <w:pPr>
        <w:rPr>
          <w:lang w:val="it-IT"/>
        </w:rPr>
      </w:pPr>
    </w:p>
    <w:p w14:paraId="1C3D13C5" w14:textId="77777777" w:rsidR="00D940F4" w:rsidRDefault="00D940F4" w:rsidP="0014512A">
      <w:pPr>
        <w:rPr>
          <w:lang w:val="it-IT"/>
        </w:rPr>
      </w:pPr>
    </w:p>
    <w:p w14:paraId="2B26E367" w14:textId="77777777" w:rsidR="008524D7" w:rsidRDefault="00945988" w:rsidP="0014512A">
      <w:pPr>
        <w:rPr>
          <w:lang w:val="it-IT"/>
        </w:rPr>
      </w:pPr>
      <w:r w:rsidRPr="00945988">
        <w:rPr>
          <w:highlight w:val="green"/>
          <w:lang w:val="it-IT"/>
        </w:rPr>
        <w:lastRenderedPageBreak/>
        <w:t>Ora tutto questo l’abbiamo fatto deployando manualmente.</w:t>
      </w:r>
      <w:r w:rsidRPr="00945988">
        <w:rPr>
          <w:highlight w:val="green"/>
          <w:lang w:val="it-IT"/>
        </w:rPr>
        <w:br/>
        <w:t>Vedremo come collegare il repository GitHub con le GitHub Actions al deploy su AWS, in maniera tale che quando si pusha sul branch, automaticamente viene fatto il deploy.</w:t>
      </w:r>
      <w:r w:rsidR="00F468D7">
        <w:rPr>
          <w:lang w:val="it-IT"/>
        </w:rPr>
        <w:br/>
      </w:r>
      <w:r w:rsidR="00F468D7">
        <w:rPr>
          <w:lang w:val="it-IT"/>
        </w:rPr>
        <w:br/>
        <w:t>Per agganciare github e aws occorrono 3 cose:</w:t>
      </w:r>
      <w:r w:rsidR="00F468D7">
        <w:rPr>
          <w:lang w:val="it-IT"/>
        </w:rPr>
        <w:br/>
        <w:t>1)utenza AWS da associare a github, che gli permetta di lavorare con l’ECR (su cui pushare l’immagine docker che genera)</w:t>
      </w:r>
      <w:r w:rsidR="00F468D7">
        <w:rPr>
          <w:lang w:val="it-IT"/>
        </w:rPr>
        <w:br/>
        <w:t>2)file task-definition.json , da mettere nel progetto, che indichi su quale task deifnition aggiornare la revision che poi verrà buildata .</w:t>
      </w:r>
      <w:r w:rsidR="00F468D7">
        <w:rPr>
          <w:lang w:val="it-IT"/>
        </w:rPr>
        <w:br/>
        <w:t xml:space="preserve">3)un file pipeline.yml da mettere in una cartella .github/workflows che definisce </w:t>
      </w:r>
      <w:r w:rsidR="00F468D7">
        <w:rPr>
          <w:b/>
          <w:bCs/>
          <w:lang w:val="it-IT"/>
        </w:rPr>
        <w:t>la pipeline (action) di GitHub.</w:t>
      </w:r>
      <w:r w:rsidR="00F468D7">
        <w:rPr>
          <w:b/>
          <w:bCs/>
          <w:lang w:val="it-IT"/>
        </w:rPr>
        <w:br/>
      </w:r>
      <w:r w:rsidR="00F468D7">
        <w:rPr>
          <w:lang w:val="it-IT"/>
        </w:rPr>
        <w:br/>
        <w:t>Quindi per il file task-defintion:</w:t>
      </w:r>
      <w:r w:rsidR="00F468D7">
        <w:rPr>
          <w:lang w:val="it-IT"/>
        </w:rPr>
        <w:br/>
        <w:t>un task-definition.json che è un file che va creato a livello del pom.xml, che deve contenere il json del task definition deployato per la prima volta a mano.</w:t>
      </w:r>
      <w:r w:rsidR="00F468D7">
        <w:rPr>
          <w:lang w:val="it-IT"/>
        </w:rPr>
        <w:br/>
      </w:r>
      <w:r w:rsidR="00F468D7">
        <w:rPr>
          <w:lang w:val="it-IT"/>
        </w:rPr>
        <w:br/>
        <w:t>Quindi andiamo su ECS &gt; task definition &gt;json, e copiamo il json nel task-definition.json</w:t>
      </w:r>
      <w:r w:rsidR="00F468D7">
        <w:rPr>
          <w:lang w:val="it-IT"/>
        </w:rPr>
        <w:br/>
      </w:r>
      <w:r w:rsidR="00F468D7">
        <w:rPr>
          <w:lang w:val="it-IT"/>
        </w:rPr>
        <w:br/>
      </w:r>
      <w:r w:rsidR="00F468D7" w:rsidRPr="00F468D7">
        <w:rPr>
          <w:noProof/>
          <w:lang w:val="it-IT"/>
        </w:rPr>
        <w:drawing>
          <wp:inline distT="0" distB="0" distL="0" distR="0" wp14:anchorId="78EBE10A" wp14:editId="0C2538CB">
            <wp:extent cx="1737511" cy="2979678"/>
            <wp:effectExtent l="0" t="0" r="0" b="0"/>
            <wp:docPr id="682783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3409" name="Picture 1" descr="A screenshot of a computer program&#10;&#10;Description automatically generated"/>
                    <pic:cNvPicPr/>
                  </pic:nvPicPr>
                  <pic:blipFill>
                    <a:blip r:embed="rId32"/>
                    <a:stretch>
                      <a:fillRect/>
                    </a:stretch>
                  </pic:blipFill>
                  <pic:spPr>
                    <a:xfrm>
                      <a:off x="0" y="0"/>
                      <a:ext cx="1737511" cy="2979678"/>
                    </a:xfrm>
                    <a:prstGeom prst="rect">
                      <a:avLst/>
                    </a:prstGeom>
                  </pic:spPr>
                </pic:pic>
              </a:graphicData>
            </a:graphic>
          </wp:inline>
        </w:drawing>
      </w:r>
      <w:r w:rsidR="00F468D7">
        <w:rPr>
          <w:lang w:val="it-IT"/>
        </w:rPr>
        <w:br/>
      </w:r>
      <w:r w:rsidR="00F468D7">
        <w:rPr>
          <w:lang w:val="it-IT"/>
        </w:rPr>
        <w:br/>
      </w:r>
      <w:r w:rsidR="00F468D7" w:rsidRPr="00F468D7">
        <w:rPr>
          <w:noProof/>
          <w:lang w:val="it-IT"/>
        </w:rPr>
        <w:lastRenderedPageBreak/>
        <w:drawing>
          <wp:inline distT="0" distB="0" distL="0" distR="0" wp14:anchorId="12EC0C6B" wp14:editId="623A1824">
            <wp:extent cx="5731510" cy="6523990"/>
            <wp:effectExtent l="0" t="0" r="2540" b="0"/>
            <wp:docPr id="75428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8004" name="Picture 1" descr="A screen shot of a computer&#10;&#10;Description automatically generated"/>
                    <pic:cNvPicPr/>
                  </pic:nvPicPr>
                  <pic:blipFill>
                    <a:blip r:embed="rId33"/>
                    <a:stretch>
                      <a:fillRect/>
                    </a:stretch>
                  </pic:blipFill>
                  <pic:spPr>
                    <a:xfrm>
                      <a:off x="0" y="0"/>
                      <a:ext cx="5731510" cy="6523990"/>
                    </a:xfrm>
                    <a:prstGeom prst="rect">
                      <a:avLst/>
                    </a:prstGeom>
                  </pic:spPr>
                </pic:pic>
              </a:graphicData>
            </a:graphic>
          </wp:inline>
        </w:drawing>
      </w:r>
      <w:r w:rsidR="00F468D7">
        <w:rPr>
          <w:lang w:val="it-IT"/>
        </w:rPr>
        <w:br/>
      </w:r>
      <w:r w:rsidR="00F468D7">
        <w:rPr>
          <w:lang w:val="it-IT"/>
        </w:rPr>
        <w:br/>
        <w:t>questo dice su quale task definition aggiornare la revision quando l’action di github avvia il flusso.</w:t>
      </w:r>
      <w:r w:rsidR="00F468D7">
        <w:rPr>
          <w:lang w:val="it-IT"/>
        </w:rPr>
        <w:br/>
      </w:r>
      <w:r w:rsidR="00F468D7">
        <w:rPr>
          <w:lang w:val="it-IT"/>
        </w:rPr>
        <w:br/>
        <w:t>A questo punto dobbiamo creare un ruole per GitHub in AWS.</w:t>
      </w:r>
      <w:r w:rsidR="00F468D7">
        <w:rPr>
          <w:lang w:val="it-IT"/>
        </w:rPr>
        <w:br/>
        <w:t xml:space="preserve">Andiamo in servizio </w:t>
      </w:r>
      <w:r w:rsidR="00F468D7">
        <w:rPr>
          <w:b/>
          <w:bCs/>
          <w:lang w:val="it-IT"/>
        </w:rPr>
        <w:t>IAM &gt; Users &gt; Create user.</w:t>
      </w:r>
      <w:r w:rsidR="00F468D7">
        <w:rPr>
          <w:b/>
          <w:bCs/>
          <w:lang w:val="it-IT"/>
        </w:rPr>
        <w:br/>
      </w:r>
      <w:r w:rsidR="00F468D7">
        <w:rPr>
          <w:lang w:val="it-IT"/>
        </w:rPr>
        <w:t>Definire username, fare Attach Policies directly e dargli 3 Policies:</w:t>
      </w:r>
      <w:r w:rsidR="00F468D7">
        <w:rPr>
          <w:lang w:val="it-IT"/>
        </w:rPr>
        <w:br/>
      </w:r>
      <w:r w:rsidR="00F468D7" w:rsidRPr="00F468D7">
        <w:rPr>
          <w:noProof/>
          <w:lang w:val="it-IT"/>
        </w:rPr>
        <w:lastRenderedPageBreak/>
        <w:drawing>
          <wp:inline distT="0" distB="0" distL="0" distR="0" wp14:anchorId="622E1C4E" wp14:editId="6E1CFC49">
            <wp:extent cx="5731510" cy="2625725"/>
            <wp:effectExtent l="0" t="0" r="2540" b="3175"/>
            <wp:docPr id="135987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76677" name="Picture 1" descr="A screenshot of a computer&#10;&#10;Description automatically generated"/>
                    <pic:cNvPicPr/>
                  </pic:nvPicPr>
                  <pic:blipFill>
                    <a:blip r:embed="rId34"/>
                    <a:stretch>
                      <a:fillRect/>
                    </a:stretch>
                  </pic:blipFill>
                  <pic:spPr>
                    <a:xfrm>
                      <a:off x="0" y="0"/>
                      <a:ext cx="5731510" cy="2625725"/>
                    </a:xfrm>
                    <a:prstGeom prst="rect">
                      <a:avLst/>
                    </a:prstGeom>
                  </pic:spPr>
                </pic:pic>
              </a:graphicData>
            </a:graphic>
          </wp:inline>
        </w:drawing>
      </w:r>
      <w:r w:rsidR="00F468D7">
        <w:rPr>
          <w:lang w:val="it-IT"/>
        </w:rPr>
        <w:br/>
      </w:r>
      <w:r w:rsidR="00F468D7">
        <w:rPr>
          <w:lang w:val="it-IT"/>
        </w:rPr>
        <w:br/>
        <w:t>fare create user.</w:t>
      </w:r>
      <w:r w:rsidR="00F468D7">
        <w:rPr>
          <w:lang w:val="it-IT"/>
        </w:rPr>
        <w:br/>
        <w:t xml:space="preserve">Quando è creato, selezionare l’user creato , andare su </w:t>
      </w:r>
      <w:r w:rsidR="00F468D7">
        <w:rPr>
          <w:b/>
          <w:bCs/>
          <w:lang w:val="it-IT"/>
        </w:rPr>
        <w:t>Security Credentials,</w:t>
      </w:r>
      <w:r w:rsidR="00F468D7">
        <w:rPr>
          <w:lang w:val="it-IT"/>
        </w:rPr>
        <w:t xml:space="preserve"> fare </w:t>
      </w:r>
      <w:r w:rsidR="00F468D7">
        <w:rPr>
          <w:b/>
          <w:bCs/>
          <w:lang w:val="it-IT"/>
        </w:rPr>
        <w:t>Create Access Key</w:t>
      </w:r>
      <w:r w:rsidR="00F468D7">
        <w:rPr>
          <w:lang w:val="it-IT"/>
        </w:rPr>
        <w:t>, e creare un access key</w:t>
      </w:r>
      <w:r w:rsidR="00F468D7">
        <w:rPr>
          <w:lang w:val="it-IT"/>
        </w:rPr>
        <w:br/>
      </w:r>
      <w:r w:rsidR="00F468D7">
        <w:rPr>
          <w:lang w:val="it-IT"/>
        </w:rPr>
        <w:br/>
      </w:r>
      <w:r w:rsidR="00F468D7" w:rsidRPr="00F468D7">
        <w:rPr>
          <w:noProof/>
          <w:lang w:val="it-IT"/>
        </w:rPr>
        <w:drawing>
          <wp:inline distT="0" distB="0" distL="0" distR="0" wp14:anchorId="2D6031D5" wp14:editId="6A803F30">
            <wp:extent cx="5731510" cy="1069340"/>
            <wp:effectExtent l="0" t="0" r="2540" b="0"/>
            <wp:docPr id="1889188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88133" name="Picture 1" descr="A screenshot of a computer&#10;&#10;Description automatically generated"/>
                    <pic:cNvPicPr/>
                  </pic:nvPicPr>
                  <pic:blipFill>
                    <a:blip r:embed="rId35"/>
                    <a:stretch>
                      <a:fillRect/>
                    </a:stretch>
                  </pic:blipFill>
                  <pic:spPr>
                    <a:xfrm>
                      <a:off x="0" y="0"/>
                      <a:ext cx="5731510" cy="1069340"/>
                    </a:xfrm>
                    <a:prstGeom prst="rect">
                      <a:avLst/>
                    </a:prstGeom>
                  </pic:spPr>
                </pic:pic>
              </a:graphicData>
            </a:graphic>
          </wp:inline>
        </w:drawing>
      </w:r>
      <w:r w:rsidR="00F468D7">
        <w:rPr>
          <w:lang w:val="it-IT"/>
        </w:rPr>
        <w:br/>
      </w:r>
      <w:r w:rsidR="00F468D7">
        <w:rPr>
          <w:lang w:val="it-IT"/>
        </w:rPr>
        <w:br/>
        <w:t>salvandosi keyname e secret.</w:t>
      </w:r>
      <w:r w:rsidR="00F468D7">
        <w:rPr>
          <w:lang w:val="it-IT"/>
        </w:rPr>
        <w:br/>
      </w:r>
      <w:r w:rsidR="00F468D7">
        <w:rPr>
          <w:lang w:val="it-IT"/>
        </w:rPr>
        <w:br/>
        <w:t>A questo punto abbiamo creato un user in AWS da far usare a Github. Quindi dobbiamo metterlo su github.</w:t>
      </w:r>
      <w:r w:rsidR="00F468D7">
        <w:rPr>
          <w:lang w:val="it-IT"/>
        </w:rPr>
        <w:br/>
      </w:r>
      <w:r w:rsidR="00F468D7" w:rsidRPr="00F468D7">
        <w:rPr>
          <w:lang w:val="it-IT"/>
        </w:rPr>
        <w:t>Andiamo sull’account github, in settings, secrets and variables &gt; actions</w:t>
      </w:r>
      <w:r w:rsidR="00F468D7" w:rsidRPr="00F468D7">
        <w:rPr>
          <w:lang w:val="it-IT"/>
        </w:rPr>
        <w:br/>
      </w:r>
      <w:r w:rsidR="00F468D7" w:rsidRPr="00F468D7">
        <w:rPr>
          <w:lang w:val="it-IT"/>
        </w:rPr>
        <w:br/>
      </w:r>
      <w:r w:rsidR="00F468D7" w:rsidRPr="00F468D7">
        <w:rPr>
          <w:noProof/>
          <w:lang w:val="it-IT"/>
        </w:rPr>
        <w:lastRenderedPageBreak/>
        <w:drawing>
          <wp:inline distT="0" distB="0" distL="0" distR="0" wp14:anchorId="08928991" wp14:editId="78B43C71">
            <wp:extent cx="5685013" cy="5974598"/>
            <wp:effectExtent l="0" t="0" r="0" b="7620"/>
            <wp:docPr id="107379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95227" name="Picture 1" descr="A screenshot of a computer&#10;&#10;Description automatically generated"/>
                    <pic:cNvPicPr/>
                  </pic:nvPicPr>
                  <pic:blipFill>
                    <a:blip r:embed="rId36"/>
                    <a:stretch>
                      <a:fillRect/>
                    </a:stretch>
                  </pic:blipFill>
                  <pic:spPr>
                    <a:xfrm>
                      <a:off x="0" y="0"/>
                      <a:ext cx="5685013" cy="5974598"/>
                    </a:xfrm>
                    <a:prstGeom prst="rect">
                      <a:avLst/>
                    </a:prstGeom>
                  </pic:spPr>
                </pic:pic>
              </a:graphicData>
            </a:graphic>
          </wp:inline>
        </w:drawing>
      </w:r>
      <w:r w:rsidR="00F468D7" w:rsidRPr="00F468D7">
        <w:rPr>
          <w:lang w:val="it-IT"/>
        </w:rPr>
        <w:t xml:space="preserve"> </w:t>
      </w:r>
      <w:r w:rsidR="00F468D7" w:rsidRPr="00F468D7">
        <w:rPr>
          <w:lang w:val="it-IT"/>
        </w:rPr>
        <w:br/>
      </w:r>
      <w:r w:rsidR="00F468D7" w:rsidRPr="00F468D7">
        <w:rPr>
          <w:lang w:val="it-IT"/>
        </w:rPr>
        <w:br/>
        <w:t>e aggiungere 2 repository secret, uno in cui mettiamo il name della c</w:t>
      </w:r>
      <w:r w:rsidR="00F468D7">
        <w:rPr>
          <w:lang w:val="it-IT"/>
        </w:rPr>
        <w:t>hiave generata sopra, e una il secret (NB: il property name , nell’esempio AWS_ACCESS_KEY_ID e AWS_SECRET_ACCESS_KEY li scegliamo noi, e sono il modo in cui ci riferiremo a queste variabili nel pipeline.xml)</w:t>
      </w:r>
      <w:r w:rsidR="00F468D7">
        <w:rPr>
          <w:lang w:val="it-IT"/>
        </w:rPr>
        <w:br/>
      </w:r>
      <w:r w:rsidR="00F468D7">
        <w:rPr>
          <w:lang w:val="it-IT"/>
        </w:rPr>
        <w:br/>
      </w:r>
      <w:r w:rsidR="00F468D7" w:rsidRPr="00F468D7">
        <w:rPr>
          <w:noProof/>
          <w:lang w:val="it-IT"/>
        </w:rPr>
        <w:lastRenderedPageBreak/>
        <w:drawing>
          <wp:inline distT="0" distB="0" distL="0" distR="0" wp14:anchorId="5B2F96AB" wp14:editId="16A26718">
            <wp:extent cx="5731510" cy="3596005"/>
            <wp:effectExtent l="0" t="0" r="2540" b="4445"/>
            <wp:docPr id="103620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014" name="Picture 1" descr="A screenshot of a computer&#10;&#10;Description automatically generated"/>
                    <pic:cNvPicPr/>
                  </pic:nvPicPr>
                  <pic:blipFill>
                    <a:blip r:embed="rId37"/>
                    <a:stretch>
                      <a:fillRect/>
                    </a:stretch>
                  </pic:blipFill>
                  <pic:spPr>
                    <a:xfrm>
                      <a:off x="0" y="0"/>
                      <a:ext cx="5731510" cy="3596005"/>
                    </a:xfrm>
                    <a:prstGeom prst="rect">
                      <a:avLst/>
                    </a:prstGeom>
                  </pic:spPr>
                </pic:pic>
              </a:graphicData>
            </a:graphic>
          </wp:inline>
        </w:drawing>
      </w:r>
      <w:r w:rsidR="00F468D7">
        <w:rPr>
          <w:lang w:val="it-IT"/>
        </w:rPr>
        <w:br/>
      </w:r>
      <w:r w:rsidR="00F468D7">
        <w:rPr>
          <w:lang w:val="it-IT"/>
        </w:rPr>
        <w:br/>
      </w:r>
      <w:r w:rsidR="00F468D7">
        <w:rPr>
          <w:lang w:val="it-IT"/>
        </w:rPr>
        <w:br/>
        <w:t>Ora rimane da creare il file .github/workflows/pipeline.xml (a partire dalla root col pom.xml) in cui mettere la configurazione della pipeline (action) di GitHub, cioè la sequenza di operazioni da effettuare.</w:t>
      </w:r>
      <w:r w:rsidR="00F468D7">
        <w:rPr>
          <w:lang w:val="it-IT"/>
        </w:rPr>
        <w:br/>
        <w:t>Le operazioni nel pipeline.xml rappresentano la build dell’applicativo, la generazione dell’immagine docker (nel nostro caso usando con mvn il BuildPack facciamo tutto assieme) poi il push sul repository ECR, e l’avvio del deploy. In questo pipeline.xml si usano le credenziali dell’utenza github creata su AWS prima e messa sulle GitHub action.</w:t>
      </w:r>
      <w:r w:rsidR="00D940F4">
        <w:rPr>
          <w:lang w:val="it-IT"/>
        </w:rPr>
        <w:br/>
      </w:r>
      <w:r w:rsidR="00D940F4">
        <w:rPr>
          <w:lang w:val="it-IT"/>
        </w:rPr>
        <w:br/>
      </w:r>
      <w:r w:rsidR="00171F25" w:rsidRPr="00171F25">
        <w:rPr>
          <w:lang w:val="it-IT"/>
        </w:rPr>
        <w:lastRenderedPageBreak/>
        <w:drawing>
          <wp:inline distT="0" distB="0" distL="0" distR="0" wp14:anchorId="06343031" wp14:editId="1B2988B1">
            <wp:extent cx="3718882" cy="6751905"/>
            <wp:effectExtent l="0" t="0" r="0" b="0"/>
            <wp:docPr id="2478470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47002" name="Picture 1" descr="A screen shot of a computer program&#10;&#10;Description automatically generated"/>
                    <pic:cNvPicPr/>
                  </pic:nvPicPr>
                  <pic:blipFill>
                    <a:blip r:embed="rId38"/>
                    <a:stretch>
                      <a:fillRect/>
                    </a:stretch>
                  </pic:blipFill>
                  <pic:spPr>
                    <a:xfrm>
                      <a:off x="0" y="0"/>
                      <a:ext cx="3718882" cy="6751905"/>
                    </a:xfrm>
                    <a:prstGeom prst="rect">
                      <a:avLst/>
                    </a:prstGeom>
                  </pic:spPr>
                </pic:pic>
              </a:graphicData>
            </a:graphic>
          </wp:inline>
        </w:drawing>
      </w:r>
      <w:r w:rsidR="00D940F4">
        <w:rPr>
          <w:lang w:val="it-IT"/>
        </w:rPr>
        <w:br/>
      </w:r>
      <w:r w:rsidR="00D940F4">
        <w:rPr>
          <w:lang w:val="it-IT"/>
        </w:rPr>
        <w:br/>
        <w:t>il contenuto del file è abbastanza autoesplicativo</w:t>
      </w:r>
      <w:r w:rsidR="00D52132">
        <w:rPr>
          <w:lang w:val="it-IT"/>
        </w:rPr>
        <w:t xml:space="preserve"> (cambiare i riferimenti al service name, al cluster, ai repository, i nomi delle key , region etc)</w:t>
      </w:r>
      <w:r w:rsidR="00D940F4">
        <w:rPr>
          <w:lang w:val="it-IT"/>
        </w:rPr>
        <w:t>, ed è modificato rispetto a quelli presenti online per usare il buildpack di mvn per generare direttamente immagine docker, senza passare per la docker build di un Dockerfile</w:t>
      </w:r>
    </w:p>
    <w:p w14:paraId="75E512A9" w14:textId="77777777" w:rsidR="008524D7" w:rsidRPr="00171F25" w:rsidRDefault="008524D7" w:rsidP="008524D7">
      <w:pPr>
        <w:rPr>
          <w:lang w:val="it-IT"/>
        </w:rPr>
      </w:pPr>
      <w:r>
        <w:rPr>
          <w:b/>
          <w:bCs/>
          <w:lang w:val="it-IT"/>
        </w:rPr>
        <w:t>Nb: di default la github action non fa si che venga deployata la nuova versione. Per fare questo occorre settare a true il force-new-deployment</w:t>
      </w:r>
      <w:r w:rsidR="00D940F4">
        <w:rPr>
          <w:lang w:val="it-IT"/>
        </w:rPr>
        <w:br/>
      </w:r>
      <w:r w:rsidR="00D940F4">
        <w:rPr>
          <w:lang w:val="it-IT"/>
        </w:rPr>
        <w:br/>
        <w:t xml:space="preserve">A questo punto se faccio una push sul repository GitHub, e vado in actions, si è creata la pipeline/action. La posso lanciare manualmente, o tutti i successivi push sul branch indicato </w:t>
      </w:r>
      <w:r w:rsidR="00D940F4">
        <w:rPr>
          <w:lang w:val="it-IT"/>
        </w:rPr>
        <w:lastRenderedPageBreak/>
        <w:t>(develop) faranno partire il deploy della action su github.</w:t>
      </w:r>
      <w:r>
        <w:rPr>
          <w:lang w:val="it-IT"/>
        </w:rPr>
        <w:br/>
      </w:r>
      <w:r>
        <w:rPr>
          <w:lang w:val="it-IT"/>
        </w:rPr>
        <w:br/>
      </w:r>
      <w:r w:rsidRPr="00171F25">
        <w:rPr>
          <w:highlight w:val="yellow"/>
          <w:lang w:val="it-IT"/>
        </w:rPr>
        <w:t>NB: attenzione, quando lanci una build/deploy su github action, settando che deve forzare un nuovo redeploy, aws non stoppa il vecchio running prima di startare il nuovo, quindi quando prova a startare il nuovo trova che già esiste uno sulla porta precedente e quindi fallisce.</w:t>
      </w:r>
      <w:r w:rsidRPr="00171F25">
        <w:rPr>
          <w:highlight w:val="yellow"/>
          <w:lang w:val="it-IT"/>
        </w:rPr>
        <w:br/>
        <w:t>Per risolvere questa cosa occorre andare nel servizio, update &gt; settare a 0% il minimum running %, che è il numero massimo di task totali che devono essere lasciati running durante un deploy (per permettere che il servizio risponda ancora)</w:t>
      </w:r>
      <w:r w:rsidRPr="00171F25">
        <w:rPr>
          <w:highlight w:val="yellow"/>
          <w:lang w:val="it-IT"/>
        </w:rPr>
        <w:br/>
        <w:t>Se nell’istanza gira un solo task, se si lasciasse a 100% non verrebbe mai stoppato il vecchio task quando viene fatto il deploy delnuovo.</w:t>
      </w:r>
    </w:p>
    <w:p w14:paraId="3C06AA3F" w14:textId="7009CA1D" w:rsidR="00945988" w:rsidRDefault="00D940F4" w:rsidP="0014512A">
      <w:pPr>
        <w:rPr>
          <w:b/>
          <w:bCs/>
          <w:lang w:val="it-IT"/>
        </w:rPr>
      </w:pPr>
      <w:r>
        <w:rPr>
          <w:lang w:val="it-IT"/>
        </w:rPr>
        <w:br/>
      </w:r>
      <w:r w:rsidR="008524D7">
        <w:rPr>
          <w:b/>
          <w:bCs/>
          <w:lang w:val="it-IT"/>
        </w:rPr>
        <w:t xml:space="preserve"> </w:t>
      </w:r>
    </w:p>
    <w:p w14:paraId="2BA132BA" w14:textId="77777777" w:rsidR="00B711A0" w:rsidRDefault="00B711A0" w:rsidP="0014512A">
      <w:pPr>
        <w:rPr>
          <w:b/>
          <w:bCs/>
          <w:lang w:val="it-IT"/>
        </w:rPr>
      </w:pPr>
    </w:p>
    <w:p w14:paraId="12430E13" w14:textId="77777777" w:rsidR="00B711A0" w:rsidRDefault="00B711A0" w:rsidP="0014512A">
      <w:pPr>
        <w:rPr>
          <w:b/>
          <w:bCs/>
          <w:lang w:val="it-IT"/>
        </w:rPr>
      </w:pPr>
    </w:p>
    <w:p w14:paraId="09FDC3F9" w14:textId="77777777" w:rsidR="00B711A0" w:rsidRDefault="00B711A0" w:rsidP="0014512A">
      <w:pPr>
        <w:rPr>
          <w:b/>
          <w:bCs/>
          <w:lang w:val="it-IT"/>
        </w:rPr>
      </w:pPr>
    </w:p>
    <w:p w14:paraId="16873A0F" w14:textId="52628AFD" w:rsidR="00B711A0" w:rsidRDefault="00B711A0" w:rsidP="0014512A">
      <w:pPr>
        <w:rPr>
          <w:b/>
          <w:bCs/>
          <w:lang w:val="it-IT"/>
        </w:rPr>
      </w:pPr>
      <w:r w:rsidRPr="00B711A0">
        <w:rPr>
          <w:b/>
          <w:bCs/>
          <w:noProof/>
          <w:lang w:val="it-IT"/>
        </w:rPr>
        <w:drawing>
          <wp:inline distT="0" distB="0" distL="0" distR="0" wp14:anchorId="297AEDC5" wp14:editId="4D5424EE">
            <wp:extent cx="5731510" cy="5196840"/>
            <wp:effectExtent l="0" t="0" r="2540" b="3810"/>
            <wp:docPr id="1349833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33311" name="Picture 1" descr="A screenshot of a computer&#10;&#10;Description automatically generated"/>
                    <pic:cNvPicPr/>
                  </pic:nvPicPr>
                  <pic:blipFill>
                    <a:blip r:embed="rId39"/>
                    <a:stretch>
                      <a:fillRect/>
                    </a:stretch>
                  </pic:blipFill>
                  <pic:spPr>
                    <a:xfrm>
                      <a:off x="0" y="0"/>
                      <a:ext cx="5731510" cy="5196840"/>
                    </a:xfrm>
                    <a:prstGeom prst="rect">
                      <a:avLst/>
                    </a:prstGeom>
                  </pic:spPr>
                </pic:pic>
              </a:graphicData>
            </a:graphic>
          </wp:inline>
        </w:drawing>
      </w:r>
    </w:p>
    <w:p w14:paraId="5CEE457C" w14:textId="77777777" w:rsidR="00E10311" w:rsidRDefault="00E10311" w:rsidP="0014512A">
      <w:pPr>
        <w:rPr>
          <w:b/>
          <w:bCs/>
          <w:lang w:val="it-IT"/>
        </w:rPr>
      </w:pPr>
    </w:p>
    <w:p w14:paraId="7B5D5459" w14:textId="77777777" w:rsidR="00E10311" w:rsidRDefault="00E10311" w:rsidP="0014512A">
      <w:pPr>
        <w:rPr>
          <w:b/>
          <w:bCs/>
          <w:lang w:val="it-IT"/>
        </w:rPr>
      </w:pPr>
    </w:p>
    <w:p w14:paraId="4BD5AAB0" w14:textId="3AABBEEF" w:rsidR="00E10311" w:rsidRDefault="00E10311" w:rsidP="0014512A">
      <w:pPr>
        <w:rPr>
          <w:lang w:val="it-IT"/>
        </w:rPr>
      </w:pPr>
      <w:r w:rsidRPr="00E10311">
        <w:rPr>
          <w:b/>
          <w:bCs/>
          <w:lang w:val="it-IT"/>
        </w:rPr>
        <w:t>NB: quando stoppi un’istanza (per non pagare) settando a 0 l’autoscaling group, se poi la fai ripartire risettando il desidered a 1 dell’autoscaling group 2 cose:</w:t>
      </w:r>
      <w:r>
        <w:rPr>
          <w:lang w:val="it-IT"/>
        </w:rPr>
        <w:br/>
        <w:t>1) Cambia l’ip dell’istanza EC2 a cui contattare, quindi devi aggiornare gli endpoint</w:t>
      </w:r>
      <w:r>
        <w:rPr>
          <w:lang w:val="it-IT"/>
        </w:rPr>
        <w:br/>
        <w:t>2) Devi rideployare il servizio, e per farlo selezioni il servizio, fai action, update, force new deployment, ma devi scegliere la revision che avevi deployato per la prima volta a mano, e non quella autoaggiornata tramite le github action (quindi salirà una vecchia versione dell’applicativo, e dovrai quindi rifare una build e deploy di nuovo usando le action)</w:t>
      </w:r>
    </w:p>
    <w:p w14:paraId="1A45E349" w14:textId="77777777" w:rsidR="00567572" w:rsidRDefault="00567572" w:rsidP="0014512A">
      <w:pPr>
        <w:rPr>
          <w:lang w:val="it-IT"/>
        </w:rPr>
      </w:pPr>
    </w:p>
    <w:p w14:paraId="0C127312" w14:textId="77777777" w:rsidR="00567572" w:rsidRDefault="00567572" w:rsidP="0014512A">
      <w:pPr>
        <w:rPr>
          <w:lang w:val="it-IT"/>
        </w:rPr>
      </w:pPr>
    </w:p>
    <w:p w14:paraId="1F0485F0" w14:textId="3C1E6673" w:rsidR="00567572" w:rsidRDefault="00567572" w:rsidP="0014512A">
      <w:pPr>
        <w:rPr>
          <w:b/>
          <w:bCs/>
          <w:lang w:val="it-IT"/>
        </w:rPr>
      </w:pPr>
      <w:r>
        <w:rPr>
          <w:b/>
          <w:bCs/>
          <w:lang w:val="it-IT"/>
        </w:rPr>
        <w:t>NB: per i log applicativi( se li hai abilitati)</w:t>
      </w:r>
      <w:r>
        <w:rPr>
          <w:b/>
          <w:bCs/>
          <w:lang w:val="it-IT"/>
        </w:rPr>
        <w:br/>
        <w:t>Vai in cluster &gt; service, seleziona il service e vai su logs</w:t>
      </w:r>
      <w:r>
        <w:rPr>
          <w:b/>
          <w:bCs/>
          <w:lang w:val="it-IT"/>
        </w:rPr>
        <w:br/>
      </w:r>
      <w:r>
        <w:rPr>
          <w:b/>
          <w:bCs/>
          <w:lang w:val="it-IT"/>
        </w:rPr>
        <w:br/>
        <w:t>NB: per i log dei task di deploy</w:t>
      </w:r>
      <w:r>
        <w:rPr>
          <w:b/>
          <w:bCs/>
          <w:lang w:val="it-IT"/>
        </w:rPr>
        <w:br/>
        <w:t>vai in cluster &gt; service &gt; deployment&gt; seleziona il task di deploy e vai su logs.</w:t>
      </w:r>
    </w:p>
    <w:p w14:paraId="5C06CF06" w14:textId="77777777" w:rsidR="00171F25" w:rsidRDefault="00171F25" w:rsidP="0014512A">
      <w:pPr>
        <w:rPr>
          <w:b/>
          <w:bCs/>
          <w:lang w:val="it-IT"/>
        </w:rPr>
      </w:pPr>
    </w:p>
    <w:sectPr w:rsidR="00171F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86"/>
    <w:rsid w:val="000E2C25"/>
    <w:rsid w:val="0014512A"/>
    <w:rsid w:val="00171F25"/>
    <w:rsid w:val="002649E7"/>
    <w:rsid w:val="00324935"/>
    <w:rsid w:val="003802FD"/>
    <w:rsid w:val="003C1829"/>
    <w:rsid w:val="005413B7"/>
    <w:rsid w:val="00544F92"/>
    <w:rsid w:val="00567572"/>
    <w:rsid w:val="00601E62"/>
    <w:rsid w:val="00614721"/>
    <w:rsid w:val="00641BFF"/>
    <w:rsid w:val="007A7DE6"/>
    <w:rsid w:val="007D792E"/>
    <w:rsid w:val="008524D7"/>
    <w:rsid w:val="00881094"/>
    <w:rsid w:val="008A5C02"/>
    <w:rsid w:val="009126CD"/>
    <w:rsid w:val="00913FEA"/>
    <w:rsid w:val="00945988"/>
    <w:rsid w:val="00954F4B"/>
    <w:rsid w:val="00A02FC6"/>
    <w:rsid w:val="00A31E9A"/>
    <w:rsid w:val="00A706F9"/>
    <w:rsid w:val="00B24186"/>
    <w:rsid w:val="00B658E4"/>
    <w:rsid w:val="00B711A0"/>
    <w:rsid w:val="00BE7FEC"/>
    <w:rsid w:val="00BF65AE"/>
    <w:rsid w:val="00C24CF9"/>
    <w:rsid w:val="00D52132"/>
    <w:rsid w:val="00D75958"/>
    <w:rsid w:val="00D940F4"/>
    <w:rsid w:val="00DB3F70"/>
    <w:rsid w:val="00DD3BB6"/>
    <w:rsid w:val="00DF5A89"/>
    <w:rsid w:val="00E10311"/>
    <w:rsid w:val="00F1516B"/>
    <w:rsid w:val="00F468D7"/>
    <w:rsid w:val="00F470E8"/>
    <w:rsid w:val="00F742A0"/>
    <w:rsid w:val="00FC11B2"/>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837C8"/>
  <w15:chartTrackingRefBased/>
  <w15:docId w15:val="{E7BBDBC8-A3EE-45EA-A83E-8A6374577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6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F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2645</Words>
  <Characters>15083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Sito</dc:creator>
  <cp:keywords/>
  <dc:description/>
  <cp:lastModifiedBy>Davide Sito</cp:lastModifiedBy>
  <cp:revision>39</cp:revision>
  <dcterms:created xsi:type="dcterms:W3CDTF">2023-11-05T19:57:00Z</dcterms:created>
  <dcterms:modified xsi:type="dcterms:W3CDTF">2023-11-13T07:30:00Z</dcterms:modified>
</cp:coreProperties>
</file>