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7095" w14:textId="1DB17924" w:rsidR="00603FE0" w:rsidRDefault="00603FE0" w:rsidP="00603FE0">
      <w:pPr>
        <w:pStyle w:val="Title"/>
        <w:rPr>
          <w:lang w:val="it-IT"/>
        </w:rPr>
      </w:pPr>
      <w:r>
        <w:rPr>
          <w:lang w:val="it-IT"/>
        </w:rPr>
        <w:t>DOCKER</w:t>
      </w:r>
    </w:p>
    <w:p w14:paraId="5E5BB49D" w14:textId="4C0E6225" w:rsidR="00603FE0" w:rsidRDefault="00603FE0" w:rsidP="002841C6">
      <w:pPr>
        <w:ind w:left="1440"/>
        <w:rPr>
          <w:lang w:val="it-IT"/>
        </w:rPr>
      </w:pPr>
    </w:p>
    <w:p w14:paraId="1FF058C1" w14:textId="77777777" w:rsidR="00603FE0" w:rsidRPr="00603FE0" w:rsidRDefault="00603FE0" w:rsidP="00603FE0">
      <w:pPr>
        <w:rPr>
          <w:lang w:val="it-IT"/>
        </w:rPr>
      </w:pPr>
      <w:r w:rsidRPr="00603FE0">
        <w:rPr>
          <w:lang w:val="it-IT"/>
        </w:rPr>
        <w:t>….</w:t>
      </w:r>
    </w:p>
    <w:p w14:paraId="62899544" w14:textId="6CB43C26" w:rsidR="00603FE0" w:rsidRDefault="00603FE0" w:rsidP="00603FE0">
      <w:pPr>
        <w:rPr>
          <w:lang w:val="it-IT"/>
        </w:rPr>
      </w:pPr>
      <w:r w:rsidRPr="00070436">
        <w:rPr>
          <w:lang w:val="it-IT"/>
        </w:rPr>
        <w:t xml:space="preserve">I </w:t>
      </w:r>
      <w:proofErr w:type="spellStart"/>
      <w:r w:rsidRPr="00070436">
        <w:rPr>
          <w:lang w:val="it-IT"/>
        </w:rPr>
        <w:t>docker</w:t>
      </w:r>
      <w:proofErr w:type="spellEnd"/>
      <w:r w:rsidRPr="00070436">
        <w:rPr>
          <w:lang w:val="it-IT"/>
        </w:rPr>
        <w:t xml:space="preserve"> file </w:t>
      </w:r>
      <w:r>
        <w:rPr>
          <w:lang w:val="it-IT"/>
        </w:rPr>
        <w:t>sono file di istruzioni che indicano a Docker come deve generare l’immagine di un container.</w:t>
      </w:r>
      <w:r>
        <w:rPr>
          <w:lang w:val="it-IT"/>
        </w:rPr>
        <w:br/>
        <w:t>Sono file testuali.</w:t>
      </w:r>
      <w:r w:rsidR="006E4236">
        <w:rPr>
          <w:lang w:val="it-IT"/>
        </w:rPr>
        <w:br/>
        <w:t>Il giro è il seguente:</w:t>
      </w:r>
      <w:r w:rsidR="006E4236">
        <w:rPr>
          <w:lang w:val="it-IT"/>
        </w:rPr>
        <w:br/>
      </w:r>
      <w:r w:rsidR="006E4236">
        <w:rPr>
          <w:lang w:val="it-IT"/>
        </w:rPr>
        <w:br/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file -&gt; [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build] -&gt; 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image -&gt; [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</w:t>
      </w:r>
      <w:proofErr w:type="spellStart"/>
      <w:r w:rsidR="006E4236">
        <w:rPr>
          <w:lang w:val="it-IT"/>
        </w:rPr>
        <w:t>run</w:t>
      </w:r>
      <w:proofErr w:type="spellEnd"/>
      <w:r w:rsidR="006E4236">
        <w:rPr>
          <w:lang w:val="it-IT"/>
        </w:rPr>
        <w:t xml:space="preserve">] -&gt; </w:t>
      </w:r>
      <w:proofErr w:type="spellStart"/>
      <w:r w:rsidR="006E4236">
        <w:rPr>
          <w:lang w:val="it-IT"/>
        </w:rPr>
        <w:t>startato</w:t>
      </w:r>
      <w:proofErr w:type="spellEnd"/>
      <w:r w:rsidR="006E4236">
        <w:rPr>
          <w:lang w:val="it-IT"/>
        </w:rPr>
        <w:t xml:space="preserve"> container 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con immagine che gira</w:t>
      </w:r>
      <w:r w:rsidR="006E4236">
        <w:rPr>
          <w:lang w:val="it-IT"/>
        </w:rPr>
        <w:br/>
      </w:r>
      <w:r w:rsidR="006E4236">
        <w:rPr>
          <w:lang w:val="it-IT"/>
        </w:rPr>
        <w:br/>
        <w:t xml:space="preserve">I 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file devono </w:t>
      </w:r>
      <w:r>
        <w:rPr>
          <w:lang w:val="it-IT"/>
        </w:rPr>
        <w:t xml:space="preserve">iniziare con una </w:t>
      </w:r>
      <w:r w:rsidRPr="00070436">
        <w:rPr>
          <w:b/>
          <w:bCs/>
          <w:lang w:val="it-IT"/>
        </w:rPr>
        <w:t>FROM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instruction</w:t>
      </w:r>
      <w:proofErr w:type="spellEnd"/>
      <w:r>
        <w:rPr>
          <w:lang w:val="it-IT"/>
        </w:rPr>
        <w:t xml:space="preserve"> (indica l’immagine base da cui partire).</w:t>
      </w:r>
      <w:r>
        <w:rPr>
          <w:lang w:val="it-IT"/>
        </w:rPr>
        <w:br/>
        <w:t>Es</w:t>
      </w:r>
    </w:p>
    <w:p w14:paraId="53303189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lang w:val="it-IT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FROM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openjdk:8-jdk-alpine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MAINTAINER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baeldung.com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COPY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target/docker-message-server-1.0.0.jar message-server-1.0.0.jar </w:t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ENTRYPOINT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["java","-jar","/message-server-1.0.0.jar"]</w:t>
      </w:r>
    </w:p>
    <w:p w14:paraId="7AE93AD2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noProof/>
          <w:color w:val="000000"/>
          <w:sz w:val="21"/>
          <w:szCs w:val="21"/>
          <w:shd w:val="clear" w:color="auto" w:fill="FAFAFA"/>
        </w:rPr>
        <w:drawing>
          <wp:inline distT="0" distB="0" distL="0" distR="0" wp14:anchorId="269FC01C" wp14:editId="5999A8A5">
            <wp:extent cx="5731510" cy="99314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7343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078CBD9D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 w:rsidRPr="00A13CC3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Quando si ha il </w:t>
      </w:r>
      <w:proofErr w:type="spellStart"/>
      <w:r w:rsidRPr="00A13CC3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A13CC3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ile, si usa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build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per creare un immagine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dal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file.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A quel punto si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puo’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lanciare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 far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startare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il container.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(una build o la si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pusha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su un registro online, o si lascia locale, in entrambi i casi la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la riconosce usando i tag)</w:t>
      </w:r>
    </w:p>
    <w:p w14:paraId="3D52F592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Nello specifico il giro per applicazioni spring boot, è che si crea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file in cui si indica che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(precedentemente ottenuto) dell’applicazione deve essere copiato nell’immagine, e che sarà l’entry point (cioè che viene lanciato il 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quando parte il container).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In questo modo quando si lancia il container con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parte l’applicativo spring boot.</w:t>
      </w:r>
    </w:p>
    <w:p w14:paraId="32A3AB18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4BE79561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0E5A8607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41D48193" w14:textId="77777777" w:rsidR="00603FE0" w:rsidRPr="008022C8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lastRenderedPageBreak/>
        <w:t xml:space="preserve">Spring Boot da 2.3 evita di dover creare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 arrivare ad avere un’immagine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startabile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su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della nostra applicazione.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Basta fare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mvn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spring-boot:build-image</w:t>
      </w:r>
      <w:proofErr w:type="spellEnd"/>
    </w:p>
    <w:p w14:paraId="107BC5BD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775D9542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5C340E9E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5421B729" w14:textId="77777777" w:rsidR="00603FE0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Ma il processo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file -&gt;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build -&gt;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, è tedioso visto che va fatto per ciascun applicativo / container.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Per questo esiste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-compose che tramite un unico file,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docker-compose.yml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permette di configurare differenti container, tutti nello stesso file, 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startarli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tutti assieme.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-compose up –-build</w:t>
      </w:r>
    </w:p>
    <w:p w14:paraId="2C7C9216" w14:textId="77777777" w:rsidR="00603FE0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Docker-compose down</w:t>
      </w:r>
    </w:p>
    <w:p w14:paraId="41FD28F0" w14:textId="77777777" w:rsidR="00603FE0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</w:p>
    <w:p w14:paraId="28185BF3" w14:textId="77777777" w:rsidR="00603FE0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</w:p>
    <w:p w14:paraId="498C4E2C" w14:textId="77777777" w:rsidR="00603FE0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</w:p>
    <w:p w14:paraId="5ED802CD" w14:textId="77777777" w:rsidR="00603FE0" w:rsidRDefault="00603FE0" w:rsidP="002841C6">
      <w:pPr>
        <w:ind w:left="1440"/>
        <w:rPr>
          <w:lang w:val="it-IT"/>
        </w:rPr>
      </w:pPr>
    </w:p>
    <w:p w14:paraId="77C2666B" w14:textId="77777777" w:rsidR="00603FE0" w:rsidRDefault="00603FE0" w:rsidP="002841C6">
      <w:pPr>
        <w:ind w:left="1440"/>
        <w:rPr>
          <w:lang w:val="it-IT"/>
        </w:rPr>
      </w:pPr>
    </w:p>
    <w:p w14:paraId="6897A008" w14:textId="77777777" w:rsidR="00603FE0" w:rsidRDefault="00603FE0" w:rsidP="002841C6">
      <w:pPr>
        <w:ind w:left="1440"/>
        <w:rPr>
          <w:lang w:val="it-IT"/>
        </w:rPr>
      </w:pPr>
    </w:p>
    <w:p w14:paraId="75B6E75E" w14:textId="77777777" w:rsidR="00603FE0" w:rsidRDefault="00603FE0" w:rsidP="002841C6">
      <w:pPr>
        <w:ind w:left="1440"/>
        <w:rPr>
          <w:lang w:val="it-IT"/>
        </w:rPr>
      </w:pPr>
    </w:p>
    <w:p w14:paraId="431D1C54" w14:textId="1C3DC0F6" w:rsidR="00603FE0" w:rsidRDefault="00603FE0" w:rsidP="002841C6">
      <w:pPr>
        <w:ind w:left="1440"/>
        <w:rPr>
          <w:lang w:val="it-IT"/>
        </w:rPr>
      </w:pPr>
    </w:p>
    <w:p w14:paraId="08205019" w14:textId="5AAD816F" w:rsidR="00414FE7" w:rsidRDefault="00414FE7" w:rsidP="002841C6">
      <w:pPr>
        <w:ind w:left="1440"/>
        <w:rPr>
          <w:lang w:val="it-IT"/>
        </w:rPr>
      </w:pPr>
    </w:p>
    <w:p w14:paraId="4D4B5B8F" w14:textId="5F046DCA" w:rsidR="00414FE7" w:rsidRDefault="00414FE7" w:rsidP="002841C6">
      <w:pPr>
        <w:ind w:left="1440"/>
        <w:rPr>
          <w:lang w:val="it-IT"/>
        </w:rPr>
      </w:pPr>
    </w:p>
    <w:p w14:paraId="47F4CD5A" w14:textId="1576CFE9" w:rsidR="00414FE7" w:rsidRDefault="00414FE7" w:rsidP="002841C6">
      <w:pPr>
        <w:ind w:left="1440"/>
        <w:rPr>
          <w:lang w:val="it-IT"/>
        </w:rPr>
      </w:pPr>
    </w:p>
    <w:p w14:paraId="0A12EBCC" w14:textId="12ECB5E6" w:rsidR="00414FE7" w:rsidRDefault="00414FE7" w:rsidP="002841C6">
      <w:pPr>
        <w:ind w:left="1440"/>
        <w:rPr>
          <w:lang w:val="it-IT"/>
        </w:rPr>
      </w:pPr>
    </w:p>
    <w:p w14:paraId="1E0AE24B" w14:textId="22981164" w:rsidR="00414FE7" w:rsidRDefault="00414FE7" w:rsidP="002841C6">
      <w:pPr>
        <w:ind w:left="1440"/>
        <w:rPr>
          <w:lang w:val="it-IT"/>
        </w:rPr>
      </w:pPr>
    </w:p>
    <w:p w14:paraId="3EE0015F" w14:textId="32A15D66" w:rsidR="00414FE7" w:rsidRDefault="00414FE7" w:rsidP="002841C6">
      <w:pPr>
        <w:ind w:left="1440"/>
        <w:rPr>
          <w:lang w:val="it-IT"/>
        </w:rPr>
      </w:pPr>
    </w:p>
    <w:p w14:paraId="7388DB42" w14:textId="64505E92" w:rsidR="00414FE7" w:rsidRDefault="00414FE7" w:rsidP="002841C6">
      <w:pPr>
        <w:ind w:left="1440"/>
        <w:rPr>
          <w:lang w:val="it-IT"/>
        </w:rPr>
      </w:pPr>
    </w:p>
    <w:p w14:paraId="7A4900F2" w14:textId="5DB6320F" w:rsidR="00414FE7" w:rsidRDefault="00414FE7" w:rsidP="002841C6">
      <w:pPr>
        <w:ind w:left="1440"/>
        <w:rPr>
          <w:lang w:val="it-IT"/>
        </w:rPr>
      </w:pPr>
    </w:p>
    <w:p w14:paraId="31AB43E4" w14:textId="77777777" w:rsidR="00414FE7" w:rsidRDefault="00414FE7" w:rsidP="002841C6">
      <w:pPr>
        <w:ind w:left="1440"/>
        <w:rPr>
          <w:lang w:val="it-IT"/>
        </w:rPr>
      </w:pPr>
    </w:p>
    <w:p w14:paraId="4C348F9A" w14:textId="77777777" w:rsidR="00603FE0" w:rsidRDefault="00603FE0" w:rsidP="002841C6">
      <w:pPr>
        <w:ind w:left="1440"/>
        <w:rPr>
          <w:lang w:val="it-IT"/>
        </w:rPr>
      </w:pPr>
    </w:p>
    <w:p w14:paraId="22345A10" w14:textId="77777777" w:rsidR="00603FE0" w:rsidRDefault="00603FE0" w:rsidP="002841C6">
      <w:pPr>
        <w:ind w:left="1440"/>
        <w:rPr>
          <w:lang w:val="it-IT"/>
        </w:rPr>
      </w:pPr>
    </w:p>
    <w:p w14:paraId="55ED7B02" w14:textId="04E7831B" w:rsidR="00603FE0" w:rsidRDefault="00603FE0" w:rsidP="00603FE0">
      <w:pPr>
        <w:pStyle w:val="Title"/>
        <w:rPr>
          <w:lang w:val="it-IT"/>
        </w:rPr>
      </w:pPr>
      <w:r>
        <w:rPr>
          <w:lang w:val="it-IT"/>
        </w:rPr>
        <w:lastRenderedPageBreak/>
        <w:t>KUBERNETES</w:t>
      </w:r>
    </w:p>
    <w:p w14:paraId="761667B6" w14:textId="77777777" w:rsidR="00603FE0" w:rsidRDefault="00603FE0" w:rsidP="002841C6">
      <w:pPr>
        <w:ind w:left="1440"/>
        <w:rPr>
          <w:lang w:val="it-IT"/>
        </w:rPr>
      </w:pPr>
    </w:p>
    <w:p w14:paraId="0C30DA71" w14:textId="77777777" w:rsidR="00603FE0" w:rsidRDefault="00603FE0" w:rsidP="002841C6">
      <w:pPr>
        <w:ind w:left="1440"/>
        <w:rPr>
          <w:lang w:val="it-IT"/>
        </w:rPr>
      </w:pPr>
    </w:p>
    <w:p w14:paraId="2C786E38" w14:textId="5495A6E7" w:rsidR="002841C6" w:rsidRDefault="002841C6" w:rsidP="002841C6">
      <w:pPr>
        <w:ind w:left="1440"/>
        <w:rPr>
          <w:lang w:val="it-IT"/>
        </w:rPr>
      </w:pPr>
      <w:r w:rsidRPr="002841C6">
        <w:rPr>
          <w:noProof/>
          <w:lang w:val="it-IT"/>
        </w:rPr>
        <w:drawing>
          <wp:inline distT="0" distB="0" distL="0" distR="0" wp14:anchorId="04632C9B" wp14:editId="6BB2EB95">
            <wp:extent cx="3063357" cy="2953363"/>
            <wp:effectExtent l="0" t="0" r="3810" b="0"/>
            <wp:docPr id="1" name="Picture 1" descr="A picture containing text, sign, screensho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screenshot, vector graph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680" cy="29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0F6E" w14:textId="77777777" w:rsidR="002841C6" w:rsidRDefault="002841C6">
      <w:pPr>
        <w:rPr>
          <w:lang w:val="it-IT"/>
        </w:rPr>
      </w:pPr>
    </w:p>
    <w:p w14:paraId="131EF71F" w14:textId="77F20FCF" w:rsidR="006B1488" w:rsidRDefault="008E3CC8">
      <w:pPr>
        <w:rPr>
          <w:lang w:val="it-IT"/>
        </w:rPr>
      </w:pPr>
      <w:proofErr w:type="spellStart"/>
      <w:r w:rsidRPr="008E3CC8">
        <w:rPr>
          <w:lang w:val="it-IT"/>
        </w:rPr>
        <w:t>Kubernetes</w:t>
      </w:r>
      <w:proofErr w:type="spellEnd"/>
      <w:r w:rsidRPr="008E3CC8">
        <w:rPr>
          <w:lang w:val="it-IT"/>
        </w:rPr>
        <w:t xml:space="preserve"> è un </w:t>
      </w:r>
      <w:r w:rsidRPr="000E389E">
        <w:rPr>
          <w:b/>
          <w:bCs/>
          <w:lang w:val="it-IT"/>
        </w:rPr>
        <w:t>orchestratore</w:t>
      </w:r>
      <w:r w:rsidRPr="008E3CC8">
        <w:rPr>
          <w:lang w:val="it-IT"/>
        </w:rPr>
        <w:t xml:space="preserve"> di c</w:t>
      </w:r>
      <w:r>
        <w:rPr>
          <w:lang w:val="it-IT"/>
        </w:rPr>
        <w:t>ontainer.</w:t>
      </w:r>
      <w:r>
        <w:rPr>
          <w:lang w:val="it-IT"/>
        </w:rPr>
        <w:br/>
        <w:t>E’ agnostico rispetto alla tecnologia del container (di solito Docker).</w:t>
      </w:r>
      <w:r>
        <w:rPr>
          <w:lang w:val="it-IT"/>
        </w:rPr>
        <w:br/>
        <w:t xml:space="preserve">Non necessariamente deve girare nel </w:t>
      </w:r>
      <w:r w:rsidRPr="000E389E">
        <w:rPr>
          <w:b/>
          <w:bCs/>
          <w:lang w:val="it-IT"/>
        </w:rPr>
        <w:t>cloud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girare anche </w:t>
      </w:r>
      <w:r w:rsidRPr="000E389E">
        <w:rPr>
          <w:b/>
          <w:bCs/>
          <w:lang w:val="it-IT"/>
        </w:rPr>
        <w:t>su macchine fisiche</w:t>
      </w:r>
      <w:r>
        <w:rPr>
          <w:lang w:val="it-IT"/>
        </w:rPr>
        <w:t>.</w:t>
      </w:r>
      <w:r>
        <w:rPr>
          <w:lang w:val="it-IT"/>
        </w:rPr>
        <w:br/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prevede differenti nodi replica: </w:t>
      </w:r>
      <w:proofErr w:type="spellStart"/>
      <w:r w:rsidRPr="000E389E">
        <w:rPr>
          <w:b/>
          <w:bCs/>
          <w:lang w:val="it-IT"/>
        </w:rPr>
        <w:t>nodes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Ogni </w:t>
      </w:r>
      <w:proofErr w:type="spellStart"/>
      <w:r>
        <w:rPr>
          <w:lang w:val="it-IT"/>
        </w:rPr>
        <w:t>node</w:t>
      </w:r>
      <w:proofErr w:type="spellEnd"/>
      <w:r>
        <w:rPr>
          <w:lang w:val="it-IT"/>
        </w:rPr>
        <w:t xml:space="preserve"> </w:t>
      </w:r>
      <w:r w:rsidRPr="000E389E">
        <w:rPr>
          <w:b/>
          <w:bCs/>
          <w:lang w:val="it-IT"/>
        </w:rPr>
        <w:t>sta su una macchina fisica differente, oppure in una macchina virtuale</w:t>
      </w:r>
      <w:r>
        <w:rPr>
          <w:lang w:val="it-IT"/>
        </w:rPr>
        <w:t>.</w:t>
      </w:r>
      <w:r>
        <w:rPr>
          <w:lang w:val="it-IT"/>
        </w:rPr>
        <w:br/>
        <w:t xml:space="preserve">In ciascun nodo girano uno o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</w:t>
      </w:r>
      <w:r w:rsidR="000E389E">
        <w:rPr>
          <w:b/>
          <w:bCs/>
          <w:lang w:val="it-IT"/>
        </w:rPr>
        <w:t>POD</w:t>
      </w:r>
      <w:r>
        <w:rPr>
          <w:lang w:val="it-IT"/>
        </w:rPr>
        <w:t xml:space="preserve">. </w:t>
      </w:r>
      <w:r>
        <w:rPr>
          <w:lang w:val="it-IT"/>
        </w:rPr>
        <w:br/>
        <w:t xml:space="preserve">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è il </w:t>
      </w:r>
      <w:r w:rsidRPr="000E389E">
        <w:rPr>
          <w:b/>
          <w:bCs/>
          <w:lang w:val="it-IT"/>
        </w:rPr>
        <w:t>container</w:t>
      </w:r>
      <w:r>
        <w:rPr>
          <w:lang w:val="it-IT"/>
        </w:rPr>
        <w:t>.</w:t>
      </w:r>
      <w:r>
        <w:rPr>
          <w:lang w:val="it-IT"/>
        </w:rPr>
        <w:br/>
        <w:t xml:space="preserve">Gli stessi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tipicamente vengono </w:t>
      </w:r>
      <w:r w:rsidRPr="000E389E">
        <w:rPr>
          <w:b/>
          <w:bCs/>
          <w:lang w:val="it-IT"/>
        </w:rPr>
        <w:t>replicati</w:t>
      </w:r>
      <w:r>
        <w:rPr>
          <w:lang w:val="it-IT"/>
        </w:rPr>
        <w:t xml:space="preserve"> </w:t>
      </w:r>
      <w:r w:rsidRPr="000E389E">
        <w:rPr>
          <w:b/>
          <w:bCs/>
          <w:lang w:val="it-IT"/>
        </w:rPr>
        <w:t>in nodi differenti</w:t>
      </w:r>
      <w:r>
        <w:rPr>
          <w:lang w:val="it-IT"/>
        </w:rPr>
        <w:t>.</w:t>
      </w:r>
      <w:r>
        <w:rPr>
          <w:lang w:val="it-IT"/>
        </w:rPr>
        <w:br/>
        <w:t xml:space="preserve">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</w:t>
      </w:r>
      <w:r w:rsidRPr="000E389E">
        <w:rPr>
          <w:b/>
          <w:bCs/>
          <w:lang w:val="it-IT"/>
        </w:rPr>
        <w:t>non sono creati direttamente</w:t>
      </w:r>
      <w:r>
        <w:rPr>
          <w:lang w:val="it-IT"/>
        </w:rPr>
        <w:t xml:space="preserve">, ma definendo il </w:t>
      </w:r>
      <w:proofErr w:type="spellStart"/>
      <w:r w:rsidRPr="000E389E">
        <w:rPr>
          <w:b/>
          <w:bCs/>
          <w:lang w:val="it-IT"/>
        </w:rPr>
        <w:t>blueprint</w:t>
      </w:r>
      <w:proofErr w:type="spellEnd"/>
      <w:r>
        <w:rPr>
          <w:lang w:val="it-IT"/>
        </w:rPr>
        <w:t xml:space="preserve"> , cioè l’immagine (es immagine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dipendenze) del container. In questo modo il </w:t>
      </w:r>
      <w:proofErr w:type="spellStart"/>
      <w:r>
        <w:rPr>
          <w:lang w:val="it-IT"/>
        </w:rPr>
        <w:t>dev</w:t>
      </w:r>
      <w:proofErr w:type="spellEnd"/>
      <w:r>
        <w:rPr>
          <w:lang w:val="it-IT"/>
        </w:rPr>
        <w:t xml:space="preserve"> ops tramite il 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definisce direttamente quante repliche il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deve avere (e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distribuirà 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replicati sui differenti </w:t>
      </w:r>
      <w:proofErr w:type="spellStart"/>
      <w:r>
        <w:rPr>
          <w:lang w:val="it-IT"/>
        </w:rPr>
        <w:t>nodes</w:t>
      </w:r>
      <w:proofErr w:type="spellEnd"/>
      <w:r>
        <w:rPr>
          <w:lang w:val="it-IT"/>
        </w:rPr>
        <w:t xml:space="preserve">, in maniera tale che se un nodo cade automaticamente aggancia il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su un altro nodo).</w:t>
      </w:r>
      <w:r w:rsidR="000E389E">
        <w:rPr>
          <w:lang w:val="it-IT"/>
        </w:rPr>
        <w:br/>
        <w:t xml:space="preserve">Una </w:t>
      </w:r>
      <w:proofErr w:type="spellStart"/>
      <w:r w:rsidR="000E389E">
        <w:rPr>
          <w:lang w:val="it-IT"/>
        </w:rPr>
        <w:t>blueprint</w:t>
      </w:r>
      <w:proofErr w:type="spellEnd"/>
      <w:r w:rsidR="000E389E">
        <w:rPr>
          <w:lang w:val="it-IT"/>
        </w:rPr>
        <w:t xml:space="preserve"> di una tipologia di POD è detto </w:t>
      </w:r>
      <w:r w:rsidR="000E389E">
        <w:rPr>
          <w:b/>
          <w:bCs/>
          <w:lang w:val="it-IT"/>
        </w:rPr>
        <w:t>DEPLOYMENT</w:t>
      </w:r>
      <w:r w:rsidR="00603FE0">
        <w:rPr>
          <w:b/>
          <w:bCs/>
          <w:lang w:val="it-IT"/>
        </w:rPr>
        <w:t>.</w:t>
      </w:r>
      <w:r w:rsidR="00603FE0">
        <w:rPr>
          <w:b/>
          <w:bCs/>
          <w:lang w:val="it-IT"/>
        </w:rPr>
        <w:br/>
        <w:t xml:space="preserve">In </w:t>
      </w:r>
      <w:proofErr w:type="spellStart"/>
      <w:r w:rsidR="00603FE0">
        <w:rPr>
          <w:b/>
          <w:bCs/>
          <w:lang w:val="it-IT"/>
        </w:rPr>
        <w:t>kubernetes</w:t>
      </w:r>
      <w:proofErr w:type="spellEnd"/>
      <w:r w:rsidR="00603FE0">
        <w:rPr>
          <w:b/>
          <w:bCs/>
          <w:lang w:val="it-IT"/>
        </w:rPr>
        <w:t xml:space="preserve"> non si lavora direttamente con i container, se ne occupa </w:t>
      </w:r>
      <w:proofErr w:type="spellStart"/>
      <w:r w:rsidR="00603FE0">
        <w:rPr>
          <w:b/>
          <w:bCs/>
          <w:lang w:val="it-IT"/>
        </w:rPr>
        <w:t>kubernetes</w:t>
      </w:r>
      <w:proofErr w:type="spellEnd"/>
      <w:r w:rsidR="00603FE0">
        <w:rPr>
          <w:b/>
          <w:bCs/>
          <w:lang w:val="it-IT"/>
        </w:rPr>
        <w:t>.</w:t>
      </w:r>
      <w:r w:rsidR="00603FE0">
        <w:rPr>
          <w:b/>
          <w:bCs/>
          <w:lang w:val="it-IT"/>
        </w:rPr>
        <w:br/>
        <w:t xml:space="preserve">Tutto quello che dobbiamo fornire sono le immagini usate (o presenti localmente o su </w:t>
      </w:r>
      <w:proofErr w:type="spellStart"/>
      <w:r w:rsidR="00603FE0">
        <w:rPr>
          <w:b/>
          <w:bCs/>
          <w:lang w:val="it-IT"/>
        </w:rPr>
        <w:t>docker</w:t>
      </w:r>
      <w:proofErr w:type="spellEnd"/>
      <w:r w:rsidR="00603FE0">
        <w:rPr>
          <w:b/>
          <w:bCs/>
          <w:lang w:val="it-IT"/>
        </w:rPr>
        <w:t xml:space="preserve"> hub)</w:t>
      </w:r>
      <w:r>
        <w:rPr>
          <w:lang w:val="it-IT"/>
        </w:rPr>
        <w:br/>
        <w:t xml:space="preserve">L’insieme dei nodi di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è detto </w:t>
      </w:r>
      <w:r w:rsidRPr="000E389E">
        <w:rPr>
          <w:b/>
          <w:bCs/>
          <w:lang w:val="it-IT"/>
        </w:rPr>
        <w:t>cluster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Un cluster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ha una sua private network a tutti gli effetti, e ciascun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ha un suo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Tuttavia non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modo di conoscere a priori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che verrà assegnato ad un POD . Inoltre se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cade, ed è sostituito da una replica su di un altro nodo, il suo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interno cambierà.</w:t>
      </w:r>
      <w:r w:rsidR="000E389E">
        <w:rPr>
          <w:lang w:val="it-IT"/>
        </w:rPr>
        <w:t xml:space="preserve"> L’</w:t>
      </w:r>
      <w:proofErr w:type="spellStart"/>
      <w:r w:rsidR="000E389E">
        <w:rPr>
          <w:lang w:val="it-IT"/>
        </w:rPr>
        <w:t>ip</w:t>
      </w:r>
      <w:proofErr w:type="spellEnd"/>
      <w:r w:rsidR="000E389E">
        <w:rPr>
          <w:lang w:val="it-IT"/>
        </w:rPr>
        <w:t xml:space="preserve"> di un’istanza di </w:t>
      </w:r>
      <w:proofErr w:type="spellStart"/>
      <w:r w:rsidR="000E389E">
        <w:rPr>
          <w:lang w:val="it-IT"/>
        </w:rPr>
        <w:t>pod</w:t>
      </w:r>
      <w:proofErr w:type="spellEnd"/>
      <w:r w:rsidR="000E389E">
        <w:rPr>
          <w:lang w:val="it-IT"/>
        </w:rPr>
        <w:t xml:space="preserve"> è quindi </w:t>
      </w:r>
      <w:r w:rsidR="000E389E">
        <w:rPr>
          <w:b/>
          <w:bCs/>
          <w:lang w:val="it-IT"/>
        </w:rPr>
        <w:t>altamente dinamico</w:t>
      </w:r>
      <w:r>
        <w:rPr>
          <w:lang w:val="it-IT"/>
        </w:rPr>
        <w:br/>
        <w:t xml:space="preserve">E’ per questo che i riferimenti ai POD (es applicazioni) si fanno tramite </w:t>
      </w:r>
      <w:r w:rsidRPr="000E389E">
        <w:rPr>
          <w:b/>
          <w:bCs/>
          <w:lang w:val="it-IT"/>
        </w:rPr>
        <w:t>SERVICES</w:t>
      </w:r>
      <w:r>
        <w:rPr>
          <w:lang w:val="it-IT"/>
        </w:rPr>
        <w:t>.</w:t>
      </w:r>
      <w:r>
        <w:rPr>
          <w:lang w:val="it-IT"/>
        </w:rPr>
        <w:br/>
        <w:t>Un service ha sempre lo stesso IP</w:t>
      </w:r>
      <w:r w:rsidR="000E389E">
        <w:rPr>
          <w:lang w:val="it-IT"/>
        </w:rPr>
        <w:t xml:space="preserve"> (</w:t>
      </w:r>
      <w:r w:rsidR="000E389E">
        <w:rPr>
          <w:b/>
          <w:bCs/>
          <w:lang w:val="it-IT"/>
        </w:rPr>
        <w:t>statico)</w:t>
      </w:r>
      <w:r>
        <w:rPr>
          <w:lang w:val="it-IT"/>
        </w:rPr>
        <w:t xml:space="preserve">, ed è assegnato ad una 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Così che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se un POD cade, aggancia un nuovo POD con un nuovo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al nome del service, ma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del service non cambia.</w:t>
      </w:r>
      <w:r>
        <w:rPr>
          <w:lang w:val="it-IT"/>
        </w:rPr>
        <w:br/>
      </w:r>
      <w:r>
        <w:rPr>
          <w:lang w:val="it-IT"/>
        </w:rPr>
        <w:lastRenderedPageBreak/>
        <w:t xml:space="preserve">Tipicamente ad ogni POD si assegna una sola applicazione (anche se un container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potrebbe farne girare di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per esempio).</w:t>
      </w:r>
      <w:r>
        <w:rPr>
          <w:lang w:val="it-IT"/>
        </w:rPr>
        <w:br/>
        <w:t xml:space="preserve">Le applicazioni tipicamente (es spring boot) si riferiscono ai riferimenti (puntamenti) verso gli altri applicativi nel cluster (gli altri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)usando le entries delle </w:t>
      </w:r>
      <w:proofErr w:type="spellStart"/>
      <w:r w:rsidRPr="000E389E">
        <w:rPr>
          <w:b/>
          <w:bCs/>
          <w:lang w:val="it-IT"/>
        </w:rPr>
        <w:t>ConfigMaps</w:t>
      </w:r>
      <w:proofErr w:type="spellEnd"/>
      <w:r>
        <w:rPr>
          <w:lang w:val="it-IT"/>
        </w:rPr>
        <w:t xml:space="preserve"> come fossero variabili di sistema(e infatti in spring finiscono </w:t>
      </w:r>
      <w:proofErr w:type="spellStart"/>
      <w:r>
        <w:rPr>
          <w:lang w:val="it-IT"/>
        </w:rPr>
        <w:t>nell’environment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Ad esempio se abbiamo un applicativo che deve puntare al DB, l’applicativo spring boot nel suo </w:t>
      </w:r>
      <w:proofErr w:type="spellStart"/>
      <w:r>
        <w:rPr>
          <w:lang w:val="it-IT"/>
        </w:rPr>
        <w:t>application.yml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 avrà per esempio</w:t>
      </w:r>
    </w:p>
    <w:p w14:paraId="6DF64BD5" w14:textId="1E016224" w:rsidR="008E3CC8" w:rsidRDefault="008E3CC8">
      <w:pPr>
        <w:rPr>
          <w:lang w:val="it-IT"/>
        </w:rPr>
      </w:pPr>
      <w:proofErr w:type="spellStart"/>
      <w:r>
        <w:rPr>
          <w:lang w:val="it-IT"/>
        </w:rPr>
        <w:t>Hibernate.jpa.connect</w:t>
      </w:r>
      <w:proofErr w:type="spellEnd"/>
      <w:r>
        <w:rPr>
          <w:lang w:val="it-IT"/>
        </w:rPr>
        <w:t>=${SERVIZIO_DB}</w:t>
      </w:r>
    </w:p>
    <w:p w14:paraId="361EB7F3" w14:textId="7AA577F2" w:rsidR="008E3CC8" w:rsidRDefault="008E3CC8">
      <w:pPr>
        <w:rPr>
          <w:lang w:val="it-IT"/>
        </w:rPr>
      </w:pPr>
      <w:r>
        <w:rPr>
          <w:lang w:val="it-IT"/>
        </w:rPr>
        <w:t xml:space="preserve">E nel cluster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avremo per esempio un service chiamato DB_SERVICE, che fa riferimento ad un deployment (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POD e insieme di istanze repliche di POD) nel cui container sta 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Inoltre nel </w:t>
      </w:r>
      <w:proofErr w:type="spellStart"/>
      <w:r>
        <w:rPr>
          <w:lang w:val="it-IT"/>
        </w:rPr>
        <w:t>ConfigMaps</w:t>
      </w:r>
      <w:proofErr w:type="spellEnd"/>
      <w:r>
        <w:rPr>
          <w:lang w:val="it-IT"/>
        </w:rPr>
        <w:t xml:space="preserve"> del cluster inseriremo l’entry SERVIZIO_DB : DB_SERVICE per far </w:t>
      </w:r>
      <w:proofErr w:type="spellStart"/>
      <w:r>
        <w:rPr>
          <w:lang w:val="it-IT"/>
        </w:rPr>
        <w:t>si</w:t>
      </w:r>
      <w:proofErr w:type="spellEnd"/>
      <w:r>
        <w:rPr>
          <w:lang w:val="it-IT"/>
        </w:rPr>
        <w:t xml:space="preserve"> che la </w:t>
      </w:r>
      <w:proofErr w:type="spellStart"/>
      <w:r>
        <w:rPr>
          <w:lang w:val="it-IT"/>
        </w:rPr>
        <w:t>property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environment</w:t>
      </w:r>
      <w:proofErr w:type="spellEnd"/>
      <w:r>
        <w:rPr>
          <w:lang w:val="it-IT"/>
        </w:rPr>
        <w:t xml:space="preserve"> SERVIZIO_DB venga iniettata negli applicativi.</w:t>
      </w:r>
      <w:r>
        <w:rPr>
          <w:lang w:val="it-IT"/>
        </w:rPr>
        <w:br/>
        <w:t xml:space="preserve">(NB: di solito le password /utenze non vengono salvate in chiaro, ma codificate nell’equivalente delle </w:t>
      </w:r>
      <w:proofErr w:type="spellStart"/>
      <w:r>
        <w:rPr>
          <w:lang w:val="it-IT"/>
        </w:rPr>
        <w:t>ConfigMaps</w:t>
      </w:r>
      <w:proofErr w:type="spellEnd"/>
      <w:r>
        <w:rPr>
          <w:lang w:val="it-IT"/>
        </w:rPr>
        <w:t xml:space="preserve"> chiamato </w:t>
      </w:r>
      <w:r w:rsidRPr="000E389E">
        <w:rPr>
          <w:b/>
          <w:bCs/>
          <w:lang w:val="it-IT"/>
        </w:rPr>
        <w:t>Secrets</w:t>
      </w:r>
      <w:r>
        <w:rPr>
          <w:lang w:val="it-IT"/>
        </w:rPr>
        <w:t>).</w:t>
      </w:r>
      <w:r>
        <w:rPr>
          <w:lang w:val="it-IT"/>
        </w:rPr>
        <w:br/>
        <w:t xml:space="preserve">NB: i services quindi rappresentano il </w:t>
      </w:r>
      <w:proofErr w:type="spellStart"/>
      <w:r>
        <w:rPr>
          <w:lang w:val="it-IT"/>
        </w:rPr>
        <w:t>dns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lookup</w:t>
      </w:r>
      <w:proofErr w:type="spellEnd"/>
      <w:r>
        <w:rPr>
          <w:lang w:val="it-IT"/>
        </w:rPr>
        <w:t xml:space="preserve"> statico riferito ai POD che cambiano continuamente IP. </w:t>
      </w:r>
      <w:r>
        <w:rPr>
          <w:lang w:val="it-IT"/>
        </w:rPr>
        <w:br/>
        <w:t xml:space="preserve">I services di default non sono accessibili da fuori al cluster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Per abilitare l’accesso ad un service si creano gli </w:t>
      </w:r>
      <w:r w:rsidRPr="000E389E">
        <w:rPr>
          <w:b/>
          <w:bCs/>
          <w:lang w:val="it-IT"/>
        </w:rPr>
        <w:t>INGRESS</w:t>
      </w:r>
      <w:r>
        <w:rPr>
          <w:lang w:val="it-IT"/>
        </w:rPr>
        <w:t>.</w:t>
      </w:r>
      <w:r>
        <w:rPr>
          <w:lang w:val="it-IT"/>
        </w:rPr>
        <w:br/>
        <w:t xml:space="preserve">Attenzione: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non fornisce supporto alla memorizzazione fisica.</w:t>
      </w:r>
      <w:r>
        <w:rPr>
          <w:lang w:val="it-IT"/>
        </w:rPr>
        <w:br/>
        <w:t xml:space="preserve">Le componenti </w:t>
      </w:r>
      <w:r w:rsidRPr="000E389E">
        <w:rPr>
          <w:b/>
          <w:bCs/>
          <w:lang w:val="it-IT"/>
        </w:rPr>
        <w:t>STATEFUL</w:t>
      </w:r>
      <w:r>
        <w:rPr>
          <w:lang w:val="it-IT"/>
        </w:rPr>
        <w:t xml:space="preserve"> (cioè che necessitano di persistere fisicamente informazioni, ad </w:t>
      </w:r>
      <w:proofErr w:type="spellStart"/>
      <w:r>
        <w:rPr>
          <w:lang w:val="it-IT"/>
        </w:rPr>
        <w:t>es</w:t>
      </w:r>
      <w:proofErr w:type="spellEnd"/>
      <w:r>
        <w:rPr>
          <w:lang w:val="it-IT"/>
        </w:rPr>
        <w:t xml:space="preserve"> i DB)vengono si contenuti nei POD, ma il supporto fisico è demandato facendoli puntare a network storage esterni al cluster(ecco perché di solito si evita proprio di creare DB nei POD di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, ma 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si mette direttamente all’esterno).</w:t>
      </w:r>
      <w:r w:rsidR="000E389E">
        <w:rPr>
          <w:lang w:val="it-IT"/>
        </w:rPr>
        <w:br/>
        <w:t xml:space="preserve">La creazione di </w:t>
      </w:r>
      <w:proofErr w:type="spellStart"/>
      <w:r w:rsidR="000E389E">
        <w:rPr>
          <w:lang w:val="it-IT"/>
        </w:rPr>
        <w:t>blueprint</w:t>
      </w:r>
      <w:proofErr w:type="spellEnd"/>
      <w:r w:rsidR="000E389E">
        <w:rPr>
          <w:lang w:val="it-IT"/>
        </w:rPr>
        <w:t xml:space="preserve"> per POD di componenti STATEFUL (es DB) è fatta non con il deployment, ma con lo strumento chiamato </w:t>
      </w:r>
      <w:proofErr w:type="spellStart"/>
      <w:r w:rsidR="000E389E" w:rsidRPr="000E389E">
        <w:rPr>
          <w:b/>
          <w:bCs/>
          <w:lang w:val="it-IT"/>
        </w:rPr>
        <w:t>StatefulSets</w:t>
      </w:r>
      <w:proofErr w:type="spellEnd"/>
    </w:p>
    <w:p w14:paraId="44F1C95E" w14:textId="2BEEEEEC" w:rsidR="002841C6" w:rsidRDefault="000E389E">
      <w:pPr>
        <w:rPr>
          <w:lang w:val="it-IT"/>
        </w:rPr>
      </w:pPr>
      <w:r>
        <w:rPr>
          <w:lang w:val="it-IT"/>
        </w:rPr>
        <w:t xml:space="preserve">Ogni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ha installato al suo interno 3 componenti , sempre:</w:t>
      </w:r>
      <w:r>
        <w:rPr>
          <w:lang w:val="it-IT"/>
        </w:rPr>
        <w:br/>
      </w:r>
      <w:proofErr w:type="spellStart"/>
      <w:r w:rsidRPr="000E389E">
        <w:rPr>
          <w:b/>
          <w:bCs/>
          <w:lang w:val="it-IT"/>
        </w:rPr>
        <w:t>Kubelet</w:t>
      </w:r>
      <w:proofErr w:type="spellEnd"/>
      <w:r>
        <w:rPr>
          <w:lang w:val="it-IT"/>
        </w:rPr>
        <w:t xml:space="preserve"> -&gt; è il </w:t>
      </w:r>
      <w:proofErr w:type="spellStart"/>
      <w:r>
        <w:rPr>
          <w:lang w:val="it-IT"/>
        </w:rPr>
        <w:t>runtime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ed è quello che si occupa di far salire il POD con la tecnologia di container scelta(es Docker)</w:t>
      </w:r>
      <w:r>
        <w:rPr>
          <w:lang w:val="it-IT"/>
        </w:rPr>
        <w:br/>
        <w:t>-</w:t>
      </w:r>
      <w:r w:rsidRPr="000E389E">
        <w:rPr>
          <w:b/>
          <w:bCs/>
          <w:lang w:val="it-IT"/>
        </w:rPr>
        <w:t>Runtime del container</w:t>
      </w:r>
      <w:r>
        <w:rPr>
          <w:lang w:val="it-IT"/>
        </w:rPr>
        <w:t xml:space="preserve"> (ES Docker) scelto</w:t>
      </w:r>
      <w:r>
        <w:rPr>
          <w:lang w:val="it-IT"/>
        </w:rPr>
        <w:br/>
        <w:t>-</w:t>
      </w:r>
      <w:proofErr w:type="spellStart"/>
      <w:r w:rsidRPr="000E389E">
        <w:rPr>
          <w:b/>
          <w:bCs/>
          <w:lang w:val="it-IT"/>
        </w:rPr>
        <w:t>Kubernetes</w:t>
      </w:r>
      <w:proofErr w:type="spellEnd"/>
      <w:r w:rsidRPr="000E389E">
        <w:rPr>
          <w:b/>
          <w:bCs/>
          <w:lang w:val="it-IT"/>
        </w:rPr>
        <w:t xml:space="preserve"> Proxy </w:t>
      </w:r>
      <w:r>
        <w:rPr>
          <w:lang w:val="it-IT"/>
        </w:rPr>
        <w:t>(proxy interno che fa sì che se un POD cerca di contattare un altro POD, e questo ha una replica che sta girando sullo stesso nodo, evita di far uscire la richiesta dal NODO e la dirotta internamente verso il POD sullo stesso nodo).</w:t>
      </w:r>
      <w:r>
        <w:rPr>
          <w:lang w:val="it-IT"/>
        </w:rPr>
        <w:br/>
        <w:t xml:space="preserve">I services in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si occupano di fare il </w:t>
      </w:r>
      <w:r w:rsidRPr="000E389E">
        <w:rPr>
          <w:b/>
          <w:bCs/>
          <w:lang w:val="it-IT"/>
        </w:rPr>
        <w:t>load balancing</w:t>
      </w:r>
      <w:r>
        <w:rPr>
          <w:lang w:val="it-IT"/>
        </w:rPr>
        <w:t xml:space="preserve"> sui vari POD che replicano la stessa 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(dirottando il carico sulle repliche dei POD che si trovano sui nodi meno carichi).</w:t>
      </w:r>
      <w:r>
        <w:rPr>
          <w:lang w:val="it-IT"/>
        </w:rPr>
        <w:br/>
      </w:r>
      <w:r>
        <w:rPr>
          <w:lang w:val="it-IT"/>
        </w:rPr>
        <w:br/>
        <w:t xml:space="preserve">I nodi in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di dividono in 2 tipi:</w:t>
      </w:r>
      <w:r>
        <w:rPr>
          <w:lang w:val="it-IT"/>
        </w:rPr>
        <w:br/>
      </w:r>
      <w:r w:rsidRPr="000E389E">
        <w:rPr>
          <w:b/>
          <w:bCs/>
          <w:lang w:val="it-IT"/>
        </w:rPr>
        <w:t>Master e Worker.</w:t>
      </w:r>
      <w:r w:rsidRPr="000E389E">
        <w:rPr>
          <w:b/>
          <w:bCs/>
          <w:lang w:val="it-IT"/>
        </w:rPr>
        <w:br/>
      </w:r>
      <w:r>
        <w:rPr>
          <w:lang w:val="it-IT"/>
        </w:rPr>
        <w:t>Tipicamente i worker sono &gt; dei master.</w:t>
      </w:r>
      <w:r>
        <w:rPr>
          <w:lang w:val="it-IT"/>
        </w:rPr>
        <w:br/>
        <w:t>I master hanno sempre 4 componenti:</w:t>
      </w:r>
      <w:r>
        <w:rPr>
          <w:lang w:val="it-IT"/>
        </w:rPr>
        <w:br/>
      </w:r>
      <w:r w:rsidRPr="000E389E">
        <w:rPr>
          <w:b/>
          <w:bCs/>
          <w:lang w:val="it-IT"/>
        </w:rPr>
        <w:t>Api Manager</w:t>
      </w:r>
      <w:r>
        <w:rPr>
          <w:lang w:val="it-IT"/>
        </w:rPr>
        <w:t xml:space="preserve"> -&gt; le api con le quali il </w:t>
      </w:r>
      <w:proofErr w:type="spellStart"/>
      <w:r>
        <w:rPr>
          <w:lang w:val="it-IT"/>
        </w:rPr>
        <w:t>dev</w:t>
      </w:r>
      <w:proofErr w:type="spellEnd"/>
      <w:r>
        <w:rPr>
          <w:lang w:val="it-IT"/>
        </w:rPr>
        <w:t xml:space="preserve"> op interagisce con il cluster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rest</w:t>
      </w:r>
      <w:proofErr w:type="spellEnd"/>
      <w:r>
        <w:rPr>
          <w:lang w:val="it-IT"/>
        </w:rPr>
        <w:t xml:space="preserve"> api, interfaccia GUI o </w:t>
      </w:r>
      <w:proofErr w:type="spellStart"/>
      <w:r w:rsidRPr="000E389E">
        <w:rPr>
          <w:b/>
          <w:bCs/>
          <w:lang w:val="it-IT"/>
        </w:rPr>
        <w:t>kubectl</w:t>
      </w:r>
      <w:proofErr w:type="spellEnd"/>
      <w:r>
        <w:rPr>
          <w:lang w:val="it-IT"/>
        </w:rPr>
        <w:t>)</w:t>
      </w:r>
      <w:r>
        <w:rPr>
          <w:lang w:val="it-IT"/>
        </w:rPr>
        <w:br/>
      </w:r>
      <w:r w:rsidRPr="000E389E">
        <w:rPr>
          <w:b/>
          <w:bCs/>
          <w:lang w:val="it-IT"/>
        </w:rPr>
        <w:t>Controller Manager</w:t>
      </w:r>
      <w:r>
        <w:rPr>
          <w:lang w:val="it-IT"/>
        </w:rPr>
        <w:t xml:space="preserve"> -&gt; demone che si occupa di controllare periodicamente se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è </w:t>
      </w:r>
      <w:proofErr w:type="spellStart"/>
      <w:r>
        <w:rPr>
          <w:lang w:val="it-IT"/>
        </w:rPr>
        <w:t>giu</w:t>
      </w:r>
      <w:proofErr w:type="spellEnd"/>
      <w:r>
        <w:rPr>
          <w:lang w:val="it-IT"/>
        </w:rPr>
        <w:t>, e in quel caso lo restarta.</w:t>
      </w:r>
      <w:r>
        <w:rPr>
          <w:lang w:val="it-IT"/>
        </w:rPr>
        <w:br/>
      </w:r>
      <w:proofErr w:type="spellStart"/>
      <w:r w:rsidRPr="000E389E">
        <w:rPr>
          <w:b/>
          <w:bCs/>
          <w:lang w:val="it-IT"/>
        </w:rPr>
        <w:t>Scheduler</w:t>
      </w:r>
      <w:proofErr w:type="spellEnd"/>
      <w:r>
        <w:rPr>
          <w:lang w:val="it-IT"/>
        </w:rPr>
        <w:t xml:space="preserve"> -&gt; componente che si occupa di </w:t>
      </w:r>
      <w:proofErr w:type="spellStart"/>
      <w:r>
        <w:rPr>
          <w:lang w:val="it-IT"/>
        </w:rPr>
        <w:t>startare</w:t>
      </w:r>
      <w:proofErr w:type="spellEnd"/>
      <w:r>
        <w:rPr>
          <w:lang w:val="it-IT"/>
        </w:rPr>
        <w:t xml:space="preserve"> nuovi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contattando le </w:t>
      </w:r>
      <w:proofErr w:type="spellStart"/>
      <w:r>
        <w:rPr>
          <w:lang w:val="it-IT"/>
        </w:rPr>
        <w:t>kubelets</w:t>
      </w:r>
      <w:proofErr w:type="spellEnd"/>
      <w:r>
        <w:rPr>
          <w:lang w:val="it-IT"/>
        </w:rPr>
        <w:t xml:space="preserve"> che si trovano nelle varie repliche distribuite sui nodi.</w:t>
      </w:r>
      <w:r>
        <w:rPr>
          <w:lang w:val="it-IT"/>
        </w:rPr>
        <w:br/>
      </w:r>
      <w:proofErr w:type="spellStart"/>
      <w:r w:rsidRPr="000E389E">
        <w:rPr>
          <w:b/>
          <w:bCs/>
          <w:lang w:val="it-IT"/>
        </w:rPr>
        <w:lastRenderedPageBreak/>
        <w:t>Etcd</w:t>
      </w:r>
      <w:proofErr w:type="spellEnd"/>
      <w:r>
        <w:rPr>
          <w:lang w:val="it-IT"/>
        </w:rPr>
        <w:t xml:space="preserve"> -&gt; è la memoria cache usata dal controller per conoscere lo stato dei nodi, dei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cosa è da </w:t>
      </w:r>
      <w:proofErr w:type="spellStart"/>
      <w:r>
        <w:rPr>
          <w:lang w:val="it-IT"/>
        </w:rPr>
        <w:t>startare</w:t>
      </w:r>
      <w:proofErr w:type="spellEnd"/>
      <w:r>
        <w:rPr>
          <w:lang w:val="it-IT"/>
        </w:rPr>
        <w:t xml:space="preserve"> etc.</w:t>
      </w:r>
    </w:p>
    <w:p w14:paraId="22BC97DC" w14:textId="099DAF04" w:rsidR="000E389E" w:rsidRDefault="002841C6">
      <w:pPr>
        <w:rPr>
          <w:lang w:val="it-IT"/>
        </w:rPr>
      </w:pPr>
      <w:r>
        <w:rPr>
          <w:lang w:val="it-IT"/>
        </w:rPr>
        <w:br/>
      </w:r>
      <w:r w:rsidR="000E389E">
        <w:rPr>
          <w:lang w:val="it-IT"/>
        </w:rPr>
        <w:br/>
      </w:r>
      <w:r w:rsidR="000E389E">
        <w:rPr>
          <w:lang w:val="it-IT"/>
        </w:rPr>
        <w:br/>
      </w:r>
      <w:r w:rsidR="000E389E">
        <w:rPr>
          <w:lang w:val="it-IT"/>
        </w:rPr>
        <w:br/>
        <w:t xml:space="preserve">Esiste una versione di </w:t>
      </w:r>
      <w:proofErr w:type="spellStart"/>
      <w:r w:rsidR="000E389E">
        <w:rPr>
          <w:lang w:val="it-IT"/>
        </w:rPr>
        <w:t>kubernetes</w:t>
      </w:r>
      <w:proofErr w:type="spellEnd"/>
      <w:r w:rsidR="000E389E">
        <w:rPr>
          <w:lang w:val="it-IT"/>
        </w:rPr>
        <w:t xml:space="preserve"> che si </w:t>
      </w:r>
      <w:proofErr w:type="spellStart"/>
      <w:r w:rsidR="000E389E">
        <w:rPr>
          <w:lang w:val="it-IT"/>
        </w:rPr>
        <w:t>puo’</w:t>
      </w:r>
      <w:proofErr w:type="spellEnd"/>
      <w:r w:rsidR="000E389E">
        <w:rPr>
          <w:lang w:val="it-IT"/>
        </w:rPr>
        <w:t xml:space="preserve"> configurare in locale e </w:t>
      </w:r>
      <w:proofErr w:type="spellStart"/>
      <w:r w:rsidR="000E389E">
        <w:rPr>
          <w:lang w:val="it-IT"/>
        </w:rPr>
        <w:t>piu’</w:t>
      </w:r>
      <w:proofErr w:type="spellEnd"/>
      <w:r w:rsidR="000E389E">
        <w:rPr>
          <w:lang w:val="it-IT"/>
        </w:rPr>
        <w:t xml:space="preserve"> leggera.</w:t>
      </w:r>
      <w:r w:rsidR="000E389E">
        <w:rPr>
          <w:lang w:val="it-IT"/>
        </w:rPr>
        <w:br/>
        <w:t xml:space="preserve">E’ detta </w:t>
      </w:r>
      <w:proofErr w:type="spellStart"/>
      <w:r w:rsidR="000E389E" w:rsidRPr="002841C6">
        <w:rPr>
          <w:b/>
          <w:bCs/>
          <w:lang w:val="it-IT"/>
        </w:rPr>
        <w:t>minikube</w:t>
      </w:r>
      <w:proofErr w:type="spellEnd"/>
      <w:r w:rsidR="000E389E">
        <w:rPr>
          <w:lang w:val="it-IT"/>
        </w:rPr>
        <w:t>.</w:t>
      </w:r>
      <w:r w:rsidR="000E389E">
        <w:rPr>
          <w:lang w:val="it-IT"/>
        </w:rPr>
        <w:br/>
      </w:r>
      <w:proofErr w:type="spellStart"/>
      <w:r w:rsidR="000E389E">
        <w:rPr>
          <w:lang w:val="it-IT"/>
        </w:rPr>
        <w:t>Minikube</w:t>
      </w:r>
      <w:proofErr w:type="spellEnd"/>
      <w:r w:rsidR="000E389E">
        <w:rPr>
          <w:lang w:val="it-IT"/>
        </w:rPr>
        <w:t xml:space="preserve"> prevede un unico nodo, che è sia master che worker.</w:t>
      </w:r>
      <w:r w:rsidR="000E389E">
        <w:rPr>
          <w:lang w:val="it-IT"/>
        </w:rPr>
        <w:br/>
        <w:t xml:space="preserve">Ha quindi al suo interno la parte del nodo master (api manager, controller manager, </w:t>
      </w:r>
      <w:proofErr w:type="spellStart"/>
      <w:r w:rsidR="000E389E">
        <w:rPr>
          <w:lang w:val="it-IT"/>
        </w:rPr>
        <w:t>etcd</w:t>
      </w:r>
      <w:proofErr w:type="spellEnd"/>
      <w:r w:rsidR="000E389E">
        <w:rPr>
          <w:lang w:val="it-IT"/>
        </w:rPr>
        <w:t xml:space="preserve"> e </w:t>
      </w:r>
      <w:proofErr w:type="spellStart"/>
      <w:r w:rsidR="000E389E">
        <w:rPr>
          <w:lang w:val="it-IT"/>
        </w:rPr>
        <w:t>scheduler</w:t>
      </w:r>
      <w:proofErr w:type="spellEnd"/>
      <w:r w:rsidR="000E389E">
        <w:rPr>
          <w:lang w:val="it-IT"/>
        </w:rPr>
        <w:t>) e la parte de</w:t>
      </w:r>
      <w:r>
        <w:rPr>
          <w:lang w:val="it-IT"/>
        </w:rPr>
        <w:t xml:space="preserve">l nodo worker (al cui interno ci sono 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ciascuno con la sua </w:t>
      </w:r>
      <w:proofErr w:type="spellStart"/>
      <w:r>
        <w:rPr>
          <w:lang w:val="it-IT"/>
        </w:rPr>
        <w:t>kubelet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runtime</w:t>
      </w:r>
      <w:proofErr w:type="spellEnd"/>
      <w:r>
        <w:rPr>
          <w:lang w:val="it-IT"/>
        </w:rPr>
        <w:t xml:space="preserve"> del container e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proxy), services, 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configmaps</w:t>
      </w:r>
      <w:proofErr w:type="spellEnd"/>
      <w:r>
        <w:rPr>
          <w:lang w:val="it-IT"/>
        </w:rPr>
        <w:t xml:space="preserve">, secrets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…</w:t>
      </w:r>
      <w:r>
        <w:rPr>
          <w:lang w:val="it-IT"/>
        </w:rPr>
        <w:br/>
      </w:r>
      <w:proofErr w:type="spellStart"/>
      <w:r>
        <w:rPr>
          <w:lang w:val="it-IT"/>
        </w:rPr>
        <w:t>NB:minicube</w:t>
      </w:r>
      <w:proofErr w:type="spellEnd"/>
      <w:r>
        <w:rPr>
          <w:lang w:val="it-IT"/>
        </w:rPr>
        <w:t xml:space="preserve"> viene fatto tipicamente girare in una macchina virtuale.</w:t>
      </w:r>
      <w:r>
        <w:rPr>
          <w:lang w:val="it-IT"/>
        </w:rPr>
        <w:br/>
        <w:t>(Ironico che si abbia quindi una macchina virtuale, con l’</w:t>
      </w:r>
      <w:proofErr w:type="spellStart"/>
      <w:r>
        <w:rPr>
          <w:lang w:val="it-IT"/>
        </w:rPr>
        <w:t>hypervisor</w:t>
      </w:r>
      <w:proofErr w:type="spellEnd"/>
      <w:r>
        <w:rPr>
          <w:lang w:val="it-IT"/>
        </w:rPr>
        <w:t xml:space="preserve">, al cui interno sta installato un nodo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che al suo interno ha dei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con ad esempio al loro interno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>)</w:t>
      </w:r>
      <w:r w:rsidR="000E389E">
        <w:rPr>
          <w:lang w:val="it-IT"/>
        </w:rPr>
        <w:t xml:space="preserve"> </w:t>
      </w:r>
      <w:r w:rsidR="001D1C9B">
        <w:rPr>
          <w:lang w:val="it-IT"/>
        </w:rPr>
        <w:t>.</w:t>
      </w:r>
    </w:p>
    <w:p w14:paraId="014FF4C3" w14:textId="736D9B2D" w:rsidR="001D1C9B" w:rsidRDefault="001D1C9B">
      <w:pPr>
        <w:rPr>
          <w:lang w:val="it-IT"/>
        </w:rPr>
      </w:pPr>
    </w:p>
    <w:p w14:paraId="100D6906" w14:textId="4E54C7E9" w:rsidR="00BC7A70" w:rsidRPr="00A5099D" w:rsidRDefault="001D1C9B">
      <w:pPr>
        <w:rPr>
          <w:lang w:val="it-IT"/>
        </w:rPr>
      </w:pPr>
      <w:r>
        <w:rPr>
          <w:lang w:val="it-IT"/>
        </w:rPr>
        <w:t xml:space="preserve">Per interagire col cluster si possono usare api </w:t>
      </w:r>
      <w:proofErr w:type="spellStart"/>
      <w:r>
        <w:rPr>
          <w:lang w:val="it-IT"/>
        </w:rPr>
        <w:t>rest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gui</w:t>
      </w:r>
      <w:proofErr w:type="spellEnd"/>
      <w:r>
        <w:rPr>
          <w:lang w:val="it-IT"/>
        </w:rPr>
        <w:t xml:space="preserve"> o </w:t>
      </w:r>
      <w:proofErr w:type="spellStart"/>
      <w:r w:rsidRPr="001D1C9B">
        <w:rPr>
          <w:b/>
          <w:bCs/>
          <w:lang w:val="it-IT"/>
        </w:rPr>
        <w:t>kubectl</w:t>
      </w:r>
      <w:proofErr w:type="spellEnd"/>
      <w:r w:rsidR="00BC7A70">
        <w:rPr>
          <w:lang w:val="it-IT"/>
        </w:rPr>
        <w:t xml:space="preserve"> (va installato separatamente e aggiunto al </w:t>
      </w:r>
      <w:proofErr w:type="spellStart"/>
      <w:r w:rsidR="00BC7A70">
        <w:rPr>
          <w:lang w:val="it-IT"/>
        </w:rPr>
        <w:t>path</w:t>
      </w:r>
      <w:proofErr w:type="spellEnd"/>
      <w:r w:rsidR="00BC7A70">
        <w:rPr>
          <w:lang w:val="it-IT"/>
        </w:rPr>
        <w:t xml:space="preserve">, come </w:t>
      </w:r>
      <w:proofErr w:type="spellStart"/>
      <w:r w:rsidR="00BC7A70">
        <w:rPr>
          <w:lang w:val="it-IT"/>
        </w:rPr>
        <w:t>minikube</w:t>
      </w:r>
      <w:proofErr w:type="spellEnd"/>
      <w:r w:rsidR="00BC7A70">
        <w:rPr>
          <w:lang w:val="it-IT"/>
        </w:rPr>
        <w:t>)</w:t>
      </w:r>
      <w:r w:rsidR="00A5099D">
        <w:rPr>
          <w:lang w:val="it-IT"/>
        </w:rPr>
        <w:br/>
      </w:r>
      <w:proofErr w:type="spellStart"/>
      <w:r w:rsidR="00A5099D">
        <w:rPr>
          <w:b/>
          <w:bCs/>
          <w:lang w:val="it-IT"/>
        </w:rPr>
        <w:t>minikube</w:t>
      </w:r>
      <w:proofErr w:type="spellEnd"/>
      <w:r w:rsidR="00A5099D">
        <w:rPr>
          <w:b/>
          <w:bCs/>
          <w:lang w:val="it-IT"/>
        </w:rPr>
        <w:t xml:space="preserve"> start -&gt; </w:t>
      </w:r>
      <w:proofErr w:type="spellStart"/>
      <w:r w:rsidR="00A5099D">
        <w:rPr>
          <w:b/>
          <w:bCs/>
          <w:lang w:val="it-IT"/>
        </w:rPr>
        <w:t>starta</w:t>
      </w:r>
      <w:proofErr w:type="spellEnd"/>
      <w:r w:rsidR="00A5099D">
        <w:rPr>
          <w:b/>
          <w:bCs/>
          <w:lang w:val="it-IT"/>
        </w:rPr>
        <w:t xml:space="preserve"> il cluster</w:t>
      </w:r>
      <w:r w:rsidR="00A5099D">
        <w:rPr>
          <w:lang w:val="it-IT"/>
        </w:rPr>
        <w:t xml:space="preserve"> (singolo nodo master e worker)</w:t>
      </w:r>
    </w:p>
    <w:p w14:paraId="4EE71259" w14:textId="2C39D407" w:rsidR="001D1C9B" w:rsidRPr="00BC7A70" w:rsidRDefault="00BC7A70">
      <w:pP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</w:pPr>
      <w:proofErr w:type="spellStart"/>
      <w:r w:rsidRPr="00BC7A70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>kubectl</w:t>
      </w:r>
      <w:proofErr w:type="spellEnd"/>
      <w:r w:rsidRPr="00BC7A70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 xml:space="preserve"> cluster-info</w:t>
      </w:r>
      <w:r w:rsidRPr="00BC7A70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</w:t>
      </w:r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-&gt; info sul cluster</w:t>
      </w:r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br/>
      </w:r>
      <w:proofErr w:type="spellStart"/>
      <w:r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>minikube</w:t>
      </w:r>
      <w:proofErr w:type="spellEnd"/>
      <w:r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 xml:space="preserve"> dashboard </w:t>
      </w:r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-&gt; apre la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gui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di interazione col cluster</w:t>
      </w:r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br/>
      </w:r>
      <w:proofErr w:type="spellStart"/>
      <w:r w:rsidR="00A5099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>minikube</w:t>
      </w:r>
      <w:proofErr w:type="spellEnd"/>
      <w:r w:rsidR="00A5099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 xml:space="preserve"> </w:t>
      </w:r>
      <w:proofErr w:type="spellStart"/>
      <w:r w:rsidR="00A5099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>ssh</w:t>
      </w:r>
      <w:proofErr w:type="spellEnd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-&gt; si collega alla </w:t>
      </w:r>
      <w:proofErr w:type="spellStart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vm</w:t>
      </w:r>
      <w:proofErr w:type="spellEnd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del nodo di </w:t>
      </w:r>
      <w:proofErr w:type="spellStart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minikube</w:t>
      </w:r>
      <w:proofErr w:type="spellEnd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</w:t>
      </w:r>
      <w:r w:rsidR="001D1C9B">
        <w:rPr>
          <w:lang w:val="it-IT"/>
        </w:rPr>
        <w:br/>
      </w:r>
      <w:proofErr w:type="spellStart"/>
      <w:r w:rsidR="001D1C9B" w:rsidRPr="001D1C9B">
        <w:rPr>
          <w:b/>
          <w:bCs/>
          <w:lang w:val="it-IT"/>
        </w:rPr>
        <w:t>kubectl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get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nodes</w:t>
      </w:r>
      <w:proofErr w:type="spellEnd"/>
      <w:r w:rsidR="001D1C9B">
        <w:rPr>
          <w:lang w:val="it-IT"/>
        </w:rPr>
        <w:t xml:space="preserve"> -&gt; da lo stato dei </w:t>
      </w:r>
      <w:proofErr w:type="spellStart"/>
      <w:r w:rsidR="001D1C9B">
        <w:rPr>
          <w:lang w:val="it-IT"/>
        </w:rPr>
        <w:t>nodes</w:t>
      </w:r>
      <w:proofErr w:type="spellEnd"/>
      <w:r w:rsidR="001D1C9B">
        <w:rPr>
          <w:lang w:val="it-IT"/>
        </w:rPr>
        <w:br/>
      </w:r>
      <w:proofErr w:type="spellStart"/>
      <w:r w:rsidR="001D1C9B" w:rsidRPr="001D1C9B">
        <w:rPr>
          <w:b/>
          <w:bCs/>
          <w:lang w:val="it-IT"/>
        </w:rPr>
        <w:t>kubectl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get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pod</w:t>
      </w:r>
      <w:proofErr w:type="spellEnd"/>
      <w:r w:rsidR="001D1C9B">
        <w:rPr>
          <w:lang w:val="it-IT"/>
        </w:rPr>
        <w:t xml:space="preserve"> -&gt; da i </w:t>
      </w:r>
      <w:proofErr w:type="spellStart"/>
      <w:r w:rsidR="001D1C9B">
        <w:rPr>
          <w:lang w:val="it-IT"/>
        </w:rPr>
        <w:t>pods</w:t>
      </w:r>
      <w:proofErr w:type="spellEnd"/>
      <w:r w:rsidR="001D1C9B">
        <w:rPr>
          <w:lang w:val="it-IT"/>
        </w:rPr>
        <w:t xml:space="preserve"> </w:t>
      </w:r>
      <w:r w:rsidR="001D1C9B">
        <w:rPr>
          <w:lang w:val="it-IT"/>
        </w:rPr>
        <w:br/>
      </w:r>
      <w:proofErr w:type="spellStart"/>
      <w:r w:rsidR="001D1C9B" w:rsidRPr="001D1C9B">
        <w:rPr>
          <w:b/>
          <w:bCs/>
          <w:lang w:val="it-IT"/>
        </w:rPr>
        <w:t>kubectl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get</w:t>
      </w:r>
      <w:proofErr w:type="spellEnd"/>
      <w:r w:rsidR="001D1C9B" w:rsidRPr="001D1C9B">
        <w:rPr>
          <w:b/>
          <w:bCs/>
          <w:lang w:val="it-IT"/>
        </w:rPr>
        <w:t xml:space="preserve"> services</w:t>
      </w:r>
      <w:r w:rsidR="001D1C9B">
        <w:rPr>
          <w:lang w:val="it-IT"/>
        </w:rPr>
        <w:t xml:space="preserve"> -&gt; da i services</w:t>
      </w:r>
      <w:r w:rsidR="001D1C9B">
        <w:rPr>
          <w:lang w:val="it-IT"/>
        </w:rPr>
        <w:br/>
      </w:r>
      <w:proofErr w:type="spellStart"/>
      <w:r w:rsidR="001D1C9B">
        <w:rPr>
          <w:b/>
          <w:bCs/>
          <w:lang w:val="it-IT"/>
        </w:rPr>
        <w:t>kubectl</w:t>
      </w:r>
      <w:proofErr w:type="spellEnd"/>
      <w:r w:rsidR="001D1C9B">
        <w:rPr>
          <w:b/>
          <w:bCs/>
          <w:lang w:val="it-IT"/>
        </w:rPr>
        <w:t xml:space="preserve"> </w:t>
      </w:r>
      <w:proofErr w:type="spellStart"/>
      <w:r w:rsidR="001D1C9B">
        <w:rPr>
          <w:b/>
          <w:bCs/>
          <w:lang w:val="it-IT"/>
        </w:rPr>
        <w:t>get</w:t>
      </w:r>
      <w:proofErr w:type="spellEnd"/>
      <w:r w:rsidR="001D1C9B">
        <w:rPr>
          <w:b/>
          <w:bCs/>
          <w:lang w:val="it-IT"/>
        </w:rPr>
        <w:t xml:space="preserve"> deployments </w:t>
      </w:r>
      <w:r w:rsidR="001D1C9B">
        <w:rPr>
          <w:lang w:val="it-IT"/>
        </w:rPr>
        <w:t xml:space="preserve">-&gt; ti </w:t>
      </w:r>
      <w:proofErr w:type="spellStart"/>
      <w:r w:rsidR="001D1C9B">
        <w:rPr>
          <w:lang w:val="it-IT"/>
        </w:rPr>
        <w:t>da</w:t>
      </w:r>
      <w:proofErr w:type="spellEnd"/>
      <w:r w:rsidR="001D1C9B">
        <w:rPr>
          <w:lang w:val="it-IT"/>
        </w:rPr>
        <w:t xml:space="preserve"> i deployments dichiarati</w:t>
      </w:r>
      <w:r w:rsidR="001D1C9B">
        <w:rPr>
          <w:lang w:val="it-IT"/>
        </w:rPr>
        <w:br/>
      </w:r>
      <w:proofErr w:type="spellStart"/>
      <w:r w:rsidR="001D1C9B">
        <w:rPr>
          <w:b/>
          <w:bCs/>
          <w:lang w:val="it-IT"/>
        </w:rPr>
        <w:t>kubectl</w:t>
      </w:r>
      <w:proofErr w:type="spellEnd"/>
      <w:r w:rsidR="001D1C9B">
        <w:rPr>
          <w:b/>
          <w:bCs/>
          <w:lang w:val="it-IT"/>
        </w:rPr>
        <w:t xml:space="preserve"> </w:t>
      </w:r>
      <w:proofErr w:type="spellStart"/>
      <w:r w:rsidR="001D1C9B">
        <w:rPr>
          <w:b/>
          <w:bCs/>
          <w:lang w:val="it-IT"/>
        </w:rPr>
        <w:t>get</w:t>
      </w:r>
      <w:proofErr w:type="spellEnd"/>
      <w:r w:rsidR="001D1C9B">
        <w:rPr>
          <w:b/>
          <w:bCs/>
          <w:lang w:val="it-IT"/>
        </w:rPr>
        <w:t xml:space="preserve"> </w:t>
      </w:r>
      <w:proofErr w:type="spellStart"/>
      <w:r w:rsidR="001D1C9B">
        <w:rPr>
          <w:b/>
          <w:bCs/>
          <w:lang w:val="it-IT"/>
        </w:rPr>
        <w:t>replicaset</w:t>
      </w:r>
      <w:proofErr w:type="spellEnd"/>
      <w:r w:rsidR="001D1C9B">
        <w:rPr>
          <w:b/>
          <w:bCs/>
          <w:lang w:val="it-IT"/>
        </w:rPr>
        <w:t xml:space="preserve"> -&gt; </w:t>
      </w:r>
      <w:proofErr w:type="spellStart"/>
      <w:r w:rsidR="001D1C9B">
        <w:rPr>
          <w:lang w:val="it-IT"/>
        </w:rPr>
        <w:t>da</w:t>
      </w:r>
      <w:proofErr w:type="spellEnd"/>
      <w:r w:rsidR="001D1C9B">
        <w:rPr>
          <w:lang w:val="it-IT"/>
        </w:rPr>
        <w:t xml:space="preserve"> la lista dei </w:t>
      </w:r>
      <w:proofErr w:type="spellStart"/>
      <w:r w:rsidR="001D1C9B">
        <w:rPr>
          <w:lang w:val="it-IT"/>
        </w:rPr>
        <w:t>replicaset</w:t>
      </w:r>
      <w:proofErr w:type="spellEnd"/>
      <w:r w:rsidR="001D1C9B">
        <w:rPr>
          <w:lang w:val="it-IT"/>
        </w:rPr>
        <w:t xml:space="preserve"> creati</w:t>
      </w:r>
    </w:p>
    <w:p w14:paraId="66E5FB2E" w14:textId="240D22BA" w:rsidR="00E743B0" w:rsidRDefault="001D1C9B">
      <w:pPr>
        <w:rPr>
          <w:lang w:val="it-IT"/>
        </w:rPr>
      </w:pPr>
      <w:proofErr w:type="spellStart"/>
      <w:r w:rsidRPr="001D1C9B">
        <w:rPr>
          <w:b/>
          <w:bCs/>
          <w:lang w:val="it-IT"/>
        </w:rPr>
        <w:t>kubectl</w:t>
      </w:r>
      <w:proofErr w:type="spellEnd"/>
      <w:r w:rsidRPr="001D1C9B">
        <w:rPr>
          <w:b/>
          <w:bCs/>
          <w:lang w:val="it-IT"/>
        </w:rPr>
        <w:t xml:space="preserve"> create -h -&gt; </w:t>
      </w:r>
      <w:r w:rsidRPr="001D1C9B">
        <w:rPr>
          <w:lang w:val="it-IT"/>
        </w:rPr>
        <w:t xml:space="preserve">:help per il create </w:t>
      </w:r>
      <w:proofErr w:type="spellStart"/>
      <w:r w:rsidRPr="001D1C9B">
        <w:rPr>
          <w:lang w:val="it-IT"/>
        </w:rPr>
        <w:t>command</w:t>
      </w:r>
      <w:proofErr w:type="spellEnd"/>
      <w:r w:rsidRPr="001D1C9B">
        <w:rPr>
          <w:lang w:val="it-IT"/>
        </w:rPr>
        <w:br/>
        <w:t>NB: non e</w:t>
      </w:r>
      <w:r>
        <w:rPr>
          <w:lang w:val="it-IT"/>
        </w:rPr>
        <w:t xml:space="preserve">siste il create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poiché non si lavora direttamente con i </w:t>
      </w:r>
      <w:proofErr w:type="spellStart"/>
      <w:r>
        <w:rPr>
          <w:lang w:val="it-IT"/>
        </w:rPr>
        <w:t>pods</w:t>
      </w:r>
      <w:proofErr w:type="spellEnd"/>
      <w:r>
        <w:rPr>
          <w:lang w:val="it-IT"/>
        </w:rPr>
        <w:t>, ma con l’</w:t>
      </w:r>
      <w:proofErr w:type="spellStart"/>
      <w:r>
        <w:rPr>
          <w:lang w:val="it-IT"/>
        </w:rPr>
        <w:t>astraction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 xml:space="preserve"> del </w:t>
      </w:r>
      <w:r>
        <w:rPr>
          <w:b/>
          <w:bCs/>
          <w:lang w:val="it-IT"/>
        </w:rPr>
        <w:t>deployment.</w:t>
      </w:r>
      <w:r>
        <w:rPr>
          <w:b/>
          <w:bCs/>
          <w:lang w:val="it-IT"/>
        </w:rPr>
        <w:br/>
      </w:r>
      <w:r w:rsidRPr="001D1C9B">
        <w:rPr>
          <w:lang w:val="it-IT"/>
        </w:rPr>
        <w:t xml:space="preserve">Il </w:t>
      </w:r>
      <w:r w:rsidRPr="001D1C9B">
        <w:rPr>
          <w:b/>
          <w:bCs/>
          <w:lang w:val="it-IT"/>
        </w:rPr>
        <w:t>deployment</w:t>
      </w:r>
      <w:r w:rsidRPr="001D1C9B">
        <w:rPr>
          <w:lang w:val="it-IT"/>
        </w:rPr>
        <w:t xml:space="preserve"> rappresenta la </w:t>
      </w:r>
      <w:proofErr w:type="spellStart"/>
      <w:r w:rsidRPr="001D1C9B">
        <w:rPr>
          <w:lang w:val="it-IT"/>
        </w:rPr>
        <w:t>blueprint</w:t>
      </w:r>
      <w:proofErr w:type="spellEnd"/>
      <w:r w:rsidRPr="001D1C9B">
        <w:rPr>
          <w:lang w:val="it-IT"/>
        </w:rPr>
        <w:t xml:space="preserve"> per una o </w:t>
      </w:r>
      <w:proofErr w:type="spellStart"/>
      <w:r w:rsidRPr="001D1C9B">
        <w:rPr>
          <w:lang w:val="it-IT"/>
        </w:rPr>
        <w:t>piu’</w:t>
      </w:r>
      <w:proofErr w:type="spellEnd"/>
      <w:r w:rsidRPr="001D1C9B">
        <w:rPr>
          <w:lang w:val="it-IT"/>
        </w:rPr>
        <w:t xml:space="preserve"> istanza di </w:t>
      </w:r>
      <w:proofErr w:type="spellStart"/>
      <w:r w:rsidRPr="001D1C9B">
        <w:rPr>
          <w:lang w:val="it-IT"/>
        </w:rPr>
        <w:t>pod</w:t>
      </w:r>
      <w:proofErr w:type="spellEnd"/>
      <w:r w:rsidRPr="001D1C9B">
        <w:rPr>
          <w:lang w:val="it-IT"/>
        </w:rPr>
        <w:t xml:space="preserve">. </w:t>
      </w:r>
      <w:r>
        <w:rPr>
          <w:b/>
          <w:bCs/>
          <w:lang w:val="it-IT"/>
        </w:rPr>
        <w:br/>
      </w:r>
      <w:r w:rsidRPr="001D1C9B">
        <w:rPr>
          <w:lang w:val="it-IT"/>
        </w:rPr>
        <w:t xml:space="preserve">Ad un deployment è associato un </w:t>
      </w:r>
      <w:proofErr w:type="spellStart"/>
      <w:r w:rsidRPr="001D1C9B">
        <w:rPr>
          <w:b/>
          <w:bCs/>
          <w:lang w:val="it-IT"/>
        </w:rPr>
        <w:t>replicaset</w:t>
      </w:r>
      <w:proofErr w:type="spellEnd"/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, che indica il numero di istanze replicate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rappresentato dal deployment.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create deployment NOME_DEPL –-image=IMAGE_NAME [options]-&gt; </w:t>
      </w:r>
      <w:r>
        <w:rPr>
          <w:lang w:val="it-IT"/>
        </w:rPr>
        <w:t xml:space="preserve">serve per creare da riga di comando un deployment per un set di repliche di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, direttamente da riga di comando.</w:t>
      </w:r>
      <w:r>
        <w:rPr>
          <w:lang w:val="it-IT"/>
        </w:rPr>
        <w:br/>
        <w:t xml:space="preserve">IMAGE_NAME deve essere una delle immagini pubblicate su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hub.</w:t>
      </w:r>
      <w:r>
        <w:rPr>
          <w:lang w:val="it-IT"/>
        </w:rPr>
        <w:br/>
        <w:t xml:space="preserve">Quando viene creato un deployment ( aggiornato uno esistente )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automaticamente lo </w:t>
      </w:r>
      <w:proofErr w:type="spellStart"/>
      <w:r>
        <w:rPr>
          <w:lang w:val="it-IT"/>
        </w:rPr>
        <w:t>starta</w:t>
      </w:r>
      <w:proofErr w:type="spellEnd"/>
      <w:r>
        <w:rPr>
          <w:lang w:val="it-IT"/>
        </w:rPr>
        <w:t xml:space="preserve"> o aggiorna quello </w:t>
      </w:r>
      <w:proofErr w:type="spellStart"/>
      <w:r>
        <w:rPr>
          <w:lang w:val="it-IT"/>
        </w:rPr>
        <w:t>startato</w:t>
      </w:r>
      <w:proofErr w:type="spellEnd"/>
      <w:r>
        <w:rPr>
          <w:lang w:val="it-IT"/>
        </w:rPr>
        <w:t>.</w:t>
      </w:r>
      <w:r w:rsidR="00A5099D">
        <w:rPr>
          <w:lang w:val="it-IT"/>
        </w:rPr>
        <w:br/>
        <w:t xml:space="preserve">(NB: in alternativa alla </w:t>
      </w:r>
      <w:proofErr w:type="spellStart"/>
      <w:r w:rsidR="00A5099D">
        <w:rPr>
          <w:lang w:val="it-IT"/>
        </w:rPr>
        <w:t>kubectl</w:t>
      </w:r>
      <w:proofErr w:type="spellEnd"/>
      <w:r w:rsidR="00A5099D">
        <w:rPr>
          <w:lang w:val="it-IT"/>
        </w:rPr>
        <w:t xml:space="preserve"> create deployment si </w:t>
      </w:r>
      <w:proofErr w:type="spellStart"/>
      <w:r w:rsidR="00A5099D">
        <w:rPr>
          <w:lang w:val="it-IT"/>
        </w:rPr>
        <w:t>puo’</w:t>
      </w:r>
      <w:proofErr w:type="spellEnd"/>
      <w:r w:rsidR="00A5099D">
        <w:rPr>
          <w:lang w:val="it-IT"/>
        </w:rPr>
        <w:t xml:space="preserve"> usare il</w:t>
      </w:r>
      <w:r w:rsidR="00A5099D">
        <w:rPr>
          <w:lang w:val="it-IT"/>
        </w:rPr>
        <w:br/>
      </w:r>
      <w:proofErr w:type="spellStart"/>
      <w:r w:rsidR="00A5099D">
        <w:rPr>
          <w:b/>
          <w:bCs/>
          <w:lang w:val="it-IT"/>
        </w:rPr>
        <w:t>kubectl</w:t>
      </w:r>
      <w:proofErr w:type="spellEnd"/>
      <w:r w:rsidR="00A5099D">
        <w:rPr>
          <w:b/>
          <w:bCs/>
          <w:lang w:val="it-IT"/>
        </w:rPr>
        <w:t xml:space="preserve"> </w:t>
      </w:r>
      <w:proofErr w:type="spellStart"/>
      <w:r w:rsidR="00A5099D">
        <w:rPr>
          <w:b/>
          <w:bCs/>
          <w:lang w:val="it-IT"/>
        </w:rPr>
        <w:t>run</w:t>
      </w:r>
      <w:proofErr w:type="spellEnd"/>
      <w:r w:rsidR="00A5099D">
        <w:rPr>
          <w:b/>
          <w:bCs/>
          <w:lang w:val="it-IT"/>
        </w:rPr>
        <w:t xml:space="preserve"> </w:t>
      </w:r>
      <w:r w:rsidR="00A5099D">
        <w:rPr>
          <w:lang w:val="it-IT"/>
        </w:rPr>
        <w:t>)</w:t>
      </w:r>
      <w:r>
        <w:rPr>
          <w:lang w:val="it-IT"/>
        </w:rPr>
        <w:br/>
        <w:t xml:space="preserve">Usando l’istruzione sopra, automaticamente tutte le altre impostazioni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vengono date in default.</w:t>
      </w:r>
      <w:r>
        <w:rPr>
          <w:lang w:val="it-IT"/>
        </w:rPr>
        <w:br/>
      </w:r>
      <w:r w:rsidRPr="001D1C9B">
        <w:rPr>
          <w:b/>
          <w:bCs/>
          <w:lang w:val="it-IT"/>
        </w:rPr>
        <w:t xml:space="preserve">L’id dei </w:t>
      </w:r>
      <w:proofErr w:type="spellStart"/>
      <w:r w:rsidRPr="001D1C9B">
        <w:rPr>
          <w:b/>
          <w:bCs/>
          <w:lang w:val="it-IT"/>
        </w:rPr>
        <w:t>pod</w:t>
      </w:r>
      <w:proofErr w:type="spellEnd"/>
      <w:r w:rsidRPr="001D1C9B">
        <w:rPr>
          <w:b/>
          <w:bCs/>
          <w:lang w:val="it-IT"/>
        </w:rPr>
        <w:t xml:space="preserve"> generati al momento della creazione del deployment di riferimento sono ottenuti concatenando nome del deployment-id </w:t>
      </w:r>
      <w:proofErr w:type="spellStart"/>
      <w:r w:rsidRPr="001D1C9B">
        <w:rPr>
          <w:b/>
          <w:bCs/>
          <w:lang w:val="it-IT"/>
        </w:rPr>
        <w:t>replicaset</w:t>
      </w:r>
      <w:proofErr w:type="spellEnd"/>
      <w:r w:rsidRPr="001D1C9B">
        <w:rPr>
          <w:b/>
          <w:bCs/>
          <w:lang w:val="it-IT"/>
        </w:rPr>
        <w:t xml:space="preserve"> – id </w:t>
      </w:r>
      <w:proofErr w:type="spellStart"/>
      <w:r w:rsidRPr="001D1C9B">
        <w:rPr>
          <w:b/>
          <w:bCs/>
          <w:lang w:val="it-IT"/>
        </w:rPr>
        <w:t>pod</w:t>
      </w:r>
      <w:proofErr w:type="spellEnd"/>
      <w:r w:rsidRPr="001D1C9B">
        <w:rPr>
          <w:b/>
          <w:bCs/>
          <w:lang w:val="it-IT"/>
        </w:rPr>
        <w:br/>
      </w:r>
      <w:r>
        <w:rPr>
          <w:lang w:val="it-IT"/>
        </w:rPr>
        <w:br/>
      </w:r>
      <w:r>
        <w:rPr>
          <w:lang w:val="it-IT"/>
        </w:rPr>
        <w:lastRenderedPageBreak/>
        <w:t xml:space="preserve">Anche col </w:t>
      </w:r>
      <w:proofErr w:type="spellStart"/>
      <w:r>
        <w:rPr>
          <w:lang w:val="it-IT"/>
        </w:rPr>
        <w:t>replicaset</w:t>
      </w:r>
      <w:proofErr w:type="spellEnd"/>
      <w:r>
        <w:rPr>
          <w:lang w:val="it-IT"/>
        </w:rPr>
        <w:t xml:space="preserve"> non si lavora direttamente, ma sempre con il deployment che rappresenta astrazione verso </w:t>
      </w:r>
      <w:proofErr w:type="spellStart"/>
      <w:r>
        <w:rPr>
          <w:lang w:val="it-IT"/>
        </w:rPr>
        <w:t>replicaset</w:t>
      </w:r>
      <w:proofErr w:type="spellEnd"/>
      <w:r>
        <w:rPr>
          <w:lang w:val="it-IT"/>
        </w:rPr>
        <w:t xml:space="preserve"> e istanze dei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  <w:r>
        <w:rPr>
          <w:lang w:val="it-IT"/>
        </w:rPr>
        <w:br/>
      </w:r>
      <w:r w:rsidR="004B32BD" w:rsidRPr="004B32BD">
        <w:rPr>
          <w:b/>
          <w:bCs/>
          <w:lang w:val="it-IT"/>
        </w:rPr>
        <w:t xml:space="preserve">Deployment -&gt; </w:t>
      </w:r>
      <w:proofErr w:type="spellStart"/>
      <w:r w:rsidR="004B32BD" w:rsidRPr="004B32BD">
        <w:rPr>
          <w:b/>
          <w:bCs/>
          <w:lang w:val="it-IT"/>
        </w:rPr>
        <w:t>Replicaset</w:t>
      </w:r>
      <w:proofErr w:type="spellEnd"/>
      <w:r w:rsidR="004B32BD" w:rsidRPr="004B32BD">
        <w:rPr>
          <w:b/>
          <w:bCs/>
          <w:lang w:val="it-IT"/>
        </w:rPr>
        <w:t xml:space="preserve"> -&gt; POD INSTANCES (distribuite su </w:t>
      </w:r>
      <w:proofErr w:type="spellStart"/>
      <w:r w:rsidR="004B32BD" w:rsidRPr="004B32BD">
        <w:rPr>
          <w:b/>
          <w:bCs/>
          <w:lang w:val="it-IT"/>
        </w:rPr>
        <w:t>piu’</w:t>
      </w:r>
      <w:proofErr w:type="spellEnd"/>
      <w:r w:rsidR="004B32BD" w:rsidRPr="004B32BD">
        <w:rPr>
          <w:b/>
          <w:bCs/>
          <w:lang w:val="it-IT"/>
        </w:rPr>
        <w:t xml:space="preserve"> nodi)</w:t>
      </w:r>
      <w:r w:rsidR="004B32BD" w:rsidRPr="004B32BD">
        <w:rPr>
          <w:b/>
          <w:bCs/>
          <w:lang w:val="it-IT"/>
        </w:rPr>
        <w:br/>
      </w:r>
      <w:r w:rsidR="004B32BD" w:rsidRPr="004B32BD">
        <w:rPr>
          <w:b/>
          <w:bCs/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</w:t>
      </w:r>
      <w:proofErr w:type="spellStart"/>
      <w:r w:rsidR="004B32BD" w:rsidRPr="004B32BD">
        <w:rPr>
          <w:b/>
          <w:bCs/>
          <w:lang w:val="it-IT"/>
        </w:rPr>
        <w:t>edit</w:t>
      </w:r>
      <w:proofErr w:type="spellEnd"/>
      <w:r w:rsidR="004B32BD" w:rsidRPr="004B32BD">
        <w:rPr>
          <w:b/>
          <w:bCs/>
          <w:lang w:val="it-IT"/>
        </w:rPr>
        <w:t xml:space="preserve"> deployment NOME_DEPLOYMENT -&gt;</w:t>
      </w:r>
      <w:r w:rsidR="004B32BD" w:rsidRPr="004B32BD">
        <w:rPr>
          <w:lang w:val="it-IT"/>
        </w:rPr>
        <w:t>serve per visualizzare il file di c</w:t>
      </w:r>
      <w:r w:rsidR="004B32BD">
        <w:rPr>
          <w:lang w:val="it-IT"/>
        </w:rPr>
        <w:t>onfigurazione del deployment (che se creato col comando di sopra contiene gran parte di cose autogenerate di default)</w:t>
      </w:r>
      <w:r w:rsidR="004B32BD">
        <w:rPr>
          <w:lang w:val="it-IT"/>
        </w:rPr>
        <w:br/>
        <w:t xml:space="preserve">Il file di configurazione di un deployment se editato automaticamente </w:t>
      </w:r>
      <w:proofErr w:type="spellStart"/>
      <w:r w:rsidR="004B32BD">
        <w:rPr>
          <w:lang w:val="it-IT"/>
        </w:rPr>
        <w:t>kubernetes</w:t>
      </w:r>
      <w:proofErr w:type="spellEnd"/>
      <w:r w:rsidR="004B32BD">
        <w:rPr>
          <w:lang w:val="it-IT"/>
        </w:rPr>
        <w:t xml:space="preserve"> stoppa tutti i </w:t>
      </w:r>
      <w:proofErr w:type="spellStart"/>
      <w:r w:rsidR="004B32BD">
        <w:rPr>
          <w:lang w:val="it-IT"/>
        </w:rPr>
        <w:t>pod</w:t>
      </w:r>
      <w:proofErr w:type="spellEnd"/>
      <w:r w:rsidR="004B32BD">
        <w:rPr>
          <w:lang w:val="it-IT"/>
        </w:rPr>
        <w:t xml:space="preserve"> associati, crea un nuovo </w:t>
      </w:r>
      <w:proofErr w:type="spellStart"/>
      <w:r w:rsidR="004B32BD">
        <w:rPr>
          <w:lang w:val="it-IT"/>
        </w:rPr>
        <w:t>replicaset</w:t>
      </w:r>
      <w:proofErr w:type="spellEnd"/>
      <w:r w:rsidR="004B32BD">
        <w:rPr>
          <w:lang w:val="it-IT"/>
        </w:rPr>
        <w:t xml:space="preserve"> con nuove istanze di </w:t>
      </w:r>
      <w:proofErr w:type="spellStart"/>
      <w:r w:rsidR="004B32BD">
        <w:rPr>
          <w:lang w:val="it-IT"/>
        </w:rPr>
        <w:t>pod</w:t>
      </w:r>
      <w:proofErr w:type="spellEnd"/>
      <w:r w:rsidR="004B32BD">
        <w:rPr>
          <w:lang w:val="it-IT"/>
        </w:rPr>
        <w:t>, e rilancia questi ultimi.</w:t>
      </w:r>
      <w:r w:rsidR="004B32BD">
        <w:rPr>
          <w:lang w:val="it-IT"/>
        </w:rPr>
        <w:br/>
      </w:r>
      <w:r w:rsidR="004B32BD">
        <w:rPr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logs POD_NAME -&gt; </w:t>
      </w:r>
      <w:r w:rsidR="004B32BD" w:rsidRPr="004B32BD">
        <w:rPr>
          <w:lang w:val="it-IT"/>
        </w:rPr>
        <w:t xml:space="preserve">log sul </w:t>
      </w:r>
      <w:proofErr w:type="spellStart"/>
      <w:r w:rsidR="004B32BD" w:rsidRPr="004B32BD">
        <w:rPr>
          <w:lang w:val="it-IT"/>
        </w:rPr>
        <w:t>pod</w:t>
      </w:r>
      <w:proofErr w:type="spellEnd"/>
      <w:r w:rsidR="004B32BD" w:rsidRPr="004B32BD">
        <w:rPr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</w:t>
      </w:r>
      <w:proofErr w:type="spellStart"/>
      <w:r w:rsidR="004B32BD" w:rsidRPr="004B32BD">
        <w:rPr>
          <w:b/>
          <w:bCs/>
          <w:lang w:val="it-IT"/>
        </w:rPr>
        <w:t>describe</w:t>
      </w:r>
      <w:proofErr w:type="spellEnd"/>
      <w:r w:rsidR="004B32BD" w:rsidRPr="004B32BD">
        <w:rPr>
          <w:b/>
          <w:bCs/>
          <w:lang w:val="it-IT"/>
        </w:rPr>
        <w:t xml:space="preserve"> POD_NAME -&gt; </w:t>
      </w:r>
      <w:r w:rsidR="004B32BD" w:rsidRPr="004B32BD">
        <w:rPr>
          <w:lang w:val="it-IT"/>
        </w:rPr>
        <w:t>descrizione di cos</w:t>
      </w:r>
      <w:r w:rsidR="004B32BD">
        <w:rPr>
          <w:lang w:val="it-IT"/>
        </w:rPr>
        <w:t xml:space="preserve">a </w:t>
      </w:r>
      <w:proofErr w:type="spellStart"/>
      <w:r w:rsidR="004B32BD">
        <w:rPr>
          <w:lang w:val="it-IT"/>
        </w:rPr>
        <w:t>e’</w:t>
      </w:r>
      <w:proofErr w:type="spellEnd"/>
      <w:r w:rsidR="004B32BD">
        <w:rPr>
          <w:lang w:val="it-IT"/>
        </w:rPr>
        <w:t xml:space="preserve"> avvenuto nel </w:t>
      </w:r>
      <w:proofErr w:type="spellStart"/>
      <w:r w:rsidR="004B32BD">
        <w:rPr>
          <w:lang w:val="it-IT"/>
        </w:rPr>
        <w:t>pod</w:t>
      </w:r>
      <w:proofErr w:type="spellEnd"/>
      <w:r w:rsidR="004B32BD">
        <w:rPr>
          <w:lang w:val="it-IT"/>
        </w:rPr>
        <w:t xml:space="preserve"> come sequenza di stati</w:t>
      </w:r>
      <w:r w:rsidR="004B32BD" w:rsidRPr="004B32BD">
        <w:rPr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</w:t>
      </w:r>
      <w:proofErr w:type="spellStart"/>
      <w:r w:rsidR="004B32BD" w:rsidRPr="004B32BD">
        <w:rPr>
          <w:b/>
          <w:bCs/>
          <w:lang w:val="it-IT"/>
        </w:rPr>
        <w:t>exec</w:t>
      </w:r>
      <w:proofErr w:type="spellEnd"/>
      <w:r w:rsidR="004B32BD" w:rsidRPr="004B32BD">
        <w:rPr>
          <w:b/>
          <w:bCs/>
          <w:lang w:val="it-IT"/>
        </w:rPr>
        <w:t xml:space="preserve"> -</w:t>
      </w:r>
      <w:proofErr w:type="spellStart"/>
      <w:r w:rsidR="004B32BD" w:rsidRPr="004B32BD">
        <w:rPr>
          <w:b/>
          <w:bCs/>
          <w:lang w:val="it-IT"/>
        </w:rPr>
        <w:t>it</w:t>
      </w:r>
      <w:proofErr w:type="spellEnd"/>
      <w:r w:rsidR="004B32BD" w:rsidRPr="004B32BD">
        <w:rPr>
          <w:b/>
          <w:bCs/>
          <w:lang w:val="it-IT"/>
        </w:rPr>
        <w:t xml:space="preserve"> POD_NAME </w:t>
      </w:r>
      <w:r w:rsidR="004B32BD">
        <w:rPr>
          <w:b/>
          <w:bCs/>
          <w:lang w:val="it-IT"/>
        </w:rPr>
        <w:t>– bin/</w:t>
      </w:r>
      <w:proofErr w:type="spellStart"/>
      <w:r w:rsidR="004B32BD">
        <w:rPr>
          <w:b/>
          <w:bCs/>
          <w:lang w:val="it-IT"/>
        </w:rPr>
        <w:t>bash</w:t>
      </w:r>
      <w:proofErr w:type="spellEnd"/>
      <w:r w:rsidR="004B32BD">
        <w:rPr>
          <w:b/>
          <w:bCs/>
          <w:lang w:val="it-IT"/>
        </w:rPr>
        <w:t xml:space="preserve"> </w:t>
      </w:r>
      <w:r w:rsidR="004B32BD" w:rsidRPr="004B32BD">
        <w:rPr>
          <w:b/>
          <w:bCs/>
          <w:lang w:val="it-IT"/>
        </w:rPr>
        <w:t xml:space="preserve">-&gt; </w:t>
      </w:r>
      <w:r w:rsidR="00A5099D">
        <w:rPr>
          <w:b/>
          <w:bCs/>
          <w:lang w:val="it-IT"/>
        </w:rPr>
        <w:t xml:space="preserve">si collega in </w:t>
      </w:r>
      <w:proofErr w:type="spellStart"/>
      <w:r w:rsidR="00A5099D">
        <w:rPr>
          <w:b/>
          <w:bCs/>
          <w:lang w:val="it-IT"/>
        </w:rPr>
        <w:t>ssh</w:t>
      </w:r>
      <w:proofErr w:type="spellEnd"/>
      <w:r w:rsidR="00A5099D">
        <w:rPr>
          <w:b/>
          <w:bCs/>
          <w:lang w:val="it-IT"/>
        </w:rPr>
        <w:t xml:space="preserve"> all’istanza del </w:t>
      </w:r>
      <w:proofErr w:type="spellStart"/>
      <w:r w:rsidR="00A5099D">
        <w:rPr>
          <w:b/>
          <w:bCs/>
          <w:lang w:val="it-IT"/>
        </w:rPr>
        <w:t>pod</w:t>
      </w:r>
      <w:proofErr w:type="spellEnd"/>
      <w:r w:rsidR="004B32BD" w:rsidRPr="004B32BD">
        <w:rPr>
          <w:lang w:val="it-IT"/>
        </w:rPr>
        <w:br/>
      </w:r>
    </w:p>
    <w:p w14:paraId="575C881B" w14:textId="77777777" w:rsidR="00E743B0" w:rsidRDefault="00E743B0">
      <w:pPr>
        <w:rPr>
          <w:lang w:val="it-IT"/>
        </w:rPr>
      </w:pPr>
      <w:r>
        <w:rPr>
          <w:lang w:val="it-IT"/>
        </w:rPr>
        <w:t>Visto che creare un deployment specificando da riga di comando tutte le varie opzioni è scomodo, è possibile salvare tutto su un file e fare</w:t>
      </w:r>
    </w:p>
    <w:p w14:paraId="74E3C8A7" w14:textId="322ADBE3" w:rsidR="001D1C9B" w:rsidRPr="00695B51" w:rsidRDefault="00E743B0">
      <w:pPr>
        <w:rPr>
          <w:lang w:val="it-IT"/>
        </w:rPr>
      </w:pPr>
      <w:proofErr w:type="spellStart"/>
      <w:r w:rsidRPr="00695B51">
        <w:rPr>
          <w:b/>
          <w:bCs/>
          <w:lang w:val="it-IT"/>
        </w:rPr>
        <w:t>kubectl</w:t>
      </w:r>
      <w:proofErr w:type="spellEnd"/>
      <w:r w:rsidRPr="00695B51">
        <w:rPr>
          <w:b/>
          <w:bCs/>
          <w:lang w:val="it-IT"/>
        </w:rPr>
        <w:t xml:space="preserve"> </w:t>
      </w:r>
      <w:proofErr w:type="spellStart"/>
      <w:r w:rsidRPr="00695B51">
        <w:rPr>
          <w:b/>
          <w:bCs/>
          <w:lang w:val="it-IT"/>
        </w:rPr>
        <w:t>apply</w:t>
      </w:r>
      <w:proofErr w:type="spellEnd"/>
      <w:r w:rsidRPr="00695B51">
        <w:rPr>
          <w:b/>
          <w:bCs/>
          <w:lang w:val="it-IT"/>
        </w:rPr>
        <w:t xml:space="preserve"> -f </w:t>
      </w:r>
      <w:proofErr w:type="spellStart"/>
      <w:r w:rsidRPr="00695B51">
        <w:rPr>
          <w:b/>
          <w:bCs/>
          <w:lang w:val="it-IT"/>
        </w:rPr>
        <w:t>FILE_NAME.yaml</w:t>
      </w:r>
      <w:proofErr w:type="spellEnd"/>
      <w:r w:rsidR="001D1C9B" w:rsidRPr="00695B51">
        <w:rPr>
          <w:lang w:val="it-IT"/>
        </w:rPr>
        <w:br/>
      </w:r>
      <w:r w:rsidR="00695B51" w:rsidRPr="00695B51">
        <w:rPr>
          <w:lang w:val="it-IT"/>
        </w:rPr>
        <w:t>NB : una volta l</w:t>
      </w:r>
      <w:r w:rsidR="00695B51">
        <w:rPr>
          <w:lang w:val="it-IT"/>
        </w:rPr>
        <w:t>anciato l’</w:t>
      </w:r>
      <w:proofErr w:type="spellStart"/>
      <w:r w:rsidR="00695B51">
        <w:rPr>
          <w:lang w:val="it-IT"/>
        </w:rPr>
        <w:t>apply</w:t>
      </w:r>
      <w:proofErr w:type="spellEnd"/>
      <w:r w:rsidR="00695B51">
        <w:rPr>
          <w:lang w:val="it-IT"/>
        </w:rPr>
        <w:t xml:space="preserve">, se viene modificato il file di configurazione, viene fatto update dei </w:t>
      </w:r>
      <w:proofErr w:type="spellStart"/>
      <w:r w:rsidR="00695B51">
        <w:rPr>
          <w:lang w:val="it-IT"/>
        </w:rPr>
        <w:t>pods</w:t>
      </w:r>
      <w:proofErr w:type="spellEnd"/>
      <w:r w:rsidR="00695B51">
        <w:rPr>
          <w:lang w:val="it-IT"/>
        </w:rPr>
        <w:t xml:space="preserve"> e dei </w:t>
      </w:r>
      <w:proofErr w:type="spellStart"/>
      <w:r w:rsidR="00695B51">
        <w:rPr>
          <w:lang w:val="it-IT"/>
        </w:rPr>
        <w:t>replicaset</w:t>
      </w:r>
      <w:proofErr w:type="spellEnd"/>
      <w:r w:rsidR="00695B51">
        <w:rPr>
          <w:lang w:val="it-IT"/>
        </w:rPr>
        <w:t xml:space="preserve"> , proprio come se avessimo lanciato il </w:t>
      </w:r>
      <w:proofErr w:type="spellStart"/>
      <w:r w:rsidR="00695B51">
        <w:rPr>
          <w:lang w:val="it-IT"/>
        </w:rPr>
        <w:t>kubectl</w:t>
      </w:r>
      <w:proofErr w:type="spellEnd"/>
      <w:r w:rsidR="00695B51">
        <w:rPr>
          <w:lang w:val="it-IT"/>
        </w:rPr>
        <w:t xml:space="preserve"> </w:t>
      </w:r>
      <w:proofErr w:type="spellStart"/>
      <w:r w:rsidR="00695B51">
        <w:rPr>
          <w:lang w:val="it-IT"/>
        </w:rPr>
        <w:t>edit</w:t>
      </w:r>
      <w:proofErr w:type="spellEnd"/>
      <w:r w:rsidR="00695B51">
        <w:rPr>
          <w:lang w:val="it-IT"/>
        </w:rPr>
        <w:t>.</w:t>
      </w:r>
    </w:p>
    <w:p w14:paraId="3286D8D1" w14:textId="2244905D" w:rsidR="001D1C9B" w:rsidRPr="00695B51" w:rsidRDefault="00695B51">
      <w:pPr>
        <w:rPr>
          <w:lang w:val="it-IT"/>
        </w:rPr>
      </w:pPr>
      <w:r w:rsidRPr="00695B51">
        <w:rPr>
          <w:lang w:val="it-IT"/>
        </w:rPr>
        <w:t>Ma come sono fatti q</w:t>
      </w:r>
      <w:r>
        <w:rPr>
          <w:lang w:val="it-IT"/>
        </w:rPr>
        <w:t>uesti file di configurazione ?</w:t>
      </w:r>
      <w:r>
        <w:rPr>
          <w:lang w:val="it-IT"/>
        </w:rPr>
        <w:br/>
        <w:t>Hanno 4 sezioni:</w:t>
      </w:r>
      <w:r>
        <w:rPr>
          <w:lang w:val="it-IT"/>
        </w:rPr>
        <w:br/>
      </w:r>
      <w:proofErr w:type="spellStart"/>
      <w:r>
        <w:rPr>
          <w:lang w:val="it-IT"/>
        </w:rPr>
        <w:t>type,metadata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specs</w:t>
      </w:r>
      <w:proofErr w:type="spellEnd"/>
      <w:r>
        <w:rPr>
          <w:lang w:val="it-IT"/>
        </w:rPr>
        <w:t xml:space="preserve"> e status.</w:t>
      </w:r>
      <w:r>
        <w:rPr>
          <w:lang w:val="it-IT"/>
        </w:rPr>
        <w:br/>
      </w:r>
      <w:r>
        <w:rPr>
          <w:lang w:val="it-IT"/>
        </w:rPr>
        <w:br/>
        <w:t xml:space="preserve">In </w:t>
      </w:r>
      <w:proofErr w:type="spellStart"/>
      <w:r>
        <w:rPr>
          <w:lang w:val="it-IT"/>
        </w:rPr>
        <w:t>type</w:t>
      </w:r>
      <w:proofErr w:type="spellEnd"/>
      <w:r>
        <w:rPr>
          <w:lang w:val="it-IT"/>
        </w:rPr>
        <w:t xml:space="preserve"> è specificato il tipo di file (per cosa, cioè deployment, service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 xml:space="preserve">…), in meta i metadati </w:t>
      </w:r>
      <w:r w:rsidR="00C03FAF">
        <w:rPr>
          <w:lang w:val="it-IT"/>
        </w:rPr>
        <w:t xml:space="preserve"> cioè ad esempio il nome del deployment o del service, e nello </w:t>
      </w:r>
      <w:proofErr w:type="spellStart"/>
      <w:r w:rsidR="00C03FAF">
        <w:rPr>
          <w:lang w:val="it-IT"/>
        </w:rPr>
        <w:t>spec</w:t>
      </w:r>
      <w:proofErr w:type="spellEnd"/>
      <w:r w:rsidR="00C03FAF">
        <w:rPr>
          <w:lang w:val="it-IT"/>
        </w:rPr>
        <w:t xml:space="preserve"> le specifiche (es nel caso di deployments </w:t>
      </w:r>
      <w:proofErr w:type="spellStart"/>
      <w:r w:rsidR="00C03FAF">
        <w:rPr>
          <w:lang w:val="it-IT"/>
        </w:rPr>
        <w:t>c’e’</w:t>
      </w:r>
      <w:proofErr w:type="spellEnd"/>
      <w:r w:rsidR="00C03FAF">
        <w:rPr>
          <w:lang w:val="it-IT"/>
        </w:rPr>
        <w:t xml:space="preserve"> l’immagine </w:t>
      </w:r>
      <w:proofErr w:type="spellStart"/>
      <w:r w:rsidR="00C03FAF">
        <w:rPr>
          <w:lang w:val="it-IT"/>
        </w:rPr>
        <w:t>docker</w:t>
      </w:r>
      <w:proofErr w:type="spellEnd"/>
      <w:r w:rsidR="00C03FAF">
        <w:rPr>
          <w:lang w:val="it-IT"/>
        </w:rPr>
        <w:t xml:space="preserve"> del container dei </w:t>
      </w:r>
      <w:proofErr w:type="spellStart"/>
      <w:r w:rsidR="00C03FAF">
        <w:rPr>
          <w:lang w:val="it-IT"/>
        </w:rPr>
        <w:t>pod</w:t>
      </w:r>
      <w:proofErr w:type="spellEnd"/>
      <w:r w:rsidR="00C03FAF">
        <w:rPr>
          <w:lang w:val="it-IT"/>
        </w:rPr>
        <w:t xml:space="preserve"> associati).</w:t>
      </w:r>
      <w:r w:rsidR="00C03FAF">
        <w:rPr>
          <w:lang w:val="it-IT"/>
        </w:rPr>
        <w:br/>
        <w:t xml:space="preserve">Lo status lo genera </w:t>
      </w:r>
      <w:proofErr w:type="spellStart"/>
      <w:r w:rsidR="00C03FAF">
        <w:rPr>
          <w:lang w:val="it-IT"/>
        </w:rPr>
        <w:t>kubernetes</w:t>
      </w:r>
      <w:proofErr w:type="spellEnd"/>
      <w:r w:rsidR="00C03FAF">
        <w:rPr>
          <w:lang w:val="it-IT"/>
        </w:rPr>
        <w:t xml:space="preserve"> con l’effettivo </w:t>
      </w:r>
      <w:proofErr w:type="spellStart"/>
      <w:r w:rsidR="00C03FAF">
        <w:rPr>
          <w:lang w:val="it-IT"/>
        </w:rPr>
        <w:t>runtime</w:t>
      </w:r>
      <w:proofErr w:type="spellEnd"/>
      <w:r w:rsidR="00C03FAF">
        <w:rPr>
          <w:lang w:val="it-IT"/>
        </w:rPr>
        <w:t xml:space="preserve"> status rispetto alle </w:t>
      </w:r>
      <w:proofErr w:type="spellStart"/>
      <w:r w:rsidR="00C03FAF">
        <w:rPr>
          <w:lang w:val="it-IT"/>
        </w:rPr>
        <w:t>specification</w:t>
      </w:r>
      <w:proofErr w:type="spellEnd"/>
      <w:r w:rsidR="00C03FAF">
        <w:rPr>
          <w:lang w:val="it-IT"/>
        </w:rPr>
        <w:t xml:space="preserve"> (salvato nell’</w:t>
      </w:r>
      <w:proofErr w:type="spellStart"/>
      <w:r w:rsidR="00C03FAF">
        <w:rPr>
          <w:lang w:val="it-IT"/>
        </w:rPr>
        <w:t>etcd</w:t>
      </w:r>
      <w:proofErr w:type="spellEnd"/>
      <w:r w:rsidR="00C03FAF">
        <w:rPr>
          <w:lang w:val="it-IT"/>
        </w:rPr>
        <w:t xml:space="preserve">) </w:t>
      </w:r>
    </w:p>
    <w:p w14:paraId="685A1A1C" w14:textId="77777777" w:rsidR="001D1C9B" w:rsidRPr="00695B51" w:rsidRDefault="001D1C9B">
      <w:pPr>
        <w:rPr>
          <w:lang w:val="it-IT"/>
        </w:rPr>
      </w:pPr>
    </w:p>
    <w:p w14:paraId="4ECA4E8A" w14:textId="215AC5F1" w:rsidR="001D1C9B" w:rsidRDefault="00F84F0A">
      <w:pPr>
        <w:rPr>
          <w:lang w:val="it-IT"/>
        </w:rPr>
      </w:pPr>
      <w:r>
        <w:rPr>
          <w:lang w:val="it-IT"/>
        </w:rPr>
        <w:t>….</w:t>
      </w:r>
    </w:p>
    <w:p w14:paraId="6DB4A73A" w14:textId="0F57AC44" w:rsidR="00F84F0A" w:rsidRPr="00695B51" w:rsidRDefault="00F84F0A">
      <w:pPr>
        <w:rPr>
          <w:lang w:val="it-IT"/>
        </w:rPr>
      </w:pPr>
      <w:r>
        <w:rPr>
          <w:lang w:val="it-IT"/>
        </w:rPr>
        <w:t xml:space="preserve">Tuttavia dato l’elevato grado di complessità della gestione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, esistono suite per le aziende che forniscono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as</w:t>
      </w:r>
      <w:proofErr w:type="spellEnd"/>
      <w:r>
        <w:rPr>
          <w:lang w:val="it-IT"/>
        </w:rPr>
        <w:t xml:space="preserve"> service, es </w:t>
      </w:r>
      <w:proofErr w:type="spellStart"/>
      <w:r>
        <w:rPr>
          <w:lang w:val="it-IT"/>
        </w:rPr>
        <w:t>RedHat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OpenShift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Portainer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…</w:t>
      </w:r>
    </w:p>
    <w:sectPr w:rsidR="00F84F0A" w:rsidRPr="00695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5B"/>
    <w:rsid w:val="000E389E"/>
    <w:rsid w:val="001D1C9B"/>
    <w:rsid w:val="002841C6"/>
    <w:rsid w:val="00414FE7"/>
    <w:rsid w:val="004B32BD"/>
    <w:rsid w:val="00603FE0"/>
    <w:rsid w:val="00695B51"/>
    <w:rsid w:val="006B1488"/>
    <w:rsid w:val="006E4236"/>
    <w:rsid w:val="008E3CC8"/>
    <w:rsid w:val="00913FEA"/>
    <w:rsid w:val="00A5099D"/>
    <w:rsid w:val="00BC7A70"/>
    <w:rsid w:val="00C03FAF"/>
    <w:rsid w:val="00E743B0"/>
    <w:rsid w:val="00F84F0A"/>
    <w:rsid w:val="00FA2F5B"/>
    <w:rsid w:val="00F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FD60"/>
  <w15:chartTrackingRefBased/>
  <w15:docId w15:val="{04F71A4B-E20A-4F81-B7C8-6604FCEA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 Engineering</dc:creator>
  <cp:keywords/>
  <dc:description/>
  <cp:lastModifiedBy>Innovation Engineering</cp:lastModifiedBy>
  <cp:revision>10</cp:revision>
  <dcterms:created xsi:type="dcterms:W3CDTF">2022-12-07T12:09:00Z</dcterms:created>
  <dcterms:modified xsi:type="dcterms:W3CDTF">2022-12-10T10:18:00Z</dcterms:modified>
</cp:coreProperties>
</file>