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rPr>
      </w:pPr>
      <w:r>
        <w:rPr>
          <w:rFonts w:hint="default"/>
          <w:b/>
          <w:bCs/>
          <w:sz w:val="24"/>
          <w:szCs w:val="24"/>
        </w:rPr>
        <w:t>[Title Page]</w:t>
      </w:r>
    </w:p>
    <w:p>
      <w:pPr>
        <w:rPr>
          <w:rFonts w:hint="default"/>
          <w:b/>
          <w:bCs/>
          <w:sz w:val="24"/>
          <w:szCs w:val="24"/>
        </w:rPr>
      </w:pPr>
      <w:r>
        <w:rPr>
          <w:rFonts w:hint="default"/>
          <w:b/>
          <w:bCs/>
          <w:sz w:val="24"/>
          <w:szCs w:val="24"/>
        </w:rPr>
        <w:t>Sitso Ashiadey</w:t>
      </w:r>
    </w:p>
    <w:p>
      <w:pPr>
        <w:rPr>
          <w:rFonts w:hint="default"/>
          <w:b/>
          <w:bCs/>
          <w:sz w:val="24"/>
          <w:szCs w:val="24"/>
        </w:rPr>
      </w:pPr>
      <w:r>
        <w:rPr>
          <w:rFonts w:hint="default"/>
          <w:b/>
          <w:bCs/>
          <w:sz w:val="24"/>
          <w:szCs w:val="24"/>
        </w:rPr>
        <w:t>Class: WDD</w:t>
      </w:r>
      <w:r>
        <w:rPr>
          <w:rFonts w:hint="default"/>
          <w:b/>
          <w:bCs/>
          <w:sz w:val="24"/>
          <w:szCs w:val="24"/>
          <w:lang w:val="en-US"/>
        </w:rPr>
        <w:t>-</w:t>
      </w:r>
      <w:r>
        <w:rPr>
          <w:rFonts w:hint="default"/>
          <w:b/>
          <w:bCs/>
          <w:sz w:val="24"/>
          <w:szCs w:val="24"/>
        </w:rPr>
        <w:t>1</w:t>
      </w:r>
      <w:r>
        <w:rPr>
          <w:rFonts w:hint="default"/>
          <w:b/>
          <w:bCs/>
          <w:sz w:val="24"/>
          <w:szCs w:val="24"/>
          <w:lang w:val="en-US"/>
        </w:rPr>
        <w:t>3</w:t>
      </w:r>
      <w:r>
        <w:rPr>
          <w:rFonts w:hint="default"/>
          <w:b/>
          <w:bCs/>
          <w:sz w:val="24"/>
          <w:szCs w:val="24"/>
        </w:rPr>
        <w:t>0</w:t>
      </w:r>
      <w:bookmarkStart w:id="0" w:name="_GoBack"/>
      <w:bookmarkEnd w:id="0"/>
    </w:p>
    <w:p>
      <w:pPr>
        <w:rPr>
          <w:rFonts w:hint="default"/>
          <w:b/>
          <w:bCs/>
          <w:sz w:val="24"/>
          <w:szCs w:val="24"/>
          <w:lang w:val="en-US"/>
        </w:rPr>
      </w:pPr>
      <w:r>
        <w:rPr>
          <w:rFonts w:hint="default"/>
          <w:b/>
          <w:bCs/>
          <w:sz w:val="24"/>
          <w:szCs w:val="24"/>
          <w:lang w:val="en-US"/>
        </w:rPr>
        <w:t>Date: 07/19/2023</w:t>
      </w:r>
    </w:p>
    <w:p>
      <w:pPr>
        <w:rPr>
          <w:rFonts w:hint="default"/>
          <w:sz w:val="24"/>
          <w:szCs w:val="24"/>
        </w:rPr>
      </w:pPr>
    </w:p>
    <w:p>
      <w:pPr>
        <w:rPr>
          <w:rFonts w:hint="default"/>
          <w:b/>
          <w:bCs/>
          <w:sz w:val="24"/>
          <w:szCs w:val="24"/>
        </w:rPr>
      </w:pPr>
      <w:r>
        <w:rPr>
          <w:rFonts w:hint="default"/>
          <w:b/>
          <w:bCs/>
          <w:sz w:val="24"/>
          <w:szCs w:val="24"/>
        </w:rPr>
        <w:t>[Report]</w:t>
      </w:r>
    </w:p>
    <w:p>
      <w:pPr>
        <w:rPr>
          <w:rFonts w:hint="default"/>
          <w:sz w:val="24"/>
          <w:szCs w:val="24"/>
        </w:rPr>
      </w:pPr>
    </w:p>
    <w:p>
      <w:pPr>
        <w:rPr>
          <w:rFonts w:hint="default"/>
          <w:sz w:val="24"/>
          <w:szCs w:val="24"/>
        </w:rPr>
      </w:pPr>
      <w:r>
        <w:rPr>
          <w:rFonts w:hint="default"/>
          <w:sz w:val="24"/>
          <w:szCs w:val="24"/>
        </w:rPr>
        <w:t>1. Introduction:</w:t>
      </w:r>
    </w:p>
    <w:p>
      <w:pPr>
        <w:rPr>
          <w:rFonts w:hint="default"/>
          <w:sz w:val="24"/>
          <w:szCs w:val="24"/>
        </w:rPr>
      </w:pPr>
      <w:r>
        <w:rPr>
          <w:rFonts w:hint="default"/>
          <w:sz w:val="24"/>
          <w:szCs w:val="24"/>
        </w:rPr>
        <w:t xml:space="preserve">The </w:t>
      </w:r>
      <w:r>
        <w:rPr>
          <w:rFonts w:hint="default"/>
          <w:b/>
          <w:bCs/>
          <w:sz w:val="24"/>
          <w:szCs w:val="24"/>
        </w:rPr>
        <w:t>Sitso Style</w:t>
      </w:r>
      <w:r>
        <w:rPr>
          <w:rFonts w:hint="default"/>
          <w:sz w:val="24"/>
          <w:szCs w:val="24"/>
        </w:rPr>
        <w:t xml:space="preserve"> website is an online platform dedicated to fashion for men and children. It serves as a hub for fashion enthusiasts, providing them with a wide range of stylish and trendy options. This report aims to outline the audience of the website, its goals, and the </w:t>
      </w:r>
      <w:r>
        <w:rPr>
          <w:rFonts w:hint="default"/>
          <w:sz w:val="24"/>
          <w:szCs w:val="24"/>
          <w:lang w:val="en-US"/>
        </w:rPr>
        <w:t>learning</w:t>
      </w:r>
      <w:r>
        <w:rPr>
          <w:rFonts w:hint="default"/>
          <w:sz w:val="24"/>
          <w:szCs w:val="24"/>
        </w:rPr>
        <w:t xml:space="preserve"> obtained from this project.</w:t>
      </w:r>
    </w:p>
    <w:p>
      <w:pPr>
        <w:rPr>
          <w:rFonts w:hint="default"/>
          <w:sz w:val="24"/>
          <w:szCs w:val="24"/>
        </w:rPr>
      </w:pPr>
    </w:p>
    <w:p>
      <w:pPr>
        <w:rPr>
          <w:rFonts w:hint="default"/>
          <w:sz w:val="24"/>
          <w:szCs w:val="24"/>
        </w:rPr>
      </w:pPr>
      <w:r>
        <w:rPr>
          <w:rFonts w:hint="default"/>
          <w:sz w:val="24"/>
          <w:szCs w:val="24"/>
        </w:rPr>
        <w:t>2. Audience:</w:t>
      </w:r>
    </w:p>
    <w:p>
      <w:pPr>
        <w:rPr>
          <w:rFonts w:hint="default"/>
          <w:sz w:val="24"/>
          <w:szCs w:val="24"/>
        </w:rPr>
      </w:pPr>
      <w:r>
        <w:rPr>
          <w:rFonts w:hint="default"/>
          <w:sz w:val="24"/>
          <w:szCs w:val="24"/>
        </w:rPr>
        <w:t>The primary audience of Sitso Style includes fashion-conscious individuals, particularly men and parents looking for fashionable clothing options for their children. This audience appreciates unique and trendy designs, seeking inspiration for their own fashion choices and outfit ideas. By catering to men and children, the website aims to offer a diverse range of fashion choices and styling tips.</w:t>
      </w:r>
    </w:p>
    <w:p>
      <w:pPr>
        <w:rPr>
          <w:rFonts w:hint="default"/>
          <w:sz w:val="24"/>
          <w:szCs w:val="24"/>
        </w:rPr>
      </w:pPr>
    </w:p>
    <w:p>
      <w:pPr>
        <w:rPr>
          <w:rFonts w:hint="default"/>
          <w:sz w:val="24"/>
          <w:szCs w:val="24"/>
        </w:rPr>
      </w:pPr>
      <w:r>
        <w:rPr>
          <w:rFonts w:hint="default"/>
          <w:sz w:val="24"/>
          <w:szCs w:val="24"/>
        </w:rPr>
        <w:t>3. Website URL:</w:t>
      </w:r>
    </w:p>
    <w:p>
      <w:pPr>
        <w:rPr>
          <w:rFonts w:hint="default"/>
          <w:sz w:val="24"/>
          <w:szCs w:val="24"/>
        </w:rPr>
      </w:pPr>
      <w:r>
        <w:rPr>
          <w:rFonts w:hint="default"/>
          <w:sz w:val="24"/>
          <w:szCs w:val="24"/>
        </w:rPr>
        <w:t>[Hint: Please insert the website URL for Sitso Style here.]</w:t>
      </w:r>
    </w:p>
    <w:p>
      <w:pPr>
        <w:rPr>
          <w:rFonts w:hint="default"/>
          <w:sz w:val="24"/>
          <w:szCs w:val="24"/>
        </w:rPr>
      </w:pPr>
    </w:p>
    <w:p>
      <w:pPr>
        <w:rPr>
          <w:rFonts w:hint="default"/>
          <w:sz w:val="24"/>
          <w:szCs w:val="24"/>
        </w:rPr>
      </w:pPr>
      <w:r>
        <w:rPr>
          <w:rFonts w:hint="default"/>
          <w:sz w:val="24"/>
          <w:szCs w:val="24"/>
        </w:rPr>
        <w:t>4. Goals of the Site:</w:t>
      </w:r>
    </w:p>
    <w:p>
      <w:pPr>
        <w:rPr>
          <w:rFonts w:hint="default"/>
          <w:sz w:val="24"/>
          <w:szCs w:val="24"/>
        </w:rPr>
      </w:pPr>
      <w:r>
        <w:rPr>
          <w:rFonts w:hint="default"/>
          <w:sz w:val="24"/>
          <w:szCs w:val="24"/>
        </w:rPr>
        <w:t>Sitso Style has two primary goals. Firstly, it aims to display Sitso Ashiadey's fashion ideas to a wider audience. Through the website, Sitso can showcase his unique sense of style, creativity, and personal fashion designs. This allows him to connect with fashion enthusiasts, establish his brand, and gain recognition in the industry.</w:t>
      </w:r>
    </w:p>
    <w:p>
      <w:pPr>
        <w:rPr>
          <w:rFonts w:hint="default"/>
          <w:sz w:val="24"/>
          <w:szCs w:val="24"/>
        </w:rPr>
      </w:pPr>
    </w:p>
    <w:p>
      <w:pPr>
        <w:rPr>
          <w:rFonts w:hint="default"/>
          <w:sz w:val="24"/>
          <w:szCs w:val="24"/>
        </w:rPr>
      </w:pPr>
      <w:r>
        <w:rPr>
          <w:rFonts w:hint="default"/>
          <w:sz w:val="24"/>
          <w:szCs w:val="24"/>
        </w:rPr>
        <w:t>Secondly, Sitso Style also serves as a platform to showcase new fashion trends from other designers. By featuring the latest fashion trends and highlighting emerging designers, the website offers a comprehensive and up-to-date source of inspiration for its audience. This goal ensures that Sitso Style remains a valuable resource for individuals seeking the latest fashion trends and insights.</w:t>
      </w:r>
    </w:p>
    <w:p>
      <w:pPr>
        <w:rPr>
          <w:rFonts w:hint="default"/>
          <w:sz w:val="24"/>
          <w:szCs w:val="24"/>
        </w:rPr>
      </w:pPr>
    </w:p>
    <w:p>
      <w:pPr>
        <w:rPr>
          <w:rFonts w:hint="default"/>
          <w:sz w:val="24"/>
          <w:szCs w:val="24"/>
        </w:rPr>
      </w:pPr>
      <w:r>
        <w:rPr>
          <w:rFonts w:hint="default"/>
          <w:sz w:val="24"/>
          <w:szCs w:val="24"/>
        </w:rPr>
        <w:t xml:space="preserve">5. </w:t>
      </w:r>
      <w:r>
        <w:rPr>
          <w:rFonts w:hint="default"/>
          <w:sz w:val="24"/>
          <w:szCs w:val="24"/>
          <w:lang w:val="en-US"/>
        </w:rPr>
        <w:t>Learning</w:t>
      </w:r>
      <w:r>
        <w:rPr>
          <w:rFonts w:hint="default"/>
          <w:sz w:val="24"/>
          <w:szCs w:val="24"/>
        </w:rPr>
        <w:t xml:space="preserve"> and Future Skills:</w:t>
      </w:r>
    </w:p>
    <w:p>
      <w:pPr>
        <w:rPr>
          <w:rFonts w:hint="default"/>
          <w:sz w:val="24"/>
          <w:szCs w:val="24"/>
        </w:rPr>
      </w:pPr>
      <w:r>
        <w:rPr>
          <w:rFonts w:hint="default"/>
          <w:sz w:val="24"/>
          <w:szCs w:val="24"/>
        </w:rPr>
        <w:t>Throughout the development of Sitso Style, several valuable skills were acquired, which can be beneficial for Sitso Ashiadey's future endeavors. Some of these skills include:</w:t>
      </w:r>
    </w:p>
    <w:p>
      <w:pPr>
        <w:rPr>
          <w:rFonts w:hint="default"/>
          <w:sz w:val="24"/>
          <w:szCs w:val="24"/>
        </w:rPr>
      </w:pPr>
    </w:p>
    <w:p>
      <w:pPr>
        <w:rPr>
          <w:rFonts w:hint="default"/>
          <w:sz w:val="24"/>
          <w:szCs w:val="24"/>
        </w:rPr>
      </w:pPr>
      <w:r>
        <w:rPr>
          <w:rFonts w:hint="default"/>
          <w:sz w:val="24"/>
          <w:szCs w:val="24"/>
        </w:rPr>
        <w:t>a) Web Design and Development: Creating the website involved acquiring knowledge of web design principles, user experience (UX) design, and front-end development. These skills can be applied to future projects, whether personal or professional, enabling Sitso to build visually appealing and user-friendly websites.</w:t>
      </w:r>
    </w:p>
    <w:p>
      <w:pPr>
        <w:rPr>
          <w:rFonts w:hint="default"/>
          <w:sz w:val="24"/>
          <w:szCs w:val="24"/>
        </w:rPr>
      </w:pPr>
    </w:p>
    <w:p>
      <w:pPr>
        <w:rPr>
          <w:rFonts w:hint="default"/>
          <w:sz w:val="24"/>
          <w:szCs w:val="24"/>
        </w:rPr>
      </w:pPr>
      <w:r>
        <w:rPr>
          <w:rFonts w:hint="default"/>
          <w:sz w:val="24"/>
          <w:szCs w:val="24"/>
        </w:rPr>
        <w:t>b) Fashion Curation: Curating fashion content for the website involved staying up-to-date with the latest fashion trends, researching emerging designers, and developing an eye for aesthetic appeal. These skills can be utilized to curate fashion collections, create lookbooks, or collaborate with other fashion professionals in the future.</w:t>
      </w:r>
    </w:p>
    <w:p>
      <w:pPr>
        <w:rPr>
          <w:rFonts w:hint="default"/>
          <w:sz w:val="24"/>
          <w:szCs w:val="24"/>
        </w:rPr>
      </w:pPr>
    </w:p>
    <w:p>
      <w:pPr>
        <w:rPr>
          <w:rFonts w:hint="default"/>
          <w:sz w:val="24"/>
          <w:szCs w:val="24"/>
        </w:rPr>
      </w:pPr>
      <w:r>
        <w:rPr>
          <w:rFonts w:hint="default"/>
          <w:sz w:val="24"/>
          <w:szCs w:val="24"/>
        </w:rPr>
        <w:t>c) Branding and Marketing: Establishing Sitso Style as a brand required strategic thinking, branding efforts, and marketing tactics. These skills can be transferred to other personal or professional ventures, allowing Sitso to effectively promote his ideas, products, or services to a wider audience.</w:t>
      </w:r>
    </w:p>
    <w:p>
      <w:pPr>
        <w:rPr>
          <w:rFonts w:hint="default"/>
          <w:sz w:val="24"/>
          <w:szCs w:val="24"/>
        </w:rPr>
      </w:pPr>
    </w:p>
    <w:p>
      <w:pPr>
        <w:rPr>
          <w:rFonts w:hint="default"/>
          <w:sz w:val="24"/>
          <w:szCs w:val="24"/>
        </w:rPr>
      </w:pPr>
      <w:r>
        <w:rPr>
          <w:rFonts w:hint="default"/>
          <w:sz w:val="24"/>
          <w:szCs w:val="24"/>
        </w:rPr>
        <w:t>d) Communication and Networking: Engaging with the fashion community, connecting with other designers, and collaborating with industry professionals facilitated the growth and success of Sitso Style. These communication and networking skills can prove invaluable in forging new partnerships, securing opportunities, and building a strong professional network.</w:t>
      </w:r>
    </w:p>
    <w:p>
      <w:pPr>
        <w:rPr>
          <w:rFonts w:hint="default"/>
          <w:sz w:val="24"/>
          <w:szCs w:val="24"/>
        </w:rPr>
      </w:pPr>
    </w:p>
    <w:p>
      <w:pPr>
        <w:rPr>
          <w:sz w:val="24"/>
          <w:szCs w:val="24"/>
        </w:rPr>
      </w:pPr>
      <w:r>
        <w:rPr>
          <w:rFonts w:hint="default"/>
          <w:sz w:val="24"/>
          <w:szCs w:val="24"/>
        </w:rPr>
        <w:t>In conclusion, Sitso Style is a fashion-focused website catering to men and children. With the goals of showcasing Sitso Ashiadey's fashion ideas and highlighting new trends from other designers, the website aims to inspire its audience and provide them with a valuable fashion resource. The skills obtained during this project, including web design, fashion curation, branding, marketing, and communication, have equipped Sitso with a diverse skill set that can contribute to his future success in the fashion industry.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6A7A29"/>
    <w:rsid w:val="226A7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2023-07-18T16:03:00Z</dcterms:created>
  <dc:creator>S</dc:creator>
  <cp:lastModifiedBy>dallin sackey</cp:lastModifiedBy>
  <dcterms:modified xsi:type="dcterms:W3CDTF">2023-07-18T16:09:49Z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03A3EBD21C604AA497C5C46B43030B61</vt:lpwstr>
  </property>
</Properties>
</file>