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A7C2C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/>
          <w:b/>
          <w:bCs/>
          <w:sz w:val="56"/>
          <w:szCs w:val="56"/>
          <w:cs/>
        </w:rPr>
        <w:t xml:space="preserve">เอกสารภาพรวมระบบ </w:t>
      </w:r>
      <w:r>
        <w:rPr>
          <w:rFonts w:asciiTheme="majorBidi" w:hAnsiTheme="majorBidi" w:cstheme="majorBidi"/>
          <w:b/>
          <w:bCs/>
          <w:sz w:val="56"/>
          <w:szCs w:val="56"/>
        </w:rPr>
        <w:t>POS</w:t>
      </w:r>
    </w:p>
    <w:p w14:paraId="738B7DE6">
      <w:pPr>
        <w:jc w:val="center"/>
        <w:rPr>
          <w:rFonts w:hint="cs" w:asciiTheme="majorBidi" w:hAnsiTheme="majorBidi" w:cstheme="majorBidi"/>
          <w:sz w:val="48"/>
          <w:szCs w:val="48"/>
          <w:lang w:val="en-US" w:bidi="th-TH"/>
        </w:rPr>
      </w:pPr>
      <w:r>
        <w:rPr>
          <w:rFonts w:hint="cs" w:asciiTheme="majorBidi" w:hAnsiTheme="majorBidi" w:cstheme="majorBidi"/>
          <w:sz w:val="48"/>
          <w:szCs w:val="48"/>
          <w:cs/>
        </w:rPr>
        <w:t>จัดทำโดย นาย</w:t>
      </w:r>
      <w:r>
        <w:rPr>
          <w:rFonts w:hint="cs" w:asciiTheme="majorBidi" w:hAnsiTheme="majorBidi" w:cstheme="majorBidi"/>
          <w:sz w:val="48"/>
          <w:szCs w:val="48"/>
          <w:cs/>
          <w:lang w:bidi="th-TH"/>
        </w:rPr>
        <w:t>สิทธิกร</w:t>
      </w:r>
      <w:r>
        <w:rPr>
          <w:rFonts w:hint="cs" w:asciiTheme="majorBidi" w:hAnsiTheme="majorBidi" w:cstheme="majorBidi"/>
          <w:sz w:val="48"/>
          <w:szCs w:val="48"/>
          <w:cs/>
          <w:lang w:val="en-US" w:bidi="th-TH"/>
        </w:rPr>
        <w:t xml:space="preserve"> พานทอง</w:t>
      </w:r>
      <w:r>
        <w:rPr>
          <w:rFonts w:hint="cs" w:asciiTheme="majorBidi" w:hAnsiTheme="majorBidi" w:cstheme="majorBidi"/>
          <w:sz w:val="48"/>
          <w:szCs w:val="48"/>
          <w:cs/>
        </w:rPr>
        <w:t xml:space="preserve"> ชั้นปวส.1 เลขที่ </w:t>
      </w:r>
      <w:r>
        <w:rPr>
          <w:rFonts w:hint="cs" w:asciiTheme="majorBidi" w:hAnsiTheme="majorBidi" w:cstheme="majorBidi"/>
          <w:sz w:val="48"/>
          <w:szCs w:val="48"/>
          <w:cs/>
          <w:lang w:val="en-US" w:bidi="th-TH"/>
        </w:rPr>
        <w:t>7</w:t>
      </w:r>
    </w:p>
    <w:p w14:paraId="51ED757D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hint="cs" w:asciiTheme="majorBidi" w:hAnsiTheme="majorBidi" w:cstheme="majorBidi"/>
          <w:sz w:val="48"/>
          <w:szCs w:val="48"/>
          <w:cs/>
        </w:rPr>
        <w:t>ชื่อวิชา การพัฒนาเว็บแอปพลิเคชั่นด้วยสปริง</w:t>
      </w:r>
    </w:p>
    <w:p w14:paraId="7CE56D60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hint="cs" w:asciiTheme="majorBidi" w:hAnsiTheme="majorBidi" w:cstheme="majorBidi"/>
          <w:sz w:val="48"/>
          <w:szCs w:val="48"/>
          <w:cs/>
        </w:rPr>
        <w:t>รหัสวิชา 31903-2006</w:t>
      </w:r>
    </w:p>
    <w:p w14:paraId="3A6EDD6A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hint="cs" w:asciiTheme="majorBidi" w:hAnsiTheme="majorBidi" w:cstheme="majorBidi"/>
          <w:sz w:val="48"/>
          <w:szCs w:val="48"/>
          <w:cs/>
        </w:rPr>
        <w:t>ชื่ออาจารย์ ผู้ช่วยศาตราจารย์ ดร.เกล็ดนที ไชยชนะ</w:t>
      </w:r>
    </w:p>
    <w:p w14:paraId="086517B4">
      <w:pPr>
        <w:rPr>
          <w:rFonts w:asciiTheme="majorBidi" w:hAnsiTheme="majorBidi" w:cstheme="majorBidi"/>
          <w:sz w:val="48"/>
          <w:szCs w:val="48"/>
        </w:rPr>
      </w:pPr>
    </w:p>
    <w:p w14:paraId="47B0FF3D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cs="Angsana New" w:asciiTheme="majorBidi" w:hAnsiTheme="majorBidi"/>
          <w:sz w:val="48"/>
          <w:szCs w:val="48"/>
          <w:cs/>
        </w:rPr>
        <w:drawing>
          <wp:inline distT="0" distB="0" distL="0" distR="0">
            <wp:extent cx="5943600" cy="2799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-128" t="10420" r="128" b="57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D54D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hint="cs" w:asciiTheme="majorBidi" w:hAnsiTheme="majorBidi" w:cstheme="majorBidi"/>
          <w:sz w:val="48"/>
          <w:szCs w:val="48"/>
          <w:cs/>
        </w:rPr>
        <w:t xml:space="preserve">เริ่มต้นของ </w:t>
      </w:r>
      <w:r>
        <w:rPr>
          <w:rFonts w:asciiTheme="majorBidi" w:hAnsiTheme="majorBidi" w:cstheme="majorBidi"/>
          <w:sz w:val="48"/>
          <w:szCs w:val="48"/>
        </w:rPr>
        <w:t xml:space="preserve">Pos </w:t>
      </w:r>
      <w:r>
        <w:rPr>
          <w:rFonts w:hint="cs" w:asciiTheme="majorBidi" w:hAnsiTheme="majorBidi" w:cstheme="majorBidi"/>
          <w:sz w:val="48"/>
          <w:szCs w:val="48"/>
          <w:cs/>
        </w:rPr>
        <w:t>จะเป็น</w:t>
      </w:r>
      <w:r>
        <w:rPr>
          <w:rFonts w:hint="cs" w:asciiTheme="majorBidi" w:hAnsiTheme="majorBidi" w:cstheme="majorBidi"/>
          <w:sz w:val="48"/>
          <w:szCs w:val="48"/>
          <w:cs/>
          <w:lang w:bidi="th-TH"/>
        </w:rPr>
        <w:t>หน้า</w:t>
      </w:r>
      <w:bookmarkStart w:id="0" w:name="_GoBack"/>
      <w:bookmarkEnd w:id="0"/>
      <w:r>
        <w:rPr>
          <w:rFonts w:asciiTheme="majorBidi" w:hAnsiTheme="majorBidi" w:cstheme="majorBidi"/>
          <w:sz w:val="48"/>
          <w:szCs w:val="48"/>
        </w:rPr>
        <w:t xml:space="preserve"> login page </w:t>
      </w:r>
      <w:r>
        <w:rPr>
          <w:rFonts w:hint="cs" w:asciiTheme="majorBidi" w:hAnsiTheme="majorBidi" w:cstheme="majorBidi"/>
          <w:sz w:val="48"/>
          <w:szCs w:val="48"/>
          <w:cs/>
        </w:rPr>
        <w:t>โดยถ้าไม่มีชื่อในเว็บนี้</w:t>
      </w:r>
    </w:p>
    <w:p w14:paraId="584F334C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hint="cs" w:asciiTheme="majorBidi" w:hAnsiTheme="majorBidi" w:cstheme="majorBidi"/>
          <w:sz w:val="48"/>
          <w:szCs w:val="48"/>
          <w:cs/>
        </w:rPr>
        <w:t>สามารถ</w:t>
      </w:r>
      <w:r>
        <w:rPr>
          <w:rFonts w:asciiTheme="majorBidi" w:hAnsiTheme="majorBidi" w:cstheme="majorBidi"/>
          <w:sz w:val="48"/>
          <w:szCs w:val="48"/>
        </w:rPr>
        <w:t xml:space="preserve">Register </w:t>
      </w:r>
      <w:r>
        <w:rPr>
          <w:rFonts w:hint="cs" w:asciiTheme="majorBidi" w:hAnsiTheme="majorBidi" w:cstheme="majorBidi"/>
          <w:sz w:val="48"/>
          <w:szCs w:val="48"/>
          <w:cs/>
        </w:rPr>
        <w:t>ก่อนได้</w:t>
      </w:r>
    </w:p>
    <w:p w14:paraId="39253FBE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cs="Angsana New" w:asciiTheme="majorBidi" w:hAnsiTheme="majorBidi"/>
          <w:sz w:val="48"/>
          <w:szCs w:val="48"/>
          <w:cs/>
        </w:rPr>
        <w:drawing>
          <wp:inline distT="0" distB="0" distL="0" distR="0">
            <wp:extent cx="5943600" cy="28213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rcRect t="9565" b="7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F38F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hint="cs" w:asciiTheme="majorBidi" w:hAnsiTheme="majorBidi" w:cstheme="majorBidi"/>
          <w:sz w:val="48"/>
          <w:szCs w:val="48"/>
          <w:cs/>
        </w:rPr>
        <w:t>หลังจาก</w:t>
      </w:r>
      <w:r>
        <w:rPr>
          <w:rFonts w:asciiTheme="majorBidi" w:hAnsiTheme="majorBidi" w:cstheme="majorBidi"/>
          <w:sz w:val="48"/>
          <w:szCs w:val="48"/>
        </w:rPr>
        <w:t xml:space="preserve">login </w:t>
      </w:r>
      <w:r>
        <w:rPr>
          <w:rFonts w:hint="cs" w:asciiTheme="majorBidi" w:hAnsiTheme="majorBidi" w:cstheme="majorBidi"/>
          <w:sz w:val="48"/>
          <w:szCs w:val="48"/>
          <w:cs/>
        </w:rPr>
        <w:t>เรียบร้อยแล้วจะเข้ามาหน้า แคชเชียร์ โดยที่จะมีสินค้าต่างๆที่ร้านค้าของเราว่ามีอะไรบ้าง โดยที่หน้าที่จะมี</w:t>
      </w:r>
      <w:r>
        <w:rPr>
          <w:rFonts w:asciiTheme="majorBidi" w:hAnsiTheme="majorBidi" w:cstheme="majorBidi"/>
          <w:sz w:val="48"/>
          <w:szCs w:val="48"/>
        </w:rPr>
        <w:t xml:space="preserve"> Terminal order history</w:t>
      </w:r>
    </w:p>
    <w:p w14:paraId="110F07B1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asciiTheme="majorBidi" w:hAnsiTheme="majorBidi" w:cstheme="majorBidi"/>
          <w:sz w:val="48"/>
          <w:szCs w:val="48"/>
        </w:rPr>
        <w:t xml:space="preserve">Return/Refunds customers shift summary </w:t>
      </w:r>
      <w:r>
        <w:rPr>
          <w:rFonts w:hint="cs" w:asciiTheme="majorBidi" w:hAnsiTheme="majorBidi" w:cstheme="majorBidi"/>
          <w:sz w:val="48"/>
          <w:szCs w:val="48"/>
          <w:cs/>
        </w:rPr>
        <w:t>และ</w:t>
      </w:r>
      <w:r>
        <w:rPr>
          <w:rFonts w:asciiTheme="majorBidi" w:hAnsiTheme="majorBidi" w:cstheme="majorBidi"/>
          <w:sz w:val="48"/>
          <w:szCs w:val="48"/>
        </w:rPr>
        <w:t xml:space="preserve"> logout</w:t>
      </w:r>
    </w:p>
    <w:p w14:paraId="54BCE46C">
      <w:pPr>
        <w:rPr>
          <w:rFonts w:asciiTheme="majorBidi" w:hAnsiTheme="majorBidi" w:cstheme="majorBidi"/>
          <w:sz w:val="48"/>
          <w:szCs w:val="48"/>
        </w:rPr>
      </w:pPr>
      <w:r>
        <w:rPr>
          <w:rFonts w:asciiTheme="majorBidi" w:hAnsiTheme="majorBidi" w:cstheme="majorBidi"/>
          <w:sz w:val="48"/>
          <w:szCs w:val="48"/>
        </w:rPr>
        <w:drawing>
          <wp:inline distT="0" distB="0" distL="0" distR="0">
            <wp:extent cx="5943600" cy="28409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rcRect t="9396" b="58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5DC0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hint="cs" w:asciiTheme="majorBidi" w:hAnsiTheme="majorBidi" w:cstheme="majorBidi"/>
          <w:sz w:val="48"/>
          <w:szCs w:val="48"/>
          <w:cs/>
        </w:rPr>
        <w:t xml:space="preserve">หากกดสั่งซื้อจะมีให้เลือกว่าจะเป็นเงินสด หรือ ใช้บัตร และ </w:t>
      </w:r>
      <w:r>
        <w:rPr>
          <w:rFonts w:asciiTheme="majorBidi" w:hAnsiTheme="majorBidi" w:cstheme="majorBidi"/>
          <w:sz w:val="48"/>
          <w:szCs w:val="48"/>
        </w:rPr>
        <w:t>upi</w:t>
      </w:r>
    </w:p>
    <w:p w14:paraId="719481D3">
      <w:pPr>
        <w:jc w:val="center"/>
        <w:rPr>
          <w:rFonts w:asciiTheme="majorBidi" w:hAnsiTheme="majorBidi" w:cstheme="majorBidi"/>
          <w:sz w:val="48"/>
          <w:szCs w:val="48"/>
        </w:rPr>
      </w:pPr>
    </w:p>
    <w:p w14:paraId="28C19CE9">
      <w:pPr>
        <w:jc w:val="center"/>
        <w:rPr>
          <w:rFonts w:asciiTheme="majorBidi" w:hAnsiTheme="majorBidi" w:cstheme="majorBidi"/>
          <w:sz w:val="48"/>
          <w:szCs w:val="48"/>
        </w:rPr>
      </w:pPr>
    </w:p>
    <w:p w14:paraId="46670DA9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cs="Angsana New" w:asciiTheme="majorBidi" w:hAnsiTheme="majorBidi"/>
          <w:sz w:val="48"/>
          <w:szCs w:val="48"/>
          <w:cs/>
        </w:rPr>
        <w:drawing>
          <wp:inline distT="0" distB="0" distL="0" distR="0">
            <wp:extent cx="5943600" cy="28378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rcRect t="9758" b="57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3D6C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hint="cs" w:asciiTheme="majorBidi" w:hAnsiTheme="majorBidi" w:cstheme="majorBidi"/>
          <w:sz w:val="48"/>
          <w:szCs w:val="48"/>
          <w:cs/>
        </w:rPr>
        <w:t>หลังจากเลือกได้แล้ว</w:t>
      </w:r>
      <w:r>
        <w:rPr>
          <w:rFonts w:asciiTheme="majorBidi" w:hAnsiTheme="majorBidi" w:cstheme="majorBidi"/>
          <w:sz w:val="48"/>
          <w:szCs w:val="48"/>
        </w:rPr>
        <w:t xml:space="preserve"> </w:t>
      </w:r>
      <w:r>
        <w:rPr>
          <w:rFonts w:hint="cs" w:asciiTheme="majorBidi" w:hAnsiTheme="majorBidi" w:cstheme="majorBidi"/>
          <w:sz w:val="48"/>
          <w:szCs w:val="48"/>
          <w:cs/>
        </w:rPr>
        <w:t>จะขึ้นมาในหน้าที่บอก</w:t>
      </w:r>
      <w:r>
        <w:rPr>
          <w:rFonts w:asciiTheme="majorBidi" w:hAnsiTheme="majorBidi" w:cstheme="majorBidi"/>
          <w:sz w:val="48"/>
          <w:szCs w:val="48"/>
        </w:rPr>
        <w:t xml:space="preserve">details </w:t>
      </w:r>
    </w:p>
    <w:p w14:paraId="15609257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hint="cs" w:asciiTheme="majorBidi" w:hAnsiTheme="majorBidi" w:cstheme="majorBidi"/>
          <w:sz w:val="48"/>
          <w:szCs w:val="48"/>
          <w:cs/>
        </w:rPr>
        <w:t>ส่วนของสินค้าที่เรากดเลือก</w:t>
      </w:r>
    </w:p>
    <w:p w14:paraId="077B2736">
      <w:pPr>
        <w:jc w:val="center"/>
        <w:rPr>
          <w:rFonts w:asciiTheme="majorBidi" w:hAnsiTheme="majorBidi" w:cstheme="majorBidi"/>
          <w:sz w:val="48"/>
          <w:szCs w:val="48"/>
        </w:rPr>
      </w:pPr>
    </w:p>
    <w:p w14:paraId="03ED3E3D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cs="Angsana New" w:asciiTheme="majorBidi" w:hAnsiTheme="majorBidi"/>
          <w:sz w:val="48"/>
          <w:szCs w:val="48"/>
          <w:cs/>
        </w:rPr>
        <w:drawing>
          <wp:inline distT="0" distB="0" distL="0" distR="0">
            <wp:extent cx="5943600" cy="27857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rcRect t="9832" b="54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231A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hint="cs" w:asciiTheme="majorBidi" w:hAnsiTheme="majorBidi" w:cstheme="majorBidi"/>
          <w:sz w:val="48"/>
          <w:szCs w:val="48"/>
          <w:cs/>
        </w:rPr>
        <w:t xml:space="preserve">ส่วนนี้คือ </w:t>
      </w:r>
      <w:r>
        <w:rPr>
          <w:rFonts w:asciiTheme="majorBidi" w:hAnsiTheme="majorBidi" w:cstheme="majorBidi"/>
          <w:sz w:val="48"/>
          <w:szCs w:val="48"/>
        </w:rPr>
        <w:t xml:space="preserve">order history </w:t>
      </w:r>
      <w:r>
        <w:rPr>
          <w:rFonts w:hint="cs" w:asciiTheme="majorBidi" w:hAnsiTheme="majorBidi" w:cstheme="majorBidi"/>
          <w:sz w:val="48"/>
          <w:szCs w:val="48"/>
          <w:cs/>
        </w:rPr>
        <w:t xml:space="preserve">สามารถกดเปิดดูรายละเอียดต่างๆ </w:t>
      </w:r>
    </w:p>
    <w:p w14:paraId="63870DAC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hint="cs" w:asciiTheme="majorBidi" w:hAnsiTheme="majorBidi" w:cstheme="majorBidi"/>
          <w:sz w:val="48"/>
          <w:szCs w:val="48"/>
          <w:cs/>
        </w:rPr>
        <w:t>ของแต่ลออเดอร์ได้ โดยสามารถดูประวัติได้ตั้งแต่ วันนี้ สัปดาห์นี้</w:t>
      </w:r>
    </w:p>
    <w:p w14:paraId="2B2687B9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hint="cs" w:asciiTheme="majorBidi" w:hAnsiTheme="majorBidi" w:cstheme="majorBidi"/>
          <w:sz w:val="48"/>
          <w:szCs w:val="48"/>
          <w:cs/>
        </w:rPr>
        <w:t>จนถึงปีนี้ และสามารถกด</w:t>
      </w:r>
      <w:r>
        <w:rPr>
          <w:rFonts w:asciiTheme="majorBidi" w:hAnsiTheme="majorBidi" w:cstheme="majorBidi"/>
          <w:sz w:val="48"/>
          <w:szCs w:val="48"/>
        </w:rPr>
        <w:t xml:space="preserve">custom </w:t>
      </w:r>
      <w:r>
        <w:rPr>
          <w:rFonts w:hint="cs" w:asciiTheme="majorBidi" w:hAnsiTheme="majorBidi" w:cstheme="majorBidi"/>
          <w:sz w:val="48"/>
          <w:szCs w:val="48"/>
          <w:cs/>
        </w:rPr>
        <w:t>เพื่อเลือกวันที่อยากดูได้ และมีปุ่มค้นหาเพื่อให้หาของได้ง่าย</w:t>
      </w:r>
    </w:p>
    <w:p w14:paraId="68A8FB80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cs="Angsana New" w:asciiTheme="majorBidi" w:hAnsiTheme="majorBidi"/>
          <w:sz w:val="48"/>
          <w:szCs w:val="48"/>
          <w:cs/>
        </w:rPr>
        <w:drawing>
          <wp:inline distT="0" distB="0" distL="0" distR="0">
            <wp:extent cx="5878195" cy="27527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rcRect t="11056" b="5739"/>
                    <a:stretch>
                      <a:fillRect/>
                    </a:stretch>
                  </pic:blipFill>
                  <pic:spPr>
                    <a:xfrm>
                      <a:off x="0" y="0"/>
                      <a:ext cx="59049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B206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hint="cs" w:asciiTheme="majorBidi" w:hAnsiTheme="majorBidi" w:cstheme="majorBidi"/>
          <w:sz w:val="48"/>
          <w:szCs w:val="48"/>
          <w:cs/>
        </w:rPr>
        <w:t>หน้า</w:t>
      </w:r>
      <w:r>
        <w:rPr>
          <w:rFonts w:asciiTheme="majorBidi" w:hAnsiTheme="majorBidi" w:cstheme="majorBidi"/>
          <w:sz w:val="48"/>
          <w:szCs w:val="48"/>
        </w:rPr>
        <w:t xml:space="preserve"> Return/Refund </w:t>
      </w:r>
      <w:r>
        <w:rPr>
          <w:rFonts w:hint="cs" w:asciiTheme="majorBidi" w:hAnsiTheme="majorBidi" w:cstheme="majorBidi"/>
          <w:sz w:val="48"/>
          <w:szCs w:val="48"/>
          <w:cs/>
        </w:rPr>
        <w:t xml:space="preserve">ส่วนนี้เอาไว้ดูสินค้าที่ถูกตีกลับ </w:t>
      </w:r>
    </w:p>
    <w:p w14:paraId="2EF71B03">
      <w:pPr>
        <w:jc w:val="center"/>
        <w:rPr>
          <w:rFonts w:asciiTheme="majorBidi" w:hAnsiTheme="majorBidi" w:cstheme="majorBidi"/>
          <w:sz w:val="48"/>
          <w:szCs w:val="48"/>
          <w:cs/>
        </w:rPr>
      </w:pPr>
      <w:r>
        <w:rPr>
          <w:rFonts w:hint="cs" w:asciiTheme="majorBidi" w:hAnsiTheme="majorBidi" w:cstheme="majorBidi"/>
          <w:sz w:val="48"/>
          <w:szCs w:val="48"/>
          <w:cs/>
        </w:rPr>
        <w:t>หรือลูกค้าไม่ต้องการแล้ว</w:t>
      </w:r>
    </w:p>
    <w:p w14:paraId="7898C004">
      <w:pPr>
        <w:jc w:val="center"/>
        <w:rPr>
          <w:rFonts w:cs="Angsana New" w:asciiTheme="majorBidi" w:hAnsiTheme="majorBidi"/>
          <w:sz w:val="48"/>
          <w:szCs w:val="48"/>
        </w:rPr>
      </w:pPr>
    </w:p>
    <w:p w14:paraId="5284AFAA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cs="Angsana New" w:asciiTheme="majorBidi" w:hAnsiTheme="majorBidi"/>
          <w:sz w:val="48"/>
          <w:szCs w:val="48"/>
          <w:cs/>
        </w:rPr>
        <w:drawing>
          <wp:inline distT="0" distB="0" distL="0" distR="0">
            <wp:extent cx="5943600" cy="27711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rcRect t="11411" b="55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A1FD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hint="cs" w:asciiTheme="majorBidi" w:hAnsiTheme="majorBidi" w:cstheme="majorBidi"/>
          <w:sz w:val="48"/>
          <w:szCs w:val="48"/>
          <w:cs/>
        </w:rPr>
        <w:t>เมื่อกดเลือกสินค้าที่ถูก</w:t>
      </w:r>
      <w:r>
        <w:rPr>
          <w:rFonts w:asciiTheme="majorBidi" w:hAnsiTheme="majorBidi" w:cstheme="majorBidi"/>
          <w:sz w:val="48"/>
          <w:szCs w:val="48"/>
        </w:rPr>
        <w:t xml:space="preserve">refund </w:t>
      </w:r>
      <w:r>
        <w:rPr>
          <w:rFonts w:hint="cs" w:asciiTheme="majorBidi" w:hAnsiTheme="majorBidi" w:cstheme="majorBidi"/>
          <w:sz w:val="48"/>
          <w:szCs w:val="48"/>
          <w:cs/>
        </w:rPr>
        <w:t xml:space="preserve">มาแล้วจะเด้งมาอีกหน้า จะบอกรายละเอียดต่างๆ และจะต้องกรอกสาเหตุที่ตีกลับมา เช่น สินค้าเสียหาย </w:t>
      </w:r>
    </w:p>
    <w:p w14:paraId="17C94E85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hint="cs" w:asciiTheme="majorBidi" w:hAnsiTheme="majorBidi" w:cstheme="majorBidi"/>
          <w:sz w:val="48"/>
          <w:szCs w:val="48"/>
          <w:cs/>
        </w:rPr>
        <w:t>และจ่ายแบบไหน</w:t>
      </w:r>
    </w:p>
    <w:p w14:paraId="71B5B7FE">
      <w:pPr>
        <w:jc w:val="center"/>
        <w:rPr>
          <w:rFonts w:asciiTheme="majorBidi" w:hAnsiTheme="majorBidi" w:cstheme="majorBidi"/>
          <w:sz w:val="48"/>
          <w:szCs w:val="48"/>
        </w:rPr>
      </w:pPr>
      <w:r>
        <w:rPr>
          <w:rFonts w:asciiTheme="majorBidi" w:hAnsiTheme="majorBidi" w:cstheme="majorBidi"/>
          <w:sz w:val="48"/>
          <w:szCs w:val="48"/>
        </w:rPr>
        <w:drawing>
          <wp:inline distT="0" distB="0" distL="0" distR="0">
            <wp:extent cx="5943600" cy="28168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rcRect t="10145" b="54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DD37">
      <w:pPr>
        <w:jc w:val="center"/>
        <w:rPr>
          <w:rFonts w:hint="cs" w:asciiTheme="majorBidi" w:hAnsiTheme="majorBidi" w:cstheme="majorBidi"/>
          <w:sz w:val="48"/>
          <w:szCs w:val="48"/>
          <w:cs/>
        </w:rPr>
      </w:pPr>
      <w:r>
        <w:rPr>
          <w:rFonts w:hint="cs" w:asciiTheme="majorBidi" w:hAnsiTheme="majorBidi" w:cstheme="majorBidi"/>
          <w:sz w:val="48"/>
          <w:szCs w:val="48"/>
          <w:cs/>
        </w:rPr>
        <w:t>ต่อมาจะเป็นหน้า</w:t>
      </w:r>
      <w:r>
        <w:rPr>
          <w:rFonts w:asciiTheme="majorBidi" w:hAnsiTheme="majorBidi" w:cstheme="majorBidi"/>
          <w:sz w:val="48"/>
          <w:szCs w:val="48"/>
        </w:rPr>
        <w:t xml:space="preserve"> manager </w:t>
      </w:r>
      <w:r>
        <w:rPr>
          <w:rFonts w:hint="cs" w:asciiTheme="majorBidi" w:hAnsiTheme="majorBidi" w:cstheme="majorBidi"/>
          <w:sz w:val="48"/>
          <w:szCs w:val="48"/>
          <w:cs/>
        </w:rPr>
        <w:t>เอาไว้ดูแลระบบภายในร้าน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ordia New">
    <w:panose1 w:val="020B0304020202020204"/>
    <w:charset w:val="00"/>
    <w:family w:val="swiss"/>
    <w:pitch w:val="default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default"/>
    <w:sig w:usb0="81000003" w:usb1="00000000" w:usb2="00000000" w:usb3="00000000" w:csb0="00010001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panose1 w:val="02020603050405020304"/>
    <w:charset w:val="DE"/>
    <w:family w:val="roman"/>
    <w:pitch w:val="default"/>
    <w:sig w:usb0="81000003" w:usb1="00000000" w:usb2="00000000" w:usb3="00000000" w:csb0="0001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A3F"/>
    <w:rsid w:val="000F4F30"/>
    <w:rsid w:val="001E22A9"/>
    <w:rsid w:val="00532A3F"/>
    <w:rsid w:val="005A1532"/>
    <w:rsid w:val="00891029"/>
    <w:rsid w:val="008F1D91"/>
    <w:rsid w:val="00E24E29"/>
    <w:rsid w:val="00FD0AA1"/>
    <w:rsid w:val="68E1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30"/>
      <w:lang w:val="en-US" w:eastAsia="en-US" w:bidi="th-TH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35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232</Words>
  <Characters>795</Characters>
  <Lines>7</Lines>
  <Paragraphs>2</Paragraphs>
  <TotalTime>8</TotalTime>
  <ScaleCrop>false</ScaleCrop>
  <LinksUpToDate>false</LinksUpToDate>
  <CharactersWithSpaces>851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2026-10-26T04:45:00Z</dcterms:created>
  <dc:creator>LOQ</dc:creator>
  <cp:lastModifiedBy>Sittikorn Pantong</cp:lastModifiedBy>
  <dcterms:modified xsi:type="dcterms:W3CDTF">2026-10-26T13:31:31Z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eyJoZGlkIjoiYTk3ZTkzYWY0NjQwMzIyN2ViZmM2YTRjOTliMDc1NmEiLCJ1c2VySWQiOiIyMzU0MjE2MDQ5OTAyIn0=</vt:lpwstr>
  </property>
  <property fmtid="{D5CDD505-2E9C-101B-9397-08002B2CF9AE}" pid="3" name="KSOProductBuildVer">
    <vt:lpwstr>1054-12.1.0.29162</vt:lpwstr>
  </property>
  <property fmtid="{D5CDD505-2E9C-101B-9397-08002B2CF9AE}" pid="4" name="ICV">
    <vt:lpwstr>B027D8A8B23F4C9EBEA0F46F7E738145_12</vt:lpwstr>
  </property>
</Properties>
</file>