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A876" w14:textId="36B6E6C2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EasyFlow-L</w:t>
      </w:r>
      <w:r w:rsidR="00ED4880" w:rsidRPr="00ED4880">
        <w:rPr>
          <w:b/>
          <w:bCs/>
          <w:color w:val="722182"/>
        </w:rPr>
        <w:t xml:space="preserve">: </w:t>
      </w:r>
      <w:r w:rsidRPr="00624D05">
        <w:rPr>
          <w:b/>
          <w:bCs/>
          <w:color w:val="722182"/>
        </w:rPr>
        <w:t>Open-Source Automated Methadone Dispensing &amp; Patient Management Platform</w:t>
      </w:r>
    </w:p>
    <w:p w14:paraId="61648EE8" w14:textId="0D1DEBB3" w:rsidR="00624D05" w:rsidRPr="00624D05" w:rsidRDefault="00624D05" w:rsidP="00624D05">
      <w:r w:rsidRPr="00624D05">
        <w:rPr>
          <w:b/>
          <w:bCs/>
          <w:color w:val="722182"/>
        </w:rPr>
        <w:t>EasyFlow-L</w:t>
      </w:r>
      <w:r w:rsidRPr="00624D05">
        <w:t xml:space="preserve"> is a secure, license-free, open-source digital health platform designed to automate methadone dispensing through direct integration with dispensing pump hardware using a custom RESTful API.</w:t>
      </w:r>
    </w:p>
    <w:p w14:paraId="3610DE9D" w14:textId="0D5C830C" w:rsidR="00624D05" w:rsidRPr="00624D05" w:rsidRDefault="00624D05" w:rsidP="00624D05">
      <w:r w:rsidRPr="00624D05">
        <w:t xml:space="preserve">Originally developed under the LVCT Health–led </w:t>
      </w:r>
      <w:proofErr w:type="spellStart"/>
      <w:r w:rsidRPr="00624D05">
        <w:t>Stawisha</w:t>
      </w:r>
      <w:proofErr w:type="spellEnd"/>
      <w:r w:rsidRPr="00624D05">
        <w:t xml:space="preserve"> Pwani Project, EasyFlow-L replaces costly proprietary software and database licenses with a locally owned, scalable, and sustainable solution for Methadone Assisted Therapy (MAT) programs.</w:t>
      </w:r>
    </w:p>
    <w:p w14:paraId="4038F245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Key Features</w:t>
      </w:r>
    </w:p>
    <w:p w14:paraId="63B3149C" w14:textId="48D5B1D5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Automated Pump Integration</w:t>
      </w:r>
      <w:r w:rsidRPr="00624D05">
        <w:br/>
        <w:t xml:space="preserve">Secure RESTful API enabling real-time communication between the system and </w:t>
      </w:r>
      <w:proofErr w:type="spellStart"/>
      <w:r w:rsidRPr="00624D05">
        <w:t>MasterFlex</w:t>
      </w:r>
      <w:proofErr w:type="spellEnd"/>
      <w:r w:rsidRPr="00624D05">
        <w:t>® dispensing pumps.</w:t>
      </w:r>
    </w:p>
    <w:p w14:paraId="682A92D0" w14:textId="217EE65B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Safety &amp; Compliance First</w:t>
      </w:r>
      <w:r w:rsidRPr="00624D05">
        <w:br/>
        <w:t>Role-based access control, dispensing verification, audit trails, and fail-safe mechanisms for controlled substances.</w:t>
      </w:r>
    </w:p>
    <w:p w14:paraId="444F3637" w14:textId="7459FCC1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Comprehensive Patient Management</w:t>
      </w:r>
      <w:r w:rsidRPr="00624D05">
        <w:br/>
        <w:t>Supports dosing schedules, dispensing records, reporting, and traceability.</w:t>
      </w:r>
    </w:p>
    <w:p w14:paraId="2DDFB11A" w14:textId="00CF2496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Cost-Saving &amp; License-Free</w:t>
      </w:r>
      <w:r w:rsidRPr="00624D05">
        <w:br/>
        <w:t>Eliminates proprietary pump software and SQL Server dependencies, saving up to KES 1.9M annually across facilities.</w:t>
      </w:r>
    </w:p>
    <w:p w14:paraId="7999F31B" w14:textId="1CC1AE8D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Modular &amp; Scalable Architecture</w:t>
      </w:r>
      <w:r w:rsidRPr="00624D05">
        <w:br/>
        <w:t>Easily customizable for additional clinics, counties, or national scale-up.</w:t>
      </w:r>
    </w:p>
    <w:p w14:paraId="65E61C13" w14:textId="0FAAB195" w:rsidR="00624D05" w:rsidRPr="00624D05" w:rsidRDefault="00624D05" w:rsidP="00624D05">
      <w:pPr>
        <w:numPr>
          <w:ilvl w:val="0"/>
          <w:numId w:val="1"/>
        </w:numPr>
      </w:pPr>
      <w:r w:rsidRPr="00624D05">
        <w:rPr>
          <w:b/>
          <w:bCs/>
          <w:color w:val="722182"/>
        </w:rPr>
        <w:t>Open-Source &amp; Locally Owned</w:t>
      </w:r>
      <w:r w:rsidRPr="00624D05">
        <w:br/>
        <w:t>Built using open standards (PHP/MySQL</w:t>
      </w:r>
      <w:r w:rsidR="00ED4880">
        <w:t>/Ajax/CSS</w:t>
      </w:r>
      <w:r w:rsidRPr="00624D05">
        <w:t>) and free community server environments (XAMPP/WAMP).</w:t>
      </w:r>
    </w:p>
    <w:p w14:paraId="47CFFCA3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Why EasyFlow-L?</w:t>
      </w:r>
    </w:p>
    <w:p w14:paraId="111BDD19" w14:textId="7AEB00BE" w:rsidR="00624D05" w:rsidRPr="00624D05" w:rsidRDefault="00ED4880" w:rsidP="00624D05">
      <w:r>
        <w:t>Existing</w:t>
      </w:r>
      <w:r w:rsidR="00624D05" w:rsidRPr="00624D05">
        <w:t xml:space="preserve"> methadone dispensing systems rely on:</w:t>
      </w:r>
    </w:p>
    <w:p w14:paraId="74FDC06D" w14:textId="77777777" w:rsidR="00624D05" w:rsidRPr="00624D05" w:rsidRDefault="00624D05" w:rsidP="00624D05">
      <w:pPr>
        <w:numPr>
          <w:ilvl w:val="0"/>
          <w:numId w:val="2"/>
        </w:numPr>
      </w:pPr>
      <w:r w:rsidRPr="00624D05">
        <w:t>Expensive proprietary licenses</w:t>
      </w:r>
    </w:p>
    <w:p w14:paraId="45CC0637" w14:textId="77777777" w:rsidR="00624D05" w:rsidRPr="00624D05" w:rsidRDefault="00624D05" w:rsidP="00624D05">
      <w:pPr>
        <w:numPr>
          <w:ilvl w:val="0"/>
          <w:numId w:val="2"/>
        </w:numPr>
      </w:pPr>
      <w:r w:rsidRPr="00624D05">
        <w:t>Vendor-locked databases</w:t>
      </w:r>
    </w:p>
    <w:p w14:paraId="3F17461F" w14:textId="77777777" w:rsidR="00624D05" w:rsidRPr="00624D05" w:rsidRDefault="00624D05" w:rsidP="00624D05">
      <w:pPr>
        <w:numPr>
          <w:ilvl w:val="0"/>
          <w:numId w:val="2"/>
        </w:numPr>
      </w:pPr>
      <w:r w:rsidRPr="00624D05">
        <w:t>Limited customization</w:t>
      </w:r>
    </w:p>
    <w:p w14:paraId="7AE9DA71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EasyFlow-L was created to:</w:t>
      </w:r>
    </w:p>
    <w:p w14:paraId="786E1051" w14:textId="77777777" w:rsidR="00624D05" w:rsidRPr="00624D05" w:rsidRDefault="00624D05" w:rsidP="00624D05">
      <w:pPr>
        <w:numPr>
          <w:ilvl w:val="0"/>
          <w:numId w:val="3"/>
        </w:numPr>
      </w:pPr>
      <w:r w:rsidRPr="00624D05">
        <w:lastRenderedPageBreak/>
        <w:t>Strengthen health system sustainability</w:t>
      </w:r>
    </w:p>
    <w:p w14:paraId="3174E997" w14:textId="77777777" w:rsidR="00624D05" w:rsidRPr="00624D05" w:rsidRDefault="00624D05" w:rsidP="00624D05">
      <w:pPr>
        <w:numPr>
          <w:ilvl w:val="0"/>
          <w:numId w:val="3"/>
        </w:numPr>
      </w:pPr>
      <w:r w:rsidRPr="00624D05">
        <w:t>Promote digital sovereignty</w:t>
      </w:r>
    </w:p>
    <w:p w14:paraId="33CC25CF" w14:textId="0CDE76B0" w:rsidR="00624D05" w:rsidRPr="00624D05" w:rsidRDefault="00624D05" w:rsidP="00624D05">
      <w:pPr>
        <w:numPr>
          <w:ilvl w:val="0"/>
          <w:numId w:val="3"/>
        </w:numPr>
      </w:pPr>
      <w:r w:rsidRPr="00624D05">
        <w:t>Enable African-led innovation in harm reduction and public health</w:t>
      </w:r>
    </w:p>
    <w:p w14:paraId="39D33477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System Architecture Overview</w:t>
      </w:r>
    </w:p>
    <w:p w14:paraId="769090E5" w14:textId="77777777" w:rsidR="00624D05" w:rsidRPr="00624D05" w:rsidRDefault="00624D05" w:rsidP="00624D05">
      <w:pPr>
        <w:numPr>
          <w:ilvl w:val="0"/>
          <w:numId w:val="4"/>
        </w:numPr>
      </w:pPr>
      <w:r w:rsidRPr="00624D05">
        <w:rPr>
          <w:b/>
          <w:bCs/>
          <w:color w:val="722182"/>
        </w:rPr>
        <w:t>Frontend:</w:t>
      </w:r>
      <w:r w:rsidRPr="00624D05">
        <w:t xml:space="preserve"> Web-based user interface for clinicians and pharmacists</w:t>
      </w:r>
    </w:p>
    <w:p w14:paraId="23138EF7" w14:textId="1EC86028" w:rsidR="00624D05" w:rsidRPr="00624D05" w:rsidRDefault="00624D05" w:rsidP="00624D05">
      <w:pPr>
        <w:numPr>
          <w:ilvl w:val="0"/>
          <w:numId w:val="4"/>
        </w:numPr>
      </w:pPr>
      <w:r w:rsidRPr="00624D05">
        <w:rPr>
          <w:b/>
          <w:bCs/>
          <w:color w:val="722182"/>
        </w:rPr>
        <w:t>Backend:</w:t>
      </w:r>
      <w:r w:rsidRPr="00624D05">
        <w:t xml:space="preserve"> PHP</w:t>
      </w:r>
      <w:r w:rsidR="00ED4880">
        <w:t xml:space="preserve">, </w:t>
      </w:r>
      <w:r w:rsidRPr="00624D05">
        <w:t>MySQL</w:t>
      </w:r>
      <w:r w:rsidR="00ED4880">
        <w:t>, Ajax &amp; CSS</w:t>
      </w:r>
    </w:p>
    <w:p w14:paraId="40605141" w14:textId="77777777" w:rsidR="00624D05" w:rsidRPr="00624D05" w:rsidRDefault="00624D05" w:rsidP="00624D05">
      <w:pPr>
        <w:numPr>
          <w:ilvl w:val="0"/>
          <w:numId w:val="4"/>
        </w:numPr>
      </w:pPr>
      <w:r w:rsidRPr="00624D05">
        <w:rPr>
          <w:b/>
          <w:bCs/>
          <w:color w:val="722182"/>
        </w:rPr>
        <w:t>Integration Layer:</w:t>
      </w:r>
      <w:r w:rsidRPr="00624D05">
        <w:t xml:space="preserve"> Custom RESTful API</w:t>
      </w:r>
    </w:p>
    <w:p w14:paraId="4A19F4F1" w14:textId="081D9D66" w:rsidR="00624D05" w:rsidRPr="00624D05" w:rsidRDefault="00624D05" w:rsidP="00624D05">
      <w:pPr>
        <w:numPr>
          <w:ilvl w:val="0"/>
          <w:numId w:val="4"/>
        </w:numPr>
      </w:pPr>
      <w:r w:rsidRPr="00624D05">
        <w:rPr>
          <w:b/>
          <w:bCs/>
          <w:color w:val="722182"/>
        </w:rPr>
        <w:t>Hardware:</w:t>
      </w:r>
      <w:r w:rsidRPr="00624D05">
        <w:t xml:space="preserve"> </w:t>
      </w:r>
      <w:proofErr w:type="spellStart"/>
      <w:r w:rsidRPr="00624D05">
        <w:t>MasterFlex</w:t>
      </w:r>
      <w:proofErr w:type="spellEnd"/>
      <w:r w:rsidRPr="00624D05">
        <w:t>® Dispensing Pump</w:t>
      </w:r>
    </w:p>
    <w:p w14:paraId="25281096" w14:textId="5CEEAB28" w:rsidR="00624D05" w:rsidRPr="00624D05" w:rsidRDefault="00624D05" w:rsidP="00624D05">
      <w:pPr>
        <w:numPr>
          <w:ilvl w:val="0"/>
          <w:numId w:val="4"/>
        </w:numPr>
      </w:pPr>
      <w:r w:rsidRPr="00624D05">
        <w:rPr>
          <w:b/>
          <w:bCs/>
          <w:color w:val="722182"/>
        </w:rPr>
        <w:t>Deployment:</w:t>
      </w:r>
      <w:r w:rsidRPr="00624D05">
        <w:t xml:space="preserve"> On-premise (clinic-based) or hybrid setups</w:t>
      </w:r>
    </w:p>
    <w:p w14:paraId="0D1117E6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Deployment Status</w:t>
      </w:r>
    </w:p>
    <w:p w14:paraId="63CE7804" w14:textId="77777777" w:rsidR="00624D05" w:rsidRPr="00624D05" w:rsidRDefault="00624D05" w:rsidP="00624D05">
      <w:r w:rsidRPr="00624D05">
        <w:t>EasyFlow-L has been successfully deployed and tested in MAT clinics across:</w:t>
      </w:r>
    </w:p>
    <w:p w14:paraId="02DF2AC4" w14:textId="77777777" w:rsidR="00624D05" w:rsidRPr="00624D05" w:rsidRDefault="00624D05" w:rsidP="00624D05">
      <w:pPr>
        <w:numPr>
          <w:ilvl w:val="0"/>
          <w:numId w:val="5"/>
        </w:numPr>
      </w:pPr>
      <w:r w:rsidRPr="00624D05">
        <w:t>Malindi</w:t>
      </w:r>
    </w:p>
    <w:p w14:paraId="4678579A" w14:textId="77777777" w:rsidR="00624D05" w:rsidRPr="00624D05" w:rsidRDefault="00624D05" w:rsidP="00624D05">
      <w:pPr>
        <w:numPr>
          <w:ilvl w:val="0"/>
          <w:numId w:val="5"/>
        </w:numPr>
      </w:pPr>
      <w:proofErr w:type="spellStart"/>
      <w:r w:rsidRPr="00624D05">
        <w:t>Kisauni</w:t>
      </w:r>
      <w:proofErr w:type="spellEnd"/>
    </w:p>
    <w:p w14:paraId="11C583D8" w14:textId="77777777" w:rsidR="00624D05" w:rsidRPr="00624D05" w:rsidRDefault="00624D05" w:rsidP="00624D05">
      <w:pPr>
        <w:numPr>
          <w:ilvl w:val="0"/>
          <w:numId w:val="5"/>
        </w:numPr>
      </w:pPr>
      <w:proofErr w:type="spellStart"/>
      <w:r w:rsidRPr="00624D05">
        <w:t>Kombani</w:t>
      </w:r>
      <w:proofErr w:type="spellEnd"/>
    </w:p>
    <w:p w14:paraId="615FB83A" w14:textId="77777777" w:rsidR="00624D05" w:rsidRPr="00624D05" w:rsidRDefault="00624D05" w:rsidP="00624D05">
      <w:pPr>
        <w:numPr>
          <w:ilvl w:val="0"/>
          <w:numId w:val="5"/>
        </w:numPr>
      </w:pPr>
      <w:proofErr w:type="spellStart"/>
      <w:r w:rsidRPr="00624D05">
        <w:t>Watamu</w:t>
      </w:r>
      <w:proofErr w:type="spellEnd"/>
    </w:p>
    <w:p w14:paraId="302B8334" w14:textId="77777777" w:rsidR="00624D05" w:rsidRPr="00624D05" w:rsidRDefault="00624D05" w:rsidP="00624D05">
      <w:pPr>
        <w:numPr>
          <w:ilvl w:val="0"/>
          <w:numId w:val="5"/>
        </w:numPr>
      </w:pPr>
      <w:proofErr w:type="spellStart"/>
      <w:r w:rsidRPr="00624D05">
        <w:t>Miritini</w:t>
      </w:r>
      <w:proofErr w:type="spellEnd"/>
      <w:r w:rsidRPr="00624D05">
        <w:t xml:space="preserve"> </w:t>
      </w:r>
      <w:r w:rsidRPr="00624D05">
        <w:rPr>
          <w:i/>
          <w:iCs/>
        </w:rPr>
        <w:t>(installation &amp; testing completed; awaiting pump procurement)</w:t>
      </w:r>
    </w:p>
    <w:p w14:paraId="10553E95" w14:textId="709737C2" w:rsidR="00624D05" w:rsidRPr="00624D05" w:rsidRDefault="00624D05" w:rsidP="00624D05">
      <w:pPr>
        <w:numPr>
          <w:ilvl w:val="0"/>
          <w:numId w:val="5"/>
        </w:numPr>
      </w:pPr>
      <w:r w:rsidRPr="00624D05">
        <w:t>Shimo La Tewa</w:t>
      </w:r>
    </w:p>
    <w:p w14:paraId="2BD2398B" w14:textId="46ED11F2" w:rsidR="00624D05" w:rsidRPr="00624D05" w:rsidRDefault="00624D05" w:rsidP="00624D05">
      <w:r w:rsidRPr="00624D05">
        <w:t>The system currently supports 2,500+ clients in live operational environments.</w:t>
      </w:r>
    </w:p>
    <w:p w14:paraId="3AF665F5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Documentation</w:t>
      </w:r>
    </w:p>
    <w:p w14:paraId="19B24764" w14:textId="77777777" w:rsidR="00624D05" w:rsidRPr="00624D05" w:rsidRDefault="00624D05" w:rsidP="00624D05">
      <w:r w:rsidRPr="00624D05">
        <w:t>The repository includes:</w:t>
      </w:r>
    </w:p>
    <w:p w14:paraId="67698392" w14:textId="77777777" w:rsidR="00624D05" w:rsidRPr="00624D05" w:rsidRDefault="00624D05" w:rsidP="00624D05">
      <w:pPr>
        <w:numPr>
          <w:ilvl w:val="0"/>
          <w:numId w:val="6"/>
        </w:numPr>
      </w:pPr>
      <w:r w:rsidRPr="00624D05">
        <w:t>API specifications</w:t>
      </w:r>
    </w:p>
    <w:p w14:paraId="55E95360" w14:textId="77777777" w:rsidR="00624D05" w:rsidRPr="00624D05" w:rsidRDefault="00624D05" w:rsidP="00624D05">
      <w:pPr>
        <w:numPr>
          <w:ilvl w:val="0"/>
          <w:numId w:val="6"/>
        </w:numPr>
      </w:pPr>
      <w:r w:rsidRPr="00624D05">
        <w:t>Installation and configuration guides</w:t>
      </w:r>
    </w:p>
    <w:p w14:paraId="733073D2" w14:textId="77777777" w:rsidR="00624D05" w:rsidRPr="00624D05" w:rsidRDefault="00624D05" w:rsidP="00624D05">
      <w:pPr>
        <w:numPr>
          <w:ilvl w:val="0"/>
          <w:numId w:val="6"/>
        </w:numPr>
      </w:pPr>
      <w:r w:rsidRPr="00624D05">
        <w:t>User manuals</w:t>
      </w:r>
    </w:p>
    <w:p w14:paraId="161CE121" w14:textId="72C2CE5E" w:rsidR="00624D05" w:rsidRPr="00624D05" w:rsidRDefault="00624D05" w:rsidP="00624D05">
      <w:pPr>
        <w:numPr>
          <w:ilvl w:val="0"/>
          <w:numId w:val="6"/>
        </w:numPr>
      </w:pPr>
      <w:r w:rsidRPr="00624D05">
        <w:t>SOP-aligned workflow documentation</w:t>
      </w:r>
    </w:p>
    <w:p w14:paraId="6CF561A3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Who Should Use or Contribute?</w:t>
      </w:r>
    </w:p>
    <w:p w14:paraId="1CAFA254" w14:textId="77777777" w:rsidR="00624D05" w:rsidRPr="00624D05" w:rsidRDefault="00624D05" w:rsidP="00624D05">
      <w:pPr>
        <w:numPr>
          <w:ilvl w:val="0"/>
          <w:numId w:val="7"/>
        </w:numPr>
      </w:pPr>
      <w:r w:rsidRPr="00624D05">
        <w:t>Public health programs (MAT / Harm Reduction)</w:t>
      </w:r>
    </w:p>
    <w:p w14:paraId="18F32A96" w14:textId="77777777" w:rsidR="00624D05" w:rsidRPr="00624D05" w:rsidRDefault="00624D05" w:rsidP="00624D05">
      <w:pPr>
        <w:numPr>
          <w:ilvl w:val="0"/>
          <w:numId w:val="7"/>
        </w:numPr>
      </w:pPr>
      <w:r w:rsidRPr="00624D05">
        <w:lastRenderedPageBreak/>
        <w:t>Government digital health units</w:t>
      </w:r>
    </w:p>
    <w:p w14:paraId="43B58D91" w14:textId="77777777" w:rsidR="00624D05" w:rsidRPr="00624D05" w:rsidRDefault="00624D05" w:rsidP="00624D05">
      <w:pPr>
        <w:numPr>
          <w:ilvl w:val="0"/>
          <w:numId w:val="7"/>
        </w:numPr>
      </w:pPr>
      <w:r w:rsidRPr="00624D05">
        <w:t>NGOs and donors supporting sustainability</w:t>
      </w:r>
    </w:p>
    <w:p w14:paraId="2704BBAF" w14:textId="77777777" w:rsidR="00624D05" w:rsidRPr="00624D05" w:rsidRDefault="00624D05" w:rsidP="00624D05">
      <w:pPr>
        <w:numPr>
          <w:ilvl w:val="0"/>
          <w:numId w:val="7"/>
        </w:numPr>
      </w:pPr>
      <w:r w:rsidRPr="00624D05">
        <w:t>Software developers interested in health tech</w:t>
      </w:r>
    </w:p>
    <w:p w14:paraId="6859EB89" w14:textId="47788088" w:rsidR="00624D05" w:rsidRPr="00624D05" w:rsidRDefault="00624D05" w:rsidP="00624D05">
      <w:pPr>
        <w:numPr>
          <w:ilvl w:val="0"/>
          <w:numId w:val="7"/>
        </w:numPr>
      </w:pPr>
      <w:r w:rsidRPr="00624D05">
        <w:t>Researchers and implementers in opioid substitution therapy</w:t>
      </w:r>
    </w:p>
    <w:p w14:paraId="5CADCEFE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How to Contribute</w:t>
      </w:r>
    </w:p>
    <w:p w14:paraId="12EAD984" w14:textId="77777777" w:rsidR="00624D05" w:rsidRPr="00624D05" w:rsidRDefault="00624D05" w:rsidP="00624D05">
      <w:r w:rsidRPr="00624D05">
        <w:t>Contributions are welcome!</w:t>
      </w:r>
      <w:r w:rsidRPr="00624D05">
        <w:br/>
        <w:t>You can help by:</w:t>
      </w:r>
    </w:p>
    <w:p w14:paraId="56A75E5D" w14:textId="77777777" w:rsidR="00624D05" w:rsidRPr="00624D05" w:rsidRDefault="00624D05" w:rsidP="00624D05">
      <w:pPr>
        <w:numPr>
          <w:ilvl w:val="0"/>
          <w:numId w:val="8"/>
        </w:numPr>
      </w:pPr>
      <w:r w:rsidRPr="00624D05">
        <w:t>Improving API performance and security</w:t>
      </w:r>
    </w:p>
    <w:p w14:paraId="6DDC0593" w14:textId="77777777" w:rsidR="00624D05" w:rsidRPr="00624D05" w:rsidRDefault="00624D05" w:rsidP="00624D05">
      <w:pPr>
        <w:numPr>
          <w:ilvl w:val="0"/>
          <w:numId w:val="8"/>
        </w:numPr>
      </w:pPr>
      <w:r w:rsidRPr="00624D05">
        <w:t>Adding new modules or reports</w:t>
      </w:r>
    </w:p>
    <w:p w14:paraId="2CCED8E8" w14:textId="77777777" w:rsidR="00624D05" w:rsidRPr="00624D05" w:rsidRDefault="00624D05" w:rsidP="00624D05">
      <w:pPr>
        <w:numPr>
          <w:ilvl w:val="0"/>
          <w:numId w:val="8"/>
        </w:numPr>
      </w:pPr>
      <w:r w:rsidRPr="00624D05">
        <w:t>Supporting interoperability standards</w:t>
      </w:r>
    </w:p>
    <w:p w14:paraId="1664038A" w14:textId="77777777" w:rsidR="00624D05" w:rsidRPr="00624D05" w:rsidRDefault="00624D05" w:rsidP="00624D05">
      <w:pPr>
        <w:numPr>
          <w:ilvl w:val="0"/>
          <w:numId w:val="8"/>
        </w:numPr>
      </w:pPr>
      <w:r w:rsidRPr="00624D05">
        <w:t>Enhancing documentation and training materials</w:t>
      </w:r>
    </w:p>
    <w:p w14:paraId="3EDEB137" w14:textId="00414FB2" w:rsidR="00ED4880" w:rsidRPr="00624D05" w:rsidRDefault="00624D05" w:rsidP="00624D05">
      <w:r w:rsidRPr="00624D05">
        <w:t>Please fork the repository and submit a pull request.</w:t>
      </w:r>
      <w:r w:rsidR="00ED4880">
        <w:t xml:space="preserve"> github.com/</w:t>
      </w:r>
      <w:proofErr w:type="spellStart"/>
      <w:r w:rsidR="00ED4880">
        <w:t>sittilyani</w:t>
      </w:r>
      <w:proofErr w:type="spellEnd"/>
      <w:r w:rsidR="00ED4880">
        <w:t>/EasyFlow-L</w:t>
      </w:r>
    </w:p>
    <w:p w14:paraId="75092FEB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License</w:t>
      </w:r>
    </w:p>
    <w:p w14:paraId="7C80337E" w14:textId="77777777" w:rsidR="00624D05" w:rsidRPr="00624D05" w:rsidRDefault="00624D05" w:rsidP="00624D05">
      <w:r w:rsidRPr="00624D05">
        <w:t>This project is released under an open-source license (to be specified by the organization).</w:t>
      </w:r>
      <w:r w:rsidRPr="00624D05">
        <w:br/>
        <w:t>Commercial and national adaptations are encouraged in alignment with public health goals.</w:t>
      </w:r>
    </w:p>
    <w:p w14:paraId="23961AEA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Acknowledgements</w:t>
      </w:r>
    </w:p>
    <w:p w14:paraId="509353C8" w14:textId="61C74B3D" w:rsidR="00624D05" w:rsidRPr="00624D05" w:rsidRDefault="00624D05" w:rsidP="00624D05">
      <w:r w:rsidRPr="00624D05">
        <w:t xml:space="preserve">Developed and implemented by </w:t>
      </w:r>
      <w:r w:rsidRPr="00624D05">
        <w:rPr>
          <w:b/>
          <w:bCs/>
          <w:color w:val="722182"/>
        </w:rPr>
        <w:t>LVCT Health</w:t>
      </w:r>
      <w:r w:rsidRPr="00624D05">
        <w:rPr>
          <w:color w:val="722182"/>
        </w:rPr>
        <w:t xml:space="preserve"> </w:t>
      </w:r>
      <w:r w:rsidRPr="00624D05">
        <w:t xml:space="preserve">in collaboration with county MAT clinics under the </w:t>
      </w:r>
      <w:proofErr w:type="spellStart"/>
      <w:r w:rsidRPr="00624D05">
        <w:t>Stawisha</w:t>
      </w:r>
      <w:proofErr w:type="spellEnd"/>
      <w:r w:rsidRPr="00624D05">
        <w:t xml:space="preserve"> </w:t>
      </w:r>
      <w:proofErr w:type="spellStart"/>
      <w:r w:rsidRPr="00624D05">
        <w:t>Pwani</w:t>
      </w:r>
      <w:proofErr w:type="spellEnd"/>
      <w:r w:rsidRPr="00624D05">
        <w:t xml:space="preserve"> Project.</w:t>
      </w:r>
    </w:p>
    <w:p w14:paraId="48B39B7B" w14:textId="77777777" w:rsidR="00624D05" w:rsidRPr="00624D05" w:rsidRDefault="00624D05" w:rsidP="00624D05">
      <w:pPr>
        <w:rPr>
          <w:b/>
          <w:bCs/>
          <w:color w:val="722182"/>
        </w:rPr>
      </w:pPr>
      <w:r w:rsidRPr="00624D05">
        <w:rPr>
          <w:b/>
          <w:bCs/>
          <w:color w:val="722182"/>
        </w:rPr>
        <w:t>Project Lead</w:t>
      </w:r>
    </w:p>
    <w:p w14:paraId="2D60AB4E" w14:textId="27DBD2E7" w:rsidR="00624D05" w:rsidRPr="00624D05" w:rsidRDefault="00624D05" w:rsidP="00624D05">
      <w:r w:rsidRPr="00624D05">
        <w:rPr>
          <w:b/>
          <w:bCs/>
          <w:color w:val="722182"/>
        </w:rPr>
        <w:t>Dr. Lyani Simon Sitti</w:t>
      </w:r>
      <w:r w:rsidRPr="00624D05">
        <w:br/>
      </w:r>
      <w:r>
        <w:t xml:space="preserve">Pharmacist | </w:t>
      </w:r>
      <w:r w:rsidRPr="00624D05">
        <w:t>Supply Chain Specialist | Digital Health Innovator</w:t>
      </w:r>
    </w:p>
    <w:p w14:paraId="4E589DD1" w14:textId="77777777" w:rsidR="007A01AE" w:rsidRDefault="007A01AE"/>
    <w:sectPr w:rsidR="007A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887"/>
    <w:multiLevelType w:val="multilevel"/>
    <w:tmpl w:val="38C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F25"/>
    <w:multiLevelType w:val="multilevel"/>
    <w:tmpl w:val="1A2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442D"/>
    <w:multiLevelType w:val="multilevel"/>
    <w:tmpl w:val="83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87C27"/>
    <w:multiLevelType w:val="multilevel"/>
    <w:tmpl w:val="792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53D2"/>
    <w:multiLevelType w:val="multilevel"/>
    <w:tmpl w:val="E8F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19B4"/>
    <w:multiLevelType w:val="multilevel"/>
    <w:tmpl w:val="95D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0DA8"/>
    <w:multiLevelType w:val="multilevel"/>
    <w:tmpl w:val="513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C5763"/>
    <w:multiLevelType w:val="multilevel"/>
    <w:tmpl w:val="5F0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3311">
    <w:abstractNumId w:val="4"/>
  </w:num>
  <w:num w:numId="2" w16cid:durableId="746809879">
    <w:abstractNumId w:val="1"/>
  </w:num>
  <w:num w:numId="3" w16cid:durableId="145443478">
    <w:abstractNumId w:val="6"/>
  </w:num>
  <w:num w:numId="4" w16cid:durableId="109520397">
    <w:abstractNumId w:val="3"/>
  </w:num>
  <w:num w:numId="5" w16cid:durableId="1534269826">
    <w:abstractNumId w:val="0"/>
  </w:num>
  <w:num w:numId="6" w16cid:durableId="1578319033">
    <w:abstractNumId w:val="7"/>
  </w:num>
  <w:num w:numId="7" w16cid:durableId="865025035">
    <w:abstractNumId w:val="5"/>
  </w:num>
  <w:num w:numId="8" w16cid:durableId="214856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05"/>
    <w:rsid w:val="000425A1"/>
    <w:rsid w:val="00624D05"/>
    <w:rsid w:val="007A01AE"/>
    <w:rsid w:val="00871461"/>
    <w:rsid w:val="00ED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6380"/>
  <w15:chartTrackingRefBased/>
  <w15:docId w15:val="{1DE9D00D-125C-4519-A89B-ADB0E278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7A01AE"/>
    <w:pPr>
      <w:spacing w:before="360"/>
      <w:outlineLvl w:val="0"/>
    </w:pPr>
    <w:rPr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AE"/>
    <w:rPr>
      <w:rFonts w:asciiTheme="majorHAnsi" w:eastAsiaTheme="majorEastAsia" w:hAnsiTheme="majorHAnsi" w:cstheme="majorBidi"/>
      <w:b/>
      <w:color w:val="0000F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1AE"/>
    <w:rPr>
      <w:rFonts w:asciiTheme="majorHAnsi" w:eastAsiaTheme="majorEastAsia" w:hAnsiTheme="majorHAnsi" w:cstheme="majorBidi"/>
      <w:b/>
      <w:color w:val="0000F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LYANI SITTI</dc:creator>
  <cp:keywords/>
  <dc:description/>
  <cp:lastModifiedBy>LYANI SITTI</cp:lastModifiedBy>
  <cp:revision>3</cp:revision>
  <dcterms:created xsi:type="dcterms:W3CDTF">2026-01-10T12:32:00Z</dcterms:created>
  <dcterms:modified xsi:type="dcterms:W3CDTF">2026-01-12T13:50:00Z</dcterms:modified>
</cp:coreProperties>
</file>