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16" w:rsidRPr="00AC6D0E" w:rsidRDefault="00513816" w:rsidP="00513816">
      <w:pPr>
        <w:pStyle w:val="ListParagraph"/>
        <w:numPr>
          <w:ilvl w:val="1"/>
          <w:numId w:val="2"/>
        </w:numPr>
        <w:outlineLvl w:val="1"/>
        <w:rPr>
          <w:rFonts w:ascii="Verdana" w:hAnsi="Verdana"/>
          <w:color w:val="000000"/>
          <w:sz w:val="24"/>
          <w:szCs w:val="24"/>
        </w:rPr>
      </w:pPr>
      <w:bookmarkStart w:id="0" w:name="_Toc448226722"/>
      <w:r>
        <w:rPr>
          <w:rFonts w:ascii="Verdana" w:hAnsi="Verdana"/>
          <w:color w:val="000000"/>
          <w:sz w:val="28"/>
          <w:szCs w:val="28"/>
        </w:rPr>
        <w:t>-Graph</w:t>
      </w:r>
      <w:bookmarkEnd w:id="0"/>
    </w:p>
    <w:p w:rsidR="00513816" w:rsidRPr="001A0928" w:rsidRDefault="00513816" w:rsidP="00513816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 w:rsidRPr="001A0928">
        <w:rPr>
          <w:rFonts w:ascii="Verdana" w:hAnsi="Verdana"/>
          <w:color w:val="000000"/>
          <w:sz w:val="24"/>
          <w:szCs w:val="24"/>
        </w:rPr>
        <w:t>A digraph can be a useful device for representin</w:t>
      </w:r>
      <w:r>
        <w:rPr>
          <w:rFonts w:ascii="Verdana" w:hAnsi="Verdana"/>
          <w:color w:val="000000"/>
          <w:sz w:val="24"/>
          <w:szCs w:val="24"/>
        </w:rPr>
        <w:t>g</w:t>
      </w:r>
      <w:r w:rsidRPr="001A0928">
        <w:rPr>
          <w:rFonts w:ascii="Verdana" w:hAnsi="Verdana"/>
          <w:color w:val="000000"/>
          <w:sz w:val="24"/>
          <w:szCs w:val="24"/>
        </w:rPr>
        <w:t xml:space="preserve"> relation</w:t>
      </w:r>
      <w:r>
        <w:rPr>
          <w:rFonts w:ascii="Verdana" w:hAnsi="Verdana"/>
          <w:color w:val="000000"/>
          <w:sz w:val="24"/>
          <w:szCs w:val="24"/>
        </w:rPr>
        <w:t>s and functions</w:t>
      </w:r>
      <w:r w:rsidRPr="001A0928">
        <w:rPr>
          <w:rFonts w:ascii="Verdana" w:hAnsi="Verdana"/>
          <w:color w:val="000000"/>
          <w:sz w:val="24"/>
          <w:szCs w:val="24"/>
        </w:rPr>
        <w:t>, especially if the relation isn’t “too large” or complicated.</w:t>
      </w:r>
    </w:p>
    <w:p w:rsidR="00513816" w:rsidRDefault="00513816" w:rsidP="00513816">
      <w:pPr>
        <w:rPr>
          <w:rFonts w:ascii="Verdana" w:hAnsi="Verdana"/>
          <w:color w:val="000000"/>
          <w:sz w:val="28"/>
          <w:szCs w:val="28"/>
        </w:rPr>
      </w:pPr>
    </w:p>
    <w:p w:rsidR="00513816" w:rsidRDefault="00513816" w:rsidP="00513816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Definition</w:t>
      </w:r>
    </w:p>
    <w:p w:rsidR="00513816" w:rsidRPr="001A0928" w:rsidRDefault="00513816" w:rsidP="00513816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4"/>
          <w:szCs w:val="24"/>
        </w:rPr>
      </w:pPr>
      <w:r w:rsidRPr="001A0928">
        <w:rPr>
          <w:rFonts w:ascii="Verdana" w:hAnsi="Verdana"/>
          <w:color w:val="000000"/>
          <w:sz w:val="24"/>
          <w:szCs w:val="24"/>
        </w:rPr>
        <w:t>A directed graph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color w:val="000000"/>
          <w:sz w:val="24"/>
          <w:szCs w:val="24"/>
        </w:rPr>
        <w:t>or a digraph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b/>
          <w:color w:val="000000"/>
          <w:sz w:val="24"/>
          <w:szCs w:val="24"/>
        </w:rPr>
        <w:t>[1]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color w:val="000000"/>
          <w:sz w:val="24"/>
          <w:szCs w:val="24"/>
        </w:rPr>
        <w:t>D</w:t>
      </w:r>
      <w:r w:rsidRPr="001A0928">
        <w:rPr>
          <w:rFonts w:ascii="Verdana" w:hAnsi="Verdana"/>
          <w:color w:val="000000"/>
          <w:sz w:val="24"/>
          <w:szCs w:val="24"/>
        </w:rPr>
        <w:t xml:space="preserve"> from </w:t>
      </w:r>
      <w:r w:rsidRPr="001A0928">
        <w:rPr>
          <w:rFonts w:ascii="Verdana" w:hAnsi="Verdana"/>
          <w:i/>
          <w:color w:val="000000"/>
          <w:sz w:val="24"/>
          <w:szCs w:val="24"/>
        </w:rPr>
        <w:t>A</w:t>
      </w:r>
      <w:r w:rsidRPr="001A0928">
        <w:rPr>
          <w:rFonts w:ascii="Verdana" w:hAnsi="Verdana"/>
          <w:color w:val="000000"/>
          <w:sz w:val="24"/>
          <w:szCs w:val="24"/>
        </w:rPr>
        <w:t xml:space="preserve"> to </w:t>
      </w:r>
      <w:r w:rsidRPr="001A0928">
        <w:rPr>
          <w:rFonts w:ascii="Verdana" w:hAnsi="Verdana"/>
          <w:i/>
          <w:color w:val="000000"/>
          <w:sz w:val="24"/>
          <w:szCs w:val="24"/>
        </w:rPr>
        <w:t>B</w:t>
      </w:r>
      <w:r w:rsidRPr="001A0928">
        <w:rPr>
          <w:rFonts w:ascii="Verdana" w:hAnsi="Verdana"/>
          <w:color w:val="000000"/>
          <w:sz w:val="24"/>
          <w:szCs w:val="24"/>
        </w:rPr>
        <w:t xml:space="preserve"> is a collection of vertices</w:t>
      </w:r>
      <w:r w:rsidRPr="00E26797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color w:val="000000"/>
          <w:sz w:val="24"/>
          <w:szCs w:val="24"/>
        </w:rPr>
        <w:t>V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proofErr w:type="gramStart"/>
      <w:r w:rsidRPr="001A0928">
        <w:rPr>
          <w:rFonts w:ascii="Verdana" w:hAnsi="Verdana"/>
          <w:i/>
          <w:color w:val="000000"/>
          <w:sz w:val="24"/>
          <w:szCs w:val="24"/>
        </w:rPr>
        <w:t>A</w:t>
      </w:r>
      <w:proofErr w:type="gramEnd"/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color w:val="000000"/>
          <w:sz w:val="24"/>
          <w:szCs w:val="24"/>
        </w:rPr>
        <w:t>B</w:t>
      </w:r>
      <w:r w:rsidRPr="001A0928">
        <w:rPr>
          <w:rFonts w:ascii="Verdana" w:hAnsi="Verdana"/>
          <w:color w:val="000000"/>
          <w:sz w:val="24"/>
          <w:szCs w:val="24"/>
        </w:rPr>
        <w:t xml:space="preserve"> and a collection of edges </w:t>
      </w:r>
      <w:r w:rsidRPr="001A0928">
        <w:rPr>
          <w:rFonts w:ascii="Verdana" w:hAnsi="Verdana"/>
          <w:i/>
          <w:color w:val="000000"/>
          <w:sz w:val="24"/>
          <w:szCs w:val="24"/>
        </w:rPr>
        <w:t>R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color w:val="000000"/>
          <w:sz w:val="24"/>
          <w:szCs w:val="24"/>
        </w:rPr>
        <w:t>A</w:t>
      </w:r>
      <w:r w:rsidRPr="001A0928">
        <w:rPr>
          <w:rFonts w:ascii="Verdana" w:hAnsi="Verdana"/>
          <w:color w:val="000000"/>
          <w:sz w:val="24"/>
          <w:szCs w:val="24"/>
        </w:rPr>
        <w:t xml:space="preserve"> × </w:t>
      </w:r>
      <w:r w:rsidRPr="001A0928">
        <w:rPr>
          <w:rFonts w:ascii="Verdana" w:hAnsi="Verdana"/>
          <w:i/>
          <w:color w:val="000000"/>
          <w:sz w:val="24"/>
          <w:szCs w:val="24"/>
        </w:rPr>
        <w:t>B</w:t>
      </w:r>
      <w:r w:rsidRPr="001A0928">
        <w:rPr>
          <w:rFonts w:ascii="Verdana" w:hAnsi="Verdana"/>
          <w:color w:val="000000"/>
          <w:sz w:val="24"/>
          <w:szCs w:val="24"/>
        </w:rPr>
        <w:t>.</w:t>
      </w:r>
    </w:p>
    <w:p w:rsidR="00513816" w:rsidRPr="001A0928" w:rsidRDefault="00513816" w:rsidP="00513816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4"/>
          <w:szCs w:val="24"/>
        </w:rPr>
      </w:pPr>
      <w:r w:rsidRPr="001A0928">
        <w:rPr>
          <w:rFonts w:ascii="Verdana" w:hAnsi="Verdana"/>
          <w:color w:val="000000"/>
          <w:sz w:val="24"/>
          <w:szCs w:val="24"/>
        </w:rPr>
        <w:t xml:space="preserve">If there is an ordered pair </w:t>
      </w:r>
      <w:r w:rsidRPr="001A0928">
        <w:rPr>
          <w:rFonts w:ascii="Verdana" w:hAnsi="Verdana"/>
          <w:i/>
          <w:color w:val="000000"/>
          <w:sz w:val="24"/>
          <w:szCs w:val="24"/>
        </w:rPr>
        <w:t>e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E26797">
        <w:rPr>
          <w:rFonts w:ascii="Verdana" w:hAnsi="Verdana"/>
          <w:color w:val="000000"/>
          <w:sz w:val="24"/>
          <w:szCs w:val="24"/>
        </w:rPr>
        <w:t>= (</w:t>
      </w:r>
      <w:r w:rsidRPr="001A0928">
        <w:rPr>
          <w:rFonts w:ascii="Verdana" w:hAnsi="Verdana"/>
          <w:i/>
          <w:color w:val="000000"/>
          <w:sz w:val="24"/>
          <w:szCs w:val="24"/>
        </w:rPr>
        <w:t>x</w:t>
      </w:r>
      <w:r w:rsidRPr="001A0928">
        <w:rPr>
          <w:rFonts w:ascii="Verdana" w:hAnsi="Verdana"/>
          <w:color w:val="000000"/>
          <w:sz w:val="24"/>
          <w:szCs w:val="24"/>
        </w:rPr>
        <w:t xml:space="preserve">, </w:t>
      </w:r>
      <w:r w:rsidRPr="001A0928">
        <w:rPr>
          <w:rFonts w:ascii="Verdana" w:hAnsi="Verdana"/>
          <w:i/>
          <w:color w:val="000000"/>
          <w:sz w:val="24"/>
          <w:szCs w:val="24"/>
        </w:rPr>
        <w:t>y</w:t>
      </w:r>
      <w:r w:rsidRPr="00E26797">
        <w:rPr>
          <w:rFonts w:ascii="Verdana" w:hAnsi="Verdana"/>
          <w:color w:val="000000"/>
          <w:sz w:val="24"/>
          <w:szCs w:val="24"/>
        </w:rPr>
        <w:t xml:space="preserve">) </w:t>
      </w:r>
      <w:r w:rsidRPr="001A0928">
        <w:rPr>
          <w:rFonts w:ascii="Verdana" w:hAnsi="Verdana"/>
          <w:color w:val="000000"/>
          <w:sz w:val="24"/>
          <w:szCs w:val="24"/>
        </w:rPr>
        <w:t xml:space="preserve">in </w:t>
      </w:r>
      <w:r w:rsidRPr="001A0928">
        <w:rPr>
          <w:rFonts w:ascii="Verdana" w:hAnsi="Verdana"/>
          <w:i/>
          <w:color w:val="000000"/>
          <w:sz w:val="24"/>
          <w:szCs w:val="24"/>
        </w:rPr>
        <w:t>R</w:t>
      </w:r>
      <w:r w:rsidRPr="001A0928">
        <w:rPr>
          <w:rFonts w:ascii="Verdana" w:hAnsi="Verdana"/>
          <w:color w:val="000000"/>
          <w:sz w:val="24"/>
          <w:szCs w:val="24"/>
        </w:rPr>
        <w:t xml:space="preserve"> then there is an arc or edge from</w:t>
      </w:r>
      <w:r w:rsidRPr="00E26797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color w:val="000000"/>
          <w:sz w:val="24"/>
          <w:szCs w:val="24"/>
        </w:rPr>
        <w:t>x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1A0928">
        <w:rPr>
          <w:rFonts w:ascii="Verdana" w:hAnsi="Verdana"/>
          <w:color w:val="000000"/>
          <w:sz w:val="24"/>
          <w:szCs w:val="24"/>
        </w:rPr>
        <w:t xml:space="preserve">to </w:t>
      </w:r>
      <w:r w:rsidRPr="001A0928">
        <w:rPr>
          <w:rFonts w:ascii="Verdana" w:hAnsi="Verdana"/>
          <w:i/>
          <w:color w:val="000000"/>
          <w:sz w:val="24"/>
          <w:szCs w:val="24"/>
        </w:rPr>
        <w:t>y</w:t>
      </w:r>
      <w:proofErr w:type="spellEnd"/>
      <w:r w:rsidRPr="001A0928">
        <w:rPr>
          <w:rFonts w:ascii="Verdana" w:hAnsi="Verdana"/>
          <w:color w:val="000000"/>
          <w:sz w:val="24"/>
          <w:szCs w:val="24"/>
        </w:rPr>
        <w:t xml:space="preserve"> in </w:t>
      </w:r>
      <w:r w:rsidRPr="001A0928">
        <w:rPr>
          <w:rFonts w:ascii="Verdana" w:hAnsi="Verdana"/>
          <w:i/>
          <w:color w:val="000000"/>
          <w:sz w:val="24"/>
          <w:szCs w:val="24"/>
        </w:rPr>
        <w:t>D</w:t>
      </w:r>
      <w:r w:rsidRPr="001A0928">
        <w:rPr>
          <w:rFonts w:ascii="Verdana" w:hAnsi="Verdana"/>
          <w:color w:val="000000"/>
          <w:sz w:val="24"/>
          <w:szCs w:val="24"/>
        </w:rPr>
        <w:t>.</w:t>
      </w:r>
    </w:p>
    <w:p w:rsidR="00513816" w:rsidRDefault="00513816" w:rsidP="00513816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4"/>
          <w:szCs w:val="24"/>
        </w:rPr>
      </w:pPr>
      <w:r w:rsidRPr="001A0928">
        <w:rPr>
          <w:rFonts w:ascii="Verdana" w:hAnsi="Verdana"/>
          <w:color w:val="000000"/>
          <w:sz w:val="24"/>
          <w:szCs w:val="24"/>
        </w:rPr>
        <w:t xml:space="preserve">The elements </w:t>
      </w:r>
      <w:r w:rsidRPr="001A0928">
        <w:rPr>
          <w:rFonts w:ascii="Verdana" w:hAnsi="Verdana"/>
          <w:i/>
          <w:color w:val="000000"/>
          <w:sz w:val="24"/>
          <w:szCs w:val="24"/>
        </w:rPr>
        <w:t>x</w:t>
      </w:r>
      <w:r w:rsidRPr="001A0928">
        <w:rPr>
          <w:rFonts w:ascii="Verdana" w:hAnsi="Verdana"/>
          <w:color w:val="000000"/>
          <w:sz w:val="24"/>
          <w:szCs w:val="24"/>
        </w:rPr>
        <w:t xml:space="preserve"> and </w:t>
      </w:r>
      <w:r w:rsidRPr="001A0928">
        <w:rPr>
          <w:rFonts w:ascii="Verdana" w:hAnsi="Verdana"/>
          <w:i/>
          <w:color w:val="000000"/>
          <w:sz w:val="24"/>
          <w:szCs w:val="24"/>
        </w:rPr>
        <w:t>y</w:t>
      </w:r>
      <w:r w:rsidRPr="001A0928">
        <w:rPr>
          <w:rFonts w:ascii="Verdana" w:hAnsi="Verdana"/>
          <w:color w:val="000000"/>
          <w:sz w:val="24"/>
          <w:szCs w:val="24"/>
        </w:rPr>
        <w:t xml:space="preserve"> are called the initial and terminal vertices of the</w:t>
      </w:r>
      <w:r w:rsidRPr="00E26797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color w:val="000000"/>
          <w:sz w:val="24"/>
          <w:szCs w:val="24"/>
        </w:rPr>
        <w:t xml:space="preserve">edge </w:t>
      </w:r>
      <w:r w:rsidRPr="001A0928">
        <w:rPr>
          <w:rFonts w:ascii="Verdana" w:hAnsi="Verdana"/>
          <w:i/>
          <w:color w:val="000000"/>
          <w:sz w:val="24"/>
          <w:szCs w:val="24"/>
        </w:rPr>
        <w:t>e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E26797">
        <w:rPr>
          <w:rFonts w:ascii="Verdana" w:hAnsi="Verdana"/>
          <w:color w:val="000000"/>
          <w:sz w:val="24"/>
          <w:szCs w:val="24"/>
        </w:rPr>
        <w:t>= (</w:t>
      </w:r>
      <w:r w:rsidRPr="001A0928">
        <w:rPr>
          <w:rFonts w:ascii="Verdana" w:hAnsi="Verdana"/>
          <w:i/>
          <w:color w:val="000000"/>
          <w:sz w:val="24"/>
          <w:szCs w:val="24"/>
        </w:rPr>
        <w:t>x</w:t>
      </w:r>
      <w:r w:rsidRPr="001A0928">
        <w:rPr>
          <w:rFonts w:ascii="Verdana" w:hAnsi="Verdana"/>
          <w:color w:val="000000"/>
          <w:sz w:val="24"/>
          <w:szCs w:val="24"/>
        </w:rPr>
        <w:t xml:space="preserve">, </w:t>
      </w:r>
      <w:r w:rsidRPr="001A0928">
        <w:rPr>
          <w:rFonts w:ascii="Verdana" w:hAnsi="Verdana"/>
          <w:i/>
          <w:color w:val="000000"/>
          <w:sz w:val="24"/>
          <w:szCs w:val="24"/>
        </w:rPr>
        <w:t>y</w:t>
      </w:r>
      <w:r w:rsidRPr="00E26797">
        <w:rPr>
          <w:rFonts w:ascii="Verdana" w:hAnsi="Verdana"/>
          <w:color w:val="000000"/>
          <w:sz w:val="24"/>
          <w:szCs w:val="24"/>
        </w:rPr>
        <w:t>)</w:t>
      </w:r>
      <w:r w:rsidRPr="001A0928">
        <w:rPr>
          <w:rFonts w:ascii="Verdana" w:hAnsi="Verdana"/>
          <w:color w:val="000000"/>
          <w:sz w:val="24"/>
          <w:szCs w:val="24"/>
        </w:rPr>
        <w:t>, respectively.</w:t>
      </w:r>
    </w:p>
    <w:p w:rsidR="00513816" w:rsidRPr="009B70D6" w:rsidRDefault="00513816" w:rsidP="00513816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4"/>
          <w:szCs w:val="24"/>
        </w:rPr>
      </w:pPr>
      <w:r w:rsidRPr="009B70D6">
        <w:rPr>
          <w:rFonts w:ascii="Verdana" w:hAnsi="Verdana"/>
          <w:color w:val="000000"/>
          <w:sz w:val="24"/>
          <w:szCs w:val="24"/>
        </w:rPr>
        <w:t>The nodes in the digraph represent pairs of a relation and edges between these nodes represent the relation between nodes.</w:t>
      </w: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  <w:r w:rsidRPr="001A0928">
        <w:rPr>
          <w:rFonts w:ascii="Verdana" w:hAnsi="Verdana"/>
          <w:color w:val="000000"/>
          <w:sz w:val="24"/>
          <w:szCs w:val="24"/>
        </w:rPr>
        <w:t>A diagraph can also be illustrated visually as demonstrated by the following example</w:t>
      </w:r>
      <w:r>
        <w:rPr>
          <w:rFonts w:ascii="Verdana" w:hAnsi="Verdana"/>
          <w:color w:val="000000"/>
          <w:sz w:val="24"/>
          <w:szCs w:val="24"/>
        </w:rPr>
        <w:t>s of previous section</w:t>
      </w: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Digraph of example 2.3.1:</w:t>
      </w:r>
    </w:p>
    <w:p w:rsidR="00513816" w:rsidRDefault="00513816" w:rsidP="00513816">
      <w:pPr>
        <w:ind w:left="720"/>
        <w:jc w:val="both"/>
        <w:rPr>
          <w:rFonts w:ascii="Verdana" w:hAnsi="Verdana"/>
          <w:color w:val="000000"/>
          <w:sz w:val="24"/>
          <w:szCs w:val="24"/>
        </w:rPr>
      </w:pPr>
      <w:r w:rsidRPr="008B62B1">
        <w:rPr>
          <w:rFonts w:ascii="Verdana" w:hAnsi="Verdana"/>
          <w:i/>
          <w:color w:val="000000"/>
          <w:sz w:val="24"/>
          <w:szCs w:val="24"/>
        </w:rPr>
        <w:t>A</w:t>
      </w:r>
      <w:r>
        <w:rPr>
          <w:rFonts w:ascii="Verdana" w:hAnsi="Verdana"/>
          <w:color w:val="000000"/>
          <w:sz w:val="24"/>
          <w:szCs w:val="24"/>
        </w:rPr>
        <w:t xml:space="preserve"> = {1, 2, 3}</w:t>
      </w:r>
    </w:p>
    <w:p w:rsidR="00513816" w:rsidRDefault="00513816" w:rsidP="00513816">
      <w:pPr>
        <w:ind w:left="720"/>
        <w:jc w:val="both"/>
        <w:rPr>
          <w:rFonts w:ascii="Verdana" w:hAnsi="Verdana"/>
          <w:color w:val="000000"/>
          <w:sz w:val="24"/>
          <w:szCs w:val="24"/>
        </w:rPr>
      </w:pPr>
      <w:r w:rsidRPr="008B62B1">
        <w:rPr>
          <w:rFonts w:ascii="Verdana" w:hAnsi="Verdana"/>
          <w:i/>
          <w:color w:val="000000"/>
          <w:sz w:val="24"/>
          <w:szCs w:val="24"/>
        </w:rPr>
        <w:t>R</w:t>
      </w:r>
      <w:r>
        <w:rPr>
          <w:rFonts w:ascii="Verdana" w:hAnsi="Verdana"/>
          <w:color w:val="000000"/>
          <w:sz w:val="24"/>
          <w:szCs w:val="24"/>
        </w:rPr>
        <w:t xml:space="preserve"> = {(1, 3), (2, 1), (2, 2), (2, 3)}</w:t>
      </w:r>
    </w:p>
    <w:p w:rsidR="00513816" w:rsidRPr="009932E1" w:rsidRDefault="00513816" w:rsidP="00513816">
      <w:pPr>
        <w:jc w:val="center"/>
        <w:rPr>
          <w:rFonts w:ascii="Verdana" w:hAnsi="Verdana"/>
          <w:color w:val="000000"/>
          <w:sz w:val="24"/>
          <w:szCs w:val="24"/>
        </w:rPr>
      </w:pPr>
      <w:r w:rsidRPr="00620AF5">
        <w:rPr>
          <w:rFonts w:ascii="Verdana" w:hAnsi="Verdana"/>
          <w:noProof/>
          <w:color w:val="000000"/>
          <w:sz w:val="24"/>
          <w:szCs w:val="24"/>
        </w:rPr>
        <w:drawing>
          <wp:inline distT="0" distB="0" distL="0" distR="0" wp14:anchorId="7A63F057" wp14:editId="67082247">
            <wp:extent cx="2123725" cy="2390775"/>
            <wp:effectExtent l="0" t="0" r="0" b="0"/>
            <wp:docPr id="85" name="Picture 85" descr="C:\Users\arsla\workspace\Mathematical Relation Visualizer\Graph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la\workspace\Mathematical Relation Visualizer\Graph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15" cy="23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16" w:rsidRDefault="00513816" w:rsidP="00513816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Figure. 2.1 di-graph for relation R</w:t>
      </w:r>
    </w:p>
    <w:p w:rsidR="00513816" w:rsidRDefault="00513816" w:rsidP="00513816">
      <w:pPr>
        <w:jc w:val="center"/>
        <w:rPr>
          <w:b/>
          <w:bCs/>
          <w:color w:val="000000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Digraph of example 2.3.2:</w:t>
      </w:r>
    </w:p>
    <w:p w:rsidR="00513816" w:rsidRDefault="00513816" w:rsidP="00513816">
      <w:pPr>
        <w:ind w:left="720"/>
        <w:jc w:val="both"/>
        <w:rPr>
          <w:rFonts w:ascii="Verdana" w:hAnsi="Verdana"/>
          <w:i/>
          <w:color w:val="000000"/>
          <w:sz w:val="24"/>
          <w:szCs w:val="24"/>
        </w:rPr>
      </w:pPr>
      <w:r w:rsidRPr="008B62B1">
        <w:rPr>
          <w:rFonts w:ascii="Verdana" w:hAnsi="Verdana"/>
          <w:i/>
          <w:iCs/>
          <w:color w:val="000000"/>
          <w:sz w:val="24"/>
          <w:szCs w:val="24"/>
        </w:rPr>
        <w:t xml:space="preserve">A </w:t>
      </w:r>
      <w:r w:rsidRPr="008B62B1">
        <w:rPr>
          <w:rFonts w:ascii="Verdana" w:hAnsi="Verdana"/>
          <w:color w:val="000000"/>
          <w:sz w:val="24"/>
          <w:szCs w:val="24"/>
        </w:rPr>
        <w:t xml:space="preserve">= 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{a, b, c} and </w:t>
      </w:r>
      <w:r w:rsidRPr="008B62B1">
        <w:rPr>
          <w:rFonts w:ascii="Verdana" w:hAnsi="Verdana"/>
          <w:i/>
          <w:iCs/>
          <w:color w:val="000000"/>
          <w:sz w:val="24"/>
          <w:szCs w:val="24"/>
        </w:rPr>
        <w:t>B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 </w:t>
      </w:r>
      <w:r w:rsidRPr="008B62B1">
        <w:rPr>
          <w:rFonts w:ascii="Verdana" w:hAnsi="Verdana"/>
          <w:color w:val="000000"/>
          <w:sz w:val="24"/>
          <w:szCs w:val="24"/>
        </w:rPr>
        <w:t xml:space="preserve">= </w:t>
      </w:r>
      <w:r w:rsidRPr="008B62B1">
        <w:rPr>
          <w:rFonts w:ascii="Verdana" w:hAnsi="Verdana"/>
          <w:iCs/>
          <w:color w:val="000000"/>
          <w:sz w:val="24"/>
          <w:szCs w:val="24"/>
        </w:rPr>
        <w:t>{</w:t>
      </w:r>
      <w:r w:rsidRPr="008B62B1">
        <w:rPr>
          <w:rFonts w:ascii="Verdana" w:hAnsi="Verdana"/>
          <w:color w:val="000000"/>
          <w:sz w:val="24"/>
          <w:szCs w:val="24"/>
        </w:rPr>
        <w:t>1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2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3</w:t>
      </w:r>
      <w:r>
        <w:rPr>
          <w:rFonts w:ascii="Verdana" w:hAnsi="Verdana"/>
          <w:color w:val="000000"/>
          <w:sz w:val="24"/>
          <w:szCs w:val="24"/>
        </w:rPr>
        <w:t>, 4</w:t>
      </w:r>
      <w:r w:rsidRPr="008B62B1">
        <w:rPr>
          <w:rFonts w:ascii="Verdana" w:hAnsi="Verdana"/>
          <w:iCs/>
          <w:color w:val="000000"/>
          <w:sz w:val="24"/>
          <w:szCs w:val="24"/>
        </w:rPr>
        <w:t>}</w:t>
      </w:r>
    </w:p>
    <w:p w:rsidR="00513816" w:rsidRDefault="00513816" w:rsidP="00513816">
      <w:pPr>
        <w:ind w:left="720"/>
        <w:jc w:val="both"/>
        <w:rPr>
          <w:rFonts w:ascii="Verdana" w:hAnsi="Verdana"/>
          <w:i/>
          <w:iCs/>
          <w:color w:val="000000"/>
          <w:sz w:val="24"/>
          <w:szCs w:val="24"/>
        </w:rPr>
      </w:pPr>
      <w:r w:rsidRPr="008B62B1">
        <w:rPr>
          <w:rFonts w:ascii="Verdana" w:hAnsi="Verdana"/>
          <w:i/>
          <w:iCs/>
          <w:color w:val="000000"/>
          <w:sz w:val="24"/>
          <w:szCs w:val="24"/>
        </w:rPr>
        <w:t>R</w:t>
      </w:r>
      <w:r w:rsidRPr="008B62B1">
        <w:rPr>
          <w:rFonts w:ascii="Verdana" w:hAnsi="Verdana"/>
          <w:color w:val="000000"/>
          <w:sz w:val="24"/>
          <w:szCs w:val="24"/>
        </w:rPr>
        <w:t xml:space="preserve"> = </w:t>
      </w:r>
      <w:r w:rsidRPr="008B62B1">
        <w:rPr>
          <w:rFonts w:ascii="Verdana" w:hAnsi="Verdana"/>
          <w:iCs/>
          <w:color w:val="000000"/>
          <w:sz w:val="24"/>
          <w:szCs w:val="24"/>
        </w:rPr>
        <w:t>{</w:t>
      </w:r>
      <w:r w:rsidRPr="008B62B1">
        <w:rPr>
          <w:rFonts w:ascii="Verdana" w:hAnsi="Verdana"/>
          <w:color w:val="000000"/>
          <w:sz w:val="24"/>
          <w:szCs w:val="24"/>
        </w:rPr>
        <w:t>(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a, </w:t>
      </w:r>
      <w:r w:rsidRPr="008B62B1">
        <w:rPr>
          <w:rFonts w:ascii="Verdana" w:hAnsi="Verdana"/>
          <w:color w:val="000000"/>
          <w:sz w:val="24"/>
          <w:szCs w:val="24"/>
        </w:rPr>
        <w:t>1)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(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a, </w:t>
      </w:r>
      <w:r w:rsidRPr="008B62B1">
        <w:rPr>
          <w:rFonts w:ascii="Verdana" w:hAnsi="Verdana"/>
          <w:color w:val="000000"/>
          <w:sz w:val="24"/>
          <w:szCs w:val="24"/>
        </w:rPr>
        <w:t>2)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(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c, </w:t>
      </w:r>
      <w:r w:rsidRPr="008B62B1">
        <w:rPr>
          <w:rFonts w:ascii="Verdana" w:hAnsi="Verdana"/>
          <w:color w:val="000000"/>
          <w:sz w:val="24"/>
          <w:szCs w:val="24"/>
        </w:rPr>
        <w:t>4)</w:t>
      </w:r>
      <w:r>
        <w:rPr>
          <w:rFonts w:ascii="Verdana" w:hAnsi="Verdana"/>
          <w:iCs/>
          <w:color w:val="000000"/>
          <w:sz w:val="24"/>
          <w:szCs w:val="24"/>
        </w:rPr>
        <w:t>}</w:t>
      </w:r>
    </w:p>
    <w:p w:rsidR="00513816" w:rsidRPr="008701B7" w:rsidRDefault="00513816" w:rsidP="00513816">
      <w:pPr>
        <w:jc w:val="center"/>
        <w:rPr>
          <w:rFonts w:ascii="Verdana" w:hAnsi="Verdana"/>
          <w:color w:val="000000"/>
          <w:sz w:val="24"/>
          <w:szCs w:val="24"/>
        </w:rPr>
      </w:pPr>
      <w:r w:rsidRPr="009B70D6">
        <w:rPr>
          <w:rFonts w:ascii="Verdana" w:hAnsi="Verdana"/>
          <w:noProof/>
          <w:color w:val="000000"/>
          <w:sz w:val="24"/>
          <w:szCs w:val="24"/>
        </w:rPr>
        <w:drawing>
          <wp:inline distT="0" distB="0" distL="0" distR="0" wp14:anchorId="3E17F48E" wp14:editId="380DC19B">
            <wp:extent cx="2494915" cy="3028950"/>
            <wp:effectExtent l="0" t="0" r="0" b="0"/>
            <wp:docPr id="48" name="Picture 48" descr="C:\Users\arsla\workspace\Mathematical Relation Visualizer\Graph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la\workspace\Mathematical Relation Visualizer\Graph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47" cy="305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16" w:rsidRPr="009932E1" w:rsidRDefault="00513816" w:rsidP="00513816">
      <w:pPr>
        <w:jc w:val="center"/>
        <w:rPr>
          <w:b/>
          <w:bCs/>
          <w:i/>
          <w:color w:val="000000"/>
        </w:rPr>
      </w:pPr>
      <w:r>
        <w:rPr>
          <w:b/>
          <w:bCs/>
          <w:color w:val="000000"/>
        </w:rPr>
        <w:t xml:space="preserve">Figure. 2.2 di-graph for relation </w:t>
      </w:r>
      <w:r w:rsidRPr="007322D7">
        <w:rPr>
          <w:b/>
          <w:bCs/>
          <w:i/>
          <w:color w:val="000000"/>
        </w:rPr>
        <w:t>R</w:t>
      </w:r>
    </w:p>
    <w:p w:rsidR="00513816" w:rsidRDefault="00513816" w:rsidP="00513816">
      <w:pPr>
        <w:pStyle w:val="ListParagraph"/>
        <w:numPr>
          <w:ilvl w:val="1"/>
          <w:numId w:val="2"/>
        </w:numPr>
        <w:tabs>
          <w:tab w:val="left" w:pos="5640"/>
        </w:tabs>
        <w:jc w:val="both"/>
        <w:outlineLvl w:val="1"/>
        <w:rPr>
          <w:rFonts w:ascii="Verdana" w:hAnsi="Verdana"/>
          <w:bCs/>
          <w:color w:val="000000"/>
          <w:sz w:val="28"/>
          <w:szCs w:val="28"/>
        </w:rPr>
      </w:pPr>
      <w:bookmarkStart w:id="1" w:name="_Toc448226723"/>
      <w:r>
        <w:rPr>
          <w:rFonts w:ascii="Verdana" w:hAnsi="Verdana"/>
          <w:bCs/>
          <w:color w:val="000000"/>
          <w:sz w:val="28"/>
          <w:szCs w:val="28"/>
        </w:rPr>
        <w:lastRenderedPageBreak/>
        <w:t>Properties of H</w:t>
      </w:r>
      <w:r w:rsidRPr="002E2C69">
        <w:rPr>
          <w:rFonts w:ascii="Verdana" w:hAnsi="Verdana"/>
          <w:bCs/>
          <w:color w:val="000000"/>
          <w:sz w:val="28"/>
          <w:szCs w:val="28"/>
        </w:rPr>
        <w:t>omogeneous</w:t>
      </w:r>
      <w:r>
        <w:rPr>
          <w:rFonts w:ascii="Verdana" w:hAnsi="Verdana"/>
          <w:bCs/>
          <w:color w:val="000000"/>
          <w:sz w:val="28"/>
          <w:szCs w:val="28"/>
        </w:rPr>
        <w:t xml:space="preserve"> Binary Relations</w:t>
      </w:r>
      <w:bookmarkEnd w:id="1"/>
    </w:p>
    <w:p w:rsidR="00513816" w:rsidRPr="004036EF" w:rsidRDefault="00513816" w:rsidP="00513816">
      <w:pPr>
        <w:jc w:val="both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t xml:space="preserve">The homogeneous binary relations have certain properties like reflexive, symmetric, antisymmetric and transitive. The detail about these properties are given below: </w:t>
      </w:r>
    </w:p>
    <w:p w:rsidR="00513816" w:rsidRPr="00B977B5" w:rsidRDefault="00513816" w:rsidP="00513816">
      <w:pPr>
        <w:tabs>
          <w:tab w:val="left" w:pos="5640"/>
        </w:tabs>
        <w:rPr>
          <w:rFonts w:ascii="Verdana" w:hAnsi="Verdana"/>
          <w:iCs/>
          <w:color w:val="000000"/>
          <w:sz w:val="24"/>
          <w:szCs w:val="24"/>
        </w:rPr>
      </w:pPr>
      <w:r w:rsidRPr="00B977B5">
        <w:rPr>
          <w:rFonts w:ascii="Verdana" w:hAnsi="Verdana"/>
          <w:iCs/>
          <w:color w:val="000000"/>
          <w:sz w:val="24"/>
          <w:szCs w:val="24"/>
        </w:rPr>
        <w:t xml:space="preserve">Let </w:t>
      </w:r>
      <w:r w:rsidRPr="00B977B5">
        <w:rPr>
          <w:rFonts w:ascii="Verdana" w:hAnsi="Verdana"/>
          <w:i/>
          <w:iCs/>
          <w:color w:val="000000"/>
          <w:sz w:val="24"/>
          <w:szCs w:val="24"/>
        </w:rPr>
        <w:t>A</w:t>
      </w:r>
      <w:r w:rsidRPr="00B977B5">
        <w:rPr>
          <w:rFonts w:ascii="Verdana" w:hAnsi="Verdana"/>
          <w:iCs/>
          <w:color w:val="000000"/>
          <w:sz w:val="24"/>
          <w:szCs w:val="24"/>
        </w:rPr>
        <w:t xml:space="preserve"> be a set, and let </w:t>
      </w:r>
      <w:r w:rsidRPr="00B977B5">
        <w:rPr>
          <w:rFonts w:ascii="Verdana" w:hAnsi="Verdana"/>
          <w:i/>
          <w:iCs/>
          <w:color w:val="000000"/>
          <w:sz w:val="24"/>
          <w:szCs w:val="24"/>
        </w:rPr>
        <w:t>R</w:t>
      </w:r>
      <w:r w:rsidRPr="00B977B5">
        <w:rPr>
          <w:rFonts w:ascii="Verdana" w:hAnsi="Verdana"/>
          <w:iCs/>
          <w:color w:val="000000"/>
          <w:sz w:val="24"/>
          <w:szCs w:val="24"/>
        </w:rPr>
        <w:t xml:space="preserve"> be a binary relation on </w:t>
      </w:r>
      <w:r w:rsidRPr="00B977B5">
        <w:rPr>
          <w:rFonts w:ascii="Verdana" w:hAnsi="Verdana"/>
          <w:i/>
          <w:iCs/>
          <w:color w:val="000000"/>
          <w:sz w:val="24"/>
          <w:szCs w:val="24"/>
        </w:rPr>
        <w:t>A</w:t>
      </w:r>
    </w:p>
    <w:p w:rsidR="00513816" w:rsidRPr="00DB2A8D" w:rsidRDefault="00513816" w:rsidP="00513816">
      <w:pPr>
        <w:pStyle w:val="ListParagraph"/>
        <w:numPr>
          <w:ilvl w:val="2"/>
          <w:numId w:val="4"/>
        </w:numPr>
        <w:tabs>
          <w:tab w:val="left" w:pos="5640"/>
        </w:tabs>
        <w:rPr>
          <w:rFonts w:ascii="Verdana" w:hAnsi="Verdana"/>
          <w:color w:val="000000"/>
          <w:sz w:val="24"/>
          <w:szCs w:val="24"/>
        </w:rPr>
      </w:pP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R is 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>reflexive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 [1]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if</w:t>
      </w:r>
    </w:p>
    <w:p w:rsidR="00513816" w:rsidRDefault="00513816" w:rsidP="00513816">
      <w:pPr>
        <w:pStyle w:val="ListParagraph"/>
        <w:tabs>
          <w:tab w:val="left" w:pos="5640"/>
        </w:tabs>
        <w:ind w:left="1080"/>
        <w:rPr>
          <w:rFonts w:ascii="Verdana" w:hAnsi="Verdana"/>
          <w:i/>
          <w:iCs/>
          <w:color w:val="000000"/>
          <w:sz w:val="24"/>
          <w:szCs w:val="24"/>
        </w:rPr>
      </w:pP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proofErr w:type="gramStart"/>
      <w:r w:rsidRPr="00DB2A8D">
        <w:rPr>
          <w:rFonts w:ascii="Verdana" w:hAnsi="Verdana"/>
          <w:i/>
          <w:iCs/>
          <w:color w:val="000000"/>
          <w:sz w:val="24"/>
          <w:szCs w:val="24"/>
        </w:rPr>
        <w:t>x</w:t>
      </w:r>
      <w:r w:rsidRPr="00DB2A8D">
        <w:rPr>
          <w:rFonts w:ascii="Verdana" w:hAnsi="Verdana"/>
          <w:color w:val="000000"/>
          <w:sz w:val="24"/>
          <w:szCs w:val="24"/>
        </w:rPr>
        <w:t>[</w:t>
      </w:r>
      <w:proofErr w:type="gramEnd"/>
      <w:r w:rsidRPr="00DB2A8D">
        <w:rPr>
          <w:rFonts w:ascii="Verdana" w:hAnsi="Verdana"/>
          <w:color w:val="000000"/>
          <w:sz w:val="24"/>
          <w:szCs w:val="24"/>
        </w:rPr>
        <w:t>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x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A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Arial" w:hAnsi="Arial" w:cs="Arial"/>
          <w:i/>
          <w:iCs/>
          <w:color w:val="000000"/>
          <w:sz w:val="24"/>
          <w:szCs w:val="24"/>
        </w:rPr>
        <w:t>→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color w:val="000000"/>
          <w:sz w:val="24"/>
          <w:szCs w:val="24"/>
        </w:rPr>
        <w:t>((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x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>)]</w:t>
      </w:r>
    </w:p>
    <w:p w:rsidR="00513816" w:rsidRPr="00DB2A8D" w:rsidRDefault="00513816" w:rsidP="00513816">
      <w:pPr>
        <w:pStyle w:val="ListParagraph"/>
        <w:tabs>
          <w:tab w:val="left" w:pos="5640"/>
        </w:tabs>
        <w:ind w:left="1080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pStyle w:val="ListParagraph"/>
        <w:numPr>
          <w:ilvl w:val="2"/>
          <w:numId w:val="4"/>
        </w:numPr>
        <w:tabs>
          <w:tab w:val="left" w:pos="5640"/>
        </w:tabs>
        <w:rPr>
          <w:rFonts w:ascii="Verdana" w:hAnsi="Verdana"/>
          <w:i/>
          <w:iCs/>
          <w:color w:val="000000"/>
          <w:sz w:val="24"/>
          <w:szCs w:val="24"/>
        </w:rPr>
      </w:pP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R is 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>symmetric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 [1]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if</w:t>
      </w:r>
      <w:r w:rsidRPr="00DB2A8D">
        <w:rPr>
          <w:rFonts w:ascii="Verdana" w:hAnsi="Verdana"/>
          <w:color w:val="000000"/>
          <w:sz w:val="24"/>
          <w:szCs w:val="24"/>
        </w:rPr>
        <w:br/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proofErr w:type="spellStart"/>
      <w:r w:rsidRPr="00DB2A8D">
        <w:rPr>
          <w:rFonts w:ascii="Verdana" w:hAnsi="Verdana"/>
          <w:i/>
          <w:iCs/>
          <w:color w:val="000000"/>
          <w:sz w:val="24"/>
          <w:szCs w:val="24"/>
        </w:rPr>
        <w:t>x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</w:t>
      </w:r>
      <w:proofErr w:type="spellEnd"/>
      <w:r w:rsidRPr="00DB2A8D">
        <w:rPr>
          <w:rFonts w:ascii="Verdana" w:hAnsi="Verdana"/>
          <w:color w:val="000000"/>
          <w:sz w:val="24"/>
          <w:szCs w:val="24"/>
        </w:rPr>
        <w:t>[((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y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Arial" w:hAnsi="Arial" w:cs="Arial"/>
          <w:i/>
          <w:iCs/>
          <w:color w:val="000000"/>
          <w:sz w:val="24"/>
          <w:szCs w:val="24"/>
        </w:rPr>
        <w:t>→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color w:val="000000"/>
          <w:sz w:val="24"/>
          <w:szCs w:val="24"/>
        </w:rPr>
        <w:t>((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y, x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>)]</w:t>
      </w:r>
    </w:p>
    <w:p w:rsidR="00513816" w:rsidRPr="00DB2A8D" w:rsidRDefault="00513816" w:rsidP="00513816">
      <w:pPr>
        <w:pStyle w:val="ListParagraph"/>
        <w:tabs>
          <w:tab w:val="left" w:pos="5640"/>
        </w:tabs>
        <w:ind w:left="1080"/>
        <w:rPr>
          <w:rFonts w:ascii="Verdana" w:hAnsi="Verdana"/>
          <w:i/>
          <w:iCs/>
          <w:color w:val="000000"/>
          <w:sz w:val="24"/>
          <w:szCs w:val="24"/>
        </w:rPr>
      </w:pPr>
    </w:p>
    <w:p w:rsidR="00513816" w:rsidRDefault="00513816" w:rsidP="00513816">
      <w:pPr>
        <w:pStyle w:val="ListParagraph"/>
        <w:numPr>
          <w:ilvl w:val="2"/>
          <w:numId w:val="4"/>
        </w:numPr>
        <w:tabs>
          <w:tab w:val="left" w:pos="5640"/>
        </w:tabs>
        <w:rPr>
          <w:rFonts w:ascii="Verdana" w:hAnsi="Verdana"/>
          <w:i/>
          <w:iCs/>
          <w:color w:val="000000"/>
          <w:sz w:val="24"/>
          <w:szCs w:val="24"/>
        </w:rPr>
      </w:pP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R is 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>antisymmetric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 [1]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if</w:t>
      </w:r>
      <w:r w:rsidRPr="00DB2A8D">
        <w:rPr>
          <w:rFonts w:ascii="Verdana" w:hAnsi="Verdana"/>
          <w:color w:val="000000"/>
          <w:sz w:val="24"/>
          <w:szCs w:val="24"/>
        </w:rPr>
        <w:br/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proofErr w:type="spellStart"/>
      <w:r w:rsidRPr="00DB2A8D">
        <w:rPr>
          <w:rFonts w:ascii="Verdana" w:hAnsi="Verdana"/>
          <w:i/>
          <w:iCs/>
          <w:color w:val="000000"/>
          <w:sz w:val="24"/>
          <w:szCs w:val="24"/>
        </w:rPr>
        <w:t>x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</w:t>
      </w:r>
      <w:proofErr w:type="spellEnd"/>
      <w:r w:rsidRPr="00DB2A8D">
        <w:rPr>
          <w:rFonts w:ascii="Verdana" w:hAnsi="Verdana"/>
          <w:color w:val="000000"/>
          <w:sz w:val="24"/>
          <w:szCs w:val="24"/>
        </w:rPr>
        <w:t>[([(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y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 xml:space="preserve">]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∧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color w:val="000000"/>
          <w:sz w:val="24"/>
          <w:szCs w:val="24"/>
        </w:rPr>
        <w:t>[(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y, x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 xml:space="preserve">]) </w:t>
      </w:r>
      <w:r w:rsidRPr="00DB2A8D">
        <w:rPr>
          <w:rFonts w:ascii="Arial" w:hAnsi="Arial" w:cs="Arial"/>
          <w:i/>
          <w:iCs/>
          <w:color w:val="000000"/>
          <w:sz w:val="24"/>
          <w:szCs w:val="24"/>
        </w:rPr>
        <w:t>→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color w:val="000000"/>
          <w:sz w:val="24"/>
          <w:szCs w:val="24"/>
        </w:rPr>
        <w:t>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x </w:t>
      </w:r>
      <w:r w:rsidRPr="00DB2A8D">
        <w:rPr>
          <w:rFonts w:ascii="Verdana" w:hAnsi="Verdana"/>
          <w:color w:val="000000"/>
          <w:sz w:val="24"/>
          <w:szCs w:val="24"/>
        </w:rPr>
        <w:t xml:space="preserve">= 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</w:t>
      </w:r>
      <w:r w:rsidRPr="00DB2A8D">
        <w:rPr>
          <w:rFonts w:ascii="Verdana" w:hAnsi="Verdana"/>
          <w:color w:val="000000"/>
          <w:sz w:val="24"/>
          <w:szCs w:val="24"/>
        </w:rPr>
        <w:t>)]</w:t>
      </w:r>
    </w:p>
    <w:p w:rsidR="00513816" w:rsidRPr="005727B6" w:rsidRDefault="00513816" w:rsidP="00513816">
      <w:pPr>
        <w:pStyle w:val="ListParagraph"/>
        <w:tabs>
          <w:tab w:val="left" w:pos="5640"/>
        </w:tabs>
        <w:ind w:left="1080"/>
        <w:rPr>
          <w:rFonts w:ascii="Verdana" w:hAnsi="Verdana"/>
          <w:i/>
          <w:iCs/>
          <w:color w:val="000000"/>
          <w:sz w:val="24"/>
          <w:szCs w:val="24"/>
        </w:rPr>
      </w:pPr>
      <w:proofErr w:type="gramStart"/>
      <w:r w:rsidRPr="005727B6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or</w:t>
      </w:r>
      <w:proofErr w:type="gramEnd"/>
      <w:r w:rsidRPr="005727B6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, equivalently,</w:t>
      </w:r>
    </w:p>
    <w:p w:rsidR="00513816" w:rsidRDefault="00513816" w:rsidP="00513816">
      <w:pPr>
        <w:pStyle w:val="ListParagraph"/>
        <w:tabs>
          <w:tab w:val="left" w:pos="5640"/>
        </w:tabs>
        <w:ind w:left="1080"/>
        <w:rPr>
          <w:rFonts w:ascii="Verdana" w:hAnsi="Verdana"/>
          <w:i/>
          <w:iCs/>
          <w:color w:val="000000"/>
          <w:sz w:val="24"/>
          <w:szCs w:val="24"/>
        </w:rPr>
      </w:pP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proofErr w:type="spellStart"/>
      <w:r w:rsidRPr="00DB2A8D">
        <w:rPr>
          <w:rFonts w:ascii="Verdana" w:hAnsi="Verdana"/>
          <w:i/>
          <w:iCs/>
          <w:color w:val="000000"/>
          <w:sz w:val="24"/>
          <w:szCs w:val="24"/>
        </w:rPr>
        <w:t>x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proofErr w:type="gramStart"/>
      <w:r w:rsidRPr="00DB2A8D">
        <w:rPr>
          <w:rFonts w:ascii="Verdana" w:hAnsi="Verdana"/>
          <w:i/>
          <w:iCs/>
          <w:color w:val="000000"/>
          <w:sz w:val="24"/>
          <w:szCs w:val="24"/>
        </w:rPr>
        <w:t>y</w:t>
      </w:r>
      <w:proofErr w:type="spellEnd"/>
      <w:r w:rsidRPr="00DB2A8D">
        <w:rPr>
          <w:rFonts w:ascii="Verdana" w:hAnsi="Verdana"/>
          <w:color w:val="000000"/>
          <w:sz w:val="24"/>
          <w:szCs w:val="24"/>
        </w:rPr>
        <w:t>[</w:t>
      </w:r>
      <w:proofErr w:type="gramEnd"/>
      <w:r w:rsidRPr="00DB2A8D">
        <w:rPr>
          <w:rFonts w:ascii="Verdana" w:hAnsi="Verdana"/>
          <w:color w:val="000000"/>
          <w:sz w:val="24"/>
          <w:szCs w:val="24"/>
        </w:rPr>
        <w:t>([(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y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 xml:space="preserve">]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∧</w:t>
      </w:r>
      <w:r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(</w:t>
      </w:r>
      <w:r w:rsidRPr="00F50AB6">
        <w:rPr>
          <w:rFonts w:ascii="Verdana" w:hAnsi="Verdana"/>
          <w:i/>
          <w:iCs/>
          <w:color w:val="000000"/>
          <w:sz w:val="24"/>
          <w:szCs w:val="24"/>
        </w:rPr>
        <w:t>a ≠ b</w:t>
      </w:r>
      <w:r>
        <w:rPr>
          <w:rFonts w:ascii="Verdana" w:hAnsi="Verdana"/>
          <w:color w:val="000000"/>
          <w:sz w:val="24"/>
          <w:szCs w:val="24"/>
        </w:rPr>
        <w:t>)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Arial" w:hAnsi="Arial" w:cs="Arial"/>
          <w:i/>
          <w:iCs/>
          <w:color w:val="000000"/>
          <w:sz w:val="24"/>
          <w:szCs w:val="24"/>
        </w:rPr>
        <w:t>→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>
        <w:rPr>
          <w:rFonts w:ascii="Verdana" w:hAnsi="Verdana"/>
          <w:i/>
          <w:iCs/>
          <w:color w:val="000000"/>
          <w:sz w:val="24"/>
          <w:szCs w:val="24"/>
        </w:rPr>
        <w:t>(</w:t>
      </w:r>
      <w:r w:rsidRPr="00DB2A8D">
        <w:rPr>
          <w:rFonts w:ascii="Verdana" w:hAnsi="Verdana"/>
          <w:color w:val="000000"/>
          <w:sz w:val="24"/>
          <w:szCs w:val="24"/>
        </w:rPr>
        <w:t>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y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F50AB6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∉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>
        <w:rPr>
          <w:rFonts w:ascii="Verdana" w:hAnsi="Verdana"/>
          <w:i/>
          <w:iCs/>
          <w:color w:val="000000"/>
          <w:sz w:val="24"/>
          <w:szCs w:val="24"/>
        </w:rPr>
        <w:t>)</w:t>
      </w:r>
      <w:r w:rsidRPr="00DB2A8D">
        <w:rPr>
          <w:rFonts w:ascii="Verdana" w:hAnsi="Verdana"/>
          <w:color w:val="000000"/>
          <w:sz w:val="24"/>
          <w:szCs w:val="24"/>
        </w:rPr>
        <w:t>]</w:t>
      </w:r>
    </w:p>
    <w:p w:rsidR="00513816" w:rsidRPr="00DB2A8D" w:rsidRDefault="00513816" w:rsidP="00513816">
      <w:pPr>
        <w:pStyle w:val="ListParagraph"/>
        <w:tabs>
          <w:tab w:val="left" w:pos="5640"/>
        </w:tabs>
        <w:ind w:left="1080"/>
        <w:rPr>
          <w:rFonts w:ascii="Verdana" w:hAnsi="Verdana"/>
          <w:i/>
          <w:iCs/>
          <w:color w:val="000000"/>
          <w:sz w:val="24"/>
          <w:szCs w:val="24"/>
        </w:rPr>
      </w:pPr>
    </w:p>
    <w:p w:rsidR="00513816" w:rsidRPr="00B977B5" w:rsidRDefault="00513816" w:rsidP="00513816">
      <w:pPr>
        <w:pStyle w:val="ListParagraph"/>
        <w:numPr>
          <w:ilvl w:val="2"/>
          <w:numId w:val="4"/>
        </w:numPr>
        <w:tabs>
          <w:tab w:val="left" w:pos="5640"/>
        </w:tabs>
        <w:rPr>
          <w:rFonts w:ascii="Verdana" w:hAnsi="Verdana"/>
          <w:i/>
          <w:iCs/>
          <w:color w:val="000000"/>
          <w:sz w:val="24"/>
          <w:szCs w:val="24"/>
        </w:rPr>
      </w:pP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R is 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>transitive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 [1]</w:t>
      </w:r>
      <w:r w:rsidRPr="00DB2A8D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if</w:t>
      </w:r>
      <w:r w:rsidRPr="00DB2A8D">
        <w:rPr>
          <w:rFonts w:ascii="Verdana" w:hAnsi="Verdana"/>
          <w:color w:val="000000"/>
          <w:sz w:val="24"/>
          <w:szCs w:val="24"/>
        </w:rPr>
        <w:br/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proofErr w:type="spellStart"/>
      <w:r w:rsidRPr="00DB2A8D">
        <w:rPr>
          <w:rFonts w:ascii="Verdana" w:hAnsi="Verdana"/>
          <w:i/>
          <w:iCs/>
          <w:color w:val="000000"/>
          <w:sz w:val="24"/>
          <w:szCs w:val="24"/>
        </w:rPr>
        <w:t>x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∀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z</w:t>
      </w:r>
      <w:proofErr w:type="spellEnd"/>
      <w:r w:rsidRPr="00DB2A8D">
        <w:rPr>
          <w:rFonts w:ascii="Verdana" w:hAnsi="Verdana"/>
          <w:color w:val="000000"/>
          <w:sz w:val="24"/>
          <w:szCs w:val="24"/>
        </w:rPr>
        <w:t>[([(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y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 xml:space="preserve">]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∧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color w:val="000000"/>
          <w:sz w:val="24"/>
          <w:szCs w:val="24"/>
        </w:rPr>
        <w:t>[(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y, z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 xml:space="preserve">]) </w:t>
      </w:r>
      <w:r w:rsidRPr="00DB2A8D">
        <w:rPr>
          <w:rFonts w:ascii="Arial" w:hAnsi="Arial" w:cs="Arial"/>
          <w:i/>
          <w:iCs/>
          <w:color w:val="000000"/>
          <w:sz w:val="24"/>
          <w:szCs w:val="24"/>
        </w:rPr>
        <w:t>→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DB2A8D">
        <w:rPr>
          <w:rFonts w:ascii="Verdana" w:hAnsi="Verdana"/>
          <w:color w:val="000000"/>
          <w:sz w:val="24"/>
          <w:szCs w:val="24"/>
        </w:rPr>
        <w:t>((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>x, z</w:t>
      </w:r>
      <w:r w:rsidRPr="00DB2A8D">
        <w:rPr>
          <w:rFonts w:ascii="Verdana" w:hAnsi="Verdana"/>
          <w:color w:val="000000"/>
          <w:sz w:val="24"/>
          <w:szCs w:val="24"/>
        </w:rPr>
        <w:t xml:space="preserve">) </w:t>
      </w:r>
      <w:r w:rsidRPr="00DB2A8D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DB2A8D">
        <w:rPr>
          <w:rFonts w:ascii="Verdana" w:hAnsi="Verdana"/>
          <w:i/>
          <w:iCs/>
          <w:color w:val="000000"/>
          <w:sz w:val="24"/>
          <w:szCs w:val="24"/>
        </w:rPr>
        <w:t xml:space="preserve"> R</w:t>
      </w:r>
      <w:r w:rsidRPr="00DB2A8D">
        <w:rPr>
          <w:rFonts w:ascii="Verdana" w:hAnsi="Verdana"/>
          <w:color w:val="000000"/>
          <w:sz w:val="24"/>
          <w:szCs w:val="24"/>
        </w:rPr>
        <w:t>)]</w:t>
      </w:r>
    </w:p>
    <w:p w:rsidR="00513816" w:rsidRDefault="00513816" w:rsidP="00513816">
      <w:pPr>
        <w:tabs>
          <w:tab w:val="left" w:pos="5640"/>
        </w:tabs>
        <w:jc w:val="both"/>
        <w:rPr>
          <w:rFonts w:ascii="Verdana" w:hAnsi="Verdana"/>
          <w:sz w:val="24"/>
          <w:szCs w:val="24"/>
        </w:rPr>
      </w:pPr>
      <w:r w:rsidRPr="00DE1FF7">
        <w:rPr>
          <w:rFonts w:ascii="Verdana" w:hAnsi="Verdana"/>
          <w:sz w:val="24"/>
          <w:szCs w:val="24"/>
        </w:rPr>
        <w:t>In informal terms</w:t>
      </w:r>
    </w:p>
    <w:p w:rsidR="00513816" w:rsidRDefault="00513816" w:rsidP="00513816">
      <w:pPr>
        <w:pStyle w:val="ListParagraph"/>
        <w:numPr>
          <w:ilvl w:val="0"/>
          <w:numId w:val="1"/>
        </w:numPr>
        <w:tabs>
          <w:tab w:val="left" w:pos="5640"/>
        </w:tabs>
        <w:jc w:val="both"/>
        <w:rPr>
          <w:rFonts w:ascii="Verdana" w:hAnsi="Verdana"/>
          <w:sz w:val="24"/>
          <w:szCs w:val="24"/>
        </w:rPr>
      </w:pPr>
      <w:r w:rsidRPr="00DE1FF7">
        <w:rPr>
          <w:rFonts w:ascii="Verdana" w:hAnsi="Verdana"/>
          <w:b/>
          <w:sz w:val="24"/>
          <w:szCs w:val="24"/>
        </w:rPr>
        <w:t>Reflexive:</w:t>
      </w:r>
      <w:r w:rsidRPr="00DE1FF7">
        <w:rPr>
          <w:rFonts w:ascii="Verdana" w:hAnsi="Verdana"/>
          <w:sz w:val="24"/>
          <w:szCs w:val="24"/>
        </w:rPr>
        <w:t xml:space="preserve"> Each e</w:t>
      </w:r>
      <w:r>
        <w:rPr>
          <w:rFonts w:ascii="Verdana" w:hAnsi="Verdana"/>
          <w:sz w:val="24"/>
          <w:szCs w:val="24"/>
        </w:rPr>
        <w:t>lement is related to itself.</w:t>
      </w:r>
    </w:p>
    <w:p w:rsidR="00513816" w:rsidRPr="007F5E99" w:rsidRDefault="00513816" w:rsidP="00513816">
      <w:pPr>
        <w:pStyle w:val="ListParagraph"/>
        <w:numPr>
          <w:ilvl w:val="0"/>
          <w:numId w:val="1"/>
        </w:numPr>
        <w:tabs>
          <w:tab w:val="left" w:pos="5640"/>
        </w:tabs>
        <w:jc w:val="both"/>
        <w:rPr>
          <w:rFonts w:ascii="Verdana" w:hAnsi="Verdana"/>
          <w:sz w:val="24"/>
          <w:szCs w:val="24"/>
        </w:rPr>
      </w:pPr>
      <w:r w:rsidRPr="00DE1FF7">
        <w:rPr>
          <w:rFonts w:ascii="Verdana" w:hAnsi="Verdana"/>
          <w:b/>
          <w:sz w:val="24"/>
          <w:szCs w:val="24"/>
        </w:rPr>
        <w:t>Symmetric:</w:t>
      </w:r>
      <w:r w:rsidRPr="00DE1FF7">
        <w:rPr>
          <w:rFonts w:ascii="Verdana" w:hAnsi="Verdana"/>
          <w:sz w:val="24"/>
          <w:szCs w:val="24"/>
        </w:rPr>
        <w:t xml:space="preserve"> If any one element is related to any other element, then the second elem</w:t>
      </w:r>
      <w:r>
        <w:rPr>
          <w:rFonts w:ascii="Verdana" w:hAnsi="Verdana"/>
          <w:sz w:val="24"/>
          <w:szCs w:val="24"/>
        </w:rPr>
        <w:t>ent is related to the first.</w:t>
      </w:r>
    </w:p>
    <w:p w:rsidR="00513816" w:rsidRPr="00824B27" w:rsidRDefault="00513816" w:rsidP="00513816">
      <w:pPr>
        <w:pStyle w:val="ListParagraph"/>
        <w:numPr>
          <w:ilvl w:val="0"/>
          <w:numId w:val="1"/>
        </w:numPr>
        <w:tabs>
          <w:tab w:val="left" w:pos="5640"/>
        </w:tabs>
        <w:jc w:val="both"/>
        <w:rPr>
          <w:rFonts w:ascii="Verdana" w:hAnsi="Verdana"/>
          <w:sz w:val="24"/>
          <w:szCs w:val="24"/>
        </w:rPr>
      </w:pPr>
      <w:r w:rsidRPr="00DE1FF7">
        <w:rPr>
          <w:rFonts w:ascii="Verdana" w:hAnsi="Verdana"/>
          <w:b/>
          <w:sz w:val="24"/>
          <w:szCs w:val="24"/>
        </w:rPr>
        <w:t>Transitive:</w:t>
      </w:r>
      <w:r w:rsidRPr="00DE1FF7">
        <w:rPr>
          <w:rFonts w:ascii="Verdana" w:hAnsi="Verdana"/>
          <w:sz w:val="24"/>
          <w:szCs w:val="24"/>
        </w:rPr>
        <w:t xml:space="preserve"> If any one element is related to a se</w:t>
      </w:r>
      <w:r>
        <w:rPr>
          <w:rFonts w:ascii="Verdana" w:hAnsi="Verdana"/>
          <w:sz w:val="24"/>
          <w:szCs w:val="24"/>
        </w:rPr>
        <w:t xml:space="preserve">cond and that second element is </w:t>
      </w:r>
      <w:r w:rsidRPr="00DE1FF7">
        <w:rPr>
          <w:rFonts w:ascii="Verdana" w:hAnsi="Verdana"/>
          <w:sz w:val="24"/>
          <w:szCs w:val="24"/>
        </w:rPr>
        <w:t>related to a third, then the first e</w:t>
      </w:r>
      <w:r>
        <w:rPr>
          <w:rFonts w:ascii="Verdana" w:hAnsi="Verdana"/>
          <w:sz w:val="24"/>
          <w:szCs w:val="24"/>
        </w:rPr>
        <w:t>lement is related to the third.</w:t>
      </w:r>
    </w:p>
    <w:p w:rsidR="00513816" w:rsidRPr="00B977B5" w:rsidRDefault="00513816" w:rsidP="00513816">
      <w:pPr>
        <w:tabs>
          <w:tab w:val="left" w:pos="5640"/>
        </w:tabs>
        <w:jc w:val="both"/>
        <w:rPr>
          <w:rFonts w:ascii="Verdana" w:hAnsi="Verdana"/>
          <w:color w:val="231F20"/>
          <w:sz w:val="24"/>
          <w:szCs w:val="24"/>
        </w:rPr>
      </w:pPr>
      <w:r w:rsidRPr="00B977B5">
        <w:rPr>
          <w:rFonts w:ascii="Verdana" w:hAnsi="Verdana"/>
          <w:sz w:val="24"/>
          <w:szCs w:val="24"/>
        </w:rPr>
        <w:t xml:space="preserve">Sometime </w:t>
      </w:r>
      <w:r w:rsidRPr="00B977B5">
        <w:rPr>
          <w:rFonts w:ascii="Verdana" w:hAnsi="Verdana"/>
          <w:color w:val="231F20"/>
          <w:sz w:val="24"/>
          <w:szCs w:val="24"/>
        </w:rPr>
        <w:t xml:space="preserve">The transitivity condition is vacuously true for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R. </w:t>
      </w:r>
      <w:r w:rsidRPr="00B977B5">
        <w:rPr>
          <w:rFonts w:ascii="Verdana" w:hAnsi="Verdana"/>
          <w:color w:val="231F20"/>
          <w:sz w:val="24"/>
          <w:szCs w:val="24"/>
        </w:rPr>
        <w:t>To see this, observe that the transitivity condition says that</w:t>
      </w:r>
    </w:p>
    <w:p w:rsidR="00513816" w:rsidRDefault="00513816" w:rsidP="00513816">
      <w:pPr>
        <w:pStyle w:val="ListParagraph"/>
        <w:tabs>
          <w:tab w:val="left" w:pos="5640"/>
        </w:tabs>
        <w:ind w:left="360"/>
        <w:rPr>
          <w:rFonts w:ascii="Verdana" w:hAnsi="Verdana"/>
          <w:i/>
          <w:iCs/>
          <w:color w:val="231F20"/>
          <w:sz w:val="24"/>
          <w:szCs w:val="24"/>
        </w:rPr>
      </w:pPr>
      <w:r w:rsidRPr="00824B27">
        <w:rPr>
          <w:rFonts w:ascii="Verdana" w:hAnsi="Verdana"/>
          <w:color w:val="231F20"/>
          <w:sz w:val="24"/>
          <w:szCs w:val="24"/>
        </w:rPr>
        <w:t xml:space="preserve">For all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x, y, z </w:t>
      </w:r>
      <w:r w:rsidRPr="00824B27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824B27">
        <w:rPr>
          <w:rFonts w:ascii="Verdana" w:hAnsi="Verdana"/>
          <w:color w:val="231F20"/>
          <w:sz w:val="24"/>
          <w:szCs w:val="24"/>
        </w:rPr>
        <w:t xml:space="preserve">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A, </w:t>
      </w:r>
      <w:r w:rsidRPr="00824B27">
        <w:rPr>
          <w:rFonts w:ascii="Verdana" w:hAnsi="Verdana"/>
          <w:color w:val="231F20"/>
          <w:sz w:val="24"/>
          <w:szCs w:val="24"/>
        </w:rPr>
        <w:t xml:space="preserve">if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(x, y) </w:t>
      </w:r>
      <w:r w:rsidRPr="00824B27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824B27">
        <w:rPr>
          <w:rFonts w:ascii="Verdana" w:hAnsi="Verdana"/>
          <w:color w:val="231F20"/>
          <w:sz w:val="24"/>
          <w:szCs w:val="24"/>
        </w:rPr>
        <w:t xml:space="preserve">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T </w:t>
      </w:r>
      <w:r w:rsidRPr="00824B27">
        <w:rPr>
          <w:rFonts w:ascii="Verdana" w:hAnsi="Verdana"/>
          <w:color w:val="231F20"/>
          <w:sz w:val="24"/>
          <w:szCs w:val="24"/>
        </w:rPr>
        <w:t xml:space="preserve">and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(y, z) </w:t>
      </w:r>
      <w:r w:rsidRPr="00824B27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824B27">
        <w:rPr>
          <w:rFonts w:ascii="Verdana" w:hAnsi="Verdana"/>
          <w:color w:val="231F20"/>
          <w:sz w:val="24"/>
          <w:szCs w:val="24"/>
        </w:rPr>
        <w:t xml:space="preserve">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T </w:t>
      </w:r>
      <w:r w:rsidRPr="00824B27">
        <w:rPr>
          <w:rFonts w:ascii="Verdana" w:hAnsi="Verdana"/>
          <w:color w:val="231F20"/>
          <w:sz w:val="24"/>
          <w:szCs w:val="24"/>
        </w:rPr>
        <w:t xml:space="preserve">then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 xml:space="preserve">(x, z) </w:t>
      </w:r>
      <w:r w:rsidRPr="00824B27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824B27">
        <w:rPr>
          <w:rFonts w:ascii="Verdana" w:hAnsi="Verdana"/>
          <w:color w:val="231F20"/>
          <w:sz w:val="24"/>
          <w:szCs w:val="24"/>
        </w:rPr>
        <w:t xml:space="preserve"> </w:t>
      </w:r>
      <w:r w:rsidRPr="00824B27">
        <w:rPr>
          <w:rFonts w:ascii="Verdana" w:hAnsi="Verdana"/>
          <w:i/>
          <w:iCs/>
          <w:color w:val="231F20"/>
          <w:sz w:val="24"/>
          <w:szCs w:val="24"/>
        </w:rPr>
        <w:t>T.</w:t>
      </w:r>
    </w:p>
    <w:p w:rsidR="00513816" w:rsidRPr="00B977B5" w:rsidRDefault="00513816" w:rsidP="00513816">
      <w:pPr>
        <w:tabs>
          <w:tab w:val="left" w:pos="5640"/>
        </w:tabs>
        <w:jc w:val="both"/>
        <w:rPr>
          <w:rFonts w:ascii="Verdana" w:hAnsi="Verdana"/>
          <w:color w:val="231F20"/>
          <w:sz w:val="24"/>
          <w:szCs w:val="24"/>
        </w:rPr>
      </w:pPr>
      <w:r w:rsidRPr="00B977B5">
        <w:rPr>
          <w:rFonts w:ascii="Verdana" w:hAnsi="Verdana"/>
          <w:color w:val="231F20"/>
          <w:sz w:val="24"/>
          <w:szCs w:val="24"/>
        </w:rPr>
        <w:t xml:space="preserve">The only way for this to be false would be for there to exist elements of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B977B5">
        <w:rPr>
          <w:rFonts w:ascii="Verdana" w:hAnsi="Verdana"/>
          <w:color w:val="231F20"/>
          <w:sz w:val="24"/>
          <w:szCs w:val="24"/>
        </w:rPr>
        <w:t xml:space="preserve">that make the hypothesis true and the conclusion false. That is, there would have to be elements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x, y, </w:t>
      </w:r>
      <w:r w:rsidRPr="00B977B5">
        <w:rPr>
          <w:rFonts w:ascii="Verdana" w:hAnsi="Verdana"/>
          <w:color w:val="231F20"/>
          <w:sz w:val="24"/>
          <w:szCs w:val="24"/>
        </w:rPr>
        <w:t xml:space="preserve">and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z </w:t>
      </w:r>
      <w:r w:rsidRPr="00B977B5">
        <w:rPr>
          <w:rFonts w:ascii="Verdana" w:hAnsi="Verdana"/>
          <w:color w:val="231F20"/>
          <w:sz w:val="24"/>
          <w:szCs w:val="24"/>
        </w:rPr>
        <w:t xml:space="preserve">in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B977B5">
        <w:rPr>
          <w:rFonts w:ascii="Verdana" w:hAnsi="Verdana"/>
          <w:color w:val="231F20"/>
          <w:sz w:val="24"/>
          <w:szCs w:val="24"/>
        </w:rPr>
        <w:t>such that</w:t>
      </w:r>
    </w:p>
    <w:p w:rsidR="00513816" w:rsidRPr="00B977B5" w:rsidRDefault="00513816" w:rsidP="00513816">
      <w:pPr>
        <w:tabs>
          <w:tab w:val="left" w:pos="5640"/>
        </w:tabs>
        <w:jc w:val="both"/>
        <w:rPr>
          <w:rFonts w:ascii="Verdana" w:hAnsi="Verdana"/>
          <w:color w:val="231F20"/>
          <w:sz w:val="24"/>
          <w:szCs w:val="24"/>
        </w:rPr>
      </w:pPr>
      <w:r>
        <w:rPr>
          <w:rFonts w:ascii="Verdana" w:hAnsi="Verdana"/>
          <w:i/>
          <w:iCs/>
          <w:color w:val="231F20"/>
          <w:sz w:val="24"/>
          <w:szCs w:val="24"/>
        </w:rPr>
        <w:t xml:space="preserve">    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>(</w:t>
      </w:r>
      <w:proofErr w:type="gramStart"/>
      <w:r w:rsidRPr="00B977B5">
        <w:rPr>
          <w:rFonts w:ascii="Verdana" w:hAnsi="Verdana"/>
          <w:i/>
          <w:iCs/>
          <w:color w:val="231F20"/>
          <w:sz w:val="24"/>
          <w:szCs w:val="24"/>
        </w:rPr>
        <w:t>x</w:t>
      </w:r>
      <w:proofErr w:type="gramEnd"/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, y) </w:t>
      </w:r>
      <w:r w:rsidRPr="00B977B5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B977B5">
        <w:rPr>
          <w:rFonts w:ascii="Verdana" w:hAnsi="Verdana"/>
          <w:color w:val="231F20"/>
          <w:sz w:val="24"/>
          <w:szCs w:val="24"/>
        </w:rPr>
        <w:t xml:space="preserve">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T </w:t>
      </w:r>
      <w:r w:rsidRPr="00B977B5">
        <w:rPr>
          <w:rFonts w:ascii="Verdana" w:hAnsi="Verdana"/>
          <w:color w:val="231F20"/>
          <w:sz w:val="24"/>
          <w:szCs w:val="24"/>
        </w:rPr>
        <w:t xml:space="preserve">and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(y, z) </w:t>
      </w:r>
      <w:r w:rsidRPr="00B977B5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B977B5">
        <w:rPr>
          <w:rFonts w:ascii="Verdana" w:hAnsi="Verdana"/>
          <w:color w:val="231F20"/>
          <w:sz w:val="24"/>
          <w:szCs w:val="24"/>
        </w:rPr>
        <w:t xml:space="preserve">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T </w:t>
      </w:r>
      <w:r w:rsidRPr="00B977B5">
        <w:rPr>
          <w:rFonts w:ascii="Verdana" w:hAnsi="Verdana"/>
          <w:color w:val="231F20"/>
          <w:sz w:val="24"/>
          <w:szCs w:val="24"/>
        </w:rPr>
        <w:t xml:space="preserve">and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(x, z) </w:t>
      </w:r>
      <w:r w:rsidRPr="00B977B5">
        <w:rPr>
          <w:rFonts w:ascii="Cambria Math" w:hAnsi="Cambria Math" w:cs="Cambria Math"/>
          <w:i/>
          <w:iCs/>
          <w:color w:val="231F20"/>
          <w:sz w:val="24"/>
          <w:szCs w:val="24"/>
        </w:rPr>
        <w:t>∉</w:t>
      </w:r>
      <w:r w:rsidRPr="00B977B5">
        <w:rPr>
          <w:rFonts w:ascii="Verdana" w:hAnsi="Verdana"/>
          <w:color w:val="231F20"/>
          <w:sz w:val="24"/>
          <w:szCs w:val="24"/>
        </w:rPr>
        <w:t xml:space="preserve">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>T.</w:t>
      </w:r>
    </w:p>
    <w:p w:rsidR="00513816" w:rsidRPr="00CE0E20" w:rsidRDefault="00513816" w:rsidP="00513816">
      <w:pPr>
        <w:tabs>
          <w:tab w:val="left" w:pos="5640"/>
        </w:tabs>
        <w:jc w:val="both"/>
        <w:rPr>
          <w:rFonts w:ascii="Verdana" w:hAnsi="Verdana"/>
          <w:color w:val="231F20"/>
          <w:sz w:val="24"/>
          <w:szCs w:val="24"/>
        </w:rPr>
      </w:pPr>
      <w:r w:rsidRPr="00B977B5">
        <w:rPr>
          <w:rFonts w:ascii="Verdana" w:hAnsi="Verdana"/>
          <w:color w:val="231F20"/>
          <w:sz w:val="24"/>
          <w:szCs w:val="24"/>
        </w:rPr>
        <w:t xml:space="preserve">In other words, there would have to be two ordered pairs in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R </w:t>
      </w:r>
      <w:r w:rsidRPr="00B977B5">
        <w:rPr>
          <w:rFonts w:ascii="Verdana" w:hAnsi="Verdana"/>
          <w:color w:val="231F20"/>
          <w:sz w:val="24"/>
          <w:szCs w:val="24"/>
        </w:rPr>
        <w:t xml:space="preserve">that have the potential to “link up” by having the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second </w:t>
      </w:r>
      <w:r w:rsidRPr="00B977B5">
        <w:rPr>
          <w:rFonts w:ascii="Verdana" w:hAnsi="Verdana"/>
          <w:color w:val="231F20"/>
          <w:sz w:val="24"/>
          <w:szCs w:val="24"/>
        </w:rPr>
        <w:t xml:space="preserve">element of one pair be the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first </w:t>
      </w:r>
      <w:r w:rsidRPr="00B977B5">
        <w:rPr>
          <w:rFonts w:ascii="Verdana" w:hAnsi="Verdana"/>
          <w:color w:val="231F20"/>
          <w:sz w:val="24"/>
          <w:szCs w:val="24"/>
        </w:rPr>
        <w:t xml:space="preserve">element of the other pair. It follows that it is impossible for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R not </w:t>
      </w:r>
      <w:r w:rsidRPr="00B977B5">
        <w:rPr>
          <w:rFonts w:ascii="Verdana" w:hAnsi="Verdana"/>
          <w:color w:val="231F20"/>
          <w:sz w:val="24"/>
          <w:szCs w:val="24"/>
        </w:rPr>
        <w:t xml:space="preserve">to be transitive, and thus </w:t>
      </w:r>
      <w:r w:rsidRPr="00B977B5">
        <w:rPr>
          <w:rFonts w:ascii="Verdana" w:hAnsi="Verdana"/>
          <w:i/>
          <w:iCs/>
          <w:color w:val="231F20"/>
          <w:sz w:val="24"/>
          <w:szCs w:val="24"/>
        </w:rPr>
        <w:t xml:space="preserve">R </w:t>
      </w:r>
      <w:r w:rsidRPr="00B977B5">
        <w:rPr>
          <w:rFonts w:ascii="Verdana" w:hAnsi="Verdana"/>
          <w:color w:val="231F20"/>
          <w:sz w:val="24"/>
          <w:szCs w:val="24"/>
        </w:rPr>
        <w:t>is transitive.</w:t>
      </w: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</w:p>
    <w:p w:rsidR="00513816" w:rsidRDefault="00513816" w:rsidP="00513816">
      <w:pPr>
        <w:tabs>
          <w:tab w:val="left" w:pos="5640"/>
        </w:tabs>
        <w:rPr>
          <w:rFonts w:ascii="Verdana" w:hAnsi="Verdana"/>
          <w:b/>
          <w:color w:val="231F20"/>
          <w:sz w:val="40"/>
          <w:szCs w:val="40"/>
        </w:rPr>
      </w:pPr>
    </w:p>
    <w:p w:rsidR="00513816" w:rsidRPr="007322D7" w:rsidRDefault="00513816" w:rsidP="00513816">
      <w:pPr>
        <w:tabs>
          <w:tab w:val="left" w:pos="5640"/>
        </w:tabs>
        <w:rPr>
          <w:rFonts w:ascii="Verdana" w:hAnsi="Verdana"/>
          <w:b/>
          <w:color w:val="231F20"/>
          <w:sz w:val="40"/>
          <w:szCs w:val="40"/>
        </w:rPr>
      </w:pPr>
    </w:p>
    <w:p w:rsidR="00513816" w:rsidRPr="007322D7" w:rsidRDefault="00513816" w:rsidP="00513816">
      <w:pPr>
        <w:pStyle w:val="ListParagraph"/>
        <w:tabs>
          <w:tab w:val="left" w:pos="5640"/>
        </w:tabs>
        <w:ind w:left="360"/>
        <w:jc w:val="center"/>
        <w:rPr>
          <w:rFonts w:ascii="Verdana" w:hAnsi="Verdana"/>
          <w:b/>
          <w:color w:val="231F20"/>
          <w:sz w:val="40"/>
          <w:szCs w:val="40"/>
        </w:rPr>
      </w:pPr>
      <w:r w:rsidRPr="007322D7">
        <w:rPr>
          <w:rFonts w:ascii="Verdana" w:hAnsi="Verdana"/>
          <w:b/>
          <w:color w:val="231F20"/>
          <w:sz w:val="40"/>
          <w:szCs w:val="40"/>
        </w:rPr>
        <w:t>Chapter 3</w:t>
      </w:r>
    </w:p>
    <w:p w:rsidR="00513816" w:rsidRPr="00E54DA4" w:rsidRDefault="00513816" w:rsidP="00513816">
      <w:pPr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  <w:bookmarkStart w:id="2" w:name="_Toc448226724"/>
      <w:r w:rsidRPr="00E54DA4">
        <w:rPr>
          <w:rFonts w:ascii="Verdana" w:hAnsi="Verdana"/>
          <w:b/>
          <w:color w:val="000000"/>
          <w:sz w:val="40"/>
          <w:szCs w:val="40"/>
        </w:rPr>
        <w:t>3.</w:t>
      </w:r>
      <w:r>
        <w:rPr>
          <w:rFonts w:ascii="Verdana" w:hAnsi="Verdana"/>
          <w:b/>
          <w:color w:val="000000"/>
          <w:sz w:val="40"/>
          <w:szCs w:val="40"/>
        </w:rPr>
        <w:t xml:space="preserve">  </w:t>
      </w:r>
      <w:r w:rsidRPr="00E54DA4">
        <w:rPr>
          <w:rFonts w:ascii="Verdana" w:hAnsi="Verdana"/>
          <w:b/>
          <w:color w:val="000000"/>
          <w:sz w:val="40"/>
          <w:szCs w:val="40"/>
        </w:rPr>
        <w:t>Functions</w:t>
      </w:r>
      <w:bookmarkEnd w:id="2"/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pStyle w:val="ListParagraph"/>
        <w:tabs>
          <w:tab w:val="left" w:pos="5640"/>
        </w:tabs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513816" w:rsidRDefault="00513816" w:rsidP="00513816">
      <w:pPr>
        <w:tabs>
          <w:tab w:val="left" w:pos="5640"/>
        </w:tabs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513816" w:rsidRPr="007322D7" w:rsidRDefault="00513816" w:rsidP="00513816">
      <w:pPr>
        <w:rPr>
          <w:rFonts w:ascii="Verdana" w:hAnsi="Verdana"/>
          <w:b/>
          <w:color w:val="000000"/>
          <w:sz w:val="32"/>
          <w:szCs w:val="32"/>
        </w:rPr>
      </w:pPr>
    </w:p>
    <w:p w:rsidR="00513816" w:rsidRPr="00433F6B" w:rsidRDefault="00513816" w:rsidP="00513816">
      <w:pPr>
        <w:pStyle w:val="ListParagraph"/>
        <w:numPr>
          <w:ilvl w:val="1"/>
          <w:numId w:val="5"/>
        </w:numPr>
        <w:outlineLvl w:val="1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bCs/>
          <w:color w:val="000000"/>
          <w:sz w:val="28"/>
          <w:szCs w:val="28"/>
        </w:rPr>
        <w:lastRenderedPageBreak/>
        <w:t xml:space="preserve">  </w:t>
      </w:r>
      <w:bookmarkStart w:id="3" w:name="_Toc448226725"/>
      <w:r>
        <w:rPr>
          <w:rFonts w:ascii="Verdana" w:hAnsi="Verdana"/>
          <w:bCs/>
          <w:color w:val="000000"/>
          <w:sz w:val="28"/>
          <w:szCs w:val="28"/>
        </w:rPr>
        <w:t>Introduction to Function</w:t>
      </w:r>
      <w:r w:rsidRPr="00124B79">
        <w:rPr>
          <w:rFonts w:ascii="Verdana" w:hAnsi="Verdana"/>
          <w:bCs/>
          <w:color w:val="000000"/>
          <w:sz w:val="28"/>
          <w:szCs w:val="28"/>
        </w:rPr>
        <w:t>s</w:t>
      </w:r>
      <w:bookmarkEnd w:id="3"/>
    </w:p>
    <w:p w:rsidR="00513816" w:rsidRPr="0031493C" w:rsidRDefault="00513816" w:rsidP="00513816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 w:rsidRPr="0031493C">
        <w:rPr>
          <w:rFonts w:ascii="Verdana" w:hAnsi="Verdana"/>
          <w:color w:val="000000"/>
          <w:sz w:val="24"/>
          <w:szCs w:val="24"/>
          <w:shd w:val="clear" w:color="auto" w:fill="FFFFFF"/>
        </w:rPr>
        <w:t>A function is something that associates each element of a set with an element of another set (which may or may not be the same as the first set). For example, a social security number uniquely identifies the person, the income tax rate varies depending on the income, the final letter grade for a course is often determined by test and exam scores, home works and projects, and so on.</w:t>
      </w:r>
    </w:p>
    <w:p w:rsidR="00513816" w:rsidRDefault="00513816" w:rsidP="00513816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In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hyperlink r:id="rId7" w:tooltip="Mathematics" w:history="1">
        <w:r w:rsidRPr="00904432">
          <w:rPr>
            <w:rFonts w:ascii="Verdana" w:hAnsi="Verdana"/>
            <w:color w:val="252525"/>
            <w:sz w:val="24"/>
            <w:szCs w:val="24"/>
          </w:rPr>
          <w:t>mathematics</w:t>
        </w:r>
      </w:hyperlink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, a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>
        <w:rPr>
          <w:rFonts w:ascii="Verdana" w:hAnsi="Verdana"/>
          <w:color w:val="252525"/>
          <w:sz w:val="24"/>
          <w:szCs w:val="24"/>
        </w:rPr>
        <w:t>function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is a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hyperlink r:id="rId8" w:tooltip="Binary relation" w:history="1">
        <w:r w:rsidRPr="00904432">
          <w:rPr>
            <w:rFonts w:ascii="Verdana" w:hAnsi="Verdana"/>
            <w:color w:val="252525"/>
            <w:sz w:val="24"/>
            <w:szCs w:val="24"/>
          </w:rPr>
          <w:t>relation</w:t>
        </w:r>
      </w:hyperlink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between a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hyperlink r:id="rId9" w:tooltip="Set (mathematics)" w:history="1">
        <w:r w:rsidRPr="00904432">
          <w:rPr>
            <w:rFonts w:ascii="Verdana" w:hAnsi="Verdana"/>
            <w:color w:val="252525"/>
            <w:sz w:val="24"/>
            <w:szCs w:val="24"/>
          </w:rPr>
          <w:t>set</w:t>
        </w:r>
      </w:hyperlink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of inputs and a set of permissible outputs with the property that each input is related to exactly one output. An example is the function that relates each real number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to its square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  <w:vertAlign w:val="superscript"/>
        </w:rPr>
        <w:t>2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. The output of a function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f</w:t>
      </w:r>
      <w:proofErr w:type="spellEnd"/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corresponding to an input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is denoted by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f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(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) (read "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f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of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"). In this example, if the input is −3, then the output is 9, and we may write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proofErr w:type="gramStart"/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f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(</w:t>
      </w:r>
      <w:proofErr w:type="gramEnd"/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−3) = 9. Likewise, if the input is 3, then the output is also 9, and we may write</w:t>
      </w:r>
      <w:r w:rsidRPr="00904432">
        <w:rPr>
          <w:rStyle w:val="apple-converted-space"/>
          <w:rFonts w:ascii="Verdana" w:hAnsi="Verdana" w:cs="Arial"/>
          <w:color w:val="252525"/>
          <w:sz w:val="24"/>
          <w:szCs w:val="24"/>
          <w:shd w:val="clear" w:color="auto" w:fill="FFFFFF"/>
        </w:rPr>
        <w:t> </w:t>
      </w:r>
      <w:proofErr w:type="gramStart"/>
      <w:r w:rsidRPr="00904432">
        <w:rPr>
          <w:rFonts w:ascii="Verdana" w:hAnsi="Verdana" w:cs="Arial"/>
          <w:i/>
          <w:iCs/>
          <w:color w:val="252525"/>
          <w:sz w:val="24"/>
          <w:szCs w:val="24"/>
          <w:shd w:val="clear" w:color="auto" w:fill="FFFFFF"/>
        </w:rPr>
        <w:t>f</w:t>
      </w:r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(</w:t>
      </w:r>
      <w:proofErr w:type="gramEnd"/>
      <w:r w:rsidRPr="00904432">
        <w:rPr>
          <w:rFonts w:ascii="Verdana" w:hAnsi="Verdana" w:cs="Arial"/>
          <w:color w:val="252525"/>
          <w:sz w:val="24"/>
          <w:szCs w:val="24"/>
          <w:shd w:val="clear" w:color="auto" w:fill="FFFFFF"/>
        </w:rPr>
        <w:t>3) = 9.</w:t>
      </w:r>
    </w:p>
    <w:p w:rsidR="00513816" w:rsidRPr="00904432" w:rsidRDefault="00513816" w:rsidP="00513816">
      <w:pPr>
        <w:jc w:val="both"/>
        <w:outlineLvl w:val="1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pStyle w:val="ListParagraph"/>
        <w:numPr>
          <w:ilvl w:val="1"/>
          <w:numId w:val="5"/>
        </w:numPr>
        <w:tabs>
          <w:tab w:val="left" w:pos="5640"/>
        </w:tabs>
        <w:outlineLvl w:val="1"/>
        <w:rPr>
          <w:rFonts w:ascii="Verdana" w:hAnsi="Verdana"/>
          <w:sz w:val="28"/>
          <w:szCs w:val="28"/>
        </w:rPr>
      </w:pPr>
      <w:bookmarkStart w:id="4" w:name="_Toc448226726"/>
      <w:r w:rsidRPr="008C0F3C">
        <w:rPr>
          <w:rFonts w:ascii="Verdana" w:hAnsi="Verdana"/>
          <w:sz w:val="28"/>
          <w:szCs w:val="28"/>
        </w:rPr>
        <w:t>Definition</w:t>
      </w:r>
      <w:r>
        <w:rPr>
          <w:rFonts w:ascii="Verdana" w:hAnsi="Verdana"/>
          <w:sz w:val="28"/>
          <w:szCs w:val="28"/>
        </w:rPr>
        <w:t xml:space="preserve"> of a Function</w:t>
      </w:r>
      <w:bookmarkEnd w:id="4"/>
    </w:p>
    <w:p w:rsidR="00513816" w:rsidRPr="004636C8" w:rsidRDefault="00513816" w:rsidP="00513816">
      <w:pPr>
        <w:tabs>
          <w:tab w:val="left" w:pos="5640"/>
        </w:tabs>
        <w:jc w:val="both"/>
        <w:rPr>
          <w:rFonts w:ascii="Verdana" w:hAnsi="Verdana"/>
          <w:sz w:val="28"/>
          <w:szCs w:val="28"/>
        </w:rPr>
      </w:pPr>
      <w:r w:rsidRPr="004636C8">
        <w:rPr>
          <w:rFonts w:ascii="Verdana" w:hAnsi="Verdana"/>
          <w:color w:val="1A1D21"/>
          <w:sz w:val="24"/>
          <w:szCs w:val="24"/>
        </w:rPr>
        <w:t xml:space="preserve">A </w:t>
      </w:r>
      <w:r w:rsidRPr="00702FA3">
        <w:rPr>
          <w:rFonts w:ascii="Verdana" w:hAnsi="Verdana"/>
          <w:bCs/>
          <w:color w:val="1A1D21"/>
          <w:sz w:val="24"/>
          <w:szCs w:val="24"/>
        </w:rPr>
        <w:t>function</w:t>
      </w:r>
      <w:r>
        <w:rPr>
          <w:rFonts w:ascii="Verdana" w:hAnsi="Verdana"/>
          <w:bCs/>
          <w:color w:val="1A1D21"/>
          <w:sz w:val="24"/>
          <w:szCs w:val="24"/>
        </w:rPr>
        <w:t xml:space="preserve"> </w:t>
      </w:r>
      <w:r w:rsidRPr="00702FA3">
        <w:rPr>
          <w:rFonts w:ascii="Verdana" w:hAnsi="Verdana"/>
          <w:b/>
          <w:bCs/>
          <w:color w:val="1A1D21"/>
          <w:sz w:val="24"/>
          <w:szCs w:val="24"/>
        </w:rPr>
        <w:t>[2]</w:t>
      </w:r>
      <w:r w:rsidRPr="00702FA3">
        <w:rPr>
          <w:rFonts w:ascii="Verdana" w:hAnsi="Verdana"/>
          <w:bCs/>
          <w:color w:val="1A1D21"/>
          <w:sz w:val="24"/>
          <w:szCs w:val="24"/>
        </w:rPr>
        <w:t xml:space="preserve"> </w:t>
      </w:r>
      <w:r w:rsidRPr="00702FA3">
        <w:rPr>
          <w:rFonts w:ascii="Verdana" w:hAnsi="Verdana"/>
          <w:bCs/>
          <w:i/>
          <w:iCs/>
          <w:color w:val="1A1D21"/>
          <w:sz w:val="24"/>
          <w:szCs w:val="24"/>
        </w:rPr>
        <w:t xml:space="preserve">F </w:t>
      </w:r>
      <w:r w:rsidRPr="00702FA3">
        <w:rPr>
          <w:rFonts w:ascii="Verdana" w:hAnsi="Verdana"/>
          <w:bCs/>
          <w:color w:val="1A1D21"/>
          <w:sz w:val="24"/>
          <w:szCs w:val="24"/>
        </w:rPr>
        <w:t xml:space="preserve">from a set </w:t>
      </w:r>
      <w:r w:rsidRPr="00702FA3">
        <w:rPr>
          <w:rFonts w:ascii="Verdana" w:hAnsi="Verdana"/>
          <w:bCs/>
          <w:i/>
          <w:iCs/>
          <w:color w:val="1A1D21"/>
          <w:sz w:val="24"/>
          <w:szCs w:val="24"/>
        </w:rPr>
        <w:t xml:space="preserve">A </w:t>
      </w:r>
      <w:r w:rsidRPr="00702FA3">
        <w:rPr>
          <w:rFonts w:ascii="Verdana" w:hAnsi="Verdana"/>
          <w:bCs/>
          <w:color w:val="1A1D21"/>
          <w:sz w:val="24"/>
          <w:szCs w:val="24"/>
        </w:rPr>
        <w:t xml:space="preserve">to a set </w:t>
      </w:r>
      <w:r w:rsidRPr="00702FA3">
        <w:rPr>
          <w:rFonts w:ascii="Verdana" w:hAnsi="Verdana"/>
          <w:bCs/>
          <w:i/>
          <w:iCs/>
          <w:color w:val="1A1D21"/>
          <w:sz w:val="24"/>
          <w:szCs w:val="24"/>
        </w:rPr>
        <w:t>B</w:t>
      </w:r>
      <w:r w:rsidRPr="004636C8">
        <w:rPr>
          <w:rFonts w:ascii="Verdana" w:hAnsi="Verdana"/>
          <w:b/>
          <w:bCs/>
          <w:i/>
          <w:iCs/>
          <w:color w:val="1A1D21"/>
          <w:sz w:val="24"/>
          <w:szCs w:val="24"/>
        </w:rPr>
        <w:t xml:space="preserve"> </w:t>
      </w:r>
      <w:r w:rsidRPr="004636C8">
        <w:rPr>
          <w:rFonts w:ascii="Verdana" w:hAnsi="Verdana"/>
          <w:color w:val="1A1D21"/>
          <w:sz w:val="24"/>
          <w:szCs w:val="24"/>
        </w:rPr>
        <w:t xml:space="preserve">is a relation with domain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 xml:space="preserve">A </w:t>
      </w:r>
      <w:r w:rsidRPr="004636C8">
        <w:rPr>
          <w:rFonts w:ascii="Verdana" w:hAnsi="Verdana"/>
          <w:color w:val="1A1D21"/>
          <w:sz w:val="24"/>
          <w:szCs w:val="24"/>
        </w:rPr>
        <w:t xml:space="preserve">and co-domain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>B</w:t>
      </w:r>
      <w:r w:rsidRPr="004636C8">
        <w:rPr>
          <w:rFonts w:ascii="Verdana" w:hAnsi="Verdana"/>
          <w:color w:val="1A1D21"/>
          <w:sz w:val="24"/>
          <w:szCs w:val="24"/>
        </w:rPr>
        <w:t xml:space="preserve"> that satisfies the following two properties:</w:t>
      </w:r>
    </w:p>
    <w:p w:rsidR="00513816" w:rsidRPr="004636C8" w:rsidRDefault="00513816" w:rsidP="00513816">
      <w:pPr>
        <w:pStyle w:val="ListParagraph"/>
        <w:numPr>
          <w:ilvl w:val="0"/>
          <w:numId w:val="6"/>
        </w:numPr>
        <w:tabs>
          <w:tab w:val="left" w:pos="5640"/>
        </w:tabs>
        <w:jc w:val="both"/>
        <w:rPr>
          <w:rFonts w:ascii="Verdana" w:hAnsi="Verdana"/>
          <w:color w:val="1A1D21"/>
          <w:sz w:val="24"/>
          <w:szCs w:val="24"/>
        </w:rPr>
      </w:pPr>
      <w:r w:rsidRPr="004636C8">
        <w:rPr>
          <w:rFonts w:ascii="Verdana" w:hAnsi="Verdana"/>
          <w:color w:val="1A1D21"/>
          <w:sz w:val="24"/>
          <w:szCs w:val="24"/>
        </w:rPr>
        <w:t xml:space="preserve">For every element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4636C8">
        <w:rPr>
          <w:rFonts w:ascii="Verdana" w:hAnsi="Verdana"/>
          <w:color w:val="1A1D21"/>
          <w:sz w:val="24"/>
          <w:szCs w:val="24"/>
        </w:rPr>
        <w:t xml:space="preserve">in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>A</w:t>
      </w:r>
      <w:r w:rsidRPr="004636C8">
        <w:rPr>
          <w:rFonts w:ascii="Verdana" w:hAnsi="Verdana"/>
          <w:color w:val="1A1D21"/>
          <w:sz w:val="24"/>
          <w:szCs w:val="24"/>
        </w:rPr>
        <w:t xml:space="preserve">, there is an element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 xml:space="preserve">y </w:t>
      </w:r>
      <w:r w:rsidRPr="004636C8">
        <w:rPr>
          <w:rFonts w:ascii="Verdana" w:hAnsi="Verdana"/>
          <w:color w:val="1A1D21"/>
          <w:sz w:val="24"/>
          <w:szCs w:val="24"/>
        </w:rPr>
        <w:t xml:space="preserve">in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 xml:space="preserve">B </w:t>
      </w:r>
      <w:r w:rsidRPr="004636C8">
        <w:rPr>
          <w:rFonts w:ascii="Verdana" w:hAnsi="Verdana"/>
          <w:color w:val="1A1D21"/>
          <w:sz w:val="24"/>
          <w:szCs w:val="24"/>
        </w:rPr>
        <w:t>such that</w:t>
      </w:r>
      <w:r>
        <w:rPr>
          <w:rFonts w:ascii="Verdana" w:hAnsi="Verdana"/>
          <w:color w:val="1A1D21"/>
          <w:sz w:val="24"/>
          <w:szCs w:val="24"/>
        </w:rPr>
        <w:t xml:space="preserve">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 xml:space="preserve">(x, y) </w:t>
      </w:r>
      <w:r w:rsidRPr="004636C8">
        <w:rPr>
          <w:rFonts w:ascii="Cambria Math" w:hAnsi="Cambria Math" w:cs="Cambria Math"/>
          <w:color w:val="1A1D21"/>
          <w:sz w:val="24"/>
          <w:szCs w:val="24"/>
        </w:rPr>
        <w:t>∈</w:t>
      </w:r>
      <w:r w:rsidRPr="004636C8">
        <w:rPr>
          <w:rFonts w:ascii="Verdana" w:hAnsi="Verdana"/>
          <w:color w:val="1A1D21"/>
          <w:sz w:val="24"/>
          <w:szCs w:val="24"/>
        </w:rPr>
        <w:t xml:space="preserve"> </w:t>
      </w:r>
      <w:r w:rsidRPr="004636C8">
        <w:rPr>
          <w:rFonts w:ascii="Verdana" w:hAnsi="Verdana"/>
          <w:i/>
          <w:iCs/>
          <w:color w:val="1A1D21"/>
          <w:sz w:val="24"/>
          <w:szCs w:val="24"/>
        </w:rPr>
        <w:t>F</w:t>
      </w:r>
      <w:r w:rsidRPr="004636C8">
        <w:rPr>
          <w:rFonts w:ascii="Verdana" w:hAnsi="Verdana"/>
          <w:color w:val="1A1D21"/>
          <w:sz w:val="24"/>
          <w:szCs w:val="24"/>
        </w:rPr>
        <w:t>.</w:t>
      </w:r>
    </w:p>
    <w:p w:rsidR="00513816" w:rsidRPr="004636C8" w:rsidRDefault="00513816" w:rsidP="00513816">
      <w:pPr>
        <w:pStyle w:val="ListParagraph"/>
        <w:numPr>
          <w:ilvl w:val="0"/>
          <w:numId w:val="6"/>
        </w:numPr>
        <w:tabs>
          <w:tab w:val="left" w:pos="5640"/>
        </w:tabs>
        <w:jc w:val="both"/>
        <w:rPr>
          <w:rFonts w:ascii="Verdana" w:hAnsi="Verdana"/>
          <w:color w:val="231F20"/>
          <w:sz w:val="24"/>
          <w:szCs w:val="24"/>
        </w:rPr>
      </w:pPr>
      <w:r w:rsidRPr="008F3A84">
        <w:rPr>
          <w:rFonts w:ascii="Verdana" w:hAnsi="Verdana"/>
          <w:color w:val="1A1D21"/>
          <w:sz w:val="24"/>
          <w:szCs w:val="24"/>
        </w:rPr>
        <w:t xml:space="preserve">For all elements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8F3A84">
        <w:rPr>
          <w:rFonts w:ascii="Verdana" w:hAnsi="Verdana"/>
          <w:color w:val="1A1D21"/>
          <w:sz w:val="24"/>
          <w:szCs w:val="24"/>
        </w:rPr>
        <w:t xml:space="preserve">in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A </w:t>
      </w:r>
      <w:r w:rsidRPr="008F3A84">
        <w:rPr>
          <w:rFonts w:ascii="Verdana" w:hAnsi="Verdana"/>
          <w:color w:val="1A1D21"/>
          <w:sz w:val="24"/>
          <w:szCs w:val="24"/>
        </w:rPr>
        <w:t xml:space="preserve">and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y </w:t>
      </w:r>
      <w:r w:rsidRPr="008F3A84">
        <w:rPr>
          <w:rFonts w:ascii="Verdana" w:hAnsi="Verdana"/>
          <w:color w:val="1A1D21"/>
          <w:sz w:val="24"/>
          <w:szCs w:val="24"/>
        </w:rPr>
        <w:t xml:space="preserve">and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z </w:t>
      </w:r>
      <w:r w:rsidRPr="008F3A84">
        <w:rPr>
          <w:rFonts w:ascii="Verdana" w:hAnsi="Verdana"/>
          <w:color w:val="1A1D21"/>
          <w:sz w:val="24"/>
          <w:szCs w:val="24"/>
        </w:rPr>
        <w:t xml:space="preserve">in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>B</w:t>
      </w:r>
      <w:r w:rsidRPr="008F3A84">
        <w:rPr>
          <w:rFonts w:ascii="Verdana" w:hAnsi="Verdana"/>
          <w:color w:val="1A1D21"/>
          <w:sz w:val="24"/>
          <w:szCs w:val="24"/>
        </w:rPr>
        <w:t xml:space="preserve">, if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(x, y) </w:t>
      </w:r>
      <w:r w:rsidRPr="008F3A84">
        <w:rPr>
          <w:rFonts w:ascii="Cambria Math" w:hAnsi="Cambria Math" w:cs="Cambria Math"/>
          <w:color w:val="1A1D21"/>
          <w:sz w:val="24"/>
          <w:szCs w:val="24"/>
        </w:rPr>
        <w:t>∈</w:t>
      </w:r>
      <w:r w:rsidRPr="008F3A84">
        <w:rPr>
          <w:rFonts w:ascii="Verdana" w:hAnsi="Verdana"/>
          <w:color w:val="1A1D21"/>
          <w:sz w:val="24"/>
          <w:szCs w:val="24"/>
        </w:rPr>
        <w:t xml:space="preserve">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F </w:t>
      </w:r>
      <w:r w:rsidRPr="008F3A84">
        <w:rPr>
          <w:rFonts w:ascii="Verdana" w:hAnsi="Verdana"/>
          <w:color w:val="1A1D21"/>
          <w:sz w:val="24"/>
          <w:szCs w:val="24"/>
        </w:rPr>
        <w:t xml:space="preserve">and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(x, z) </w:t>
      </w:r>
      <w:r w:rsidRPr="008F3A84">
        <w:rPr>
          <w:rFonts w:ascii="Cambria Math" w:hAnsi="Cambria Math" w:cs="Cambria Math"/>
          <w:color w:val="1A1D21"/>
          <w:sz w:val="24"/>
          <w:szCs w:val="24"/>
        </w:rPr>
        <w:t>∈</w:t>
      </w:r>
      <w:r w:rsidRPr="008F3A84">
        <w:rPr>
          <w:rFonts w:ascii="Verdana" w:hAnsi="Verdana"/>
          <w:color w:val="1A1D21"/>
          <w:sz w:val="24"/>
          <w:szCs w:val="24"/>
        </w:rPr>
        <w:t xml:space="preserve"> 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 xml:space="preserve">F, </w:t>
      </w:r>
      <w:r w:rsidRPr="008F3A84">
        <w:rPr>
          <w:rFonts w:ascii="Verdana" w:hAnsi="Verdana"/>
          <w:color w:val="1A1D21"/>
          <w:sz w:val="24"/>
          <w:szCs w:val="24"/>
        </w:rPr>
        <w:t xml:space="preserve">then </w:t>
      </w:r>
      <w:r>
        <w:rPr>
          <w:rFonts w:ascii="Verdana" w:hAnsi="Verdana"/>
          <w:i/>
          <w:iCs/>
          <w:color w:val="1A1D21"/>
          <w:sz w:val="24"/>
          <w:szCs w:val="24"/>
        </w:rPr>
        <w:t>y</w:t>
      </w:r>
      <w:r>
        <w:rPr>
          <w:rFonts w:ascii="Verdana" w:hAnsi="Verdana"/>
          <w:color w:val="1A1D21"/>
          <w:sz w:val="24"/>
          <w:szCs w:val="24"/>
        </w:rPr>
        <w:t>=</w:t>
      </w:r>
      <w:r w:rsidRPr="008F3A84">
        <w:rPr>
          <w:rFonts w:ascii="Verdana" w:hAnsi="Verdana"/>
          <w:i/>
          <w:iCs/>
          <w:color w:val="1A1D21"/>
          <w:sz w:val="24"/>
          <w:szCs w:val="24"/>
        </w:rPr>
        <w:t>z</w:t>
      </w:r>
      <w:r w:rsidRPr="008F3A84">
        <w:rPr>
          <w:rFonts w:ascii="RMTMI" w:hAnsi="RMTMI"/>
          <w:i/>
          <w:iCs/>
          <w:color w:val="1A1D21"/>
          <w:sz w:val="18"/>
          <w:szCs w:val="18"/>
        </w:rPr>
        <w:t>.</w:t>
      </w:r>
    </w:p>
    <w:p w:rsidR="00513816" w:rsidRDefault="00513816" w:rsidP="00513816">
      <w:pPr>
        <w:jc w:val="both"/>
        <w:rPr>
          <w:rFonts w:ascii="Verdana" w:hAnsi="Verdana"/>
          <w:color w:val="231F20"/>
          <w:sz w:val="24"/>
          <w:szCs w:val="24"/>
        </w:rPr>
      </w:pPr>
      <w:r w:rsidRPr="00591123">
        <w:rPr>
          <w:rFonts w:ascii="Verdana" w:hAnsi="Verdana"/>
          <w:color w:val="231F20"/>
          <w:sz w:val="24"/>
          <w:szCs w:val="24"/>
        </w:rPr>
        <w:t xml:space="preserve">Properties (1) and (2) can be stated less formally as follows: A relation </w:t>
      </w:r>
      <w:r w:rsidRPr="00591123">
        <w:rPr>
          <w:rFonts w:ascii="Verdana" w:hAnsi="Verdana"/>
          <w:i/>
          <w:iCs/>
          <w:color w:val="231F20"/>
          <w:sz w:val="24"/>
          <w:szCs w:val="24"/>
        </w:rPr>
        <w:t xml:space="preserve">F </w:t>
      </w:r>
      <w:r w:rsidRPr="00591123">
        <w:rPr>
          <w:rFonts w:ascii="Verdana" w:hAnsi="Verdana"/>
          <w:color w:val="231F20"/>
          <w:sz w:val="24"/>
          <w:szCs w:val="24"/>
        </w:rPr>
        <w:t xml:space="preserve">from </w:t>
      </w:r>
      <w:r w:rsidRPr="00591123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>
        <w:rPr>
          <w:rFonts w:ascii="Verdana" w:hAnsi="Verdana"/>
          <w:color w:val="231F20"/>
          <w:sz w:val="24"/>
          <w:szCs w:val="24"/>
        </w:rPr>
        <w:t xml:space="preserve">to </w:t>
      </w:r>
      <w:r w:rsidRPr="00591123">
        <w:rPr>
          <w:rFonts w:ascii="Verdana" w:hAnsi="Verdana"/>
          <w:i/>
          <w:iCs/>
          <w:color w:val="231F20"/>
          <w:sz w:val="24"/>
          <w:szCs w:val="24"/>
        </w:rPr>
        <w:t xml:space="preserve">B </w:t>
      </w:r>
      <w:r w:rsidRPr="00591123">
        <w:rPr>
          <w:rFonts w:ascii="Verdana" w:hAnsi="Verdana"/>
          <w:color w:val="231F20"/>
          <w:sz w:val="24"/>
          <w:szCs w:val="24"/>
        </w:rPr>
        <w:t>is a function if, and only if:</w:t>
      </w:r>
    </w:p>
    <w:p w:rsidR="00513816" w:rsidRPr="00702FA3" w:rsidRDefault="00513816" w:rsidP="00513816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color w:val="000000"/>
          <w:sz w:val="24"/>
          <w:szCs w:val="24"/>
        </w:rPr>
      </w:pPr>
      <w:r w:rsidRPr="00702FA3">
        <w:rPr>
          <w:rFonts w:ascii="Verdana" w:hAnsi="Verdana"/>
          <w:color w:val="231F20"/>
          <w:sz w:val="24"/>
          <w:szCs w:val="24"/>
        </w:rPr>
        <w:t xml:space="preserve">Every element of </w:t>
      </w:r>
      <w:r w:rsidRPr="00702FA3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702FA3">
        <w:rPr>
          <w:rFonts w:ascii="Verdana" w:hAnsi="Verdana"/>
          <w:color w:val="231F20"/>
          <w:sz w:val="24"/>
          <w:szCs w:val="24"/>
        </w:rPr>
        <w:t xml:space="preserve">is the first element of an ordered pair of </w:t>
      </w:r>
      <w:r w:rsidRPr="00702FA3">
        <w:rPr>
          <w:rFonts w:ascii="Verdana" w:hAnsi="Verdana"/>
          <w:i/>
          <w:iCs/>
          <w:color w:val="231F20"/>
          <w:sz w:val="24"/>
          <w:szCs w:val="24"/>
        </w:rPr>
        <w:t>F</w:t>
      </w:r>
      <w:r>
        <w:rPr>
          <w:rFonts w:ascii="Verdana" w:hAnsi="Verdana"/>
          <w:color w:val="231F20"/>
          <w:sz w:val="24"/>
          <w:szCs w:val="24"/>
        </w:rPr>
        <w:t>.</w:t>
      </w:r>
    </w:p>
    <w:p w:rsidR="00513816" w:rsidRPr="00702FA3" w:rsidRDefault="00513816" w:rsidP="00513816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color w:val="000000"/>
          <w:sz w:val="24"/>
          <w:szCs w:val="24"/>
        </w:rPr>
      </w:pPr>
      <w:r w:rsidRPr="00702FA3">
        <w:rPr>
          <w:rFonts w:ascii="Verdana" w:hAnsi="Verdana"/>
          <w:color w:val="231F20"/>
          <w:sz w:val="24"/>
          <w:szCs w:val="24"/>
        </w:rPr>
        <w:t xml:space="preserve">No two distinct ordered pairs in </w:t>
      </w:r>
      <w:r w:rsidRPr="00702FA3">
        <w:rPr>
          <w:rFonts w:ascii="Verdana" w:hAnsi="Verdana"/>
          <w:i/>
          <w:iCs/>
          <w:color w:val="231F20"/>
          <w:sz w:val="24"/>
          <w:szCs w:val="24"/>
        </w:rPr>
        <w:t xml:space="preserve">F </w:t>
      </w:r>
      <w:r w:rsidRPr="00702FA3">
        <w:rPr>
          <w:rFonts w:ascii="Verdana" w:hAnsi="Verdana"/>
          <w:color w:val="231F20"/>
          <w:sz w:val="24"/>
          <w:szCs w:val="24"/>
        </w:rPr>
        <w:t>have the same first element.</w:t>
      </w:r>
    </w:p>
    <w:p w:rsidR="00513816" w:rsidRDefault="00513816" w:rsidP="00513816">
      <w:pPr>
        <w:jc w:val="both"/>
        <w:rPr>
          <w:rFonts w:ascii="Verdana" w:hAnsi="Verdana"/>
          <w:iCs/>
          <w:color w:val="1A1D21"/>
          <w:sz w:val="24"/>
          <w:szCs w:val="24"/>
        </w:rPr>
      </w:pPr>
      <w:r w:rsidRPr="00302530">
        <w:rPr>
          <w:rFonts w:ascii="Verdana" w:hAnsi="Verdana"/>
          <w:color w:val="1A1D21"/>
          <w:sz w:val="24"/>
          <w:szCs w:val="24"/>
        </w:rPr>
        <w:t xml:space="preserve">The set of all values </w:t>
      </w:r>
      <w:proofErr w:type="spellStart"/>
      <w:r w:rsidRPr="00302530">
        <w:rPr>
          <w:rFonts w:ascii="Verdana" w:hAnsi="Verdana"/>
          <w:color w:val="1A1D21"/>
          <w:sz w:val="24"/>
          <w:szCs w:val="24"/>
        </w:rPr>
        <w:t xml:space="preserve">of </w:t>
      </w:r>
      <w:r w:rsidRPr="00302530">
        <w:rPr>
          <w:rFonts w:ascii="Verdana" w:hAnsi="Verdana"/>
          <w:i/>
          <w:iCs/>
          <w:color w:val="1A1D21"/>
          <w:sz w:val="24"/>
          <w:szCs w:val="24"/>
        </w:rPr>
        <w:t>f</w:t>
      </w:r>
      <w:proofErr w:type="spellEnd"/>
      <w:r w:rsidRPr="00302530">
        <w:rPr>
          <w:rFonts w:ascii="Verdana" w:hAnsi="Verdana"/>
          <w:i/>
          <w:iCs/>
          <w:color w:val="1A1D21"/>
          <w:sz w:val="24"/>
          <w:szCs w:val="24"/>
        </w:rPr>
        <w:t xml:space="preserve"> </w:t>
      </w:r>
      <w:r w:rsidRPr="00302530">
        <w:rPr>
          <w:rFonts w:ascii="Verdana" w:hAnsi="Verdana"/>
          <w:color w:val="1A1D21"/>
          <w:sz w:val="24"/>
          <w:szCs w:val="24"/>
        </w:rPr>
        <w:t xml:space="preserve">taken together is called the </w:t>
      </w:r>
      <w:r w:rsidRPr="00702FA3">
        <w:rPr>
          <w:rFonts w:ascii="Verdana" w:hAnsi="Verdana"/>
          <w:iCs/>
          <w:color w:val="1A1D21"/>
          <w:sz w:val="24"/>
          <w:szCs w:val="24"/>
        </w:rPr>
        <w:t xml:space="preserve">range of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>f</w:t>
      </w:r>
      <w:r w:rsidRPr="00702FA3">
        <w:rPr>
          <w:rFonts w:ascii="Verdana" w:hAnsi="Verdana"/>
          <w:iCs/>
          <w:color w:val="1A1D21"/>
          <w:sz w:val="24"/>
          <w:szCs w:val="24"/>
        </w:rPr>
        <w:t xml:space="preserve"> </w:t>
      </w:r>
      <w:r w:rsidRPr="00702FA3">
        <w:rPr>
          <w:rFonts w:ascii="Verdana" w:hAnsi="Verdana"/>
          <w:color w:val="1A1D21"/>
          <w:sz w:val="24"/>
          <w:szCs w:val="24"/>
        </w:rPr>
        <w:t xml:space="preserve">or the </w:t>
      </w:r>
      <w:r w:rsidRPr="00702FA3">
        <w:rPr>
          <w:rFonts w:ascii="Verdana" w:hAnsi="Verdana"/>
          <w:iCs/>
          <w:color w:val="1A1D21"/>
          <w:sz w:val="24"/>
          <w:szCs w:val="24"/>
        </w:rPr>
        <w:t xml:space="preserve">image of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>A</w:t>
      </w:r>
      <w:r w:rsidRPr="00702FA3">
        <w:rPr>
          <w:rFonts w:ascii="Verdana" w:hAnsi="Verdana"/>
          <w:color w:val="1A1D21"/>
          <w:sz w:val="24"/>
          <w:szCs w:val="24"/>
        </w:rPr>
        <w:t xml:space="preserve"> </w:t>
      </w:r>
      <w:r w:rsidRPr="00702FA3">
        <w:rPr>
          <w:rFonts w:ascii="Verdana" w:hAnsi="Verdana"/>
          <w:iCs/>
          <w:color w:val="1A1D21"/>
          <w:sz w:val="24"/>
          <w:szCs w:val="24"/>
        </w:rPr>
        <w:t xml:space="preserve">under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>f</w:t>
      </w:r>
      <w:r w:rsidRPr="00702FA3">
        <w:rPr>
          <w:rFonts w:ascii="Verdana" w:hAnsi="Verdana"/>
          <w:iCs/>
          <w:color w:val="1A1D21"/>
          <w:sz w:val="24"/>
          <w:szCs w:val="24"/>
        </w:rPr>
        <w:t>.</w:t>
      </w:r>
    </w:p>
    <w:p w:rsidR="00513816" w:rsidRDefault="00513816" w:rsidP="00513816">
      <w:pPr>
        <w:jc w:val="both"/>
        <w:rPr>
          <w:rFonts w:ascii="Verdana" w:hAnsi="Verdana"/>
          <w:iCs/>
          <w:color w:val="1A1D21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iCs/>
          <w:color w:val="1A1D21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513816" w:rsidRDefault="00513816" w:rsidP="00513816">
      <w:pPr>
        <w:jc w:val="both"/>
        <w:rPr>
          <w:rFonts w:ascii="Verdana" w:hAnsi="Verdana"/>
          <w:color w:val="000000"/>
          <w:sz w:val="24"/>
          <w:szCs w:val="24"/>
        </w:rPr>
      </w:pPr>
    </w:p>
    <w:p w:rsidR="008C4986" w:rsidRDefault="008C4986">
      <w:bookmarkStart w:id="5" w:name="_GoBack"/>
      <w:bookmarkEnd w:id="5"/>
    </w:p>
    <w:sectPr w:rsidR="008C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MT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4B93"/>
    <w:multiLevelType w:val="hybridMultilevel"/>
    <w:tmpl w:val="2504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5A1746"/>
    <w:multiLevelType w:val="hybridMultilevel"/>
    <w:tmpl w:val="28080B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35B63"/>
    <w:multiLevelType w:val="multilevel"/>
    <w:tmpl w:val="59E8741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37C00F29"/>
    <w:multiLevelType w:val="multilevel"/>
    <w:tmpl w:val="CB80861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4" w15:restartNumberingAfterBreak="0">
    <w:nsid w:val="3AB620AF"/>
    <w:multiLevelType w:val="hybridMultilevel"/>
    <w:tmpl w:val="D068A942"/>
    <w:lvl w:ilvl="0" w:tplc="473425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31F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073FD"/>
    <w:multiLevelType w:val="multilevel"/>
    <w:tmpl w:val="3CDAFCB2"/>
    <w:lvl w:ilvl="0">
      <w:start w:val="2"/>
      <w:numFmt w:val="decimal"/>
      <w:lvlText w:val="%1."/>
      <w:lvlJc w:val="left"/>
      <w:pPr>
        <w:ind w:left="4155" w:hanging="735"/>
      </w:pPr>
      <w:rPr>
        <w:rFonts w:hint="default"/>
        <w:i w:val="0"/>
      </w:rPr>
    </w:lvl>
    <w:lvl w:ilvl="1">
      <w:start w:val="4"/>
      <w:numFmt w:val="decimal"/>
      <w:lvlText w:val="%1.%2."/>
      <w:lvlJc w:val="left"/>
      <w:pPr>
        <w:ind w:left="735" w:hanging="735"/>
      </w:pPr>
      <w:rPr>
        <w:rFonts w:hint="default"/>
        <w:i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)%4."/>
      <w:lvlJc w:val="left"/>
      <w:pPr>
        <w:ind w:left="1440" w:hanging="1440"/>
      </w:pPr>
      <w:rPr>
        <w:rFonts w:hint="default"/>
        <w:i/>
      </w:rPr>
    </w:lvl>
    <w:lvl w:ilvl="4">
      <w:start w:val="1"/>
      <w:numFmt w:val="decimal"/>
      <w:lvlText w:val="%1.%2.%3)%4.%5."/>
      <w:lvlJc w:val="left"/>
      <w:pPr>
        <w:ind w:left="1440" w:hanging="1440"/>
      </w:pPr>
      <w:rPr>
        <w:rFonts w:hint="default"/>
        <w:i/>
      </w:rPr>
    </w:lvl>
    <w:lvl w:ilvl="5">
      <w:start w:val="1"/>
      <w:numFmt w:val="decimal"/>
      <w:lvlText w:val="%1.%2.%3)%4.%5.%6."/>
      <w:lvlJc w:val="left"/>
      <w:pPr>
        <w:ind w:left="1800" w:hanging="1800"/>
      </w:pPr>
      <w:rPr>
        <w:rFonts w:hint="default"/>
        <w:i/>
      </w:rPr>
    </w:lvl>
    <w:lvl w:ilvl="6">
      <w:start w:val="1"/>
      <w:numFmt w:val="decimal"/>
      <w:lvlText w:val="%1.%2.%3)%4.%5.%6.%7."/>
      <w:lvlJc w:val="left"/>
      <w:pPr>
        <w:ind w:left="2160" w:hanging="2160"/>
      </w:pPr>
      <w:rPr>
        <w:rFonts w:hint="default"/>
        <w:i/>
      </w:rPr>
    </w:lvl>
    <w:lvl w:ilvl="7">
      <w:start w:val="1"/>
      <w:numFmt w:val="decimal"/>
      <w:lvlText w:val="%1.%2.%3)%4.%5.%6.%7.%8."/>
      <w:lvlJc w:val="left"/>
      <w:pPr>
        <w:ind w:left="2520" w:hanging="2520"/>
      </w:pPr>
      <w:rPr>
        <w:rFonts w:hint="default"/>
        <w:i/>
      </w:rPr>
    </w:lvl>
    <w:lvl w:ilvl="8">
      <w:start w:val="1"/>
      <w:numFmt w:val="decimal"/>
      <w:lvlText w:val="%1.%2.%3)%4.%5.%6.%7.%8.%9."/>
      <w:lvlJc w:val="left"/>
      <w:pPr>
        <w:ind w:left="2880" w:hanging="2880"/>
      </w:pPr>
      <w:rPr>
        <w:rFonts w:hint="default"/>
        <w:i/>
      </w:rPr>
    </w:lvl>
  </w:abstractNum>
  <w:abstractNum w:abstractNumId="6" w15:restartNumberingAfterBreak="0">
    <w:nsid w:val="6EA46B36"/>
    <w:multiLevelType w:val="hybridMultilevel"/>
    <w:tmpl w:val="8FC62A06"/>
    <w:lvl w:ilvl="0" w:tplc="7012E42A">
      <w:start w:val="1"/>
      <w:numFmt w:val="decimal"/>
      <w:lvlText w:val="%1)"/>
      <w:lvlJc w:val="left"/>
      <w:pPr>
        <w:ind w:left="36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16"/>
    <w:rsid w:val="00513816"/>
    <w:rsid w:val="008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A873-68CD-493B-8790-B543CC6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_re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hema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t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1</cp:revision>
  <dcterms:created xsi:type="dcterms:W3CDTF">2018-04-10T15:59:00Z</dcterms:created>
  <dcterms:modified xsi:type="dcterms:W3CDTF">2018-04-10T16:00:00Z</dcterms:modified>
</cp:coreProperties>
</file>