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pBdr>
          <w:top w:color="auto" w:space="0" w:sz="0" w:val="none"/>
          <w:left w:color="auto" w:space="0" w:sz="0" w:val="none"/>
          <w:bottom w:color="auto" w:space="0" w:sz="0" w:val="none"/>
          <w:right w:color="auto" w:space="0" w:sz="0" w:val="none"/>
          <w:between w:color="auto" w:space="0" w:sz="0" w:val="none"/>
        </w:pBdr>
        <w:shd w:fill="ffffff" w:val="clear"/>
        <w:spacing w:after="240" w:line="300" w:lineRule="auto"/>
        <w:jc w:val="center"/>
        <w:rPr>
          <w:rFonts w:ascii="Cambria" w:cs="Cambria" w:eastAsia="Cambria" w:hAnsi="Cambria"/>
          <w:sz w:val="24"/>
          <w:szCs w:val="24"/>
        </w:rPr>
      </w:pPr>
      <w:bookmarkStart w:colFirst="0" w:colLast="0" w:name="_ib8027z6t4aa" w:id="0"/>
      <w:bookmarkEnd w:id="0"/>
      <w:r w:rsidDel="00000000" w:rsidR="00000000" w:rsidRPr="00000000">
        <w:rPr>
          <w:rFonts w:ascii="Roboto" w:cs="Roboto" w:eastAsia="Roboto" w:hAnsi="Roboto"/>
          <w:b w:val="1"/>
          <w:bCs w:val="1"/>
          <w:color w:val="0b5394"/>
          <w:sz w:val="40"/>
          <w:szCs w:val="40"/>
          <w:highlight w:val="white"/>
        </w:rPr>
        <w:drawing>
          <wp:inline distB="114300" distT="114300" distL="114300" distR="114300">
            <wp:extent cx="919163" cy="404432"/>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919163" cy="404432"/>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jc w:val="center"/>
        <w:rPr>
          <w:rFonts w:ascii="Cambria" w:cs="Cambria" w:eastAsia="Cambria" w:hAnsi="Cambria"/>
          <w:b w:val="1"/>
          <w:bCs w:val="1"/>
          <w:color w:val="1155cc"/>
          <w:sz w:val="36"/>
          <w:szCs w:val="36"/>
        </w:rPr>
      </w:pPr>
      <w:r w:rsidDel="00000000" w:rsidR="00000000" w:rsidRPr="00000000">
        <w:rPr>
          <w:rFonts w:ascii="Cambria" w:cs="Cambria" w:eastAsia="Cambria" w:hAnsi="Cambria"/>
          <w:b w:val="1"/>
          <w:bCs w:val="1"/>
          <w:color w:val="1155cc"/>
          <w:sz w:val="36"/>
          <w:szCs w:val="36"/>
          <w:rtl w:val="0"/>
        </w:rPr>
        <w:t xml:space="preserve">Free Template – Employee Empowerment Survey </w:t>
      </w:r>
    </w:p>
    <w:p w:rsidR="00000000" w:rsidDel="00000000" w:rsidP="00000000" w:rsidRDefault="00000000" w:rsidRPr="00000000" w14:paraId="00000003">
      <w:pPr>
        <w:pageBreakBefore w:val="0"/>
        <w:jc w:val="center"/>
        <w:rPr>
          <w:rFonts w:ascii="Cambria" w:cs="Cambria" w:eastAsia="Cambria" w:hAnsi="Cambria"/>
          <w:b w:val="1"/>
          <w:bCs w:val="1"/>
          <w:color w:val="1155cc"/>
          <w:sz w:val="36"/>
          <w:szCs w:val="36"/>
        </w:rPr>
      </w:pPr>
      <w:r w:rsidDel="00000000" w:rsidR="00000000" w:rsidRPr="00000000">
        <w:rPr>
          <w:rtl w:val="0"/>
        </w:rPr>
      </w:r>
    </w:p>
    <w:p w:rsidR="00000000" w:rsidDel="00000000" w:rsidP="00000000" w:rsidRDefault="00000000" w:rsidRPr="00000000" w14:paraId="00000004">
      <w:pPr>
        <w:pageBreakBefore w:val="0"/>
        <w:jc w:val="center"/>
        <w:rPr>
          <w:rFonts w:ascii="Cambria" w:cs="Cambria" w:eastAsia="Cambria" w:hAnsi="Cambria"/>
          <w:sz w:val="24"/>
          <w:szCs w:val="24"/>
        </w:rPr>
      </w:pPr>
      <w:r w:rsidDel="00000000" w:rsidR="00000000" w:rsidRPr="00000000">
        <w:rPr>
          <w:rFonts w:ascii="Cambria" w:cs="Cambria" w:eastAsia="Cambria" w:hAnsi="Cambria"/>
          <w:b w:val="1"/>
          <w:bCs w:val="1"/>
          <w:color w:val="ffffff"/>
          <w:sz w:val="24"/>
          <w:szCs w:val="24"/>
          <w:shd w:fill="1155cc" w:val="clear"/>
          <w:rtl w:val="0"/>
        </w:rPr>
        <w:t xml:space="preserve">Understand how to support and engage with your employees better</w:t>
      </w:r>
      <w:r w:rsidDel="00000000" w:rsidR="00000000" w:rsidRPr="00000000">
        <w:rPr>
          <w:rtl w:val="0"/>
        </w:rPr>
      </w:r>
    </w:p>
    <w:p w:rsidR="00000000" w:rsidDel="00000000" w:rsidP="00000000" w:rsidRDefault="00000000" w:rsidRPr="00000000" w14:paraId="00000005">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6">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This employee empowerment survey template is designed to gather feedback from the employees regarding the support provided to them to do their job at the workplace. Copy this template to your Google Drive and customize it for your organization.</w:t>
      </w:r>
    </w:p>
    <w:p w:rsidR="00000000" w:rsidDel="00000000" w:rsidP="00000000" w:rsidRDefault="00000000" w:rsidRPr="00000000" w14:paraId="00000007">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8">
      <w:pPr>
        <w:pageBreakBefore w:val="0"/>
        <w:rPr>
          <w:rFonts w:ascii="Cambria" w:cs="Cambria" w:eastAsia="Cambria" w:hAnsi="Cambria"/>
          <w:sz w:val="24"/>
          <w:szCs w:val="24"/>
        </w:rPr>
      </w:pPr>
      <w:r w:rsidDel="00000000" w:rsidR="00000000" w:rsidRPr="00000000">
        <w:rPr>
          <w:rFonts w:ascii="Cambria" w:cs="Cambria" w:eastAsia="Cambria" w:hAnsi="Cambria"/>
          <w:b w:val="1"/>
          <w:bCs w:val="1"/>
          <w:color w:val="1155cc"/>
          <w:sz w:val="30"/>
          <w:szCs w:val="30"/>
          <w:highlight w:val="white"/>
          <w:rtl w:val="0"/>
        </w:rPr>
        <w:t xml:space="preserve">Communication (to be added as review instructions):</w:t>
      </w:r>
      <w:r w:rsidDel="00000000" w:rsidR="00000000" w:rsidRPr="00000000">
        <w:rPr>
          <w:rtl w:val="0"/>
        </w:rPr>
      </w:r>
    </w:p>
    <w:p w:rsidR="00000000" w:rsidDel="00000000" w:rsidP="00000000" w:rsidRDefault="00000000" w:rsidRPr="00000000" w14:paraId="00000009">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A">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rtl w:val="0"/>
        </w:rPr>
        <w:t xml:space="preserve">Your responses to this survey are anonymous. The leaders are committed to analyzing your results and taking action. </w:t>
      </w:r>
      <w:r w:rsidDel="00000000" w:rsidR="00000000" w:rsidRPr="00000000">
        <w:rPr>
          <w:rFonts w:ascii="Cambria" w:cs="Cambria" w:eastAsia="Cambria" w:hAnsi="Cambria"/>
          <w:sz w:val="24"/>
          <w:szCs w:val="24"/>
          <w:highlight w:val="white"/>
          <w:rtl w:val="0"/>
        </w:rPr>
        <w:t xml:space="preserve">Please answer this quick survey by &lt;HOUR OF THE DAY&gt; on &lt;DATE&gt;. </w:t>
      </w:r>
    </w:p>
    <w:p w:rsidR="00000000" w:rsidDel="00000000" w:rsidP="00000000" w:rsidRDefault="00000000" w:rsidRPr="00000000" w14:paraId="0000000B">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C">
      <w:pPr>
        <w:pageBreakBefore w:val="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Thank you for your time. Your responses will help our organization become a better place to work. If you have any questions about the survey, please contact [insert name of contact person].</w:t>
      </w:r>
    </w:p>
    <w:p w:rsidR="00000000" w:rsidDel="00000000" w:rsidP="00000000" w:rsidRDefault="00000000" w:rsidRPr="00000000" w14:paraId="0000000D">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0E">
      <w:pPr>
        <w:pageBreakBefore w:val="0"/>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Demographic Information:</w:t>
      </w:r>
    </w:p>
    <w:p w:rsidR="00000000" w:rsidDel="00000000" w:rsidP="00000000" w:rsidRDefault="00000000" w:rsidRPr="00000000" w14:paraId="0000000F">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0">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The following information is requested so that meaningful analysis and comparisons of group results can be made. Please check the circle corresponding to your answer.</w:t>
      </w:r>
    </w:p>
    <w:p w:rsidR="00000000" w:rsidDel="00000000" w:rsidP="00000000" w:rsidRDefault="00000000" w:rsidRPr="00000000" w14:paraId="00000011">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2">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Gender:</w:t>
      </w:r>
    </w:p>
    <w:p w:rsidR="00000000" w:rsidDel="00000000" w:rsidP="00000000" w:rsidRDefault="00000000" w:rsidRPr="00000000" w14:paraId="00000013">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4">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Male</w:t>
      </w:r>
    </w:p>
    <w:p w:rsidR="00000000" w:rsidDel="00000000" w:rsidP="00000000" w:rsidRDefault="00000000" w:rsidRPr="00000000" w14:paraId="00000015">
      <w:pPr>
        <w:pageBreakBefore w:val="0"/>
        <w:numPr>
          <w:ilvl w:val="0"/>
          <w:numId w:val="1"/>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Female</w:t>
      </w:r>
    </w:p>
    <w:p w:rsidR="00000000" w:rsidDel="00000000" w:rsidP="00000000" w:rsidRDefault="00000000" w:rsidRPr="00000000" w14:paraId="00000016">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7">
      <w:pPr>
        <w:pageBreakBefore w:val="0"/>
        <w:rPr>
          <w:rFonts w:ascii="Cambria" w:cs="Cambria" w:eastAsia="Cambria" w:hAnsi="Cambria"/>
          <w:b w:val="1"/>
          <w:bCs w:val="1"/>
          <w:sz w:val="24"/>
          <w:szCs w:val="24"/>
          <w:highlight w:val="white"/>
        </w:rPr>
      </w:pPr>
      <w:r w:rsidDel="00000000" w:rsidR="00000000" w:rsidRPr="00000000">
        <w:rPr>
          <w:rFonts w:ascii="Cambria" w:cs="Cambria" w:eastAsia="Cambria" w:hAnsi="Cambria"/>
          <w:b w:val="1"/>
          <w:bCs w:val="1"/>
          <w:sz w:val="24"/>
          <w:szCs w:val="24"/>
          <w:highlight w:val="white"/>
          <w:rtl w:val="0"/>
        </w:rPr>
        <w:t xml:space="preserve">Q: Your Department:</w:t>
      </w:r>
    </w:p>
    <w:p w:rsidR="00000000" w:rsidDel="00000000" w:rsidP="00000000" w:rsidRDefault="00000000" w:rsidRPr="00000000" w14:paraId="00000018">
      <w:pPr>
        <w:pageBreakBefore w:val="0"/>
        <w:rPr>
          <w:rFonts w:ascii="Cambria" w:cs="Cambria" w:eastAsia="Cambria" w:hAnsi="Cambria"/>
          <w:sz w:val="24"/>
          <w:szCs w:val="24"/>
          <w:highlight w:val="white"/>
        </w:rPr>
      </w:pPr>
      <w:r w:rsidDel="00000000" w:rsidR="00000000" w:rsidRPr="00000000">
        <w:rPr>
          <w:rtl w:val="0"/>
        </w:rPr>
      </w:r>
    </w:p>
    <w:p w:rsidR="00000000" w:rsidDel="00000000" w:rsidP="00000000" w:rsidRDefault="00000000" w:rsidRPr="00000000" w14:paraId="00000019">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Marketing</w:t>
      </w:r>
    </w:p>
    <w:p w:rsidR="00000000" w:rsidDel="00000000" w:rsidP="00000000" w:rsidRDefault="00000000" w:rsidRPr="00000000" w14:paraId="0000001A">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Operations</w:t>
      </w:r>
    </w:p>
    <w:p w:rsidR="00000000" w:rsidDel="00000000" w:rsidP="00000000" w:rsidRDefault="00000000" w:rsidRPr="00000000" w14:paraId="0000001B">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Tech</w:t>
      </w:r>
    </w:p>
    <w:p w:rsidR="00000000" w:rsidDel="00000000" w:rsidP="00000000" w:rsidRDefault="00000000" w:rsidRPr="00000000" w14:paraId="0000001C">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Accounting</w:t>
      </w:r>
    </w:p>
    <w:p w:rsidR="00000000" w:rsidDel="00000000" w:rsidP="00000000" w:rsidRDefault="00000000" w:rsidRPr="00000000" w14:paraId="0000001D">
      <w:pPr>
        <w:pageBreakBefore w:val="0"/>
        <w:numPr>
          <w:ilvl w:val="0"/>
          <w:numId w:val="2"/>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HR</w:t>
      </w:r>
    </w:p>
    <w:p w:rsidR="00000000" w:rsidDel="00000000" w:rsidP="00000000" w:rsidRDefault="00000000" w:rsidRPr="00000000" w14:paraId="0000001E">
      <w:pPr>
        <w:pageBreakBefore w:val="0"/>
        <w:ind w:left="0" w:firstLine="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br w:type="textWrapping"/>
      </w:r>
    </w:p>
    <w:p w:rsidR="00000000" w:rsidDel="00000000" w:rsidP="00000000" w:rsidRDefault="00000000" w:rsidRPr="00000000" w14:paraId="0000001F">
      <w:pPr>
        <w:pageBreakBefore w:val="0"/>
        <w:rPr>
          <w:rFonts w:ascii="Cambria" w:cs="Cambria" w:eastAsia="Cambria" w:hAnsi="Cambria"/>
          <w:b w:val="1"/>
          <w:bCs w:val="1"/>
          <w:sz w:val="28"/>
          <w:szCs w:val="28"/>
          <w:highlight w:val="white"/>
        </w:rPr>
      </w:pPr>
      <w:r w:rsidDel="00000000" w:rsidR="00000000" w:rsidRPr="00000000">
        <w:rPr>
          <w:rFonts w:ascii="Cambria" w:cs="Cambria" w:eastAsia="Cambria" w:hAnsi="Cambria"/>
          <w:b w:val="1"/>
          <w:bCs w:val="1"/>
          <w:sz w:val="28"/>
          <w:szCs w:val="28"/>
          <w:highlight w:val="white"/>
          <w:rtl w:val="0"/>
        </w:rPr>
        <w:t xml:space="preserve">Employee Empowerment Questionnaire</w:t>
      </w:r>
    </w:p>
    <w:p w:rsidR="00000000" w:rsidDel="00000000" w:rsidP="00000000" w:rsidRDefault="00000000" w:rsidRPr="00000000" w14:paraId="00000020">
      <w:pPr>
        <w:pageBreakBefore w:val="0"/>
        <w:rPr>
          <w:rFonts w:ascii="Cambria" w:cs="Cambria" w:eastAsia="Cambria" w:hAnsi="Cambria"/>
          <w:b w:val="1"/>
          <w:bCs w:val="1"/>
          <w:sz w:val="26"/>
          <w:szCs w:val="26"/>
          <w:highlight w:val="white"/>
        </w:rPr>
      </w:pPr>
      <w:r w:rsidDel="00000000" w:rsidR="00000000" w:rsidRPr="00000000">
        <w:rPr>
          <w:rtl w:val="0"/>
        </w:rPr>
      </w:r>
    </w:p>
    <w:p w:rsidR="00000000" w:rsidDel="00000000" w:rsidP="00000000" w:rsidRDefault="00000000" w:rsidRPr="00000000" w14:paraId="00000021">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To answer clearly what you think or feel about each item, please follow these steps:</w:t>
      </w:r>
    </w:p>
    <w:p w:rsidR="00000000" w:rsidDel="00000000" w:rsidP="00000000" w:rsidRDefault="00000000" w:rsidRPr="00000000" w14:paraId="00000022">
      <w:pPr>
        <w:pageBreakBefore w:val="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 </w:t>
      </w:r>
    </w:p>
    <w:p w:rsidR="00000000" w:rsidDel="00000000" w:rsidP="00000000" w:rsidRDefault="00000000" w:rsidRPr="00000000" w14:paraId="00000023">
      <w:pPr>
        <w:pageBreakBefore w:val="0"/>
        <w:numPr>
          <w:ilvl w:val="0"/>
          <w:numId w:val="7"/>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Read each item fully before you start to mark your answer. </w:t>
      </w:r>
    </w:p>
    <w:p w:rsidR="00000000" w:rsidDel="00000000" w:rsidP="00000000" w:rsidRDefault="00000000" w:rsidRPr="00000000" w14:paraId="00000024">
      <w:pPr>
        <w:pageBreakBefore w:val="0"/>
        <w:numPr>
          <w:ilvl w:val="0"/>
          <w:numId w:val="7"/>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Pick the one answer which most nearly says what you think or how you feel. </w:t>
      </w:r>
    </w:p>
    <w:p w:rsidR="00000000" w:rsidDel="00000000" w:rsidP="00000000" w:rsidRDefault="00000000" w:rsidRPr="00000000" w14:paraId="00000025">
      <w:pPr>
        <w:pageBreakBefore w:val="0"/>
        <w:numPr>
          <w:ilvl w:val="0"/>
          <w:numId w:val="7"/>
        </w:numPr>
        <w:ind w:left="720" w:hanging="360"/>
        <w:rPr>
          <w:rFonts w:ascii="Cambria" w:cs="Cambria" w:eastAsia="Cambria" w:hAnsi="Cambria"/>
          <w:sz w:val="24"/>
          <w:szCs w:val="24"/>
          <w:highlight w:val="white"/>
        </w:rPr>
      </w:pPr>
      <w:r w:rsidDel="00000000" w:rsidR="00000000" w:rsidRPr="00000000">
        <w:rPr>
          <w:rFonts w:ascii="Cambria" w:cs="Cambria" w:eastAsia="Cambria" w:hAnsi="Cambria"/>
          <w:sz w:val="24"/>
          <w:szCs w:val="24"/>
          <w:highlight w:val="white"/>
          <w:rtl w:val="0"/>
        </w:rPr>
        <w:t xml:space="preserve">While completing the questions, be sure to read the special instructions which are included.</w:t>
      </w:r>
    </w:p>
    <w:p w:rsidR="00000000" w:rsidDel="00000000" w:rsidP="00000000" w:rsidRDefault="00000000" w:rsidRPr="00000000" w14:paraId="00000026">
      <w:pPr>
        <w:pageBreakBefore w:val="0"/>
        <w:rPr>
          <w:rFonts w:ascii="Cambria" w:cs="Cambria" w:eastAsia="Cambria" w:hAnsi="Cambria"/>
          <w:i w:val="1"/>
          <w:iCs w:val="1"/>
          <w:sz w:val="24"/>
          <w:szCs w:val="24"/>
          <w:highlight w:val="white"/>
        </w:rPr>
      </w:pPr>
      <w:r w:rsidDel="00000000" w:rsidR="00000000" w:rsidRPr="00000000">
        <w:rPr>
          <w:rtl w:val="0"/>
        </w:rPr>
      </w:r>
    </w:p>
    <w:p w:rsidR="00000000" w:rsidDel="00000000" w:rsidP="00000000" w:rsidRDefault="00000000" w:rsidRPr="00000000" w14:paraId="00000027">
      <w:pPr>
        <w:pageBreakBefore w:val="0"/>
        <w:rPr>
          <w:rFonts w:ascii="Cambria" w:cs="Cambria" w:eastAsia="Cambria" w:hAnsi="Cambria"/>
          <w:sz w:val="24"/>
          <w:szCs w:val="24"/>
        </w:rPr>
      </w:pPr>
      <w:r w:rsidDel="00000000" w:rsidR="00000000" w:rsidRPr="00000000">
        <w:rPr>
          <w:rFonts w:ascii="Cambria" w:cs="Cambria" w:eastAsia="Cambria" w:hAnsi="Cambria"/>
          <w:i w:val="1"/>
          <w:iCs w:val="1"/>
          <w:sz w:val="24"/>
          <w:szCs w:val="24"/>
          <w:highlight w:val="white"/>
          <w:rtl w:val="0"/>
        </w:rPr>
        <w:t xml:space="preserve">Choose the most appropriate answer:</w:t>
      </w:r>
      <w:r w:rsidDel="00000000" w:rsidR="00000000" w:rsidRPr="00000000">
        <w:rPr>
          <w:rtl w:val="0"/>
        </w:rPr>
      </w:r>
    </w:p>
    <w:p w:rsidR="00000000" w:rsidDel="00000000" w:rsidP="00000000" w:rsidRDefault="00000000" w:rsidRPr="00000000" w14:paraId="00000028">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9">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Do you feel you have the ability to make important decisions?</w:t>
      </w:r>
    </w:p>
    <w:p w:rsidR="00000000" w:rsidDel="00000000" w:rsidP="00000000" w:rsidRDefault="00000000" w:rsidRPr="00000000" w14:paraId="0000002A">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2B">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Yes, all the time</w:t>
      </w:r>
    </w:p>
    <w:p w:rsidR="00000000" w:rsidDel="00000000" w:rsidP="00000000" w:rsidRDefault="00000000" w:rsidRPr="00000000" w14:paraId="0000002C">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Yes, sometimes</w:t>
      </w:r>
    </w:p>
    <w:p w:rsidR="00000000" w:rsidDel="00000000" w:rsidP="00000000" w:rsidRDefault="00000000" w:rsidRPr="00000000" w14:paraId="0000002D">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Neutral/I don't know</w:t>
      </w:r>
    </w:p>
    <w:p w:rsidR="00000000" w:rsidDel="00000000" w:rsidP="00000000" w:rsidRDefault="00000000" w:rsidRPr="00000000" w14:paraId="0000002E">
      <w:pPr>
        <w:pageBreakBefore w:val="0"/>
        <w:numPr>
          <w:ilvl w:val="0"/>
          <w:numId w:val="3"/>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Never</w:t>
      </w:r>
    </w:p>
    <w:p w:rsidR="00000000" w:rsidDel="00000000" w:rsidP="00000000" w:rsidRDefault="00000000" w:rsidRPr="00000000" w14:paraId="0000002F">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0">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To what extent do you feel able to make suggestions for new ideas or approaches?</w:t>
      </w:r>
    </w:p>
    <w:p w:rsidR="00000000" w:rsidDel="00000000" w:rsidP="00000000" w:rsidRDefault="00000000" w:rsidRPr="00000000" w14:paraId="00000031">
      <w:pPr>
        <w:rPr>
          <w:rFonts w:ascii="Cambria" w:cs="Cambria" w:eastAsia="Cambria" w:hAnsi="Cambria"/>
          <w:sz w:val="24"/>
          <w:szCs w:val="24"/>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Change w:id="0">
          <w:tblGrid>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gridCol w:w="850.9090909090909"/>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8</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9</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widowControl w:val="0"/>
              <w:spacing w:line="240" w:lineRule="auto"/>
              <w:jc w:val="center"/>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10</w:t>
            </w:r>
          </w:p>
        </w:tc>
      </w:tr>
    </w:tbl>
    <w:p w:rsidR="00000000" w:rsidDel="00000000" w:rsidP="00000000" w:rsidRDefault="00000000" w:rsidRPr="00000000" w14:paraId="0000003D">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3E">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Which of the following do you agree most with?</w:t>
      </w:r>
    </w:p>
    <w:p w:rsidR="00000000" w:rsidDel="00000000" w:rsidP="00000000" w:rsidRDefault="00000000" w:rsidRPr="00000000" w14:paraId="0000003F">
      <w:pPr>
        <w:pageBreakBefore w:val="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0">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 feel like a valued member of the company and I understand I am making an impact</w:t>
      </w:r>
    </w:p>
    <w:p w:rsidR="00000000" w:rsidDel="00000000" w:rsidP="00000000" w:rsidRDefault="00000000" w:rsidRPr="00000000" w14:paraId="00000041">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 know what my role is and where it fits in the company</w:t>
      </w:r>
    </w:p>
    <w:p w:rsidR="00000000" w:rsidDel="00000000" w:rsidP="00000000" w:rsidRDefault="00000000" w:rsidRPr="00000000" w14:paraId="00000042">
      <w:pPr>
        <w:pageBreakBefore w:val="0"/>
        <w:numPr>
          <w:ilvl w:val="0"/>
          <w:numId w:val="5"/>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I don't understand how my role impacts on the wider business</w:t>
      </w:r>
    </w:p>
    <w:p w:rsidR="00000000" w:rsidDel="00000000" w:rsidP="00000000" w:rsidRDefault="00000000" w:rsidRPr="00000000" w14:paraId="00000043">
      <w:pPr>
        <w:pageBreakBefore w:val="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4">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Do you feel empowered at work?</w:t>
      </w:r>
    </w:p>
    <w:p w:rsidR="00000000" w:rsidDel="00000000" w:rsidP="00000000" w:rsidRDefault="00000000" w:rsidRPr="00000000" w14:paraId="00000045">
      <w:pPr>
        <w:pageBreakBefore w:val="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6">
      <w:pPr>
        <w:pageBreakBefore w:val="0"/>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Yes</w:t>
      </w:r>
    </w:p>
    <w:p w:rsidR="00000000" w:rsidDel="00000000" w:rsidP="00000000" w:rsidRDefault="00000000" w:rsidRPr="00000000" w14:paraId="00000047">
      <w:pPr>
        <w:pageBreakBefore w:val="0"/>
        <w:numPr>
          <w:ilvl w:val="0"/>
          <w:numId w:val="4"/>
        </w:numPr>
        <w:ind w:left="720" w:hanging="360"/>
        <w:rPr>
          <w:rFonts w:ascii="Cambria" w:cs="Cambria" w:eastAsia="Cambria" w:hAnsi="Cambria"/>
          <w:sz w:val="24"/>
          <w:szCs w:val="24"/>
          <w:u w:val="none"/>
        </w:rPr>
      </w:pPr>
      <w:r w:rsidDel="00000000" w:rsidR="00000000" w:rsidRPr="00000000">
        <w:rPr>
          <w:rFonts w:ascii="Cambria" w:cs="Cambria" w:eastAsia="Cambria" w:hAnsi="Cambria"/>
          <w:sz w:val="24"/>
          <w:szCs w:val="24"/>
          <w:rtl w:val="0"/>
        </w:rPr>
        <w:t xml:space="preserve">No</w:t>
      </w:r>
    </w:p>
    <w:p w:rsidR="00000000" w:rsidDel="00000000" w:rsidP="00000000" w:rsidRDefault="00000000" w:rsidRPr="00000000" w14:paraId="00000048">
      <w:pPr>
        <w:pageBreakBefore w:val="0"/>
        <w:rPr>
          <w:rFonts w:ascii="Cambria" w:cs="Cambria" w:eastAsia="Cambria" w:hAnsi="Cambria"/>
          <w:b w:val="1"/>
          <w:bCs w:val="1"/>
          <w:sz w:val="24"/>
          <w:szCs w:val="24"/>
        </w:rPr>
      </w:pPr>
      <w:r w:rsidDel="00000000" w:rsidR="00000000" w:rsidRPr="00000000">
        <w:rPr>
          <w:rtl w:val="0"/>
        </w:rPr>
      </w:r>
    </w:p>
    <w:p w:rsidR="00000000" w:rsidDel="00000000" w:rsidP="00000000" w:rsidRDefault="00000000" w:rsidRPr="00000000" w14:paraId="00000049">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A">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My department uses employee feedback to make improvements:</w:t>
      </w:r>
    </w:p>
    <w:p w:rsidR="00000000" w:rsidDel="00000000" w:rsidP="00000000" w:rsidRDefault="00000000" w:rsidRPr="00000000" w14:paraId="0000004B">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C">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4D">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4E">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4F">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50">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5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2">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This is the type of job in which I can feel a sense of accomplishment:</w:t>
      </w:r>
    </w:p>
    <w:p w:rsidR="00000000" w:rsidDel="00000000" w:rsidP="00000000" w:rsidRDefault="00000000" w:rsidRPr="00000000" w14:paraId="00000053">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4">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55">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56">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57">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58">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59">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A">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receive encouragement to come up with new and better ways of doing things:</w:t>
      </w:r>
    </w:p>
    <w:p w:rsidR="00000000" w:rsidDel="00000000" w:rsidP="00000000" w:rsidRDefault="00000000" w:rsidRPr="00000000" w14:paraId="0000005B">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C">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5D">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5E">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5F">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60">
      <w:pPr>
        <w:pageBreakBefore w:val="0"/>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61">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2">
      <w:pPr>
        <w:pageBreakBefore w:val="0"/>
        <w:rPr>
          <w:rFonts w:ascii="Cambria" w:cs="Cambria" w:eastAsia="Cambria" w:hAnsi="Cambria"/>
          <w:b w:val="1"/>
          <w:bCs w:val="1"/>
          <w:sz w:val="24"/>
          <w:szCs w:val="24"/>
        </w:rPr>
      </w:pPr>
      <w:r w:rsidDel="00000000" w:rsidR="00000000" w:rsidRPr="00000000">
        <w:rPr>
          <w:rFonts w:ascii="Cambria" w:cs="Cambria" w:eastAsia="Cambria" w:hAnsi="Cambria"/>
          <w:b w:val="1"/>
          <w:bCs w:val="1"/>
          <w:sz w:val="24"/>
          <w:szCs w:val="24"/>
          <w:rtl w:val="0"/>
        </w:rPr>
        <w:t xml:space="preserve">Q: I feel valued as a team member:</w:t>
      </w:r>
    </w:p>
    <w:p w:rsidR="00000000" w:rsidDel="00000000" w:rsidP="00000000" w:rsidRDefault="00000000" w:rsidRPr="00000000" w14:paraId="00000063">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4">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agree</w:t>
      </w:r>
    </w:p>
    <w:p w:rsidR="00000000" w:rsidDel="00000000" w:rsidP="00000000" w:rsidRDefault="00000000" w:rsidRPr="00000000" w14:paraId="00000065">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Agree</w:t>
      </w:r>
    </w:p>
    <w:p w:rsidR="00000000" w:rsidDel="00000000" w:rsidP="00000000" w:rsidRDefault="00000000" w:rsidRPr="00000000" w14:paraId="00000066">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Neutral</w:t>
      </w:r>
    </w:p>
    <w:p w:rsidR="00000000" w:rsidDel="00000000" w:rsidP="00000000" w:rsidRDefault="00000000" w:rsidRPr="00000000" w14:paraId="00000067">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Disagree</w:t>
      </w:r>
    </w:p>
    <w:p w:rsidR="00000000" w:rsidDel="00000000" w:rsidP="00000000" w:rsidRDefault="00000000" w:rsidRPr="00000000" w14:paraId="00000068">
      <w:pPr>
        <w:numPr>
          <w:ilvl w:val="0"/>
          <w:numId w:val="6"/>
        </w:numPr>
        <w:ind w:left="720" w:hanging="360"/>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Strongly disagree</w:t>
      </w:r>
    </w:p>
    <w:p w:rsidR="00000000" w:rsidDel="00000000" w:rsidP="00000000" w:rsidRDefault="00000000" w:rsidRPr="00000000" w14:paraId="00000069">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A">
      <w:pPr>
        <w:pageBreakBefore w:val="0"/>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What are the three things you like about the organization?</w:t>
      </w:r>
      <w:r w:rsidDel="00000000" w:rsidR="00000000" w:rsidRPr="00000000">
        <w:rPr>
          <w:rtl w:val="0"/>
        </w:rPr>
      </w:r>
    </w:p>
    <w:p w:rsidR="00000000" w:rsidDel="00000000" w:rsidP="00000000" w:rsidRDefault="00000000" w:rsidRPr="00000000" w14:paraId="0000006B">
      <w:pPr>
        <w:pageBreakBefore w:val="0"/>
        <w:rPr>
          <w:rFonts w:ascii="Cambria" w:cs="Cambria" w:eastAsia="Cambria" w:hAnsi="Cambria"/>
          <w:sz w:val="24"/>
          <w:szCs w:val="24"/>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6E">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6F">
      <w:pPr>
        <w:rPr>
          <w:rFonts w:ascii="Cambria" w:cs="Cambria" w:eastAsia="Cambria" w:hAnsi="Cambria"/>
          <w:sz w:val="24"/>
          <w:szCs w:val="24"/>
        </w:rPr>
      </w:pPr>
      <w:r w:rsidDel="00000000" w:rsidR="00000000" w:rsidRPr="00000000">
        <w:rPr>
          <w:rFonts w:ascii="Cambria" w:cs="Cambria" w:eastAsia="Cambria" w:hAnsi="Cambria"/>
          <w:b w:val="1"/>
          <w:bCs w:val="1"/>
          <w:sz w:val="24"/>
          <w:szCs w:val="24"/>
          <w:rtl w:val="0"/>
        </w:rPr>
        <w:t xml:space="preserve">Q: What could we have done differently?</w:t>
      </w:r>
      <w:r w:rsidDel="00000000" w:rsidR="00000000" w:rsidRPr="00000000">
        <w:rPr>
          <w:rtl w:val="0"/>
        </w:rPr>
      </w:r>
    </w:p>
    <w:p w:rsidR="00000000" w:rsidDel="00000000" w:rsidP="00000000" w:rsidRDefault="00000000" w:rsidRPr="00000000" w14:paraId="00000070">
      <w:pPr>
        <w:rPr>
          <w:rFonts w:ascii="Cambria" w:cs="Cambria" w:eastAsia="Cambria" w:hAnsi="Cambria"/>
          <w:sz w:val="24"/>
          <w:szCs w:val="24"/>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widowControl w:val="0"/>
              <w:spacing w:line="240" w:lineRule="auto"/>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2">
            <w:pPr>
              <w:widowControl w:val="0"/>
              <w:spacing w:line="240" w:lineRule="auto"/>
              <w:rPr>
                <w:rFonts w:ascii="Cambria" w:cs="Cambria" w:eastAsia="Cambria" w:hAnsi="Cambria"/>
                <w:sz w:val="24"/>
                <w:szCs w:val="24"/>
              </w:rPr>
            </w:pPr>
            <w:r w:rsidDel="00000000" w:rsidR="00000000" w:rsidRPr="00000000">
              <w:rPr>
                <w:rtl w:val="0"/>
              </w:rPr>
            </w:r>
          </w:p>
        </w:tc>
      </w:tr>
    </w:tbl>
    <w:p w:rsidR="00000000" w:rsidDel="00000000" w:rsidP="00000000" w:rsidRDefault="00000000" w:rsidRPr="00000000" w14:paraId="00000073">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4">
      <w:pPr>
        <w:pageBreakBefore w:val="0"/>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75">
      <w:pPr>
        <w:pageBreakBefore w:val="0"/>
        <w:rPr>
          <w:rFonts w:ascii="Cambria" w:cs="Cambria" w:eastAsia="Cambria" w:hAnsi="Cambria"/>
          <w:i w:val="1"/>
          <w:iCs w:val="1"/>
          <w:sz w:val="24"/>
          <w:szCs w:val="24"/>
        </w:rPr>
      </w:pPr>
      <w:r w:rsidDel="00000000" w:rsidR="00000000" w:rsidRPr="00000000">
        <w:rPr>
          <w:rFonts w:ascii="Cambria" w:cs="Cambria" w:eastAsia="Cambria" w:hAnsi="Cambria"/>
          <w:i w:val="1"/>
          <w:iCs w:val="1"/>
          <w:sz w:val="24"/>
          <w:szCs w:val="24"/>
          <w:rtl w:val="0"/>
        </w:rPr>
        <w:t xml:space="preserve">Thanks for your response!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