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Health Check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Diagnose how you can make your employees happier, and healthier.</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Employers may foster a healthier and more productive workplace that will promote employee happiness, retention, and business results by putting a priority on employee wellness.</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 Considering your overall experience with employee well-being, how likely are you to recommend your friends or family to work with us?</w:t>
      </w:r>
    </w:p>
    <w:p w:rsidR="00000000" w:rsidDel="00000000" w:rsidP="00000000" w:rsidRDefault="00000000" w:rsidRPr="00000000" w14:paraId="0000000E">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2. Personally, is employee wellness important to you?</w:t>
      </w:r>
    </w:p>
    <w:p w:rsidR="00000000" w:rsidDel="00000000" w:rsidP="00000000" w:rsidRDefault="00000000" w:rsidRPr="00000000" w14:paraId="00000010">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3. Do you follow any exercise or employee training routines?</w:t>
      </w:r>
    </w:p>
    <w:p w:rsidR="00000000" w:rsidDel="00000000" w:rsidP="00000000" w:rsidRDefault="00000000" w:rsidRPr="00000000" w14:paraId="00000012">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4. List down the fitness activities you indulge yourself in.</w:t>
      </w:r>
    </w:p>
    <w:p w:rsidR="00000000" w:rsidDel="00000000" w:rsidP="00000000" w:rsidRDefault="00000000" w:rsidRPr="00000000" w14:paraId="00000014">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5. Do you often snack during your work hours?</w:t>
      </w:r>
    </w:p>
    <w:p w:rsidR="00000000" w:rsidDel="00000000" w:rsidP="00000000" w:rsidRDefault="00000000" w:rsidRPr="00000000" w14:paraId="00000016">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6. Have you invested in a good health insurance plan?</w:t>
      </w:r>
    </w:p>
    <w:p w:rsidR="00000000" w:rsidDel="00000000" w:rsidP="00000000" w:rsidRDefault="00000000" w:rsidRPr="00000000" w14:paraId="00000018">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7. Please list down all the medical examinations you have had in the last six months.</w:t>
      </w:r>
    </w:p>
    <w:p w:rsidR="00000000" w:rsidDel="00000000" w:rsidP="00000000" w:rsidRDefault="00000000" w:rsidRPr="00000000" w14:paraId="0000001A">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B">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8. Do you feel stress from work is affecting your personal life?</w:t>
      </w:r>
    </w:p>
    <w:p w:rsidR="00000000" w:rsidDel="00000000" w:rsidP="00000000" w:rsidRDefault="00000000" w:rsidRPr="00000000" w14:paraId="0000001C">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D">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9. Would you be interested in attending a wellness program at work?</w:t>
      </w:r>
    </w:p>
    <w:p w:rsidR="00000000" w:rsidDel="00000000" w:rsidP="00000000" w:rsidRDefault="00000000" w:rsidRPr="00000000" w14:paraId="0000001E">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10. What do you think should be the duration of each session?</w:t>
      </w:r>
    </w:p>
    <w:p w:rsidR="00000000" w:rsidDel="00000000" w:rsidP="00000000" w:rsidRDefault="00000000" w:rsidRPr="00000000" w14:paraId="00000020">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11. Do you think conducting wellness programs during office hours is helpful?</w:t>
      </w:r>
    </w:p>
    <w:p w:rsidR="00000000" w:rsidDel="00000000" w:rsidP="00000000" w:rsidRDefault="00000000" w:rsidRPr="00000000" w14:paraId="00000022">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23">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12. Would it be helpful if the organization provided a healthy snacking option?</w:t>
      </w:r>
    </w:p>
    <w:p w:rsidR="00000000" w:rsidDel="00000000" w:rsidP="00000000" w:rsidRDefault="00000000" w:rsidRPr="00000000" w14:paraId="00000024">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25">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13. Please list down if you have any medical conditions.</w:t>
      </w:r>
    </w:p>
    <w:p w:rsidR="00000000" w:rsidDel="00000000" w:rsidP="00000000" w:rsidRDefault="00000000" w:rsidRPr="00000000" w14:paraId="00000026">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14. Do you use any tobacco products?</w:t>
      </w:r>
    </w:p>
    <w:p w:rsidR="00000000" w:rsidDel="00000000" w:rsidP="00000000" w:rsidRDefault="00000000" w:rsidRPr="00000000" w14:paraId="00000028">
      <w:pPr>
        <w:rPr>
          <w:rFonts w:ascii="Cambria" w:cs="Cambria" w:eastAsia="Cambria" w:hAnsi="Cambria"/>
          <w:sz w:val="28"/>
          <w:szCs w:val="28"/>
          <w:highlight w:val="white"/>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8"/>
          <w:szCs w:val="28"/>
          <w:highlight w:val="white"/>
        </w:rPr>
      </w:pPr>
      <w:r w:rsidDel="00000000" w:rsidR="00000000" w:rsidRPr="00000000">
        <w:rPr>
          <w:rFonts w:ascii="Cambria" w:cs="Cambria" w:eastAsia="Cambria" w:hAnsi="Cambria"/>
          <w:sz w:val="28"/>
          <w:szCs w:val="28"/>
          <w:highlight w:val="white"/>
          <w:rtl w:val="0"/>
        </w:rPr>
        <w:t xml:space="preserve">15. Do you consume alcohol?</w:t>
      </w:r>
    </w:p>
    <w:p w:rsidR="00000000" w:rsidDel="00000000" w:rsidP="00000000" w:rsidRDefault="00000000" w:rsidRPr="00000000" w14:paraId="0000002A">
      <w:pPr>
        <w:rPr>
          <w:rFonts w:ascii="Cambria" w:cs="Cambria" w:eastAsia="Cambria" w:hAnsi="Cambria"/>
          <w:b w:val="1"/>
          <w:bCs w:val="1"/>
          <w:sz w:val="28"/>
          <w:szCs w:val="28"/>
          <w:highlight w:val="white"/>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16. What are your energy levels like after a day at work?</w:t>
      </w:r>
    </w:p>
    <w:p w:rsidR="00000000" w:rsidDel="00000000" w:rsidP="00000000" w:rsidRDefault="00000000" w:rsidRPr="00000000" w14:paraId="0000002C">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17. Have your sleeping habits changed since you started work here? </w:t>
      </w:r>
    </w:p>
    <w:p w:rsidR="00000000" w:rsidDel="00000000" w:rsidP="00000000" w:rsidRDefault="00000000" w:rsidRPr="00000000" w14:paraId="0000002E">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F">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18. Do you suffer mood swings during your day at work? </w:t>
      </w:r>
    </w:p>
    <w:p w:rsidR="00000000" w:rsidDel="00000000" w:rsidP="00000000" w:rsidRDefault="00000000" w:rsidRPr="00000000" w14:paraId="00000030">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1">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19. Which moods do you feel mostly at work? </w:t>
      </w:r>
    </w:p>
    <w:p w:rsidR="00000000" w:rsidDel="00000000" w:rsidP="00000000" w:rsidRDefault="00000000" w:rsidRPr="00000000" w14:paraId="00000032">
      <w:pP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3">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20. Have any of your outside commitments suffered as a result of work? </w:t>
      </w:r>
    </w:p>
    <w:p w:rsidR="00000000" w:rsidDel="00000000" w:rsidP="00000000" w:rsidRDefault="00000000" w:rsidRPr="00000000" w14:paraId="00000034">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