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7h1nl424vh6d"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Interview Feedback Survey </w:t>
      </w:r>
    </w:p>
    <w:p w:rsidR="00000000" w:rsidDel="00000000" w:rsidP="00000000" w:rsidRDefault="00000000" w:rsidRPr="00000000" w14:paraId="00000004">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5">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 Use this survey to improve and optimize the interviewing process.  </w:t>
      </w: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survey template will help you to understand how you can optimize your interviewing and recruiting process. Copy this template to your Google Drive and customize it for your organization.</w:t>
      </w:r>
    </w:p>
    <w:p w:rsidR="00000000" w:rsidDel="00000000" w:rsidP="00000000" w:rsidRDefault="00000000" w:rsidRPr="00000000" w14:paraId="0000000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b w:val="1"/>
          <w:bCs w:val="1"/>
          <w:color w:val="1155cc"/>
          <w:sz w:val="30"/>
          <w:szCs w:val="30"/>
          <w:highlight w:val="white"/>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p>
    <w:p w:rsidR="00000000" w:rsidDel="00000000" w:rsidP="00000000" w:rsidRDefault="00000000" w:rsidRPr="00000000" w14:paraId="0000000A">
      <w:pPr>
        <w:pageBreakBefore w:val="0"/>
        <w:rPr>
          <w:rFonts w:ascii="Cambria" w:cs="Cambria" w:eastAsia="Cambria" w:hAnsi="Cambria"/>
          <w:b w:val="1"/>
          <w:bCs w:val="1"/>
          <w:color w:val="1155cc"/>
          <w:sz w:val="30"/>
          <w:szCs w:val="30"/>
          <w:highlight w:val="white"/>
        </w:rPr>
      </w:pPr>
      <w:r w:rsidDel="00000000" w:rsidR="00000000" w:rsidRPr="00000000">
        <w:rPr>
          <w:rtl w:val="0"/>
        </w:rPr>
      </w:r>
    </w:p>
    <w:p w:rsidR="00000000" w:rsidDel="00000000" w:rsidP="00000000" w:rsidRDefault="00000000" w:rsidRPr="00000000" w14:paraId="0000000B">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that you have completed the interview process, please take a few minutes to provide your feedback regarding recruiting and the interview process. We are constantly looking for ways to improve and ask that you complete this confidential survey to help us identify ways to improve and become better. Your feedback will not impact your candidacy. Thank you for your candid and honest feedback.</w:t>
      </w:r>
    </w:p>
    <w:p w:rsidR="00000000" w:rsidDel="00000000" w:rsidP="00000000" w:rsidRDefault="00000000" w:rsidRPr="00000000" w14:paraId="0000000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Your full name?</w:t>
      </w:r>
    </w:p>
    <w:p w:rsidR="00000000" w:rsidDel="00000000" w:rsidP="00000000" w:rsidRDefault="00000000" w:rsidRPr="00000000" w14:paraId="0000000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w:t>
      </w:r>
    </w:p>
    <w:p w:rsidR="00000000" w:rsidDel="00000000" w:rsidP="00000000" w:rsidRDefault="00000000" w:rsidRPr="00000000" w14:paraId="0000001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1">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Which department did you apply to?</w:t>
      </w:r>
    </w:p>
    <w:p w:rsidR="00000000" w:rsidDel="00000000" w:rsidP="00000000" w:rsidRDefault="00000000" w:rsidRPr="00000000" w14:paraId="00000012">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3">
      <w:pPr>
        <w:pageBreakBefore w:val="0"/>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4">
      <w:pPr>
        <w:pageBreakBefore w:val="0"/>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5">
      <w:pPr>
        <w:pageBreakBefore w:val="0"/>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6">
      <w:pPr>
        <w:pageBreakBefore w:val="0"/>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7">
      <w:pPr>
        <w:pageBreakBefore w:val="0"/>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9">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And which position did you interview for?</w:t>
      </w:r>
    </w:p>
    <w:p w:rsidR="00000000" w:rsidDel="00000000" w:rsidP="00000000" w:rsidRDefault="00000000" w:rsidRPr="00000000" w14:paraId="0000001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B">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w:t>
      </w:r>
    </w:p>
    <w:p w:rsidR="00000000" w:rsidDel="00000000" w:rsidP="00000000" w:rsidRDefault="00000000" w:rsidRPr="00000000" w14:paraId="0000001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D">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It was easy to find all the information regarding the position:</w:t>
      </w:r>
    </w:p>
    <w:p w:rsidR="00000000" w:rsidDel="00000000" w:rsidP="00000000" w:rsidRDefault="00000000" w:rsidRPr="00000000" w14:paraId="0000001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F">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20">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21">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22">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23">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2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5">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The job description was clear and understandable:</w:t>
      </w:r>
    </w:p>
    <w:p w:rsidR="00000000" w:rsidDel="00000000" w:rsidP="00000000" w:rsidRDefault="00000000" w:rsidRPr="00000000" w14:paraId="0000002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7">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28">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29">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2A">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2B">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2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D">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My recruiter at this organization was professional and helpful:</w:t>
      </w:r>
    </w:p>
    <w:p w:rsidR="00000000" w:rsidDel="00000000" w:rsidP="00000000" w:rsidRDefault="00000000" w:rsidRPr="00000000" w14:paraId="0000002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F">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30">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31">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32">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33">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3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5">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My recruiter explained the details of the job clearly:</w:t>
      </w:r>
    </w:p>
    <w:p w:rsidR="00000000" w:rsidDel="00000000" w:rsidP="00000000" w:rsidRDefault="00000000" w:rsidRPr="00000000" w14:paraId="0000003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7">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38">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39">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3A">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3B">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3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D">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felt welcomed when I came for the interview:</w:t>
      </w:r>
    </w:p>
    <w:p w:rsidR="00000000" w:rsidDel="00000000" w:rsidP="00000000" w:rsidRDefault="00000000" w:rsidRPr="00000000" w14:paraId="0000003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F">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40">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41">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42">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43">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4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5">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All my questions were answered in a timely manner:</w:t>
      </w:r>
    </w:p>
    <w:p w:rsidR="00000000" w:rsidDel="00000000" w:rsidP="00000000" w:rsidRDefault="00000000" w:rsidRPr="00000000" w14:paraId="0000004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48">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49">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4A">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4B">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4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D">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During the interview, I was able to communicate information about my relevant skills, experience, and career goals:</w:t>
      </w:r>
    </w:p>
    <w:p w:rsidR="00000000" w:rsidDel="00000000" w:rsidP="00000000" w:rsidRDefault="00000000" w:rsidRPr="00000000" w14:paraId="0000004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F">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0">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1">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2">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3">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5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5">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was happy with the time between the application and the response:</w:t>
      </w:r>
    </w:p>
    <w:p w:rsidR="00000000" w:rsidDel="00000000" w:rsidP="00000000" w:rsidRDefault="00000000" w:rsidRPr="00000000" w14:paraId="0000005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7">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8">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9">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A">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B">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5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On a scale from 1 to 5, how satisfied were you with the interview?</w:t>
      </w:r>
    </w:p>
    <w:p w:rsidR="00000000" w:rsidDel="00000000" w:rsidP="00000000" w:rsidRDefault="00000000" w:rsidRPr="00000000" w14:paraId="0000005E">
      <w:pPr>
        <w:pageBreakBefore w:val="0"/>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r>
    </w:tbl>
    <w:p w:rsidR="00000000" w:rsidDel="00000000" w:rsidP="00000000" w:rsidRDefault="00000000" w:rsidRPr="00000000" w14:paraId="0000006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On a scale from 1 to 5, how satisfied were you with the recruiting process?</w:t>
      </w:r>
    </w:p>
    <w:p w:rsidR="00000000" w:rsidDel="00000000" w:rsidP="00000000" w:rsidRDefault="00000000" w:rsidRPr="00000000" w14:paraId="00000066">
      <w:pPr>
        <w:pageBreakBefore w:val="0"/>
        <w:rPr>
          <w:rFonts w:ascii="Cambria" w:cs="Cambria" w:eastAsia="Cambria" w:hAnsi="Cambr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r>
    </w:tbl>
    <w:p w:rsidR="00000000" w:rsidDel="00000000" w:rsidP="00000000" w:rsidRDefault="00000000" w:rsidRPr="00000000" w14:paraId="0000006C">
      <w:pPr>
        <w:pageBreakBefore w:val="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D">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w:t>
      </w:r>
      <w:r w:rsidDel="00000000" w:rsidR="00000000" w:rsidRPr="00000000">
        <w:rPr>
          <w:rFonts w:ascii="Cambria" w:cs="Cambria" w:eastAsia="Cambria" w:hAnsi="Cambria"/>
          <w:b w:val="1"/>
          <w:bCs w:val="1"/>
          <w:sz w:val="24"/>
          <w:szCs w:val="24"/>
          <w:rtl w:val="0"/>
        </w:rPr>
        <w:t xml:space="preserve">Are there any additional comments or suggestions you have to improve the recruiting process?</w:t>
      </w:r>
      <w:r w:rsidDel="00000000" w:rsidR="00000000" w:rsidRPr="00000000">
        <w:rPr>
          <w:rtl w:val="0"/>
        </w:rPr>
      </w:r>
    </w:p>
    <w:p w:rsidR="00000000" w:rsidDel="00000000" w:rsidP="00000000" w:rsidRDefault="00000000" w:rsidRPr="00000000" w14:paraId="0000006E">
      <w:pPr>
        <w:pageBreakBefore w:val="0"/>
        <w:rPr>
          <w:rFonts w:ascii="Cambria" w:cs="Cambria" w:eastAsia="Cambria" w:hAnsi="Cambr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7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2">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3">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7">
      <w:pPr>
        <w:pageBreakBefore w:val="0"/>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