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sz w:val="24"/>
          <w:szCs w:val="24"/>
        </w:rPr>
      </w:pPr>
      <w:bookmarkStart w:colFirst="0" w:colLast="0" w:name="_nqulrsy11781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Office Food Survey 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hd w:fill="1155cc" w:val="clear"/>
          <w:rtl w:val="0"/>
        </w:rPr>
        <w:t xml:space="preserve"> Use this survey to gain insights into the quality of the food offered by the organization.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survey is designed to receive feedback about the food quality, quantity, etc. offered by the office to the employees. Here is a survey to analyze the same: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ind w:left="72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  <w:br w:type="textWrapping"/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Office Food Questionnaire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like the food we offer to you?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think the food offered is healthy and nutritious?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Maybe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think the quantity of food is enough for you?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42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Is the office charging an appropriate amount for the food?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that the quality of ingredients needs an upgrade?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find the need to bring homemade food irrespective of the food offered by the company?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Rarely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Often</w:t>
      </w:r>
    </w:p>
    <w:p w:rsidR="00000000" w:rsidDel="00000000" w:rsidP="00000000" w:rsidRDefault="00000000" w:rsidRPr="00000000" w14:paraId="00000053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Do you feel that the company should start a food reimbursement policy for office meetings?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8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food item that you would like to suggest? 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food item offered that you particularly don’t like? 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specific ingredient you are allergic to/can’t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Q: Any other comments/suggestions: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Thank you for your responses!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