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6092" w:rsidRPr="00596092" w:rsidRDefault="003D4BB3" w:rsidP="00966A72">
      <w:pPr>
        <w:spacing w:after="0" w:line="240" w:lineRule="auto"/>
        <w:jc w:val="center"/>
        <w:rPr>
          <w:rFonts w:ascii="Verdana" w:eastAsia="Times New Roman" w:hAnsi="Verdana" w:cs="Times New Roman"/>
          <w:sz w:val="20"/>
          <w:szCs w:val="20"/>
        </w:rPr>
      </w:pPr>
      <w:r>
        <w:rPr>
          <w:rFonts w:ascii="Verdana" w:eastAsia="Times New Roman" w:hAnsi="Verdana" w:cs="Times New Roman"/>
          <w:sz w:val="20"/>
          <w:szCs w:val="20"/>
        </w:rPr>
        <w:t>AWS-TASk-2</w:t>
      </w:r>
    </w:p>
    <w:p w:rsidR="00596092" w:rsidRPr="00596092" w:rsidRDefault="00596092" w:rsidP="00596092">
      <w:pPr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 w:rsidRPr="00596092">
        <w:rPr>
          <w:rFonts w:ascii="Verdana" w:eastAsia="Times New Roman" w:hAnsi="Verdana" w:cs="Arial"/>
          <w:color w:val="000000"/>
          <w:sz w:val="20"/>
          <w:szCs w:val="20"/>
        </w:rPr>
        <w:t>Set up a VPC with an Internet gateway, create a public subnet with 256 IP addresses, a private subnet with 256 IP addresses, make a route table connecting the Internet gateway and the subnets, and launch a Linux EC2 instance by using the above VPC and public subnet.</w:t>
      </w:r>
    </w:p>
    <w:p w:rsidR="006A1304" w:rsidRPr="00596092" w:rsidRDefault="00596092">
      <w:pPr>
        <w:rPr>
          <w:rFonts w:ascii="Verdana" w:hAnsi="Verdana"/>
          <w:sz w:val="20"/>
          <w:szCs w:val="20"/>
        </w:rPr>
      </w:pPr>
      <w:r>
        <w:br/>
      </w:r>
      <w:r>
        <w:br/>
      </w:r>
      <w:r w:rsidRPr="00596092">
        <w:rPr>
          <w:rFonts w:ascii="Verdana" w:hAnsi="Verdana"/>
          <w:sz w:val="20"/>
          <w:szCs w:val="20"/>
        </w:rPr>
        <w:t>Step 1</w:t>
      </w:r>
      <w:r w:rsidRPr="00596092">
        <w:rPr>
          <w:rFonts w:ascii="Verdana" w:hAnsi="Verdana"/>
          <w:sz w:val="20"/>
          <w:szCs w:val="20"/>
        </w:rPr>
        <w:br/>
        <w:t>Creating VPC</w:t>
      </w:r>
      <w:r w:rsidRPr="00596092">
        <w:rPr>
          <w:rFonts w:ascii="Verdana" w:hAnsi="Verdana"/>
          <w:sz w:val="20"/>
          <w:szCs w:val="20"/>
        </w:rPr>
        <w:br/>
      </w:r>
      <w:r w:rsidRPr="00596092">
        <w:rPr>
          <w:rFonts w:ascii="Verdana" w:hAnsi="Verdana"/>
          <w:sz w:val="20"/>
          <w:szCs w:val="20"/>
        </w:rPr>
        <w:br/>
        <w:t xml:space="preserve">Step 2 </w:t>
      </w:r>
      <w:r w:rsidRPr="00596092">
        <w:rPr>
          <w:rFonts w:ascii="Verdana" w:hAnsi="Verdana"/>
          <w:sz w:val="20"/>
          <w:szCs w:val="20"/>
        </w:rPr>
        <w:br/>
        <w:t>After creating VPC then I proceed to create internet gateway</w:t>
      </w:r>
    </w:p>
    <w:p w:rsidR="00596092" w:rsidRDefault="00596092">
      <w:r>
        <w:rPr>
          <w:noProof/>
        </w:rPr>
        <w:drawing>
          <wp:inline distT="0" distB="0" distL="0" distR="0">
            <wp:extent cx="4307290" cy="163985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6260" cy="16394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6092" w:rsidRDefault="00596092">
      <w:pPr>
        <w:rPr>
          <w:rFonts w:ascii="Verdana" w:hAnsi="Verdana"/>
          <w:sz w:val="20"/>
          <w:szCs w:val="20"/>
        </w:rPr>
      </w:pPr>
      <w:r w:rsidRPr="00596092">
        <w:rPr>
          <w:rFonts w:ascii="Verdana" w:hAnsi="Verdana"/>
          <w:sz w:val="20"/>
          <w:szCs w:val="20"/>
        </w:rPr>
        <w:t xml:space="preserve">Step 3 </w:t>
      </w:r>
      <w:r w:rsidRPr="00596092">
        <w:rPr>
          <w:rFonts w:ascii="Verdana" w:hAnsi="Verdana"/>
          <w:sz w:val="20"/>
          <w:szCs w:val="20"/>
        </w:rPr>
        <w:br/>
        <w:t xml:space="preserve">After creating IGW I am creating two subnets </w:t>
      </w:r>
      <w:r w:rsidRPr="00596092">
        <w:rPr>
          <w:rFonts w:ascii="Verdana" w:hAnsi="Verdana"/>
          <w:sz w:val="20"/>
          <w:szCs w:val="20"/>
        </w:rPr>
        <w:br/>
        <w:t>1. PublicSubnet – IPV4 as (10.0.1.0/24)</w:t>
      </w:r>
      <w:r w:rsidRPr="00596092">
        <w:rPr>
          <w:rFonts w:ascii="Verdana" w:hAnsi="Verdana"/>
          <w:sz w:val="20"/>
          <w:szCs w:val="20"/>
        </w:rPr>
        <w:br/>
        <w:t>2.PrivateSubnet - IPV4 as (10.0.2.0/24)</w:t>
      </w:r>
      <w:r>
        <w:br/>
      </w:r>
      <w:r>
        <w:rPr>
          <w:noProof/>
        </w:rPr>
        <w:drawing>
          <wp:inline distT="0" distB="0" distL="0" distR="0">
            <wp:extent cx="3672669" cy="1770896"/>
            <wp:effectExtent l="19050" t="0" r="3981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0515" cy="17698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36C50">
        <w:rPr>
          <w:noProof/>
        </w:rPr>
        <w:drawing>
          <wp:inline distT="0" distB="0" distL="0" distR="0">
            <wp:extent cx="3860595" cy="1583140"/>
            <wp:effectExtent l="19050" t="0" r="6555" b="0"/>
            <wp:docPr id="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6892" cy="15857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6C50" w:rsidRDefault="00D36C50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>Step 4</w:t>
      </w:r>
    </w:p>
    <w:p w:rsidR="00D36C50" w:rsidRDefault="00D36C50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After creating IGW I am creating Route Table</w:t>
      </w:r>
    </w:p>
    <w:p w:rsidR="00D36C50" w:rsidRDefault="00966A72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w:drawing>
          <wp:inline distT="0" distB="0" distL="0" distR="0">
            <wp:extent cx="5943600" cy="2088319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883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6A72" w:rsidRDefault="00966A72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Step 5</w:t>
      </w:r>
    </w:p>
    <w:p w:rsidR="00966A72" w:rsidRDefault="00966A72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Enabling IPV4</w:t>
      </w:r>
      <w:r>
        <w:rPr>
          <w:rFonts w:ascii="Verdana" w:hAnsi="Verdana"/>
          <w:sz w:val="20"/>
          <w:szCs w:val="20"/>
        </w:rPr>
        <w:br/>
      </w:r>
      <w:r>
        <w:rPr>
          <w:rFonts w:ascii="Verdana" w:hAnsi="Verdana"/>
          <w:noProof/>
          <w:sz w:val="20"/>
          <w:szCs w:val="20"/>
        </w:rPr>
        <w:drawing>
          <wp:inline distT="0" distB="0" distL="0" distR="0">
            <wp:extent cx="5943600" cy="3195093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950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6A72" w:rsidRDefault="00966A72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Step 6</w:t>
      </w:r>
    </w:p>
    <w:p w:rsidR="00966A72" w:rsidRDefault="00966A72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Launching an instance</w:t>
      </w:r>
    </w:p>
    <w:p w:rsidR="00966A72" w:rsidRDefault="00966A72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In network setting I going to edit I am updating my VPC here</w:t>
      </w:r>
    </w:p>
    <w:p w:rsidR="00966A72" w:rsidRDefault="00966A72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w:lastRenderedPageBreak/>
        <w:drawing>
          <wp:inline distT="0" distB="0" distL="0" distR="0">
            <wp:extent cx="5943600" cy="3394207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42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6A72" w:rsidRDefault="00966A72">
      <w:pPr>
        <w:rPr>
          <w:rFonts w:ascii="Verdana" w:hAnsi="Verdana"/>
          <w:sz w:val="20"/>
          <w:szCs w:val="20"/>
        </w:rPr>
      </w:pPr>
    </w:p>
    <w:p w:rsidR="00966A72" w:rsidRDefault="00966A72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O/P</w:t>
      </w:r>
    </w:p>
    <w:p w:rsidR="00966A72" w:rsidRPr="00D36C50" w:rsidRDefault="00966A72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w:drawing>
          <wp:inline distT="0" distB="0" distL="0" distR="0">
            <wp:extent cx="5943600" cy="2274432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744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66A72" w:rsidRPr="00D36C50" w:rsidSect="006A13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/>
  <w:rsids>
    <w:rsidRoot w:val="00596092"/>
    <w:rsid w:val="0032175F"/>
    <w:rsid w:val="003D4BB3"/>
    <w:rsid w:val="00596092"/>
    <w:rsid w:val="006A1304"/>
    <w:rsid w:val="00966A72"/>
    <w:rsid w:val="00D36C50"/>
    <w:rsid w:val="00F549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13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960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60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609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485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1249</TotalTime>
  <Pages>3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2025-09-16T12:07:00Z</dcterms:created>
  <dcterms:modified xsi:type="dcterms:W3CDTF">2025-09-17T08:56:00Z</dcterms:modified>
</cp:coreProperties>
</file>