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A81A824" w14:paraId="47184DE4" wp14:textId="73F1BBA8">
      <w:pPr>
        <w:pStyle w:val="Heading1"/>
        <w:rPr>
          <w:rFonts w:ascii="Calibri" w:hAnsi="Calibri" w:eastAsia="Calibri" w:cs="Calibri"/>
          <w:i w:val="0"/>
          <w:iCs w:val="0"/>
          <w:caps w:val="0"/>
          <w:smallCaps w:val="0"/>
          <w:noProof w:val="0"/>
          <w:color w:val="273239"/>
          <w:sz w:val="42"/>
          <w:szCs w:val="42"/>
          <w:lang w:val="en-US"/>
        </w:rPr>
      </w:pPr>
      <w:bookmarkStart w:name="_Int_3pxha3pm" w:id="1545025674"/>
      <w:r w:rsidRPr="2A81A824" w:rsidR="2A81A824">
        <w:rPr>
          <w:rFonts w:ascii="Calibri" w:hAnsi="Calibri" w:eastAsia="Calibri" w:cs="Calibri"/>
          <w:i w:val="0"/>
          <w:iCs w:val="0"/>
          <w:caps w:val="0"/>
          <w:smallCaps w:val="0"/>
          <w:noProof w:val="0"/>
          <w:color w:val="273239"/>
          <w:sz w:val="42"/>
          <w:szCs w:val="42"/>
          <w:lang w:val="en-US"/>
        </w:rPr>
        <w:t>Differences between Document and Window Objects</w:t>
      </w:r>
      <w:bookmarkEnd w:id="1545025674"/>
    </w:p>
    <w:p w:rsidR="2A81A824" w:rsidP="2A81A824" w:rsidRDefault="2A81A824" w14:paraId="6F45F728" w14:textId="7F738D4C">
      <w:pPr>
        <w:pStyle w:val="Normal"/>
        <w:rPr>
          <w:b w:val="1"/>
          <w:bCs w:val="1"/>
          <w:sz w:val="24"/>
          <w:szCs w:val="24"/>
        </w:rPr>
      </w:pPr>
    </w:p>
    <w:p w:rsidR="45A62B61" w:rsidP="2A81A824" w:rsidRDefault="45A62B61" w14:paraId="04886CB8" w14:textId="7D60B470">
      <w:pPr>
        <w:pStyle w:val="Normal"/>
        <w:rPr>
          <w:b w:val="1"/>
          <w:bCs w:val="1"/>
          <w:sz w:val="24"/>
          <w:szCs w:val="24"/>
        </w:rPr>
      </w:pPr>
      <w:r w:rsidRPr="2A81A824" w:rsidR="2A81A824">
        <w:rPr>
          <w:b w:val="1"/>
          <w:bCs w:val="1"/>
          <w:sz w:val="24"/>
          <w:szCs w:val="24"/>
        </w:rPr>
        <w:t>DOCUMENT OBJECT:</w:t>
      </w:r>
    </w:p>
    <w:p w:rsidR="45A62B61" w:rsidP="2A81A824" w:rsidRDefault="45A62B61" w14:paraId="31D31FFC" w14:textId="279D7DC7">
      <w:pPr>
        <w:pStyle w:val="Normal"/>
        <w:rPr>
          <w:rFonts w:ascii="Calibri" w:hAnsi="Calibri" w:eastAsia="Calibri" w:cs="Calibri"/>
          <w:b w:val="0"/>
          <w:bCs w:val="0"/>
          <w:i w:val="0"/>
          <w:iCs w:val="0"/>
          <w:caps w:val="0"/>
          <w:smallCaps w:val="0"/>
          <w:noProof w:val="0"/>
          <w:color w:val="273239"/>
          <w:sz w:val="25"/>
          <w:szCs w:val="25"/>
          <w:lang w:val="en-US"/>
        </w:rPr>
      </w:pPr>
      <w:r w:rsidRPr="2A81A824" w:rsidR="2A81A824">
        <w:rPr>
          <w:rFonts w:ascii="Calibri" w:hAnsi="Calibri" w:eastAsia="Calibri" w:cs="Calibri"/>
          <w:b w:val="0"/>
          <w:bCs w:val="0"/>
          <w:i w:val="0"/>
          <w:iCs w:val="0"/>
          <w:caps w:val="0"/>
          <w:smallCaps w:val="0"/>
          <w:noProof w:val="0"/>
          <w:color w:val="273239"/>
          <w:sz w:val="25"/>
          <w:szCs w:val="25"/>
          <w:lang w:val="en-US"/>
        </w:rPr>
        <w:t xml:space="preserve">         The document object </w:t>
      </w:r>
      <w:bookmarkStart w:name="_Int_OdqMTefb" w:id="1759854115"/>
      <w:r w:rsidRPr="2A81A824" w:rsidR="2A81A824">
        <w:rPr>
          <w:rFonts w:ascii="Calibri" w:hAnsi="Calibri" w:eastAsia="Calibri" w:cs="Calibri"/>
          <w:b w:val="0"/>
          <w:bCs w:val="0"/>
          <w:i w:val="0"/>
          <w:iCs w:val="0"/>
          <w:caps w:val="0"/>
          <w:smallCaps w:val="0"/>
          <w:noProof w:val="0"/>
          <w:color w:val="273239"/>
          <w:sz w:val="25"/>
          <w:szCs w:val="25"/>
          <w:lang w:val="en-US"/>
        </w:rPr>
        <w:t>represent</w:t>
      </w:r>
      <w:bookmarkEnd w:id="1759854115"/>
      <w:r w:rsidRPr="2A81A824" w:rsidR="2A81A824">
        <w:rPr>
          <w:rFonts w:ascii="Calibri" w:hAnsi="Calibri" w:eastAsia="Calibri" w:cs="Calibri"/>
          <w:b w:val="0"/>
          <w:bCs w:val="0"/>
          <w:i w:val="0"/>
          <w:iCs w:val="0"/>
          <w:caps w:val="0"/>
          <w:smallCaps w:val="0"/>
          <w:noProof w:val="0"/>
          <w:color w:val="273239"/>
          <w:sz w:val="25"/>
          <w:szCs w:val="25"/>
          <w:lang w:val="en-US"/>
        </w:rPr>
        <w:t xml:space="preserve"> a web page that is loaded in the browser. By accessing the document object, we can access the element in the HTML page. With the document objects, we can add content to our web page the document object can be accessed created in javascript.</w:t>
      </w:r>
    </w:p>
    <w:p w:rsidR="2A81A824" w:rsidP="2A81A824" w:rsidRDefault="2A81A824" w14:paraId="23E064E9" w14:textId="5F718B17">
      <w:pPr>
        <w:pStyle w:val="Normal"/>
        <w:rPr>
          <w:rFonts w:ascii="Calibri" w:hAnsi="Calibri" w:eastAsia="Calibri" w:cs="Calibri"/>
          <w:b w:val="0"/>
          <w:bCs w:val="0"/>
          <w:i w:val="0"/>
          <w:iCs w:val="0"/>
          <w:caps w:val="0"/>
          <w:smallCaps w:val="0"/>
          <w:noProof w:val="0"/>
          <w:color w:val="273239"/>
          <w:sz w:val="22"/>
          <w:szCs w:val="22"/>
          <w:lang w:val="en-US"/>
        </w:rPr>
      </w:pPr>
      <w:r w:rsidRPr="2A81A824" w:rsidR="2A81A824">
        <w:rPr>
          <w:rFonts w:ascii="Calibri" w:hAnsi="Calibri" w:eastAsia="Calibri" w:cs="Calibri"/>
          <w:b w:val="0"/>
          <w:bCs w:val="0"/>
          <w:i w:val="0"/>
          <w:iCs w:val="0"/>
          <w:caps w:val="0"/>
          <w:smallCaps w:val="0"/>
          <w:noProof w:val="0"/>
          <w:color w:val="273239"/>
          <w:sz w:val="22"/>
          <w:szCs w:val="22"/>
          <w:lang w:val="en-US"/>
        </w:rPr>
        <w:t>PROCESS IN DOCUMENT</w:t>
      </w:r>
    </w:p>
    <w:p w:rsidR="45A62B61" w:rsidP="45A62B61" w:rsidRDefault="45A62B61" w14:paraId="0B30CD77" w14:textId="3C54E5F0">
      <w:pPr>
        <w:pStyle w:val="ListParagraph"/>
        <w:numPr>
          <w:ilvl w:val="0"/>
          <w:numId w:val="3"/>
        </w:numPr>
        <w:rPr>
          <w:rFonts w:ascii="Calibri" w:hAnsi="Calibri" w:eastAsia="Calibri" w:cs="Calibri"/>
          <w:noProof w:val="0"/>
          <w:sz w:val="25"/>
          <w:szCs w:val="25"/>
          <w:lang w:val="en-US"/>
        </w:rPr>
      </w:pPr>
      <w:r w:rsidRPr="45A62B61" w:rsidR="45A62B61">
        <w:rPr>
          <w:rFonts w:ascii="Calibri" w:hAnsi="Calibri" w:eastAsia="Calibri" w:cs="Calibri"/>
          <w:b w:val="0"/>
          <w:bCs w:val="0"/>
          <w:i w:val="0"/>
          <w:iCs w:val="0"/>
          <w:caps w:val="0"/>
          <w:smallCaps w:val="0"/>
          <w:noProof w:val="0"/>
          <w:color w:val="273239"/>
          <w:sz w:val="25"/>
          <w:szCs w:val="25"/>
          <w:lang w:val="en-US"/>
        </w:rPr>
        <w:t>It represents any HTML document or web page that is loaded in the browser.</w:t>
      </w:r>
    </w:p>
    <w:p w:rsidR="45A62B61" w:rsidP="45A62B61" w:rsidRDefault="45A62B61" w14:paraId="46F0C8B7" w14:textId="19106EDE">
      <w:pPr>
        <w:pStyle w:val="ListParagraph"/>
        <w:numPr>
          <w:ilvl w:val="0"/>
          <w:numId w:val="3"/>
        </w:numPr>
        <w:rPr>
          <w:rFonts w:ascii="Calibri" w:hAnsi="Calibri" w:eastAsia="Calibri" w:cs="Calibri"/>
          <w:noProof w:val="0"/>
          <w:sz w:val="25"/>
          <w:szCs w:val="25"/>
          <w:lang w:val="en-US"/>
        </w:rPr>
      </w:pPr>
      <w:r w:rsidRPr="2A81A824" w:rsidR="2A81A824">
        <w:rPr>
          <w:rFonts w:ascii="Calibri" w:hAnsi="Calibri" w:eastAsia="Calibri" w:cs="Calibri"/>
          <w:b w:val="0"/>
          <w:bCs w:val="0"/>
          <w:i w:val="0"/>
          <w:iCs w:val="0"/>
          <w:caps w:val="0"/>
          <w:smallCaps w:val="0"/>
          <w:noProof w:val="0"/>
          <w:color w:val="273239"/>
          <w:sz w:val="25"/>
          <w:szCs w:val="25"/>
          <w:lang w:val="en-US"/>
        </w:rPr>
        <w:t>It is loaded inside the window.</w:t>
      </w:r>
    </w:p>
    <w:p w:rsidR="45A62B61" w:rsidP="45A62B61" w:rsidRDefault="45A62B61" w14:paraId="0BEE96E3" w14:textId="65B088C0">
      <w:pPr>
        <w:pStyle w:val="ListParagraph"/>
        <w:numPr>
          <w:ilvl w:val="0"/>
          <w:numId w:val="3"/>
        </w:numPr>
        <w:rPr>
          <w:noProof w:val="0"/>
          <w:lang w:val="en-US"/>
        </w:rPr>
      </w:pPr>
      <w:r w:rsidRPr="45A62B61" w:rsidR="45A62B61">
        <w:rPr>
          <w:b w:val="0"/>
          <w:bCs w:val="0"/>
          <w:i w:val="0"/>
          <w:iCs w:val="0"/>
          <w:caps w:val="0"/>
          <w:smallCaps w:val="0"/>
          <w:noProof w:val="0"/>
          <w:color w:val="273239"/>
          <w:sz w:val="25"/>
          <w:szCs w:val="25"/>
          <w:lang w:val="en-US"/>
        </w:rPr>
        <w:t>It is the object of window property.</w:t>
      </w:r>
    </w:p>
    <w:p w:rsidR="45A62B61" w:rsidP="45A62B61" w:rsidRDefault="45A62B61" w14:paraId="38815965" w14:textId="7041FAA5">
      <w:pPr>
        <w:pStyle w:val="ListParagraph"/>
        <w:numPr>
          <w:ilvl w:val="0"/>
          <w:numId w:val="3"/>
        </w:numPr>
        <w:rPr>
          <w:noProof w:val="0"/>
          <w:lang w:val="en-US"/>
        </w:rPr>
      </w:pPr>
      <w:r w:rsidRPr="45A62B61" w:rsidR="45A62B61">
        <w:rPr>
          <w:b w:val="0"/>
          <w:bCs w:val="0"/>
          <w:i w:val="0"/>
          <w:iCs w:val="0"/>
          <w:caps w:val="0"/>
          <w:smallCaps w:val="0"/>
          <w:noProof w:val="0"/>
          <w:color w:val="273239"/>
          <w:sz w:val="25"/>
          <w:szCs w:val="25"/>
          <w:lang w:val="en-US"/>
        </w:rPr>
        <w:t>All the tags, elements with attributes in HTML are part of the document.</w:t>
      </w:r>
    </w:p>
    <w:p w:rsidR="45A62B61" w:rsidP="45A62B61" w:rsidRDefault="45A62B61" w14:paraId="170350FC" w14:textId="4E1ABCE0">
      <w:pPr>
        <w:pStyle w:val="ListParagraph"/>
        <w:numPr>
          <w:ilvl w:val="0"/>
          <w:numId w:val="3"/>
        </w:numPr>
        <w:rPr>
          <w:b w:val="0"/>
          <w:bCs w:val="0"/>
          <w:i w:val="0"/>
          <w:iCs w:val="0"/>
          <w:caps w:val="0"/>
          <w:smallCaps w:val="0"/>
          <w:noProof w:val="0"/>
          <w:color w:val="273239"/>
          <w:sz w:val="25"/>
          <w:szCs w:val="25"/>
          <w:lang w:val="en-US"/>
        </w:rPr>
      </w:pPr>
      <w:r w:rsidRPr="45A62B61" w:rsidR="45A62B61">
        <w:rPr>
          <w:b w:val="0"/>
          <w:bCs w:val="0"/>
          <w:i w:val="0"/>
          <w:iCs w:val="0"/>
          <w:caps w:val="0"/>
          <w:smallCaps w:val="0"/>
          <w:noProof w:val="0"/>
          <w:color w:val="273239"/>
          <w:sz w:val="25"/>
          <w:szCs w:val="25"/>
          <w:lang w:val="en-US"/>
        </w:rPr>
        <w:t xml:space="preserve">We can access the document from a window using the </w:t>
      </w:r>
      <w:proofErr w:type="spellStart"/>
      <w:r w:rsidRPr="45A62B61" w:rsidR="45A62B61">
        <w:rPr>
          <w:b w:val="0"/>
          <w:bCs w:val="0"/>
          <w:i w:val="0"/>
          <w:iCs w:val="0"/>
          <w:caps w:val="0"/>
          <w:smallCaps w:val="0"/>
          <w:noProof w:val="0"/>
          <w:color w:val="273239"/>
          <w:sz w:val="25"/>
          <w:szCs w:val="25"/>
          <w:lang w:val="en-US"/>
        </w:rPr>
        <w:t>window.document</w:t>
      </w:r>
      <w:proofErr w:type="spellEnd"/>
    </w:p>
    <w:p w:rsidR="45A62B61" w:rsidP="45A62B61" w:rsidRDefault="45A62B61" w14:paraId="05EA8F3B" w14:textId="254FF5D4">
      <w:pPr>
        <w:pStyle w:val="ListParagraph"/>
        <w:numPr>
          <w:ilvl w:val="0"/>
          <w:numId w:val="3"/>
        </w:numPr>
        <w:rPr>
          <w:noProof w:val="0"/>
          <w:lang w:val="en-US"/>
        </w:rPr>
      </w:pPr>
      <w:r w:rsidRPr="45A62B61" w:rsidR="45A62B61">
        <w:rPr>
          <w:b w:val="0"/>
          <w:bCs w:val="0"/>
          <w:i w:val="0"/>
          <w:iCs w:val="0"/>
          <w:caps w:val="0"/>
          <w:smallCaps w:val="0"/>
          <w:noProof w:val="0"/>
          <w:color w:val="273239"/>
          <w:sz w:val="25"/>
          <w:szCs w:val="25"/>
          <w:lang w:val="en-US"/>
        </w:rPr>
        <w:t>The document is part of BOM (browser object model) and DOM (Document object model).</w:t>
      </w:r>
    </w:p>
    <w:p w:rsidR="45A62B61" w:rsidP="45A62B61" w:rsidRDefault="45A62B61" w14:paraId="5CDB7B22" w14:textId="2D94EB8C">
      <w:pPr>
        <w:pStyle w:val="ListParagraph"/>
        <w:numPr>
          <w:ilvl w:val="0"/>
          <w:numId w:val="3"/>
        </w:numPr>
        <w:rPr>
          <w:noProof w:val="0"/>
          <w:lang w:val="en-US"/>
        </w:rPr>
      </w:pPr>
      <w:r w:rsidRPr="45A62B61" w:rsidR="45A62B61">
        <w:rPr>
          <w:b w:val="0"/>
          <w:bCs w:val="0"/>
          <w:i w:val="0"/>
          <w:iCs w:val="0"/>
          <w:caps w:val="0"/>
          <w:smallCaps w:val="0"/>
          <w:noProof w:val="0"/>
          <w:color w:val="273239"/>
          <w:sz w:val="25"/>
          <w:szCs w:val="25"/>
          <w:lang w:val="en-US"/>
        </w:rPr>
        <w:t>Properties of document objects such as title, body, cookies, etc. can also be accessed by a window like this win</w:t>
      </w:r>
      <w:r w:rsidRPr="45A62B61" w:rsidR="45A62B61">
        <w:rPr>
          <w:b w:val="0"/>
          <w:bCs w:val="0"/>
          <w:i w:val="0"/>
          <w:iCs w:val="0"/>
          <w:caps w:val="0"/>
          <w:smallCaps w:val="0"/>
          <w:noProof w:val="0"/>
          <w:color w:val="273239"/>
          <w:sz w:val="25"/>
          <w:szCs w:val="25"/>
          <w:lang w:val="en-US"/>
        </w:rPr>
        <w:t>dow</w:t>
      </w:r>
      <w:r w:rsidRPr="45A62B61" w:rsidR="45A62B61">
        <w:rPr>
          <w:b w:val="0"/>
          <w:bCs w:val="0"/>
          <w:i w:val="0"/>
          <w:iCs w:val="0"/>
          <w:caps w:val="0"/>
          <w:smallCaps w:val="0"/>
          <w:noProof w:val="0"/>
          <w:color w:val="273239"/>
          <w:sz w:val="25"/>
          <w:szCs w:val="25"/>
          <w:lang w:val="en-US"/>
        </w:rPr>
        <w:t>. document.title</w:t>
      </w:r>
    </w:p>
    <w:p w:rsidR="45A62B61" w:rsidP="45A62B61" w:rsidRDefault="45A62B61" w14:paraId="4014F3E4" w14:textId="14E49D54">
      <w:pPr>
        <w:pStyle w:val="ListParagraph"/>
        <w:numPr>
          <w:ilvl w:val="0"/>
          <w:numId w:val="3"/>
        </w:numPr>
        <w:rPr>
          <w:noProof w:val="0"/>
          <w:lang w:val="en-US"/>
        </w:rPr>
      </w:pPr>
      <w:r w:rsidRPr="2A81A824" w:rsidR="2A81A824">
        <w:rPr>
          <w:b w:val="0"/>
          <w:bCs w:val="0"/>
          <w:i w:val="0"/>
          <w:iCs w:val="0"/>
          <w:caps w:val="0"/>
          <w:smallCaps w:val="0"/>
          <w:noProof w:val="0"/>
          <w:color w:val="273239"/>
          <w:sz w:val="25"/>
          <w:szCs w:val="25"/>
          <w:lang w:val="en-US"/>
        </w:rPr>
        <w:t xml:space="preserve">syntax: </w:t>
      </w:r>
      <w:r w:rsidRPr="2A81A824" w:rsidR="2A81A824">
        <w:rPr>
          <w:b w:val="0"/>
          <w:bCs w:val="0"/>
          <w:i w:val="0"/>
          <w:iCs w:val="0"/>
          <w:caps w:val="0"/>
          <w:smallCaps w:val="0"/>
          <w:noProof w:val="0"/>
          <w:color w:val="273239"/>
          <w:sz w:val="25"/>
          <w:szCs w:val="25"/>
          <w:lang w:val="en-US"/>
        </w:rPr>
        <w:t>document.propertyname</w:t>
      </w:r>
      <w:r w:rsidRPr="2A81A824" w:rsidR="2A81A824">
        <w:rPr>
          <w:b w:val="0"/>
          <w:bCs w:val="0"/>
          <w:i w:val="0"/>
          <w:iCs w:val="0"/>
          <w:caps w:val="0"/>
          <w:smallCaps w:val="0"/>
          <w:noProof w:val="0"/>
          <w:color w:val="273239"/>
          <w:sz w:val="25"/>
          <w:szCs w:val="25"/>
          <w:lang w:val="en-US"/>
        </w:rPr>
        <w:t>;</w:t>
      </w:r>
    </w:p>
    <w:tbl>
      <w:tblPr>
        <w:tblStyle w:val="TableGrid"/>
        <w:tblW w:w="0" w:type="auto"/>
        <w:tblLayout w:type="fixed"/>
        <w:tblLook w:val="06A0" w:firstRow="1" w:lastRow="0" w:firstColumn="1" w:lastColumn="0" w:noHBand="1" w:noVBand="1"/>
      </w:tblPr>
      <w:tblGrid>
        <w:gridCol w:w="4680"/>
        <w:gridCol w:w="4680"/>
      </w:tblGrid>
      <w:tr w:rsidR="2A81A824" w:rsidTr="2A81A824" w14:paraId="218A069A">
        <w:trPr>
          <w:trHeight w:val="390"/>
        </w:trPr>
        <w:tc>
          <w:tcPr>
            <w:tcW w:w="4680" w:type="dxa"/>
            <w:tcMar>
              <w:top w:w="120" w:type="dxa"/>
              <w:bottom w:w="120" w:type="dxa"/>
              <w:right w:w="150" w:type="dxa"/>
            </w:tcMar>
            <w:vAlign w:val="top"/>
          </w:tcPr>
          <w:p w:rsidR="2A81A824" w:rsidP="2A81A824" w:rsidRDefault="2A81A824" w14:paraId="60E6C0CD" w14:textId="7718C844">
            <w:pPr>
              <w:jc w:val="left"/>
            </w:pPr>
            <w:r w:rsidRPr="2A81A824" w:rsidR="2A81A824">
              <w:rPr>
                <w:rFonts w:ascii="Arial" w:hAnsi="Arial" w:eastAsia="Arial" w:cs="Arial"/>
                <w:b w:val="1"/>
                <w:bCs w:val="1"/>
                <w:i w:val="0"/>
                <w:iCs w:val="0"/>
                <w:caps w:val="0"/>
                <w:smallCaps w:val="0"/>
                <w:color w:val="202124"/>
              </w:rPr>
              <w:t>Property / Method</w:t>
            </w:r>
          </w:p>
        </w:tc>
        <w:tc>
          <w:tcPr>
            <w:tcW w:w="4680" w:type="dxa"/>
            <w:tcMar>
              <w:top w:w="120" w:type="dxa"/>
              <w:left w:w="150" w:type="dxa"/>
              <w:bottom w:w="120" w:type="dxa"/>
              <w:right w:w="150" w:type="dxa"/>
            </w:tcMar>
            <w:vAlign w:val="top"/>
          </w:tcPr>
          <w:p w:rsidR="2A81A824" w:rsidP="2A81A824" w:rsidRDefault="2A81A824" w14:paraId="568636A3" w14:textId="5BE56033">
            <w:pPr>
              <w:jc w:val="left"/>
            </w:pPr>
            <w:r w:rsidRPr="2A81A824" w:rsidR="2A81A824">
              <w:rPr>
                <w:rFonts w:ascii="Arial" w:hAnsi="Arial" w:eastAsia="Arial" w:cs="Arial"/>
                <w:b w:val="1"/>
                <w:bCs w:val="1"/>
                <w:i w:val="0"/>
                <w:iCs w:val="0"/>
                <w:caps w:val="0"/>
                <w:smallCaps w:val="0"/>
                <w:color w:val="202124"/>
              </w:rPr>
              <w:t>Description</w:t>
            </w:r>
          </w:p>
        </w:tc>
      </w:tr>
      <w:tr w:rsidR="2A81A824" w:rsidTr="2A81A824" w14:paraId="19EEC6CD">
        <w:trPr>
          <w:trHeight w:val="390"/>
        </w:trPr>
        <w:tc>
          <w:tcPr>
            <w:tcW w:w="4680" w:type="dxa"/>
            <w:tcMar>
              <w:top w:w="120" w:type="dxa"/>
              <w:bottom w:w="120" w:type="dxa"/>
              <w:right w:w="150" w:type="dxa"/>
            </w:tcMar>
            <w:vAlign w:val="center"/>
          </w:tcPr>
          <w:p w:rsidR="2A81A824" w:rsidRDefault="2A81A824" w14:paraId="78B83452" w14:textId="5CA68FF3">
            <w:r w:rsidRPr="2A81A824" w:rsidR="2A81A824">
              <w:rPr>
                <w:rFonts w:ascii="Arial" w:hAnsi="Arial" w:eastAsia="Arial" w:cs="Arial"/>
                <w:b w:val="0"/>
                <w:bCs w:val="0"/>
                <w:i w:val="0"/>
                <w:iCs w:val="0"/>
                <w:caps w:val="0"/>
                <w:smallCaps w:val="0"/>
                <w:color w:val="202124"/>
              </w:rPr>
              <w:t>title</w:t>
            </w:r>
          </w:p>
        </w:tc>
        <w:tc>
          <w:tcPr>
            <w:tcW w:w="4680" w:type="dxa"/>
            <w:tcMar>
              <w:top w:w="120" w:type="dxa"/>
              <w:left w:w="150" w:type="dxa"/>
              <w:bottom w:w="120" w:type="dxa"/>
              <w:right w:w="150" w:type="dxa"/>
            </w:tcMar>
            <w:vAlign w:val="center"/>
          </w:tcPr>
          <w:p w:rsidR="2A81A824" w:rsidRDefault="2A81A824" w14:paraId="096B49E5" w14:textId="47F3CCE8">
            <w:r w:rsidRPr="2A81A824" w:rsidR="2A81A824">
              <w:rPr>
                <w:rFonts w:ascii="Arial" w:hAnsi="Arial" w:eastAsia="Arial" w:cs="Arial"/>
                <w:b w:val="0"/>
                <w:bCs w:val="0"/>
                <w:i w:val="0"/>
                <w:iCs w:val="0"/>
                <w:caps w:val="0"/>
                <w:smallCaps w:val="0"/>
                <w:color w:val="202124"/>
              </w:rPr>
              <w:t>Sets or returns the title of the document</w:t>
            </w:r>
          </w:p>
        </w:tc>
      </w:tr>
      <w:tr w:rsidR="2A81A824" w:rsidTr="2A81A824" w14:paraId="67AF31BF">
        <w:trPr>
          <w:trHeight w:val="390"/>
        </w:trPr>
        <w:tc>
          <w:tcPr>
            <w:tcW w:w="4680" w:type="dxa"/>
            <w:tcMar>
              <w:top w:w="120" w:type="dxa"/>
              <w:bottom w:w="120" w:type="dxa"/>
              <w:right w:w="150" w:type="dxa"/>
            </w:tcMar>
            <w:vAlign w:val="center"/>
          </w:tcPr>
          <w:p w:rsidR="2A81A824" w:rsidRDefault="2A81A824" w14:paraId="247ACABF" w14:textId="47235A60">
            <w:r w:rsidRPr="2A81A824" w:rsidR="2A81A824">
              <w:rPr>
                <w:rFonts w:ascii="Arial" w:hAnsi="Arial" w:eastAsia="Arial" w:cs="Arial"/>
                <w:b w:val="0"/>
                <w:bCs w:val="0"/>
                <w:i w:val="0"/>
                <w:iCs w:val="0"/>
                <w:caps w:val="0"/>
                <w:smallCaps w:val="0"/>
                <w:color w:val="202124"/>
              </w:rPr>
              <w:t>URL</w:t>
            </w:r>
          </w:p>
        </w:tc>
        <w:tc>
          <w:tcPr>
            <w:tcW w:w="4680" w:type="dxa"/>
            <w:tcMar>
              <w:top w:w="120" w:type="dxa"/>
              <w:left w:w="150" w:type="dxa"/>
              <w:bottom w:w="120" w:type="dxa"/>
              <w:right w:w="150" w:type="dxa"/>
            </w:tcMar>
            <w:vAlign w:val="center"/>
          </w:tcPr>
          <w:p w:rsidR="2A81A824" w:rsidRDefault="2A81A824" w14:paraId="16F7AEF8" w14:textId="133A3EC1">
            <w:r w:rsidRPr="2A81A824" w:rsidR="2A81A824">
              <w:rPr>
                <w:rFonts w:ascii="Arial" w:hAnsi="Arial" w:eastAsia="Arial" w:cs="Arial"/>
                <w:b w:val="0"/>
                <w:bCs w:val="0"/>
                <w:i w:val="0"/>
                <w:iCs w:val="0"/>
                <w:caps w:val="0"/>
                <w:smallCaps w:val="0"/>
                <w:color w:val="202124"/>
              </w:rPr>
              <w:t>Returns the full URL of the HTML document</w:t>
            </w:r>
          </w:p>
        </w:tc>
      </w:tr>
      <w:tr w:rsidR="2A81A824" w:rsidTr="2A81A824" w14:paraId="1A9CDCCA">
        <w:trPr>
          <w:trHeight w:val="390"/>
        </w:trPr>
        <w:tc>
          <w:tcPr>
            <w:tcW w:w="4680" w:type="dxa"/>
            <w:tcMar>
              <w:top w:w="120" w:type="dxa"/>
              <w:bottom w:w="120" w:type="dxa"/>
              <w:right w:w="150" w:type="dxa"/>
            </w:tcMar>
            <w:vAlign w:val="center"/>
          </w:tcPr>
          <w:p w:rsidR="2A81A824" w:rsidRDefault="2A81A824" w14:paraId="2A0B2E1F" w14:textId="6D683E73">
            <w:bookmarkStart w:name="_Int_0tcr5pEf" w:id="2021396839"/>
            <w:r w:rsidRPr="2A81A824" w:rsidR="2A81A824">
              <w:rPr>
                <w:rFonts w:ascii="Arial" w:hAnsi="Arial" w:eastAsia="Arial" w:cs="Arial"/>
                <w:b w:val="0"/>
                <w:bCs w:val="0"/>
                <w:i w:val="0"/>
                <w:iCs w:val="0"/>
                <w:caps w:val="0"/>
                <w:smallCaps w:val="0"/>
                <w:color w:val="202124"/>
              </w:rPr>
              <w:t>write(</w:t>
            </w:r>
            <w:bookmarkEnd w:id="2021396839"/>
            <w:r w:rsidRPr="2A81A824" w:rsidR="2A81A824">
              <w:rPr>
                <w:rFonts w:ascii="Arial" w:hAnsi="Arial" w:eastAsia="Arial" w:cs="Arial"/>
                <w:b w:val="0"/>
                <w:bCs w:val="0"/>
                <w:i w:val="0"/>
                <w:iCs w:val="0"/>
                <w:caps w:val="0"/>
                <w:smallCaps w:val="0"/>
                <w:color w:val="202124"/>
              </w:rPr>
              <w:t>)</w:t>
            </w:r>
          </w:p>
        </w:tc>
        <w:tc>
          <w:tcPr>
            <w:tcW w:w="4680" w:type="dxa"/>
            <w:tcMar>
              <w:top w:w="120" w:type="dxa"/>
              <w:left w:w="150" w:type="dxa"/>
              <w:bottom w:w="120" w:type="dxa"/>
              <w:right w:w="150" w:type="dxa"/>
            </w:tcMar>
            <w:vAlign w:val="center"/>
          </w:tcPr>
          <w:p w:rsidR="2A81A824" w:rsidRDefault="2A81A824" w14:paraId="20C027E9" w14:textId="5BA1F218">
            <w:r w:rsidRPr="2A81A824" w:rsidR="2A81A824">
              <w:rPr>
                <w:rFonts w:ascii="Arial" w:hAnsi="Arial" w:eastAsia="Arial" w:cs="Arial"/>
                <w:b w:val="0"/>
                <w:bCs w:val="0"/>
                <w:i w:val="0"/>
                <w:iCs w:val="0"/>
                <w:caps w:val="0"/>
                <w:smallCaps w:val="0"/>
                <w:color w:val="202124"/>
              </w:rPr>
              <w:t>Writes HTML expressions or JavaScript code to a document</w:t>
            </w:r>
          </w:p>
        </w:tc>
      </w:tr>
      <w:tr w:rsidR="2A81A824" w:rsidTr="2A81A824" w14:paraId="47960B75">
        <w:trPr>
          <w:trHeight w:val="390"/>
        </w:trPr>
        <w:tc>
          <w:tcPr>
            <w:tcW w:w="4680" w:type="dxa"/>
            <w:tcMar>
              <w:top w:w="120" w:type="dxa"/>
              <w:bottom w:w="120" w:type="dxa"/>
              <w:right w:w="150" w:type="dxa"/>
            </w:tcMar>
            <w:vAlign w:val="center"/>
          </w:tcPr>
          <w:p w:rsidR="2A81A824" w:rsidRDefault="2A81A824" w14:paraId="75813858" w14:textId="49F9FB38">
            <w:r w:rsidRPr="2A81A824" w:rsidR="2A81A824">
              <w:rPr>
                <w:rFonts w:ascii="Arial" w:hAnsi="Arial" w:eastAsia="Arial" w:cs="Arial"/>
                <w:b w:val="0"/>
                <w:bCs w:val="0"/>
                <w:i w:val="0"/>
                <w:iCs w:val="0"/>
                <w:caps w:val="0"/>
                <w:smallCaps w:val="0"/>
                <w:color w:val="202124"/>
              </w:rPr>
              <w:t>writeln()</w:t>
            </w:r>
          </w:p>
        </w:tc>
        <w:tc>
          <w:tcPr>
            <w:tcW w:w="4680" w:type="dxa"/>
            <w:tcMar>
              <w:top w:w="120" w:type="dxa"/>
              <w:left w:w="150" w:type="dxa"/>
              <w:bottom w:w="120" w:type="dxa"/>
              <w:right w:w="150" w:type="dxa"/>
            </w:tcMar>
            <w:vAlign w:val="center"/>
          </w:tcPr>
          <w:p w:rsidR="2A81A824" w:rsidRDefault="2A81A824" w14:paraId="0782AE10" w14:textId="44A4D4CB">
            <w:r w:rsidRPr="2A81A824" w:rsidR="2A81A824">
              <w:rPr>
                <w:rFonts w:ascii="Arial" w:hAnsi="Arial" w:eastAsia="Arial" w:cs="Arial"/>
                <w:b w:val="0"/>
                <w:bCs w:val="0"/>
                <w:i w:val="0"/>
                <w:iCs w:val="0"/>
                <w:caps w:val="0"/>
                <w:smallCaps w:val="0"/>
                <w:color w:val="202124"/>
              </w:rPr>
              <w:t xml:space="preserve">Same as </w:t>
            </w:r>
            <w:bookmarkStart w:name="_Int_BR4IqBhi" w:id="1876889305"/>
            <w:r w:rsidRPr="2A81A824" w:rsidR="2A81A824">
              <w:rPr>
                <w:rFonts w:ascii="Arial" w:hAnsi="Arial" w:eastAsia="Arial" w:cs="Arial"/>
                <w:b w:val="0"/>
                <w:bCs w:val="0"/>
                <w:i w:val="0"/>
                <w:iCs w:val="0"/>
                <w:caps w:val="0"/>
                <w:smallCaps w:val="0"/>
                <w:color w:val="202124"/>
              </w:rPr>
              <w:t>write(</w:t>
            </w:r>
            <w:bookmarkEnd w:id="1876889305"/>
            <w:r w:rsidRPr="2A81A824" w:rsidR="2A81A824">
              <w:rPr>
                <w:rFonts w:ascii="Arial" w:hAnsi="Arial" w:eastAsia="Arial" w:cs="Arial"/>
                <w:b w:val="0"/>
                <w:bCs w:val="0"/>
                <w:i w:val="0"/>
                <w:iCs w:val="0"/>
                <w:caps w:val="0"/>
                <w:smallCaps w:val="0"/>
                <w:color w:val="202124"/>
              </w:rPr>
              <w:t>), but adds a newline character after each statement</w:t>
            </w:r>
          </w:p>
        </w:tc>
      </w:tr>
    </w:tbl>
    <w:p w:rsidR="45A62B61" w:rsidP="45A62B61" w:rsidRDefault="45A62B61" w14:paraId="5A7A5923" w14:textId="5E5E43E3">
      <w:pPr>
        <w:pStyle w:val="Normal"/>
        <w:ind w:left="0"/>
        <w:rPr>
          <w:noProof w:val="0"/>
          <w:lang w:val="en-US"/>
        </w:rPr>
      </w:pPr>
    </w:p>
    <w:p w:rsidR="2A81A824" w:rsidRDefault="2A81A824" w14:paraId="43DD0232" w14:textId="28ABFA62">
      <w:r w:rsidRPr="2A81A824" w:rsidR="2A81A824">
        <w:rPr>
          <w:rFonts w:ascii="Arial" w:hAnsi="Arial" w:eastAsia="Arial" w:cs="Arial"/>
          <w:b w:val="1"/>
          <w:bCs w:val="1"/>
          <w:i w:val="0"/>
          <w:iCs w:val="0"/>
          <w:caps w:val="0"/>
          <w:smallCaps w:val="0"/>
          <w:noProof w:val="0"/>
          <w:color w:val="202124"/>
          <w:sz w:val="24"/>
          <w:szCs w:val="24"/>
          <w:lang w:val="en-US"/>
        </w:rPr>
        <w:t>Types of documents</w:t>
      </w:r>
    </w:p>
    <w:p w:rsidR="2A81A824" w:rsidP="2A81A824" w:rsidRDefault="2A81A824" w14:paraId="65C26ED6" w14:textId="54590032">
      <w:pPr>
        <w:pStyle w:val="ListParagraph"/>
        <w:numPr>
          <w:ilvl w:val="0"/>
          <w:numId w:val="3"/>
        </w:numPr>
        <w:rPr>
          <w:rFonts w:ascii="Arial" w:hAnsi="Arial" w:eastAsia="Arial" w:cs="Arial"/>
          <w:b w:val="0"/>
          <w:bCs w:val="0"/>
          <w:i w:val="0"/>
          <w:iCs w:val="0"/>
          <w:caps w:val="0"/>
          <w:smallCaps w:val="0"/>
          <w:noProof w:val="0"/>
          <w:color w:val="202124"/>
          <w:sz w:val="24"/>
          <w:szCs w:val="24"/>
          <w:lang w:val="en-US"/>
        </w:rPr>
      </w:pPr>
      <w:r w:rsidRPr="2A81A824" w:rsidR="2A81A824">
        <w:rPr>
          <w:rFonts w:ascii="Arial" w:hAnsi="Arial" w:eastAsia="Arial" w:cs="Arial"/>
          <w:b w:val="0"/>
          <w:bCs w:val="0"/>
          <w:i w:val="0"/>
          <w:iCs w:val="0"/>
          <w:caps w:val="0"/>
          <w:smallCaps w:val="0"/>
          <w:noProof w:val="0"/>
          <w:color w:val="202124"/>
          <w:sz w:val="24"/>
          <w:szCs w:val="24"/>
          <w:lang w:val="en-US"/>
        </w:rPr>
        <w:t>Structured text. Frequently asked questions and answers.</w:t>
      </w:r>
    </w:p>
    <w:p w:rsidR="2A81A824" w:rsidP="2A81A824" w:rsidRDefault="2A81A824" w14:paraId="28F88DF8" w14:textId="4C0E3DEE">
      <w:pPr>
        <w:pStyle w:val="ListParagraph"/>
        <w:numPr>
          <w:ilvl w:val="0"/>
          <w:numId w:val="3"/>
        </w:numPr>
        <w:rPr>
          <w:rFonts w:ascii="Arial" w:hAnsi="Arial" w:eastAsia="Arial" w:cs="Arial"/>
          <w:b w:val="0"/>
          <w:bCs w:val="0"/>
          <w:i w:val="0"/>
          <w:iCs w:val="0"/>
          <w:caps w:val="0"/>
          <w:smallCaps w:val="0"/>
          <w:noProof w:val="0"/>
          <w:color w:val="202124"/>
          <w:sz w:val="24"/>
          <w:szCs w:val="24"/>
          <w:lang w:val="en-US"/>
        </w:rPr>
      </w:pPr>
      <w:r w:rsidRPr="2A81A824" w:rsidR="2A81A824">
        <w:rPr>
          <w:rFonts w:ascii="Arial" w:hAnsi="Arial" w:eastAsia="Arial" w:cs="Arial"/>
          <w:b w:val="0"/>
          <w:bCs w:val="0"/>
          <w:i w:val="0"/>
          <w:iCs w:val="0"/>
          <w:caps w:val="0"/>
          <w:smallCaps w:val="0"/>
          <w:noProof w:val="0"/>
          <w:color w:val="202124"/>
          <w:sz w:val="24"/>
          <w:szCs w:val="24"/>
          <w:lang w:val="en-US"/>
        </w:rPr>
        <w:t>Unstructured text. HTML files. Microsoft PowerPoint presentations. Microsoft Word documents. Plain text documents. PDFs.</w:t>
      </w:r>
    </w:p>
    <w:p w:rsidR="2A81A824" w:rsidP="2A81A824" w:rsidRDefault="2A81A824" w14:paraId="5DC414BD" w14:textId="5785077F">
      <w:pPr>
        <w:jc w:val="left"/>
      </w:pPr>
      <w:r>
        <w:br/>
      </w:r>
    </w:p>
    <w:p w:rsidR="2A81A824" w:rsidP="2A81A824" w:rsidRDefault="2A81A824" w14:paraId="19C03525" w14:textId="4D469168">
      <w:pPr>
        <w:pStyle w:val="Normal"/>
        <w:ind w:left="0"/>
        <w:rPr>
          <w:noProof w:val="0"/>
          <w:lang w:val="en-US"/>
        </w:rPr>
      </w:pPr>
    </w:p>
    <w:p w:rsidR="45A62B61" w:rsidP="2A81A824" w:rsidRDefault="45A62B61" w14:paraId="24750AD3" w14:textId="650908CD">
      <w:pPr>
        <w:pStyle w:val="Normal"/>
        <w:rPr>
          <w:rFonts w:ascii="Calibri" w:hAnsi="Calibri" w:eastAsia="Calibri" w:cs="Calibri"/>
          <w:b w:val="1"/>
          <w:bCs w:val="1"/>
          <w:i w:val="0"/>
          <w:iCs w:val="0"/>
          <w:caps w:val="0"/>
          <w:smallCaps w:val="0"/>
          <w:noProof w:val="0"/>
          <w:color w:val="273239"/>
          <w:sz w:val="24"/>
          <w:szCs w:val="24"/>
          <w:lang w:val="en-US"/>
        </w:rPr>
      </w:pPr>
      <w:r w:rsidRPr="2A81A824" w:rsidR="2A81A824">
        <w:rPr>
          <w:rFonts w:ascii="Calibri" w:hAnsi="Calibri" w:eastAsia="Calibri" w:cs="Calibri"/>
          <w:b w:val="1"/>
          <w:bCs w:val="1"/>
          <w:i w:val="0"/>
          <w:iCs w:val="0"/>
          <w:caps w:val="0"/>
          <w:smallCaps w:val="0"/>
          <w:noProof w:val="0"/>
          <w:color w:val="273239"/>
          <w:sz w:val="24"/>
          <w:szCs w:val="24"/>
          <w:lang w:val="en-US"/>
        </w:rPr>
        <w:t>WINDOW OBJECT:</w:t>
      </w:r>
    </w:p>
    <w:p w:rsidR="45A62B61" w:rsidP="45A62B61" w:rsidRDefault="45A62B61" w14:paraId="51EA8680" w14:textId="41C3FE0D">
      <w:pPr>
        <w:pStyle w:val="Normal"/>
      </w:pPr>
      <w:r w:rsidRPr="2A81A824" w:rsidR="2A81A824">
        <w:rPr>
          <w:rFonts w:ascii="Calibri" w:hAnsi="Calibri" w:eastAsia="Calibri" w:cs="Calibri"/>
          <w:b w:val="0"/>
          <w:bCs w:val="0"/>
          <w:i w:val="0"/>
          <w:iCs w:val="0"/>
          <w:caps w:val="0"/>
          <w:smallCaps w:val="0"/>
          <w:noProof w:val="0"/>
          <w:color w:val="273239"/>
          <w:sz w:val="25"/>
          <w:szCs w:val="25"/>
          <w:lang w:val="en-US"/>
        </w:rPr>
        <w:t xml:space="preserve">The window object is the </w:t>
      </w:r>
      <w:r w:rsidRPr="2A81A824" w:rsidR="2A81A824">
        <w:rPr>
          <w:rFonts w:ascii="Calibri" w:hAnsi="Calibri" w:eastAsia="Calibri" w:cs="Calibri"/>
          <w:b w:val="0"/>
          <w:bCs w:val="0"/>
          <w:i w:val="0"/>
          <w:iCs w:val="0"/>
          <w:caps w:val="0"/>
          <w:smallCaps w:val="0"/>
          <w:noProof w:val="0"/>
          <w:color w:val="273239"/>
          <w:sz w:val="25"/>
          <w:szCs w:val="25"/>
          <w:lang w:val="en-US"/>
        </w:rPr>
        <w:t>topmost. It</w:t>
      </w:r>
      <w:r w:rsidRPr="2A81A824" w:rsidR="2A81A824">
        <w:rPr>
          <w:rFonts w:ascii="Calibri" w:hAnsi="Calibri" w:eastAsia="Calibri" w:cs="Calibri"/>
          <w:b w:val="0"/>
          <w:bCs w:val="0"/>
          <w:i w:val="0"/>
          <w:iCs w:val="0"/>
          <w:caps w:val="0"/>
          <w:smallCaps w:val="0"/>
          <w:noProof w:val="0"/>
          <w:color w:val="273239"/>
          <w:sz w:val="25"/>
          <w:szCs w:val="25"/>
          <w:lang w:val="en-US"/>
        </w:rPr>
        <w:t xml:space="preserve"> represents a browser window or frame that displays the contents of the webpage. Whenever a window appears on the screen to display the contents of the document, the window object is created in javascript.</w:t>
      </w:r>
      <w:r w:rsidRPr="2A81A824" w:rsidR="2A81A824">
        <w:rPr>
          <w:rFonts w:ascii="Calibri" w:hAnsi="Calibri" w:eastAsia="Calibri" w:cs="Calibri"/>
          <w:noProof w:val="0"/>
          <w:sz w:val="22"/>
          <w:szCs w:val="22"/>
          <w:lang w:val="en-US"/>
        </w:rPr>
        <w:t xml:space="preserve"> </w:t>
      </w:r>
    </w:p>
    <w:p w:rsidR="2A81A824" w:rsidP="2A81A824" w:rsidRDefault="2A81A824" w14:paraId="335443BE" w14:textId="62AAC60E">
      <w:pPr>
        <w:pStyle w:val="Normal"/>
        <w:rPr>
          <w:rFonts w:ascii="Calibri" w:hAnsi="Calibri" w:eastAsia="Calibri" w:cs="Calibri"/>
          <w:noProof w:val="0"/>
          <w:sz w:val="22"/>
          <w:szCs w:val="22"/>
          <w:lang w:val="en-US"/>
        </w:rPr>
      </w:pPr>
      <w:r w:rsidRPr="2A81A824" w:rsidR="2A81A824">
        <w:rPr>
          <w:rFonts w:ascii="Calibri" w:hAnsi="Calibri" w:eastAsia="Calibri" w:cs="Calibri"/>
          <w:noProof w:val="0"/>
          <w:sz w:val="22"/>
          <w:szCs w:val="22"/>
          <w:lang w:val="en-US"/>
        </w:rPr>
        <w:t>PROCESS IN WINDOW</w:t>
      </w:r>
    </w:p>
    <w:p w:rsidR="45A62B61" w:rsidP="45A62B61" w:rsidRDefault="45A62B61" w14:paraId="393E7D6C" w14:textId="1692BC97">
      <w:pPr>
        <w:pStyle w:val="ListParagraph"/>
        <w:numPr>
          <w:ilvl w:val="0"/>
          <w:numId w:val="2"/>
        </w:numPr>
        <w:rPr>
          <w:rFonts w:ascii="Calibri" w:hAnsi="Calibri" w:eastAsia="Calibri" w:cs="Calibri"/>
          <w:b w:val="0"/>
          <w:bCs w:val="0"/>
          <w:i w:val="0"/>
          <w:iCs w:val="0"/>
          <w:caps w:val="0"/>
          <w:smallCaps w:val="0"/>
          <w:noProof w:val="0"/>
          <w:color w:val="273239"/>
          <w:sz w:val="25"/>
          <w:szCs w:val="25"/>
          <w:lang w:val="en-US"/>
        </w:rPr>
      </w:pPr>
      <w:r w:rsidRPr="45A62B61" w:rsidR="45A62B61">
        <w:rPr>
          <w:rFonts w:ascii="Calibri" w:hAnsi="Calibri" w:eastAsia="Calibri" w:cs="Calibri"/>
          <w:b w:val="0"/>
          <w:bCs w:val="0"/>
          <w:i w:val="0"/>
          <w:iCs w:val="0"/>
          <w:caps w:val="0"/>
          <w:smallCaps w:val="0"/>
          <w:noProof w:val="0"/>
          <w:color w:val="273239"/>
          <w:sz w:val="25"/>
          <w:szCs w:val="25"/>
          <w:lang w:val="en-US"/>
        </w:rPr>
        <w:t>It represents a browser window or frame that displays the contents of the webpage.</w:t>
      </w:r>
    </w:p>
    <w:p w:rsidR="45A62B61" w:rsidP="45A62B61" w:rsidRDefault="45A62B61" w14:paraId="1CDF6428" w14:textId="3826F607">
      <w:pPr>
        <w:pStyle w:val="ListParagraph"/>
        <w:numPr>
          <w:ilvl w:val="0"/>
          <w:numId w:val="2"/>
        </w:numPr>
        <w:rPr>
          <w:rFonts w:ascii="Calibri" w:hAnsi="Calibri" w:eastAsia="Calibri" w:cs="Calibri"/>
          <w:noProof w:val="0"/>
          <w:sz w:val="22"/>
          <w:szCs w:val="22"/>
          <w:lang w:val="en-US"/>
        </w:rPr>
      </w:pPr>
      <w:r w:rsidRPr="45A62B61" w:rsidR="45A62B61">
        <w:rPr>
          <w:b w:val="0"/>
          <w:bCs w:val="0"/>
          <w:i w:val="0"/>
          <w:iCs w:val="0"/>
          <w:caps w:val="0"/>
          <w:smallCaps w:val="0"/>
          <w:noProof w:val="0"/>
          <w:color w:val="273239"/>
          <w:sz w:val="25"/>
          <w:szCs w:val="25"/>
          <w:lang w:val="en-US"/>
        </w:rPr>
        <w:t>It is the very first object that is loaded in the browser.</w:t>
      </w:r>
      <w:r w:rsidRPr="45A62B61" w:rsidR="45A62B61">
        <w:rPr>
          <w:rFonts w:ascii="Calibri" w:hAnsi="Calibri" w:eastAsia="Calibri" w:cs="Calibri"/>
          <w:b w:val="0"/>
          <w:bCs w:val="0"/>
          <w:i w:val="0"/>
          <w:iCs w:val="0"/>
          <w:caps w:val="0"/>
          <w:smallCaps w:val="0"/>
          <w:noProof w:val="0"/>
          <w:color w:val="273239"/>
          <w:sz w:val="25"/>
          <w:szCs w:val="25"/>
          <w:lang w:val="en-US"/>
        </w:rPr>
        <w:t xml:space="preserve">  </w:t>
      </w:r>
      <w:r w:rsidRPr="45A62B61" w:rsidR="45A62B61">
        <w:rPr>
          <w:rFonts w:ascii="Calibri" w:hAnsi="Calibri" w:eastAsia="Calibri" w:cs="Calibri"/>
          <w:noProof w:val="0"/>
          <w:sz w:val="22"/>
          <w:szCs w:val="22"/>
          <w:lang w:val="en-US"/>
        </w:rPr>
        <w:t xml:space="preserve"> </w:t>
      </w:r>
    </w:p>
    <w:p w:rsidR="45A62B61" w:rsidP="45A62B61" w:rsidRDefault="45A62B61" w14:paraId="67F8A170" w14:textId="4D5593DC">
      <w:pPr>
        <w:pStyle w:val="ListParagraph"/>
        <w:numPr>
          <w:ilvl w:val="0"/>
          <w:numId w:val="2"/>
        </w:numPr>
        <w:rPr>
          <w:noProof w:val="0"/>
          <w:lang w:val="en-US"/>
        </w:rPr>
      </w:pPr>
      <w:r w:rsidRPr="45A62B61" w:rsidR="45A62B61">
        <w:rPr>
          <w:b w:val="0"/>
          <w:bCs w:val="0"/>
          <w:i w:val="0"/>
          <w:iCs w:val="0"/>
          <w:caps w:val="0"/>
          <w:smallCaps w:val="0"/>
          <w:noProof w:val="0"/>
          <w:color w:val="273239"/>
          <w:sz w:val="25"/>
          <w:szCs w:val="25"/>
          <w:lang w:val="en-US"/>
        </w:rPr>
        <w:t>It is the very first object that is loaded in the browser.</w:t>
      </w:r>
    </w:p>
    <w:p w:rsidR="45A62B61" w:rsidP="45A62B61" w:rsidRDefault="45A62B61" w14:paraId="4CF4857D" w14:textId="2A28F338">
      <w:pPr>
        <w:pStyle w:val="ListParagraph"/>
        <w:numPr>
          <w:ilvl w:val="0"/>
          <w:numId w:val="2"/>
        </w:numPr>
        <w:rPr>
          <w:noProof w:val="0"/>
          <w:lang w:val="en-US"/>
        </w:rPr>
      </w:pPr>
      <w:r w:rsidRPr="45A62B61" w:rsidR="45A62B61">
        <w:rPr>
          <w:b w:val="0"/>
          <w:bCs w:val="0"/>
          <w:i w:val="0"/>
          <w:iCs w:val="0"/>
          <w:caps w:val="0"/>
          <w:smallCaps w:val="0"/>
          <w:noProof w:val="0"/>
          <w:color w:val="273239"/>
          <w:sz w:val="25"/>
          <w:szCs w:val="25"/>
          <w:lang w:val="en-US"/>
        </w:rPr>
        <w:t>It is the object of the browser.</w:t>
      </w:r>
    </w:p>
    <w:p w:rsidR="45A62B61" w:rsidP="45A62B61" w:rsidRDefault="45A62B61" w14:paraId="1F67FC02" w14:textId="72D5C831">
      <w:pPr>
        <w:pStyle w:val="ListParagraph"/>
        <w:numPr>
          <w:ilvl w:val="0"/>
          <w:numId w:val="2"/>
        </w:numPr>
        <w:rPr>
          <w:noProof w:val="0"/>
          <w:lang w:val="en-US"/>
        </w:rPr>
      </w:pPr>
      <w:r w:rsidRPr="45A62B61" w:rsidR="45A62B61">
        <w:rPr>
          <w:b w:val="0"/>
          <w:bCs w:val="0"/>
          <w:i w:val="0"/>
          <w:iCs w:val="0"/>
          <w:caps w:val="0"/>
          <w:smallCaps w:val="0"/>
          <w:noProof w:val="0"/>
          <w:color w:val="273239"/>
          <w:sz w:val="25"/>
          <w:szCs w:val="25"/>
          <w:lang w:val="en-US"/>
        </w:rPr>
        <w:t xml:space="preserve">We can access the window from the window only. </w:t>
      </w:r>
      <w:bookmarkStart w:name="_Int_fLo0vSum" w:id="1357599425"/>
      <w:r w:rsidRPr="45A62B61" w:rsidR="45A62B61">
        <w:rPr>
          <w:b w:val="0"/>
          <w:bCs w:val="0"/>
          <w:i w:val="0"/>
          <w:iCs w:val="0"/>
          <w:caps w:val="0"/>
          <w:smallCaps w:val="0"/>
          <w:noProof w:val="0"/>
          <w:color w:val="273239"/>
          <w:sz w:val="25"/>
          <w:szCs w:val="25"/>
          <w:lang w:val="en-US"/>
        </w:rPr>
        <w:t>i.e.</w:t>
      </w:r>
      <w:bookmarkEnd w:id="1357599425"/>
      <w:r w:rsidRPr="45A62B61" w:rsidR="45A62B61">
        <w:rPr>
          <w:b w:val="0"/>
          <w:bCs w:val="0"/>
          <w:i w:val="0"/>
          <w:iCs w:val="0"/>
          <w:caps w:val="0"/>
          <w:smallCaps w:val="0"/>
          <w:noProof w:val="0"/>
          <w:color w:val="273239"/>
          <w:sz w:val="25"/>
          <w:szCs w:val="25"/>
          <w:lang w:val="en-US"/>
        </w:rPr>
        <w:t xml:space="preserve"> </w:t>
      </w:r>
      <w:proofErr w:type="spellStart"/>
      <w:r w:rsidRPr="45A62B61" w:rsidR="45A62B61">
        <w:rPr>
          <w:b w:val="0"/>
          <w:bCs w:val="0"/>
          <w:i w:val="0"/>
          <w:iCs w:val="0"/>
          <w:caps w:val="0"/>
          <w:smallCaps w:val="0"/>
          <w:noProof w:val="0"/>
          <w:color w:val="273239"/>
          <w:sz w:val="25"/>
          <w:szCs w:val="25"/>
          <w:lang w:val="en-US"/>
        </w:rPr>
        <w:t>window.window</w:t>
      </w:r>
      <w:proofErr w:type="spellEnd"/>
    </w:p>
    <w:p w:rsidR="45A62B61" w:rsidP="45A62B61" w:rsidRDefault="45A62B61" w14:paraId="3A0B5D3C" w14:textId="622B5EDE">
      <w:pPr>
        <w:pStyle w:val="ListParagraph"/>
        <w:numPr>
          <w:ilvl w:val="0"/>
          <w:numId w:val="2"/>
        </w:numPr>
        <w:rPr>
          <w:noProof w:val="0"/>
          <w:lang w:val="en-US"/>
        </w:rPr>
      </w:pPr>
      <w:r w:rsidRPr="45A62B61" w:rsidR="45A62B61">
        <w:rPr>
          <w:b w:val="0"/>
          <w:bCs w:val="0"/>
          <w:i w:val="0"/>
          <w:iCs w:val="0"/>
          <w:caps w:val="0"/>
          <w:smallCaps w:val="0"/>
          <w:noProof w:val="0"/>
          <w:color w:val="273239"/>
          <w:sz w:val="25"/>
          <w:szCs w:val="25"/>
          <w:lang w:val="en-US"/>
        </w:rPr>
        <w:t>The window is part of BOM, not DOM.</w:t>
      </w:r>
    </w:p>
    <w:p w:rsidR="45A62B61" w:rsidP="45A62B61" w:rsidRDefault="45A62B61" w14:paraId="2FA4EC63" w14:textId="589B7935">
      <w:pPr>
        <w:pStyle w:val="ListParagraph"/>
        <w:numPr>
          <w:ilvl w:val="0"/>
          <w:numId w:val="2"/>
        </w:numPr>
        <w:rPr>
          <w:noProof w:val="0"/>
          <w:lang w:val="en-US"/>
        </w:rPr>
      </w:pPr>
      <w:r w:rsidRPr="45A62B61" w:rsidR="45A62B61">
        <w:rPr>
          <w:b w:val="0"/>
          <w:bCs w:val="0"/>
          <w:i w:val="0"/>
          <w:iCs w:val="0"/>
          <w:caps w:val="0"/>
          <w:smallCaps w:val="0"/>
          <w:noProof w:val="0"/>
          <w:color w:val="273239"/>
          <w:sz w:val="25"/>
          <w:szCs w:val="25"/>
          <w:lang w:val="en-US"/>
        </w:rPr>
        <w:t>Properties of the window object cannot be accessed by the document object.</w:t>
      </w:r>
    </w:p>
    <w:p w:rsidR="45A62B61" w:rsidP="45A62B61" w:rsidRDefault="45A62B61" w14:paraId="4FBBB26B" w14:textId="6B5EE691">
      <w:pPr>
        <w:pStyle w:val="ListParagraph"/>
        <w:numPr>
          <w:ilvl w:val="0"/>
          <w:numId w:val="2"/>
        </w:numPr>
        <w:rPr>
          <w:noProof w:val="0"/>
          <w:lang w:val="en-US"/>
        </w:rPr>
      </w:pPr>
      <w:r w:rsidRPr="2A81A824" w:rsidR="2A81A824">
        <w:rPr>
          <w:b w:val="0"/>
          <w:bCs w:val="0"/>
          <w:i w:val="0"/>
          <w:iCs w:val="0"/>
          <w:caps w:val="0"/>
          <w:smallCaps w:val="0"/>
          <w:noProof w:val="0"/>
          <w:color w:val="273239"/>
          <w:sz w:val="25"/>
          <w:szCs w:val="25"/>
          <w:lang w:val="en-US"/>
        </w:rPr>
        <w:t>syntax: window.propertyname;</w:t>
      </w:r>
    </w:p>
    <w:p w:rsidR="2A81A824" w:rsidP="2A81A824" w:rsidRDefault="2A81A824" w14:paraId="50600A8D" w14:textId="45594742">
      <w:pPr>
        <w:pStyle w:val="Normal"/>
        <w:ind w:left="0"/>
        <w:rPr>
          <w:noProof w:val="0"/>
          <w:lang w:val="en-US"/>
        </w:rPr>
      </w:pPr>
    </w:p>
    <w:p w:rsidR="2A81A824" w:rsidP="2A81A824" w:rsidRDefault="2A81A824" w14:paraId="63D5687E" w14:textId="15716098">
      <w:pPr>
        <w:pStyle w:val="Normal"/>
        <w:ind w:left="0"/>
        <w:rPr>
          <w:noProof w:val="0"/>
          <w:lang w:val="en-US"/>
        </w:rPr>
      </w:pPr>
    </w:p>
    <w:tbl>
      <w:tblPr>
        <w:tblStyle w:val="TableGrid"/>
        <w:tblW w:w="0" w:type="auto"/>
        <w:tblLayout w:type="fixed"/>
        <w:tblLook w:val="06A0" w:firstRow="1" w:lastRow="0" w:firstColumn="1" w:lastColumn="0" w:noHBand="1" w:noVBand="1"/>
      </w:tblPr>
      <w:tblGrid>
        <w:gridCol w:w="4680"/>
        <w:gridCol w:w="4680"/>
      </w:tblGrid>
      <w:tr w:rsidR="2A81A824" w:rsidTr="2A81A824" w14:paraId="50C0764E">
        <w:trPr>
          <w:trHeight w:val="390"/>
        </w:trPr>
        <w:tc>
          <w:tcPr>
            <w:tcW w:w="4680" w:type="dxa"/>
            <w:tcMar>
              <w:top w:w="120" w:type="dxa"/>
              <w:bottom w:w="120" w:type="dxa"/>
              <w:right w:w="150" w:type="dxa"/>
            </w:tcMar>
            <w:vAlign w:val="top"/>
          </w:tcPr>
          <w:p w:rsidR="2A81A824" w:rsidP="2A81A824" w:rsidRDefault="2A81A824" w14:paraId="285AD112" w14:textId="152EC08F">
            <w:pPr>
              <w:jc w:val="left"/>
            </w:pPr>
            <w:r w:rsidRPr="2A81A824" w:rsidR="2A81A824">
              <w:rPr>
                <w:rFonts w:ascii="Arial" w:hAnsi="Arial" w:eastAsia="Arial" w:cs="Arial"/>
                <w:b w:val="1"/>
                <w:bCs w:val="1"/>
                <w:i w:val="0"/>
                <w:iCs w:val="0"/>
                <w:caps w:val="0"/>
                <w:smallCaps w:val="0"/>
                <w:color w:val="202124"/>
              </w:rPr>
              <w:t>Property Name</w:t>
            </w:r>
          </w:p>
        </w:tc>
        <w:tc>
          <w:tcPr>
            <w:tcW w:w="4680" w:type="dxa"/>
            <w:tcMar>
              <w:top w:w="120" w:type="dxa"/>
              <w:left w:w="150" w:type="dxa"/>
              <w:bottom w:w="120" w:type="dxa"/>
              <w:right w:w="150" w:type="dxa"/>
            </w:tcMar>
            <w:vAlign w:val="top"/>
          </w:tcPr>
          <w:p w:rsidR="2A81A824" w:rsidP="2A81A824" w:rsidRDefault="2A81A824" w14:paraId="48E426FB" w14:textId="57DE8A19">
            <w:pPr>
              <w:jc w:val="left"/>
            </w:pPr>
            <w:r w:rsidRPr="2A81A824" w:rsidR="2A81A824">
              <w:rPr>
                <w:rFonts w:ascii="Arial" w:hAnsi="Arial" w:eastAsia="Arial" w:cs="Arial"/>
                <w:b w:val="1"/>
                <w:bCs w:val="1"/>
                <w:i w:val="0"/>
                <w:iCs w:val="0"/>
                <w:caps w:val="0"/>
                <w:smallCaps w:val="0"/>
                <w:color w:val="202124"/>
              </w:rPr>
              <w:t>Purpose</w:t>
            </w:r>
          </w:p>
        </w:tc>
      </w:tr>
      <w:tr w:rsidR="2A81A824" w:rsidTr="2A81A824" w14:paraId="6646F1AE">
        <w:trPr>
          <w:trHeight w:val="390"/>
        </w:trPr>
        <w:tc>
          <w:tcPr>
            <w:tcW w:w="4680" w:type="dxa"/>
            <w:tcMar>
              <w:top w:w="120" w:type="dxa"/>
              <w:bottom w:w="120" w:type="dxa"/>
              <w:right w:w="150" w:type="dxa"/>
            </w:tcMar>
            <w:vAlign w:val="center"/>
          </w:tcPr>
          <w:p w:rsidR="2A81A824" w:rsidRDefault="2A81A824" w14:paraId="59B775C0" w14:textId="129C6546">
            <w:r w:rsidRPr="2A81A824" w:rsidR="2A81A824">
              <w:rPr>
                <w:rFonts w:ascii="Arial" w:hAnsi="Arial" w:eastAsia="Arial" w:cs="Arial"/>
                <w:b w:val="0"/>
                <w:bCs w:val="0"/>
                <w:i w:val="0"/>
                <w:iCs w:val="0"/>
                <w:caps w:val="0"/>
                <w:smallCaps w:val="0"/>
                <w:color w:val="202124"/>
              </w:rPr>
              <w:t>Top</w:t>
            </w:r>
          </w:p>
        </w:tc>
        <w:tc>
          <w:tcPr>
            <w:tcW w:w="4680" w:type="dxa"/>
            <w:tcMar>
              <w:top w:w="120" w:type="dxa"/>
              <w:left w:w="150" w:type="dxa"/>
              <w:bottom w:w="120" w:type="dxa"/>
              <w:right w:w="150" w:type="dxa"/>
            </w:tcMar>
            <w:vAlign w:val="center"/>
          </w:tcPr>
          <w:p w:rsidR="2A81A824" w:rsidRDefault="2A81A824" w14:paraId="376CC4FC" w14:textId="02E8CFE8">
            <w:r w:rsidRPr="2A81A824" w:rsidR="2A81A824">
              <w:rPr>
                <w:rFonts w:ascii="Arial" w:hAnsi="Arial" w:eastAsia="Arial" w:cs="Arial"/>
                <w:b w:val="0"/>
                <w:bCs w:val="0"/>
                <w:i w:val="0"/>
                <w:iCs w:val="0"/>
                <w:caps w:val="0"/>
                <w:smallCaps w:val="0"/>
                <w:color w:val="202124"/>
              </w:rPr>
              <w:t>It returns a reference to the topmost window containing a frame if many windows are opened.</w:t>
            </w:r>
          </w:p>
        </w:tc>
      </w:tr>
      <w:tr w:rsidR="2A81A824" w:rsidTr="2A81A824" w14:paraId="2E835630">
        <w:trPr>
          <w:trHeight w:val="390"/>
        </w:trPr>
        <w:tc>
          <w:tcPr>
            <w:tcW w:w="4680" w:type="dxa"/>
            <w:tcMar>
              <w:top w:w="120" w:type="dxa"/>
              <w:bottom w:w="120" w:type="dxa"/>
              <w:right w:w="150" w:type="dxa"/>
            </w:tcMar>
            <w:vAlign w:val="center"/>
          </w:tcPr>
          <w:p w:rsidR="2A81A824" w:rsidRDefault="2A81A824" w14:paraId="43DC4542" w14:textId="420F2003">
            <w:r w:rsidRPr="2A81A824" w:rsidR="2A81A824">
              <w:rPr>
                <w:rFonts w:ascii="Arial" w:hAnsi="Arial" w:eastAsia="Arial" w:cs="Arial"/>
                <w:b w:val="0"/>
                <w:bCs w:val="0"/>
                <w:i w:val="0"/>
                <w:iCs w:val="0"/>
                <w:caps w:val="0"/>
                <w:smallCaps w:val="0"/>
                <w:color w:val="202124"/>
              </w:rPr>
              <w:t>Window</w:t>
            </w:r>
          </w:p>
        </w:tc>
        <w:tc>
          <w:tcPr>
            <w:tcW w:w="4680" w:type="dxa"/>
            <w:tcMar>
              <w:top w:w="120" w:type="dxa"/>
              <w:left w:w="150" w:type="dxa"/>
              <w:bottom w:w="120" w:type="dxa"/>
              <w:right w:w="150" w:type="dxa"/>
            </w:tcMar>
            <w:vAlign w:val="center"/>
          </w:tcPr>
          <w:p w:rsidR="2A81A824" w:rsidRDefault="2A81A824" w14:paraId="7FD58EF8" w14:textId="314AB5EB">
            <w:r w:rsidRPr="2A81A824" w:rsidR="2A81A824">
              <w:rPr>
                <w:rFonts w:ascii="Arial" w:hAnsi="Arial" w:eastAsia="Arial" w:cs="Arial"/>
                <w:b w:val="0"/>
                <w:bCs w:val="0"/>
                <w:i w:val="0"/>
                <w:iCs w:val="0"/>
                <w:caps w:val="0"/>
                <w:smallCaps w:val="0"/>
                <w:color w:val="202124"/>
              </w:rPr>
              <w:t>It returns the current window or frame.</w:t>
            </w:r>
          </w:p>
        </w:tc>
      </w:tr>
      <w:tr w:rsidR="2A81A824" w:rsidTr="2A81A824" w14:paraId="7E2DDB6D">
        <w:trPr>
          <w:trHeight w:val="390"/>
        </w:trPr>
        <w:tc>
          <w:tcPr>
            <w:tcW w:w="4680" w:type="dxa"/>
            <w:tcMar>
              <w:top w:w="120" w:type="dxa"/>
              <w:bottom w:w="120" w:type="dxa"/>
              <w:right w:w="150" w:type="dxa"/>
            </w:tcMar>
            <w:vAlign w:val="center"/>
          </w:tcPr>
          <w:p w:rsidR="2A81A824" w:rsidRDefault="2A81A824" w14:paraId="069BC073" w14:textId="07937E89">
            <w:r w:rsidRPr="2A81A824" w:rsidR="2A81A824">
              <w:rPr>
                <w:rFonts w:ascii="Arial" w:hAnsi="Arial" w:eastAsia="Arial" w:cs="Arial"/>
                <w:b w:val="0"/>
                <w:bCs w:val="0"/>
                <w:i w:val="0"/>
                <w:iCs w:val="0"/>
                <w:caps w:val="0"/>
                <w:smallCaps w:val="0"/>
                <w:color w:val="202124"/>
              </w:rPr>
              <w:t>Navigator</w:t>
            </w:r>
          </w:p>
        </w:tc>
        <w:tc>
          <w:tcPr>
            <w:tcW w:w="4680" w:type="dxa"/>
            <w:tcMar>
              <w:top w:w="120" w:type="dxa"/>
              <w:left w:w="150" w:type="dxa"/>
              <w:bottom w:w="120" w:type="dxa"/>
              <w:right w:w="150" w:type="dxa"/>
            </w:tcMar>
            <w:vAlign w:val="center"/>
          </w:tcPr>
          <w:p w:rsidR="2A81A824" w:rsidRDefault="2A81A824" w14:paraId="500ABA07" w14:textId="6DDE7BCE">
            <w:r w:rsidRPr="2A81A824" w:rsidR="2A81A824">
              <w:rPr>
                <w:rFonts w:ascii="Arial" w:hAnsi="Arial" w:eastAsia="Arial" w:cs="Arial"/>
                <w:b w:val="0"/>
                <w:bCs w:val="0"/>
                <w:i w:val="0"/>
                <w:iCs w:val="0"/>
                <w:caps w:val="0"/>
                <w:smallCaps w:val="0"/>
                <w:color w:val="202124"/>
              </w:rPr>
              <w:t>It returns a reference to the navigator object.</w:t>
            </w:r>
          </w:p>
        </w:tc>
      </w:tr>
      <w:tr w:rsidR="2A81A824" w:rsidTr="2A81A824" w14:paraId="44BA6928">
        <w:trPr>
          <w:trHeight w:val="390"/>
        </w:trPr>
        <w:tc>
          <w:tcPr>
            <w:tcW w:w="4680" w:type="dxa"/>
            <w:tcMar>
              <w:top w:w="120" w:type="dxa"/>
              <w:bottom w:w="120" w:type="dxa"/>
              <w:right w:w="150" w:type="dxa"/>
            </w:tcMar>
            <w:vAlign w:val="center"/>
          </w:tcPr>
          <w:p w:rsidR="2A81A824" w:rsidRDefault="2A81A824" w14:paraId="21C5DA98" w14:textId="523BFB04">
            <w:r w:rsidRPr="2A81A824" w:rsidR="2A81A824">
              <w:rPr>
                <w:rFonts w:ascii="Arial" w:hAnsi="Arial" w:eastAsia="Arial" w:cs="Arial"/>
                <w:b w:val="0"/>
                <w:bCs w:val="0"/>
                <w:i w:val="0"/>
                <w:iCs w:val="0"/>
                <w:caps w:val="0"/>
                <w:smallCaps w:val="0"/>
                <w:color w:val="202124"/>
              </w:rPr>
              <w:t>outerHeight</w:t>
            </w:r>
          </w:p>
        </w:tc>
        <w:tc>
          <w:tcPr>
            <w:tcW w:w="4680" w:type="dxa"/>
            <w:tcMar>
              <w:top w:w="120" w:type="dxa"/>
              <w:left w:w="150" w:type="dxa"/>
              <w:bottom w:w="120" w:type="dxa"/>
              <w:right w:w="150" w:type="dxa"/>
            </w:tcMar>
            <w:vAlign w:val="center"/>
          </w:tcPr>
          <w:p w:rsidR="2A81A824" w:rsidRDefault="2A81A824" w14:paraId="01D98CC9" w14:textId="26CC677B">
            <w:r w:rsidRPr="2A81A824" w:rsidR="2A81A824">
              <w:rPr>
                <w:rFonts w:ascii="Arial" w:hAnsi="Arial" w:eastAsia="Arial" w:cs="Arial"/>
                <w:b w:val="0"/>
                <w:bCs w:val="0"/>
                <w:i w:val="0"/>
                <w:iCs w:val="0"/>
                <w:caps w:val="0"/>
                <w:smallCaps w:val="0"/>
                <w:color w:val="202124"/>
              </w:rPr>
              <w:t>It will get height of the outside of the browser window.</w:t>
            </w:r>
          </w:p>
        </w:tc>
      </w:tr>
    </w:tbl>
    <w:p w:rsidR="2A81A824" w:rsidP="2A81A824" w:rsidRDefault="2A81A824" w14:paraId="3BAB038F" w14:textId="6440C06B">
      <w:pPr>
        <w:pStyle w:val="Normal"/>
        <w:ind w:left="0"/>
        <w:rPr>
          <w:rFonts w:ascii="Arial" w:hAnsi="Arial" w:eastAsia="Arial" w:cs="Arial"/>
          <w:b w:val="1"/>
          <w:bCs w:val="1"/>
          <w:i w:val="0"/>
          <w:iCs w:val="0"/>
          <w:caps w:val="0"/>
          <w:smallCaps w:val="0"/>
          <w:noProof w:val="0"/>
          <w:color w:val="202124"/>
          <w:sz w:val="24"/>
          <w:szCs w:val="24"/>
          <w:lang w:val="en-US"/>
        </w:rPr>
      </w:pPr>
    </w:p>
    <w:p w:rsidR="2A81A824" w:rsidP="2A81A824" w:rsidRDefault="2A81A824" w14:paraId="65C03CC4" w14:textId="34D390D9">
      <w:pPr>
        <w:pStyle w:val="Normal"/>
        <w:ind w:left="0"/>
        <w:rPr>
          <w:noProof w:val="0"/>
          <w:lang w:val="en-US"/>
        </w:rPr>
      </w:pPr>
      <w:r w:rsidRPr="2A81A824" w:rsidR="2A81A824">
        <w:rPr>
          <w:rFonts w:ascii="Arial" w:hAnsi="Arial" w:eastAsia="Arial" w:cs="Arial"/>
          <w:b w:val="1"/>
          <w:bCs w:val="1"/>
          <w:i w:val="0"/>
          <w:iCs w:val="0"/>
          <w:caps w:val="0"/>
          <w:smallCaps w:val="0"/>
          <w:noProof w:val="0"/>
          <w:color w:val="202124"/>
          <w:sz w:val="24"/>
          <w:szCs w:val="24"/>
          <w:lang w:val="en-US"/>
        </w:rPr>
        <w:t xml:space="preserve"> Different Types </w:t>
      </w:r>
      <w:bookmarkStart w:name="_Int_8QrBtDKU" w:id="352323667"/>
      <w:r w:rsidRPr="2A81A824" w:rsidR="2A81A824">
        <w:rPr>
          <w:rFonts w:ascii="Arial" w:hAnsi="Arial" w:eastAsia="Arial" w:cs="Arial"/>
          <w:b w:val="1"/>
          <w:bCs w:val="1"/>
          <w:i w:val="0"/>
          <w:iCs w:val="0"/>
          <w:caps w:val="0"/>
          <w:smallCaps w:val="0"/>
          <w:noProof w:val="0"/>
          <w:color w:val="202124"/>
          <w:sz w:val="24"/>
          <w:szCs w:val="24"/>
          <w:lang w:val="en-US"/>
        </w:rPr>
        <w:t>Of</w:t>
      </w:r>
      <w:bookmarkEnd w:id="352323667"/>
      <w:r w:rsidRPr="2A81A824" w:rsidR="2A81A824">
        <w:rPr>
          <w:rFonts w:ascii="Arial" w:hAnsi="Arial" w:eastAsia="Arial" w:cs="Arial"/>
          <w:b w:val="1"/>
          <w:bCs w:val="1"/>
          <w:i w:val="0"/>
          <w:iCs w:val="0"/>
          <w:caps w:val="0"/>
          <w:smallCaps w:val="0"/>
          <w:noProof w:val="0"/>
          <w:color w:val="202124"/>
          <w:sz w:val="24"/>
          <w:szCs w:val="24"/>
          <w:lang w:val="en-US"/>
        </w:rPr>
        <w:t xml:space="preserve"> Windows</w:t>
      </w:r>
    </w:p>
    <w:p w:rsidR="2A81A824" w:rsidP="2A81A824" w:rsidRDefault="2A81A824" w14:paraId="48EE1D4F" w14:textId="0994BD75">
      <w:pPr>
        <w:pStyle w:val="ListParagraph"/>
        <w:numPr>
          <w:ilvl w:val="0"/>
          <w:numId w:val="3"/>
        </w:numPr>
        <w:rPr>
          <w:rFonts w:ascii="Arial" w:hAnsi="Arial" w:eastAsia="Arial" w:cs="Arial"/>
          <w:b w:val="0"/>
          <w:bCs w:val="0"/>
          <w:i w:val="0"/>
          <w:iCs w:val="0"/>
          <w:caps w:val="0"/>
          <w:smallCaps w:val="0"/>
          <w:noProof w:val="0"/>
          <w:color w:val="202124"/>
          <w:sz w:val="24"/>
          <w:szCs w:val="24"/>
          <w:lang w:val="en-US"/>
        </w:rPr>
      </w:pPr>
      <w:r w:rsidRPr="2A81A824" w:rsidR="2A81A824">
        <w:rPr>
          <w:rFonts w:ascii="Arial" w:hAnsi="Arial" w:eastAsia="Arial" w:cs="Arial"/>
          <w:b w:val="0"/>
          <w:bCs w:val="0"/>
          <w:i w:val="0"/>
          <w:iCs w:val="0"/>
          <w:caps w:val="0"/>
          <w:smallCaps w:val="0"/>
          <w:noProof w:val="0"/>
          <w:color w:val="202124"/>
          <w:sz w:val="24"/>
          <w:szCs w:val="24"/>
          <w:lang w:val="en-US"/>
        </w:rPr>
        <w:t>Double-Hung Windows.</w:t>
      </w:r>
    </w:p>
    <w:p w:rsidR="2A81A824" w:rsidP="2A81A824" w:rsidRDefault="2A81A824" w14:paraId="245FCF3C" w14:textId="1276F3CB">
      <w:pPr>
        <w:pStyle w:val="ListParagraph"/>
        <w:numPr>
          <w:ilvl w:val="0"/>
          <w:numId w:val="3"/>
        </w:numPr>
        <w:rPr>
          <w:rFonts w:ascii="Arial" w:hAnsi="Arial" w:eastAsia="Arial" w:cs="Arial"/>
          <w:b w:val="0"/>
          <w:bCs w:val="0"/>
          <w:i w:val="0"/>
          <w:iCs w:val="0"/>
          <w:caps w:val="0"/>
          <w:smallCaps w:val="0"/>
          <w:noProof w:val="0"/>
          <w:color w:val="202124"/>
          <w:sz w:val="24"/>
          <w:szCs w:val="24"/>
          <w:lang w:val="en-US"/>
        </w:rPr>
      </w:pPr>
      <w:r w:rsidRPr="2A81A824" w:rsidR="2A81A824">
        <w:rPr>
          <w:rFonts w:ascii="Arial" w:hAnsi="Arial" w:eastAsia="Arial" w:cs="Arial"/>
          <w:b w:val="0"/>
          <w:bCs w:val="0"/>
          <w:i w:val="0"/>
          <w:iCs w:val="0"/>
          <w:caps w:val="0"/>
          <w:smallCaps w:val="0"/>
          <w:noProof w:val="0"/>
          <w:color w:val="202124"/>
          <w:sz w:val="24"/>
          <w:szCs w:val="24"/>
          <w:lang w:val="en-US"/>
        </w:rPr>
        <w:t>Casement Windows.</w:t>
      </w:r>
    </w:p>
    <w:p w:rsidR="2A81A824" w:rsidP="2A81A824" w:rsidRDefault="2A81A824" w14:paraId="22BC13AC" w14:textId="61A3EDD4">
      <w:pPr>
        <w:pStyle w:val="ListParagraph"/>
        <w:numPr>
          <w:ilvl w:val="0"/>
          <w:numId w:val="3"/>
        </w:numPr>
        <w:rPr>
          <w:rFonts w:ascii="Arial" w:hAnsi="Arial" w:eastAsia="Arial" w:cs="Arial"/>
          <w:b w:val="0"/>
          <w:bCs w:val="0"/>
          <w:i w:val="0"/>
          <w:iCs w:val="0"/>
          <w:caps w:val="0"/>
          <w:smallCaps w:val="0"/>
          <w:noProof w:val="0"/>
          <w:color w:val="202124"/>
          <w:sz w:val="24"/>
          <w:szCs w:val="24"/>
          <w:lang w:val="en-US"/>
        </w:rPr>
      </w:pPr>
      <w:r w:rsidRPr="2A81A824" w:rsidR="2A81A824">
        <w:rPr>
          <w:rFonts w:ascii="Arial" w:hAnsi="Arial" w:eastAsia="Arial" w:cs="Arial"/>
          <w:b w:val="0"/>
          <w:bCs w:val="0"/>
          <w:i w:val="0"/>
          <w:iCs w:val="0"/>
          <w:caps w:val="0"/>
          <w:smallCaps w:val="0"/>
          <w:noProof w:val="0"/>
          <w:color w:val="202124"/>
          <w:sz w:val="24"/>
          <w:szCs w:val="24"/>
          <w:lang w:val="en-US"/>
        </w:rPr>
        <w:t>Awning Windows.</w:t>
      </w:r>
    </w:p>
    <w:p w:rsidR="2A81A824" w:rsidP="2A81A824" w:rsidRDefault="2A81A824" w14:paraId="3BBDDF65" w14:textId="21A48681">
      <w:pPr>
        <w:pStyle w:val="ListParagraph"/>
        <w:numPr>
          <w:ilvl w:val="0"/>
          <w:numId w:val="3"/>
        </w:numPr>
        <w:rPr>
          <w:rFonts w:ascii="Arial" w:hAnsi="Arial" w:eastAsia="Arial" w:cs="Arial"/>
          <w:b w:val="0"/>
          <w:bCs w:val="0"/>
          <w:i w:val="0"/>
          <w:iCs w:val="0"/>
          <w:caps w:val="0"/>
          <w:smallCaps w:val="0"/>
          <w:noProof w:val="0"/>
          <w:color w:val="202124"/>
          <w:sz w:val="24"/>
          <w:szCs w:val="24"/>
          <w:lang w:val="en-US"/>
        </w:rPr>
      </w:pPr>
      <w:r w:rsidRPr="2A81A824" w:rsidR="2A81A824">
        <w:rPr>
          <w:rFonts w:ascii="Arial" w:hAnsi="Arial" w:eastAsia="Arial" w:cs="Arial"/>
          <w:b w:val="0"/>
          <w:bCs w:val="0"/>
          <w:i w:val="0"/>
          <w:iCs w:val="0"/>
          <w:caps w:val="0"/>
          <w:smallCaps w:val="0"/>
          <w:noProof w:val="0"/>
          <w:color w:val="202124"/>
          <w:sz w:val="24"/>
          <w:szCs w:val="24"/>
          <w:lang w:val="en-US"/>
        </w:rPr>
        <w:t>Bay or Bow Windows.</w:t>
      </w:r>
    </w:p>
    <w:p w:rsidR="2A81A824" w:rsidP="2A81A824" w:rsidRDefault="2A81A824" w14:paraId="41C29723" w14:textId="2378058C">
      <w:pPr>
        <w:pStyle w:val="Normal"/>
        <w:ind w:left="0"/>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tuE61T2OxBsDTE" int2:id="qwGVwY4n">
      <int2:state int2:type="LegacyProofing" int2:value="Rejected"/>
    </int2:textHash>
    <int2:textHash int2:hashCode="viT+2m0zOF8NEv" int2:id="oWmaa8Bf">
      <int2:state int2:type="LegacyProofing" int2:value="Rejected"/>
    </int2:textHash>
    <int2:textHash int2:hashCode="DmVVns/gigxI4M" int2:id="sGm3G7nm">
      <int2:state int2:type="LegacyProofing" int2:value="Rejected"/>
    </int2:textHash>
    <int2:textHash int2:hashCode="tRyt8w5qIyDETO" int2:id="f04eNMHN">
      <int2:state int2:type="LegacyProofing" int2:value="Rejected"/>
    </int2:textHash>
    <int2:textHash int2:hashCode="gtioVWdBYyCCAI" int2:id="PFs1nooA">
      <int2:state int2:type="LegacyProofing" int2:value="Rejected"/>
    </int2:textHash>
    <int2:textHash int2:hashCode="0jrNo+PDKk+m7v" int2:id="Au5zqtJe">
      <int2:state int2:type="LegacyProofing" int2:value="Rejected"/>
    </int2:textHash>
    <int2:textHash int2:hashCode="mgywySAvQGiuDP" int2:id="rjAxClim">
      <int2:state int2:type="LegacyProofing" int2:value="Rejected"/>
    </int2:textHash>
    <int2:textHash int2:hashCode="sFqmIlrNSWz0Ap" int2:id="RXT8pzhY">
      <int2:state int2:type="LegacyProofing" int2:value="Rejected"/>
    </int2:textHash>
    <int2:bookmark int2:bookmarkName="_Int_3pxha3pm" int2:invalidationBookmarkName="" int2:hashCode="zgD7Feh519QMOS" int2:id="nS9ZsE7k">
      <int2:state int2:type="WordDesignerSuggestedImageAnnotation" int2:value="Reviewed"/>
    </int2:bookmark>
    <int2:bookmark int2:bookmarkName="_Int_8QrBtDKU" int2:invalidationBookmarkName="" int2:hashCode="t1EvORGpWNU7+L" int2:id="w62UiNj5">
      <int2:state int2:type="LegacyProofing" int2:value="Rejected"/>
    </int2:bookmark>
    <int2:bookmark int2:bookmarkName="_Int_BR4IqBhi" int2:invalidationBookmarkName="" int2:hashCode="GakKzX0KgLdsE7" int2:id="9ehBKUKY">
      <int2:state int2:type="LegacyProofing" int2:value="Rejected"/>
    </int2:bookmark>
    <int2:bookmark int2:bookmarkName="_Int_0tcr5pEf" int2:invalidationBookmarkName="" int2:hashCode="GakKzX0KgLdsE7" int2:id="MShDftnD">
      <int2:state int2:type="LegacyProofing" int2:value="Rejected"/>
    </int2:bookmark>
    <int2:bookmark int2:bookmarkName="_Int_fLo0vSum" int2:invalidationBookmarkName="" int2:hashCode="LDoO9u9DFubl0c" int2:id="C4l0tq7M">
      <int2:state int2:type="LegacyProofing" int2:value="Rejected"/>
    </int2:bookmark>
    <int2:bookmark int2:bookmarkName="_Int_OdqMTefb" int2:invalidationBookmarkName="" int2:hashCode="fmqXxWQsmD6pjn" int2:id="c9p6iSO0">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50db1f8a"/>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983f4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c5085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a0249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53FF05"/>
    <w:rsid w:val="142F39E4"/>
    <w:rsid w:val="2A81A824"/>
    <w:rsid w:val="3253FF05"/>
    <w:rsid w:val="45A62B61"/>
    <w:rsid w:val="63989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89235"/>
  <w15:chartTrackingRefBased/>
  <w15:docId w15:val="{452F728E-E413-4AFE-8672-2F498E7BD6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4637cfba0f24270" /><Relationship Type="http://schemas.openxmlformats.org/officeDocument/2006/relationships/numbering" Target="numbering.xml" Id="R6a30ab899f274d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2023-01-10T12:25:45.8880465Z</dcterms:created>
  <dcterms:modified xsi:type="dcterms:W3CDTF">2023-01-10T14:51:57.6424322Z</dcterms:modified>
  <dc:creator>sivakumar s</dc:creator>
  <lastModifiedBy>sivakumar s</lastModifiedBy>
</coreProperties>
</file>