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93F5" w14:textId="6743AA4E" w:rsidR="00A737DA" w:rsidRDefault="008C7DE1" w:rsidP="00B16C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7DE1">
        <w:rPr>
          <w:rFonts w:ascii="Times New Roman" w:hAnsi="Times New Roman" w:cs="Times New Roman"/>
          <w:b/>
          <w:bCs/>
          <w:sz w:val="32"/>
          <w:szCs w:val="32"/>
        </w:rPr>
        <w:t>EXP-16</w:t>
      </w:r>
    </w:p>
    <w:p w14:paraId="313DF31C" w14:textId="24076C04" w:rsidR="007A1E43" w:rsidRPr="007A1E43" w:rsidRDefault="007A1E43" w:rsidP="007A1E4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A1E43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F763A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7A1E43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7A1E43">
        <w:rPr>
          <w:rFonts w:ascii="Times New Roman" w:hAnsi="Times New Roman" w:cs="Times New Roman"/>
          <w:sz w:val="24"/>
          <w:szCs w:val="24"/>
        </w:rPr>
        <w:t xml:space="preserve"> compare different classification algorithms and evaluate their performance using a dataset.</w:t>
      </w:r>
    </w:p>
    <w:p w14:paraId="2748B759" w14:textId="55494F79" w:rsidR="007A1E43" w:rsidRPr="007A1E43" w:rsidRDefault="007A1E43" w:rsidP="007A1E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7A1E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sklearn.naive_bayes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># Load dataset</w:t>
      </w:r>
      <w:r w:rsidRPr="007A1E43">
        <w:rPr>
          <w:rFonts w:ascii="Times New Roman" w:hAnsi="Times New Roman" w:cs="Times New Roman"/>
          <w:sz w:val="24"/>
          <w:szCs w:val="24"/>
        </w:rPr>
        <w:br/>
        <w:t xml:space="preserve">data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()</w:t>
      </w:r>
      <w:r w:rsidRPr="007A1E43">
        <w:rPr>
          <w:rFonts w:ascii="Times New Roman" w:hAnsi="Times New Roman" w:cs="Times New Roman"/>
          <w:sz w:val="24"/>
          <w:szCs w:val="24"/>
        </w:rPr>
        <w:br/>
        <w:t xml:space="preserve">X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data.data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 xml:space="preserve">y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br/>
        <w:t># Split dataset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=0.2)</w:t>
      </w:r>
      <w:r w:rsidRPr="007A1E43">
        <w:rPr>
          <w:rFonts w:ascii="Times New Roman" w:hAnsi="Times New Roman" w:cs="Times New Roman"/>
          <w:sz w:val="24"/>
          <w:szCs w:val="24"/>
        </w:rPr>
        <w:br/>
        <w:t># Models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()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()</w:t>
      </w:r>
      <w:r w:rsidRPr="007A1E43">
        <w:rPr>
          <w:rFonts w:ascii="Times New Roman" w:hAnsi="Times New Roman" w:cs="Times New Roman"/>
          <w:sz w:val="24"/>
          <w:szCs w:val="24"/>
        </w:rPr>
        <w:br/>
        <w:t xml:space="preserve">dt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()</w:t>
      </w:r>
      <w:r w:rsidRPr="007A1E43">
        <w:rPr>
          <w:rFonts w:ascii="Times New Roman" w:hAnsi="Times New Roman" w:cs="Times New Roman"/>
          <w:sz w:val="24"/>
          <w:szCs w:val="24"/>
        </w:rPr>
        <w:br/>
        <w:t># Train models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nb.fit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dt.fit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pred_nb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nb.predict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pred_knn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</w:t>
      </w:r>
      <w:r w:rsidRPr="007A1E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pred_dt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dt.predict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</w:t>
      </w:r>
      <w:r w:rsidRPr="007A1E43">
        <w:rPr>
          <w:rFonts w:ascii="Times New Roman" w:hAnsi="Times New Roman" w:cs="Times New Roman"/>
          <w:sz w:val="24"/>
          <w:szCs w:val="24"/>
        </w:rPr>
        <w:br/>
        <w:t xml:space="preserve">print("Naive Bayes Accuracy:",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pred_nb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))</w:t>
      </w:r>
      <w:r w:rsidRPr="007A1E43">
        <w:rPr>
          <w:rFonts w:ascii="Times New Roman" w:hAnsi="Times New Roman" w:cs="Times New Roman"/>
          <w:sz w:val="24"/>
          <w:szCs w:val="24"/>
        </w:rPr>
        <w:br/>
        <w:t xml:space="preserve">print("KNN Accuracy:",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pred_knn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))</w:t>
      </w:r>
      <w:r w:rsidRPr="007A1E43">
        <w:rPr>
          <w:rFonts w:ascii="Times New Roman" w:hAnsi="Times New Roman" w:cs="Times New Roman"/>
          <w:sz w:val="24"/>
          <w:szCs w:val="24"/>
        </w:rPr>
        <w:br/>
        <w:t xml:space="preserve">print("Decision Tree Accuracy:",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1E43">
        <w:rPr>
          <w:rFonts w:ascii="Times New Roman" w:hAnsi="Times New Roman" w:cs="Times New Roman"/>
          <w:sz w:val="24"/>
          <w:szCs w:val="24"/>
        </w:rPr>
        <w:t>pred_dt</w:t>
      </w:r>
      <w:proofErr w:type="spellEnd"/>
      <w:r w:rsidRPr="007A1E43">
        <w:rPr>
          <w:rFonts w:ascii="Times New Roman" w:hAnsi="Times New Roman" w:cs="Times New Roman"/>
          <w:sz w:val="24"/>
          <w:szCs w:val="24"/>
        </w:rPr>
        <w:t>))</w:t>
      </w:r>
    </w:p>
    <w:p w14:paraId="37E4F8BC" w14:textId="7960DCA1" w:rsidR="008C7DE1" w:rsidRDefault="007A1E43" w:rsidP="008C7D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D9A96F2" w14:textId="210E7020" w:rsidR="007A1E43" w:rsidRPr="008C7DE1" w:rsidRDefault="00F763A9" w:rsidP="008C7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63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F04B20" wp14:editId="2B980C2A">
            <wp:extent cx="5731510" cy="2398542"/>
            <wp:effectExtent l="0" t="0" r="2540" b="1905"/>
            <wp:docPr id="153708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3492" name=""/>
                    <pic:cNvPicPr/>
                  </pic:nvPicPr>
                  <pic:blipFill rotWithShape="1">
                    <a:blip r:embed="rId4"/>
                    <a:srcRect b="1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1E43" w:rsidRPr="008C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3A"/>
    <w:rsid w:val="002D6300"/>
    <w:rsid w:val="007A1E43"/>
    <w:rsid w:val="008C7DE1"/>
    <w:rsid w:val="00A737DA"/>
    <w:rsid w:val="00AF5A67"/>
    <w:rsid w:val="00B16CE6"/>
    <w:rsid w:val="00CF113A"/>
    <w:rsid w:val="00D438B0"/>
    <w:rsid w:val="00F7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0D12"/>
  <w15:chartTrackingRefBased/>
  <w15:docId w15:val="{3915DE78-8357-4425-BDBA-50B2BBC6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2026-03-11T10:34:00Z</dcterms:created>
  <dcterms:modified xsi:type="dcterms:W3CDTF">2026-03-11T10:43:00Z</dcterms:modified>
</cp:coreProperties>
</file>