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F3434" w14:textId="7284535A" w:rsidR="00453113" w:rsidRDefault="00453113" w:rsidP="00453113">
      <w:pPr>
        <w:spacing w:line="240" w:lineRule="auto"/>
        <w:rPr>
          <w:sz w:val="32"/>
        </w:rPr>
      </w:pPr>
      <w:r>
        <w:rPr>
          <w:b/>
          <w:sz w:val="32"/>
        </w:rPr>
        <w:t>Siva</w:t>
      </w:r>
      <w:r w:rsidR="00F259FE">
        <w:rPr>
          <w:b/>
          <w:sz w:val="32"/>
        </w:rPr>
        <w:t xml:space="preserve"> </w:t>
      </w:r>
      <w:r>
        <w:rPr>
          <w:b/>
          <w:sz w:val="32"/>
        </w:rPr>
        <w:t>Kumar (</w:t>
      </w:r>
      <w:r w:rsidR="00F259FE">
        <w:rPr>
          <w:b/>
          <w:sz w:val="32"/>
        </w:rPr>
        <w:t>IIS Administrator)</w:t>
      </w:r>
    </w:p>
    <w:p w14:paraId="2A3C979D" w14:textId="5057C0E0" w:rsidR="00453113" w:rsidRPr="00453113" w:rsidRDefault="00F259FE" w:rsidP="00453113">
      <w:pPr>
        <w:spacing w:line="240" w:lineRule="auto"/>
        <w:rPr>
          <w:sz w:val="32"/>
        </w:rPr>
      </w:pPr>
      <w:r>
        <w:rPr>
          <w:rFonts w:ascii="Verdana" w:hAnsi="Verdana"/>
          <w:sz w:val="20"/>
          <w:szCs w:val="20"/>
        </w:rPr>
        <w:t xml:space="preserve"> </w:t>
      </w:r>
      <w:r>
        <w:rPr>
          <w:rFonts w:ascii="Verdana" w:hAnsi="Verdana"/>
          <w:b/>
          <w:sz w:val="20"/>
          <w:szCs w:val="20"/>
        </w:rPr>
        <w:t>Email:</w:t>
      </w:r>
      <w:r w:rsidR="00453113">
        <w:rPr>
          <w:rFonts w:ascii="Verdana" w:hAnsi="Verdana"/>
          <w:b/>
          <w:sz w:val="20"/>
          <w:szCs w:val="20"/>
        </w:rPr>
        <w:t xml:space="preserve"> sivanagakumarpeddi55</w:t>
      </w:r>
      <w:r>
        <w:rPr>
          <w:rFonts w:ascii="Verdana" w:hAnsi="Verdana"/>
          <w:b/>
          <w:sz w:val="20"/>
          <w:szCs w:val="20"/>
        </w:rPr>
        <w:t>@gmail.com</w:t>
      </w:r>
    </w:p>
    <w:p w14:paraId="382051B0" w14:textId="3DFDE9A7" w:rsidR="00BF3849" w:rsidRDefault="00453113" w:rsidP="00453113">
      <w:pPr>
        <w:spacing w:line="240" w:lineRule="auto"/>
        <w:rPr>
          <w:rFonts w:ascii="Verdana" w:hAnsi="Verdana"/>
          <w:b/>
          <w:sz w:val="20"/>
          <w:szCs w:val="20"/>
        </w:rPr>
      </w:pPr>
      <w:r>
        <w:rPr>
          <w:rFonts w:ascii="Verdana" w:hAnsi="Verdana"/>
          <w:b/>
          <w:sz w:val="20"/>
          <w:szCs w:val="20"/>
        </w:rPr>
        <w:t xml:space="preserve"> </w:t>
      </w:r>
      <w:r w:rsidR="00F259FE">
        <w:rPr>
          <w:rFonts w:ascii="Verdana" w:hAnsi="Verdana"/>
          <w:b/>
          <w:sz w:val="20"/>
          <w:szCs w:val="20"/>
        </w:rPr>
        <w:t xml:space="preserve">Mobile: </w:t>
      </w:r>
      <w:r w:rsidR="006A4970">
        <w:rPr>
          <w:rFonts w:hAnsi="Verdana"/>
          <w:b/>
          <w:sz w:val="20"/>
          <w:szCs w:val="20"/>
        </w:rPr>
        <w:t>8121</w:t>
      </w:r>
      <w:r w:rsidR="00CE11BF">
        <w:rPr>
          <w:rFonts w:hAnsi="Verdana"/>
          <w:b/>
          <w:sz w:val="20"/>
          <w:szCs w:val="20"/>
        </w:rPr>
        <w:t>607029</w:t>
      </w:r>
    </w:p>
    <w:p w14:paraId="2532A74E" w14:textId="30546AA7" w:rsidR="00BF3849" w:rsidRPr="00CE11BF" w:rsidRDefault="00F259FE" w:rsidP="00CE11BF">
      <w:pPr>
        <w:pStyle w:val="Tit"/>
        <w:pBdr>
          <w:bottom w:val="none" w:sz="0" w:space="0" w:color="auto"/>
        </w:pBdr>
        <w:shd w:val="pct10" w:color="auto" w:fill="auto"/>
        <w:ind w:right="-155"/>
        <w:jc w:val="both"/>
        <w:outlineLvl w:val="0"/>
        <w:rPr>
          <w:rFonts w:ascii="Calibri" w:hAnsi="Calibri"/>
          <w:sz w:val="22"/>
          <w:szCs w:val="22"/>
        </w:rPr>
      </w:pPr>
      <w:r>
        <w:rPr>
          <w:rFonts w:ascii="Calibri" w:hAnsi="Calibri"/>
          <w:sz w:val="22"/>
          <w:szCs w:val="22"/>
        </w:rPr>
        <w:t>PROFESSIONAL SUMMARY</w:t>
      </w:r>
    </w:p>
    <w:p w14:paraId="23492A2A" w14:textId="35036C01"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Having </w:t>
      </w:r>
      <w:r w:rsidR="0004315D">
        <w:rPr>
          <w:rFonts w:eastAsia="Calibri" w:cs="Calibri"/>
          <w:sz w:val="24"/>
          <w:szCs w:val="24"/>
        </w:rPr>
        <w:t xml:space="preserve">3 </w:t>
      </w:r>
      <w:r>
        <w:rPr>
          <w:rFonts w:eastAsia="Calibri" w:cs="Calibri"/>
          <w:sz w:val="24"/>
          <w:szCs w:val="24"/>
        </w:rPr>
        <w:t xml:space="preserve">+ years of experience in Microsoft IIS </w:t>
      </w:r>
      <w:r>
        <w:rPr>
          <w:rFonts w:eastAsia="Calibri" w:cs="Calibri"/>
          <w:b/>
          <w:sz w:val="24"/>
          <w:szCs w:val="24"/>
        </w:rPr>
        <w:t>7.x and 8.X Application support</w:t>
      </w:r>
      <w:r>
        <w:rPr>
          <w:rFonts w:eastAsia="Calibri" w:cs="Calibri"/>
          <w:sz w:val="24"/>
          <w:szCs w:val="24"/>
        </w:rPr>
        <w:t xml:space="preserve"> on </w:t>
      </w:r>
      <w:r>
        <w:rPr>
          <w:rFonts w:eastAsia="Calibri" w:cs="Calibri"/>
          <w:b/>
          <w:sz w:val="24"/>
          <w:szCs w:val="24"/>
        </w:rPr>
        <w:t>Windows 2008, 2008r2, 2012, 2012r2</w:t>
      </w:r>
      <w:r>
        <w:rPr>
          <w:rFonts w:eastAsia="Calibri" w:cs="Calibri"/>
          <w:sz w:val="24"/>
          <w:szCs w:val="24"/>
        </w:rPr>
        <w:t xml:space="preserve"> environment. Possess through domain knowledge in Insurance, Telecom services. Excellent experience in development, QA, pre-production and production environments.</w:t>
      </w:r>
    </w:p>
    <w:p w14:paraId="48E34408"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Coordinating interfaces between supplier management and other processes, especially service level management and corporate vendor management and/or procurement processes</w:t>
      </w:r>
    </w:p>
    <w:p w14:paraId="51B5B847"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Providing assistance in the development and review of SLAs, contracts, agreements or any other documents for third-party suppliers</w:t>
      </w:r>
    </w:p>
    <w:p w14:paraId="436B5FAC"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Ensuring that value for money is obtained from all IT suppliers and contracts</w:t>
      </w:r>
    </w:p>
    <w:p w14:paraId="09422833"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Ensuring that all IT supplier processes are consistent and interface with all corporate supplier strategies, processes and standard terms and conditions</w:t>
      </w:r>
    </w:p>
    <w:p w14:paraId="4A0CD06B"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Maintaining and reviewing a supplier and contract management information system</w:t>
      </w:r>
    </w:p>
    <w:p w14:paraId="68A472EF"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Reviewing and making </w:t>
      </w:r>
      <w:hyperlink r:id="rId5" w:tgtFrame="_self" w:history="1">
        <w:r>
          <w:rPr>
            <w:rFonts w:eastAsia="Calibri" w:cs="Calibri"/>
            <w:sz w:val="24"/>
            <w:szCs w:val="24"/>
          </w:rPr>
          <w:t>risk assessments</w:t>
        </w:r>
      </w:hyperlink>
      <w:r>
        <w:rPr>
          <w:rFonts w:eastAsia="Calibri" w:cs="Calibri"/>
          <w:sz w:val="24"/>
          <w:szCs w:val="24"/>
        </w:rPr>
        <w:t> of all suppliers and contracts on a regular basis</w:t>
      </w:r>
    </w:p>
    <w:p w14:paraId="07DA2168"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Ensuring that any underpinning contracts, agreements or SLAs developed are aligned with those of the business</w:t>
      </w:r>
    </w:p>
    <w:p w14:paraId="56403971"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Ensuring that all supporting services are scoped and documented and that interfaces and dependencies between suppliers, supporting services and supplier processes are agreed and documented</w:t>
      </w:r>
    </w:p>
    <w:p w14:paraId="78E899C3"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Ensuring that all roles and relationships between lead and any sub-contracted suppliers are documented, maintained and subject to contractual agreement</w:t>
      </w:r>
    </w:p>
    <w:p w14:paraId="0E5FB565"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Performing contract or SLA reviews at least annually, and ensuring that all contracts are consistent with organizational requirements and standard terms and conditions wherever possible</w:t>
      </w:r>
    </w:p>
    <w:p w14:paraId="08BE985F"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Maintaining a process for dealing with contractual disputes, and ensuring that any disputes are dealt with in an efficient and effective manner</w:t>
      </w:r>
    </w:p>
    <w:p w14:paraId="12E81C3A"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Monitoring, reporting and regularly reviewing supplier performance against targets, identifying improvement actions as appropriate and ensuring these actions are implemented</w:t>
      </w:r>
    </w:p>
    <w:p w14:paraId="6D8F9AE2"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Ensuring changes are assessed for their impact on suppliers, supporting services and contracts and attending CAB meetings when appropriate</w:t>
      </w:r>
    </w:p>
    <w:p w14:paraId="3935CAAF"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Coordinating and supporting all individual IT supplier and contract managers, ensuring that each supplier/contract has a nominated owner within the service provider organization</w:t>
      </w:r>
    </w:p>
    <w:p w14:paraId="5FAD7BB5" w14:textId="77777777" w:rsidR="00BF3849" w:rsidRDefault="00BF3849">
      <w:pPr>
        <w:numPr>
          <w:ilvl w:val="0"/>
          <w:numId w:val="2"/>
        </w:numPr>
        <w:spacing w:after="0" w:line="240" w:lineRule="auto"/>
        <w:ind w:left="720" w:hanging="360"/>
        <w:jc w:val="both"/>
        <w:rPr>
          <w:rFonts w:eastAsia="Calibri" w:cs="Calibri"/>
          <w:sz w:val="24"/>
          <w:szCs w:val="24"/>
        </w:rPr>
      </w:pPr>
    </w:p>
    <w:p w14:paraId="1D6FAA52"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lastRenderedPageBreak/>
        <w:t xml:space="preserve">Handled all the aspects of IIS administration tasks such as day-to-day site monitoring and maintenance, Installation, Configuration, Deploying Applications, Troubleshooting, Performance Tuning and Maintenance </w:t>
      </w:r>
    </w:p>
    <w:p w14:paraId="5FE5BDEA"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Installed IIS and Microsoft .NET framework and registered .NET framework with IIS.</w:t>
      </w:r>
    </w:p>
    <w:p w14:paraId="0BB3A7B5"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Configured IIS web sites, </w:t>
      </w:r>
      <w:r>
        <w:rPr>
          <w:rFonts w:eastAsia="Calibri" w:cs="Calibri"/>
          <w:b/>
          <w:sz w:val="24"/>
          <w:szCs w:val="24"/>
        </w:rPr>
        <w:t>application pools, virtual directories</w:t>
      </w:r>
      <w:r>
        <w:rPr>
          <w:rFonts w:eastAsia="Calibri" w:cs="Calibri"/>
          <w:sz w:val="24"/>
          <w:szCs w:val="24"/>
        </w:rPr>
        <w:t xml:space="preserve"> and assigning applications to application pools</w:t>
      </w:r>
    </w:p>
    <w:p w14:paraId="06357B3D"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Experienced in deployment of ASP.NET applications on IIS </w:t>
      </w:r>
      <w:r>
        <w:rPr>
          <w:rFonts w:eastAsia="Calibri" w:cs="Calibri"/>
          <w:b/>
          <w:sz w:val="24"/>
          <w:szCs w:val="24"/>
        </w:rPr>
        <w:t>web farms</w:t>
      </w:r>
      <w:r>
        <w:rPr>
          <w:rFonts w:eastAsia="Calibri" w:cs="Calibri"/>
          <w:sz w:val="24"/>
          <w:szCs w:val="24"/>
        </w:rPr>
        <w:t>.</w:t>
      </w:r>
    </w:p>
    <w:p w14:paraId="4CC57447"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Good understanding of IIS processes like inetinfo.exe, HTTP.SYS, application pool, worker process, W3SVC etc.</w:t>
      </w:r>
    </w:p>
    <w:p w14:paraId="4E0AAC92"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Having good experience in understanding and configuring </w:t>
      </w:r>
      <w:r>
        <w:rPr>
          <w:rFonts w:eastAsia="Calibri" w:cs="Calibri"/>
          <w:b/>
          <w:sz w:val="24"/>
          <w:szCs w:val="24"/>
        </w:rPr>
        <w:t>ISAPI extensions</w:t>
      </w:r>
      <w:r>
        <w:rPr>
          <w:rFonts w:eastAsia="Calibri" w:cs="Calibri"/>
          <w:sz w:val="24"/>
          <w:szCs w:val="24"/>
        </w:rPr>
        <w:t xml:space="preserve"> and </w:t>
      </w:r>
      <w:r>
        <w:rPr>
          <w:rFonts w:eastAsia="Calibri" w:cs="Calibri"/>
          <w:b/>
          <w:sz w:val="24"/>
          <w:szCs w:val="24"/>
        </w:rPr>
        <w:t>ISAPI filters</w:t>
      </w:r>
      <w:r>
        <w:rPr>
          <w:rFonts w:eastAsia="Calibri" w:cs="Calibri"/>
          <w:sz w:val="24"/>
          <w:szCs w:val="24"/>
        </w:rPr>
        <w:t>.</w:t>
      </w:r>
    </w:p>
    <w:p w14:paraId="0A8B42A5"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Having good experience in monitoring IIS application pools, worker processes, CPU and disk space usage. Configured </w:t>
      </w:r>
      <w:r>
        <w:rPr>
          <w:rFonts w:eastAsia="Calibri" w:cs="Calibri"/>
          <w:b/>
          <w:sz w:val="24"/>
          <w:szCs w:val="24"/>
        </w:rPr>
        <w:t>wily introscope</w:t>
      </w:r>
      <w:r>
        <w:rPr>
          <w:rFonts w:eastAsia="Calibri" w:cs="Calibri"/>
          <w:sz w:val="24"/>
          <w:szCs w:val="24"/>
        </w:rPr>
        <w:t xml:space="preserve"> to monitor ASP.NET applications.</w:t>
      </w:r>
    </w:p>
    <w:p w14:paraId="1B88731C"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Good understanding on working of IIS services like </w:t>
      </w:r>
      <w:r>
        <w:rPr>
          <w:rFonts w:eastAsia="Calibri" w:cs="Calibri"/>
          <w:b/>
          <w:sz w:val="24"/>
          <w:szCs w:val="24"/>
        </w:rPr>
        <w:t>IIS admin service</w:t>
      </w:r>
      <w:r>
        <w:rPr>
          <w:rFonts w:eastAsia="Calibri" w:cs="Calibri"/>
          <w:sz w:val="24"/>
          <w:szCs w:val="24"/>
        </w:rPr>
        <w:t xml:space="preserve"> and </w:t>
      </w:r>
      <w:r>
        <w:rPr>
          <w:rFonts w:eastAsia="Calibri" w:cs="Calibri"/>
          <w:b/>
          <w:sz w:val="24"/>
          <w:szCs w:val="24"/>
        </w:rPr>
        <w:t>W3SVC</w:t>
      </w:r>
    </w:p>
    <w:p w14:paraId="5CB4B15E"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Configured </w:t>
      </w:r>
      <w:r>
        <w:rPr>
          <w:rFonts w:eastAsia="Calibri" w:cs="Calibri"/>
          <w:b/>
          <w:sz w:val="24"/>
          <w:szCs w:val="24"/>
        </w:rPr>
        <w:t xml:space="preserve">IIS web server </w:t>
      </w:r>
      <w:r>
        <w:rPr>
          <w:rFonts w:eastAsia="Calibri" w:cs="Calibri"/>
          <w:sz w:val="24"/>
          <w:szCs w:val="24"/>
        </w:rPr>
        <w:t>as</w:t>
      </w:r>
      <w:r>
        <w:rPr>
          <w:rFonts w:eastAsia="Calibri" w:cs="Calibri"/>
          <w:b/>
          <w:sz w:val="24"/>
          <w:szCs w:val="24"/>
        </w:rPr>
        <w:t xml:space="preserve"> proxy </w:t>
      </w:r>
      <w:r>
        <w:rPr>
          <w:rFonts w:eastAsia="Calibri" w:cs="Calibri"/>
          <w:sz w:val="24"/>
          <w:szCs w:val="24"/>
        </w:rPr>
        <w:t>to</w:t>
      </w:r>
      <w:r>
        <w:rPr>
          <w:rFonts w:eastAsia="Calibri" w:cs="Calibri"/>
          <w:b/>
          <w:sz w:val="24"/>
          <w:szCs w:val="24"/>
        </w:rPr>
        <w:t xml:space="preserve"> weblogic</w:t>
      </w:r>
    </w:p>
    <w:p w14:paraId="1B0545D5"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Having good experience on</w:t>
      </w:r>
      <w:r>
        <w:rPr>
          <w:rFonts w:eastAsia="Calibri" w:cs="Calibri"/>
          <w:b/>
          <w:sz w:val="24"/>
          <w:szCs w:val="24"/>
        </w:rPr>
        <w:t xml:space="preserve"> IIS admin service </w:t>
      </w:r>
      <w:r>
        <w:rPr>
          <w:rFonts w:eastAsia="Calibri" w:cs="Calibri"/>
          <w:sz w:val="24"/>
          <w:szCs w:val="24"/>
        </w:rPr>
        <w:t>and IIS</w:t>
      </w:r>
      <w:r>
        <w:rPr>
          <w:rFonts w:eastAsia="Calibri" w:cs="Calibri"/>
          <w:b/>
          <w:sz w:val="24"/>
          <w:szCs w:val="24"/>
        </w:rPr>
        <w:t xml:space="preserve"> metabase. Backing up </w:t>
      </w:r>
      <w:r>
        <w:rPr>
          <w:rFonts w:eastAsia="Calibri" w:cs="Calibri"/>
          <w:sz w:val="24"/>
          <w:szCs w:val="24"/>
        </w:rPr>
        <w:t>and</w:t>
      </w:r>
      <w:r>
        <w:rPr>
          <w:rFonts w:eastAsia="Calibri" w:cs="Calibri"/>
          <w:b/>
          <w:sz w:val="24"/>
          <w:szCs w:val="24"/>
        </w:rPr>
        <w:t xml:space="preserve"> restore </w:t>
      </w:r>
      <w:r>
        <w:rPr>
          <w:rFonts w:eastAsia="Calibri" w:cs="Calibri"/>
          <w:sz w:val="24"/>
          <w:szCs w:val="24"/>
        </w:rPr>
        <w:t>of</w:t>
      </w:r>
      <w:r>
        <w:rPr>
          <w:rFonts w:eastAsia="Calibri" w:cs="Calibri"/>
          <w:b/>
          <w:sz w:val="24"/>
          <w:szCs w:val="24"/>
        </w:rPr>
        <w:t xml:space="preserve"> IIS metabase.</w:t>
      </w:r>
    </w:p>
    <w:p w14:paraId="3454B853"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Good experience in understanding and working with IIS </w:t>
      </w:r>
      <w:r>
        <w:rPr>
          <w:rFonts w:eastAsia="Calibri" w:cs="Calibri"/>
          <w:b/>
          <w:sz w:val="24"/>
          <w:szCs w:val="24"/>
        </w:rPr>
        <w:t>authentications (anonymous, basic, digest and passport etc</w:t>
      </w:r>
      <w:r>
        <w:rPr>
          <w:rFonts w:eastAsia="Calibri" w:cs="Calibri"/>
          <w:sz w:val="24"/>
          <w:szCs w:val="24"/>
        </w:rPr>
        <w:t xml:space="preserve">.) and IIS websites and virtual directories </w:t>
      </w:r>
      <w:r>
        <w:rPr>
          <w:rFonts w:eastAsia="Calibri" w:cs="Calibri"/>
          <w:b/>
          <w:sz w:val="24"/>
          <w:szCs w:val="24"/>
        </w:rPr>
        <w:t>permissions.</w:t>
      </w:r>
    </w:p>
    <w:p w14:paraId="3130079E"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Configured </w:t>
      </w:r>
      <w:r>
        <w:rPr>
          <w:rFonts w:eastAsia="Calibri" w:cs="Calibri"/>
          <w:b/>
          <w:sz w:val="24"/>
          <w:szCs w:val="24"/>
        </w:rPr>
        <w:t>CA site minder</w:t>
      </w:r>
      <w:r>
        <w:rPr>
          <w:rFonts w:eastAsia="Calibri" w:cs="Calibri"/>
          <w:sz w:val="24"/>
          <w:szCs w:val="24"/>
        </w:rPr>
        <w:t xml:space="preserve"> authentication on IIS and installed and configured </w:t>
      </w:r>
      <w:r>
        <w:rPr>
          <w:rFonts w:eastAsia="Calibri" w:cs="Calibri"/>
          <w:b/>
          <w:sz w:val="24"/>
          <w:szCs w:val="24"/>
        </w:rPr>
        <w:t>web agent</w:t>
      </w:r>
      <w:r>
        <w:rPr>
          <w:rFonts w:eastAsia="Calibri" w:cs="Calibri"/>
          <w:sz w:val="24"/>
          <w:szCs w:val="24"/>
        </w:rPr>
        <w:t xml:space="preserve"> installation on IIS.</w:t>
      </w:r>
    </w:p>
    <w:p w14:paraId="1AA10C78"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Good understanding of SSL implementation on IIS. Created </w:t>
      </w:r>
      <w:r>
        <w:rPr>
          <w:rFonts w:eastAsia="Calibri" w:cs="Calibri"/>
          <w:b/>
          <w:sz w:val="24"/>
          <w:szCs w:val="24"/>
        </w:rPr>
        <w:t>CSR</w:t>
      </w:r>
      <w:r>
        <w:rPr>
          <w:rFonts w:eastAsia="Calibri" w:cs="Calibri"/>
          <w:sz w:val="24"/>
          <w:szCs w:val="24"/>
        </w:rPr>
        <w:t xml:space="preserve">, submitting to certificates providers, installed </w:t>
      </w:r>
      <w:r>
        <w:rPr>
          <w:rFonts w:eastAsia="Calibri" w:cs="Calibri"/>
          <w:b/>
          <w:sz w:val="24"/>
          <w:szCs w:val="24"/>
        </w:rPr>
        <w:t xml:space="preserve">SSL </w:t>
      </w:r>
      <w:r>
        <w:rPr>
          <w:rFonts w:eastAsia="Calibri" w:cs="Calibri"/>
          <w:sz w:val="24"/>
          <w:szCs w:val="24"/>
        </w:rPr>
        <w:t xml:space="preserve">certificates and configured to IIS and </w:t>
      </w:r>
      <w:r>
        <w:rPr>
          <w:rFonts w:eastAsia="Calibri" w:cs="Calibri"/>
          <w:b/>
          <w:sz w:val="24"/>
          <w:szCs w:val="24"/>
        </w:rPr>
        <w:t>renewal</w:t>
      </w:r>
      <w:r>
        <w:rPr>
          <w:rFonts w:eastAsia="Calibri" w:cs="Calibri"/>
          <w:sz w:val="24"/>
          <w:szCs w:val="24"/>
        </w:rPr>
        <w:t xml:space="preserve"> of expired SSL certificates using IIS certificate configuration wizard.</w:t>
      </w:r>
    </w:p>
    <w:p w14:paraId="2F6829CB"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Installed and configured </w:t>
      </w:r>
      <w:r>
        <w:rPr>
          <w:rFonts w:eastAsia="Calibri" w:cs="Calibri"/>
          <w:b/>
          <w:sz w:val="24"/>
          <w:szCs w:val="24"/>
        </w:rPr>
        <w:t>Debug Diagnostic tool</w:t>
      </w:r>
      <w:r>
        <w:rPr>
          <w:rFonts w:eastAsia="Calibri" w:cs="Calibri"/>
          <w:sz w:val="24"/>
          <w:szCs w:val="24"/>
        </w:rPr>
        <w:t xml:space="preserve"> with IIS processes like worker process and used this tool in troubleshooting of IIS hangs and crash. Generated IIS </w:t>
      </w:r>
      <w:r>
        <w:rPr>
          <w:rFonts w:eastAsia="Calibri" w:cs="Calibri"/>
          <w:b/>
          <w:sz w:val="24"/>
          <w:szCs w:val="24"/>
        </w:rPr>
        <w:t>hang dumps</w:t>
      </w:r>
      <w:r>
        <w:rPr>
          <w:rFonts w:eastAsia="Calibri" w:cs="Calibri"/>
          <w:sz w:val="24"/>
          <w:szCs w:val="24"/>
        </w:rPr>
        <w:t xml:space="preserve"> and </w:t>
      </w:r>
      <w:r>
        <w:rPr>
          <w:rFonts w:eastAsia="Calibri" w:cs="Calibri"/>
          <w:b/>
          <w:sz w:val="24"/>
          <w:szCs w:val="24"/>
        </w:rPr>
        <w:t>crash dumps</w:t>
      </w:r>
      <w:r>
        <w:rPr>
          <w:rFonts w:eastAsia="Calibri" w:cs="Calibri"/>
          <w:sz w:val="24"/>
          <w:szCs w:val="24"/>
        </w:rPr>
        <w:t xml:space="preserve">. </w:t>
      </w:r>
    </w:p>
    <w:p w14:paraId="4A180E30"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Good experience in troubleshooting IIS issues using </w:t>
      </w:r>
      <w:r>
        <w:rPr>
          <w:rFonts w:eastAsia="Calibri" w:cs="Calibri"/>
          <w:b/>
          <w:sz w:val="24"/>
          <w:szCs w:val="24"/>
        </w:rPr>
        <w:t>IIS console, task manager, process explorer.</w:t>
      </w:r>
    </w:p>
    <w:p w14:paraId="17E51F2E"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Good experience in analyzing</w:t>
      </w:r>
      <w:r>
        <w:rPr>
          <w:rFonts w:eastAsia="Calibri" w:cs="Calibri"/>
          <w:b/>
          <w:sz w:val="24"/>
          <w:szCs w:val="24"/>
        </w:rPr>
        <w:t xml:space="preserve"> IIS event viewer </w:t>
      </w:r>
      <w:r>
        <w:rPr>
          <w:rFonts w:eastAsia="Calibri" w:cs="Calibri"/>
          <w:sz w:val="24"/>
          <w:szCs w:val="24"/>
        </w:rPr>
        <w:t xml:space="preserve">logs </w:t>
      </w:r>
      <w:r>
        <w:rPr>
          <w:rFonts w:eastAsia="Calibri" w:cs="Calibri"/>
          <w:b/>
          <w:sz w:val="24"/>
          <w:szCs w:val="24"/>
        </w:rPr>
        <w:t xml:space="preserve">(system, application logs) </w:t>
      </w:r>
      <w:r>
        <w:rPr>
          <w:rFonts w:eastAsia="Calibri" w:cs="Calibri"/>
          <w:sz w:val="24"/>
          <w:szCs w:val="24"/>
        </w:rPr>
        <w:t>in troubleshooting the IIS issues.</w:t>
      </w:r>
    </w:p>
    <w:p w14:paraId="4BE9F616"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 xml:space="preserve">Good experience in working with command line utilities like iisreset, </w:t>
      </w:r>
      <w:r>
        <w:rPr>
          <w:rFonts w:eastAsia="Calibri" w:cs="Calibri"/>
          <w:b/>
          <w:sz w:val="24"/>
          <w:szCs w:val="24"/>
        </w:rPr>
        <w:t>, Appcmd.exe .</w:t>
      </w:r>
    </w:p>
    <w:p w14:paraId="699283AE" w14:textId="77777777" w:rsidR="00BF3849" w:rsidRDefault="00F259FE">
      <w:pPr>
        <w:numPr>
          <w:ilvl w:val="0"/>
          <w:numId w:val="2"/>
        </w:numPr>
        <w:spacing w:after="0" w:line="240" w:lineRule="auto"/>
        <w:ind w:left="720" w:hanging="360"/>
        <w:jc w:val="both"/>
        <w:rPr>
          <w:rFonts w:eastAsia="Calibri" w:cs="Calibri"/>
          <w:sz w:val="24"/>
          <w:szCs w:val="24"/>
        </w:rPr>
      </w:pPr>
      <w:r>
        <w:rPr>
          <w:rFonts w:eastAsia="Calibri" w:cs="Calibri"/>
          <w:sz w:val="24"/>
          <w:szCs w:val="24"/>
        </w:rPr>
        <w:t>Provided</w:t>
      </w:r>
      <w:r>
        <w:rPr>
          <w:rFonts w:eastAsia="Calibri" w:cs="Calibri"/>
          <w:b/>
          <w:sz w:val="24"/>
          <w:szCs w:val="24"/>
        </w:rPr>
        <w:t xml:space="preserve"> on call support </w:t>
      </w:r>
      <w:r>
        <w:rPr>
          <w:rFonts w:eastAsia="Calibri" w:cs="Calibri"/>
          <w:sz w:val="24"/>
          <w:szCs w:val="24"/>
        </w:rPr>
        <w:t>on</w:t>
      </w:r>
      <w:r>
        <w:rPr>
          <w:rFonts w:eastAsia="Calibri" w:cs="Calibri"/>
          <w:b/>
          <w:sz w:val="24"/>
          <w:szCs w:val="24"/>
        </w:rPr>
        <w:t xml:space="preserve"> </w:t>
      </w:r>
      <w:r>
        <w:rPr>
          <w:rFonts w:eastAsia="Calibri" w:cs="Calibri"/>
          <w:sz w:val="24"/>
          <w:szCs w:val="24"/>
        </w:rPr>
        <w:t>24/7 basis.</w:t>
      </w:r>
    </w:p>
    <w:p w14:paraId="34D2944F" w14:textId="77777777" w:rsidR="00BF3849" w:rsidRDefault="00BF3849">
      <w:pPr>
        <w:suppressAutoHyphens/>
        <w:spacing w:after="0" w:line="240" w:lineRule="auto"/>
        <w:ind w:left="720"/>
        <w:jc w:val="both"/>
        <w:rPr>
          <w:rFonts w:cs="Calibri"/>
        </w:rPr>
      </w:pPr>
    </w:p>
    <w:p w14:paraId="0D907C56" w14:textId="77777777" w:rsidR="00BF3849" w:rsidRDefault="00BF3849">
      <w:pPr>
        <w:suppressAutoHyphens/>
        <w:spacing w:after="0" w:line="240" w:lineRule="auto"/>
        <w:ind w:left="720"/>
        <w:jc w:val="both"/>
        <w:rPr>
          <w:rFonts w:cs="Calibri"/>
        </w:rPr>
      </w:pPr>
    </w:p>
    <w:p w14:paraId="7AFE965A" w14:textId="77777777" w:rsidR="00BF3849" w:rsidRDefault="00BF3849">
      <w:pPr>
        <w:suppressAutoHyphens/>
        <w:spacing w:after="0" w:line="240" w:lineRule="auto"/>
        <w:ind w:left="720"/>
        <w:jc w:val="both"/>
        <w:rPr>
          <w:rFonts w:cs="Calibri"/>
        </w:rPr>
      </w:pPr>
    </w:p>
    <w:p w14:paraId="13DAF3DB" w14:textId="77777777" w:rsidR="00BF3849" w:rsidRDefault="00F259FE">
      <w:pPr>
        <w:pStyle w:val="Tit"/>
        <w:pBdr>
          <w:bottom w:val="none" w:sz="0" w:space="0" w:color="auto"/>
        </w:pBdr>
        <w:shd w:val="pct10" w:color="auto" w:fill="auto"/>
        <w:ind w:left="0" w:right="-155" w:firstLine="0"/>
        <w:jc w:val="both"/>
        <w:outlineLvl w:val="0"/>
        <w:rPr>
          <w:rFonts w:ascii="Calibri" w:hAnsi="Calibri"/>
          <w:sz w:val="22"/>
          <w:szCs w:val="22"/>
        </w:rPr>
      </w:pPr>
      <w:r>
        <w:rPr>
          <w:rFonts w:ascii="Calibri" w:hAnsi="Calibri"/>
          <w:sz w:val="22"/>
          <w:szCs w:val="22"/>
        </w:rPr>
        <w:t>WORK EXPERIENCE</w:t>
      </w:r>
    </w:p>
    <w:p w14:paraId="51C9E775" w14:textId="5E78588E" w:rsidR="00BF3849" w:rsidRDefault="00F259FE">
      <w:pPr>
        <w:pStyle w:val="ListParagraph"/>
        <w:numPr>
          <w:ilvl w:val="0"/>
          <w:numId w:val="14"/>
        </w:numPr>
        <w:suppressAutoHyphens/>
        <w:autoSpaceDE w:val="0"/>
        <w:autoSpaceDN w:val="0"/>
        <w:adjustRightInd w:val="0"/>
        <w:spacing w:after="0" w:line="240" w:lineRule="auto"/>
        <w:ind w:right="720"/>
        <w:jc w:val="both"/>
        <w:rPr>
          <w:rFonts w:ascii="Verdana" w:hAnsi="Verdana" w:cs="Verdana"/>
          <w:sz w:val="20"/>
          <w:szCs w:val="20"/>
        </w:rPr>
      </w:pPr>
      <w:r>
        <w:t>Working as IIS Administration in VOIS (Vodafone Intelligent Solutions), Bangalore from Aug 2018 to till date.</w:t>
      </w:r>
    </w:p>
    <w:p w14:paraId="49C1579C" w14:textId="77777777" w:rsidR="00BF3849" w:rsidRDefault="00F259FE">
      <w:pPr>
        <w:pStyle w:val="Tit"/>
        <w:pBdr>
          <w:bottom w:val="none" w:sz="0" w:space="0" w:color="auto"/>
        </w:pBdr>
        <w:shd w:val="pct10" w:color="auto" w:fill="auto"/>
        <w:ind w:right="-155"/>
        <w:jc w:val="both"/>
        <w:outlineLvl w:val="0"/>
        <w:rPr>
          <w:rFonts w:ascii="Calibri" w:hAnsi="Calibri"/>
          <w:sz w:val="22"/>
          <w:szCs w:val="22"/>
        </w:rPr>
      </w:pPr>
      <w:r>
        <w:rPr>
          <w:rFonts w:ascii="Calibri" w:hAnsi="Calibri"/>
          <w:sz w:val="22"/>
          <w:szCs w:val="22"/>
        </w:rPr>
        <w:t>EDUCATIONAL QUALIFICATION</w:t>
      </w:r>
    </w:p>
    <w:p w14:paraId="194AC8ED" w14:textId="48A07971" w:rsidR="00BF3849" w:rsidRPr="00973C0B" w:rsidRDefault="005F6669">
      <w:pPr>
        <w:pStyle w:val="ListParagraph"/>
        <w:numPr>
          <w:ilvl w:val="0"/>
          <w:numId w:val="14"/>
        </w:numPr>
        <w:spacing w:after="0" w:line="240" w:lineRule="auto"/>
        <w:jc w:val="both"/>
      </w:pPr>
      <w:r>
        <w:rPr>
          <w:rFonts w:cs="Calibri"/>
          <w:b/>
          <w:bCs/>
          <w:sz w:val="24"/>
          <w:szCs w:val="24"/>
        </w:rPr>
        <w:t>M.Sc. (Computers)</w:t>
      </w:r>
      <w:r w:rsidR="00F259FE">
        <w:rPr>
          <w:bCs/>
        </w:rPr>
        <w:t xml:space="preserve"> in </w:t>
      </w:r>
      <w:r w:rsidR="00F259FE">
        <w:rPr>
          <w:b/>
          <w:bCs/>
          <w:sz w:val="24"/>
          <w:szCs w:val="24"/>
        </w:rPr>
        <w:t>201</w:t>
      </w:r>
      <w:r>
        <w:rPr>
          <w:b/>
          <w:bCs/>
          <w:sz w:val="24"/>
          <w:szCs w:val="24"/>
        </w:rPr>
        <w:t>8</w:t>
      </w:r>
      <w:r w:rsidR="00F259FE">
        <w:rPr>
          <w:sz w:val="24"/>
          <w:szCs w:val="24"/>
        </w:rPr>
        <w:t xml:space="preserve"> from</w:t>
      </w:r>
      <w:r w:rsidR="00F259FE">
        <w:rPr>
          <w:b/>
          <w:bCs/>
          <w:sz w:val="24"/>
          <w:szCs w:val="24"/>
        </w:rPr>
        <w:t xml:space="preserve"> </w:t>
      </w:r>
      <w:r w:rsidR="00995957">
        <w:rPr>
          <w:b/>
          <w:bCs/>
          <w:sz w:val="24"/>
          <w:szCs w:val="24"/>
        </w:rPr>
        <w:t xml:space="preserve">Andhra </w:t>
      </w:r>
      <w:r w:rsidR="00F259FE">
        <w:rPr>
          <w:b/>
          <w:bCs/>
          <w:sz w:val="24"/>
          <w:szCs w:val="24"/>
        </w:rPr>
        <w:t xml:space="preserve">University. </w:t>
      </w:r>
      <w:r w:rsidR="00F259FE" w:rsidRPr="00973C0B">
        <w:rPr>
          <w:sz w:val="24"/>
          <w:szCs w:val="24"/>
        </w:rPr>
        <w:t xml:space="preserve">With aggregate </w:t>
      </w:r>
      <w:r w:rsidR="005E7849" w:rsidRPr="00973C0B">
        <w:rPr>
          <w:sz w:val="24"/>
          <w:szCs w:val="24"/>
        </w:rPr>
        <w:t>of 75</w:t>
      </w:r>
      <w:r w:rsidR="00F259FE" w:rsidRPr="00973C0B">
        <w:rPr>
          <w:sz w:val="24"/>
          <w:szCs w:val="24"/>
        </w:rPr>
        <w:t xml:space="preserve">% </w:t>
      </w:r>
    </w:p>
    <w:p w14:paraId="650AE9FD" w14:textId="77777777" w:rsidR="00BF3849" w:rsidRDefault="00BF3849">
      <w:pPr>
        <w:pStyle w:val="ListParagraph"/>
        <w:suppressAutoHyphens/>
        <w:spacing w:after="0" w:line="240" w:lineRule="auto"/>
        <w:rPr>
          <w:rFonts w:eastAsia="Times New Roman" w:cs="Calibri"/>
        </w:rPr>
      </w:pPr>
    </w:p>
    <w:p w14:paraId="6EBF6A18" w14:textId="77777777" w:rsidR="00BF3849" w:rsidRDefault="00F259FE">
      <w:pPr>
        <w:pStyle w:val="Tit"/>
        <w:pBdr>
          <w:bottom w:val="none" w:sz="0" w:space="0" w:color="auto"/>
        </w:pBdr>
        <w:shd w:val="pct10" w:color="auto" w:fill="auto"/>
        <w:ind w:right="-155"/>
        <w:jc w:val="both"/>
        <w:outlineLvl w:val="0"/>
        <w:rPr>
          <w:rFonts w:ascii="Calibri" w:hAnsi="Calibri"/>
          <w:sz w:val="22"/>
          <w:szCs w:val="22"/>
        </w:rPr>
      </w:pPr>
      <w:r>
        <w:rPr>
          <w:rFonts w:ascii="Calibri" w:hAnsi="Calibri"/>
          <w:sz w:val="22"/>
          <w:szCs w:val="22"/>
        </w:rPr>
        <w:t>SKILLS SET</w:t>
      </w:r>
    </w:p>
    <w:p>
      <w:r>
        <w:t>· Cloud Computing                : Basic knowledge in Microsoft Azure</w:t>
      </w:r>
    </w:p>
    <w:p>
      <w:r>
        <w:t>· Database (Additional)          : Microsoft SQL Server (Basic knowledge)</w:t>
      </w:r>
    </w:p>
    <w:p>
      <w:r>
        <w:t>· Scripting                      : PowerShell (Basic knowledge)</w:t>
      </w:r>
    </w:p>
    <w:p>
      <w:r>
        <w:t>· Operating Systems (Additional) : Linux (Basic knowledge)</w:t>
      </w:r>
    </w:p>
    <w:p w14:paraId="40561D18" w14:textId="77777777" w:rsidR="00BF3849" w:rsidRDefault="00F259FE">
      <w:pPr>
        <w:pStyle w:val="NormalWeb"/>
        <w:numPr>
          <w:ilvl w:val="0"/>
          <w:numId w:val="25"/>
        </w:numPr>
        <w:shd w:val="clear" w:color="auto" w:fill="FFFFFF"/>
        <w:spacing w:before="0" w:beforeAutospacing="0" w:after="0" w:afterAutospacing="0"/>
        <w:jc w:val="both"/>
        <w:rPr>
          <w:rFonts w:ascii="Calibri" w:hAnsi="Calibri"/>
          <w:color w:val="222222"/>
        </w:rPr>
      </w:pPr>
      <w:r>
        <w:rPr>
          <w:rFonts w:ascii="Calibri" w:hAnsi="Calibri"/>
          <w:bCs/>
        </w:rPr>
        <w:lastRenderedPageBreak/>
        <w:t>Web Servers                         :</w:t>
      </w:r>
      <w:r>
        <w:rPr>
          <w:rFonts w:ascii="Calibri" w:hAnsi="Calibri"/>
        </w:rPr>
        <w:t> Microsoft IIS  7x and 8x</w:t>
      </w:r>
    </w:p>
    <w:p w14:paraId="42A6FDA8" w14:textId="77777777" w:rsidR="00BF3849" w:rsidRDefault="00F259FE">
      <w:pPr>
        <w:pStyle w:val="NormalWeb"/>
        <w:numPr>
          <w:ilvl w:val="0"/>
          <w:numId w:val="25"/>
        </w:numPr>
        <w:shd w:val="clear" w:color="auto" w:fill="FFFFFF"/>
        <w:spacing w:before="0" w:beforeAutospacing="0" w:after="0" w:afterAutospacing="0"/>
        <w:jc w:val="both"/>
        <w:rPr>
          <w:rFonts w:ascii="Calibri" w:hAnsi="Calibri"/>
          <w:color w:val="222222"/>
        </w:rPr>
      </w:pPr>
      <w:r>
        <w:rPr>
          <w:rFonts w:ascii="Calibri" w:hAnsi="Calibri"/>
          <w:bCs/>
        </w:rPr>
        <w:t>Database                               :</w:t>
      </w:r>
      <w:r>
        <w:rPr>
          <w:rFonts w:ascii="Calibri" w:hAnsi="Calibri"/>
        </w:rPr>
        <w:t> Microsoft SQL 2014 Server</w:t>
      </w:r>
    </w:p>
    <w:p w14:paraId="1B5DEB01" w14:textId="77777777" w:rsidR="00BF3849" w:rsidRDefault="00F259FE">
      <w:pPr>
        <w:pStyle w:val="NormalWeb"/>
        <w:numPr>
          <w:ilvl w:val="0"/>
          <w:numId w:val="25"/>
        </w:numPr>
        <w:shd w:val="clear" w:color="auto" w:fill="FFFFFF"/>
        <w:spacing w:before="0" w:beforeAutospacing="0" w:after="0" w:afterAutospacing="0"/>
        <w:jc w:val="both"/>
        <w:rPr>
          <w:rFonts w:ascii="Calibri" w:hAnsi="Calibri"/>
          <w:color w:val="222222"/>
        </w:rPr>
      </w:pPr>
      <w:r>
        <w:rPr>
          <w:rFonts w:ascii="Calibri" w:hAnsi="Calibri"/>
          <w:bCs/>
        </w:rPr>
        <w:t>Operating System                :</w:t>
      </w:r>
      <w:r>
        <w:rPr>
          <w:rFonts w:ascii="Calibri" w:hAnsi="Calibri"/>
        </w:rPr>
        <w:t> Windows 2012 R2</w:t>
      </w:r>
    </w:p>
    <w:p w14:paraId="7D0D3816" w14:textId="77777777" w:rsidR="00BF3849" w:rsidRDefault="00F259FE">
      <w:pPr>
        <w:pStyle w:val="NormalWeb"/>
        <w:numPr>
          <w:ilvl w:val="0"/>
          <w:numId w:val="25"/>
        </w:numPr>
        <w:shd w:val="clear" w:color="auto" w:fill="FFFFFF"/>
        <w:spacing w:before="0" w:beforeAutospacing="0" w:after="0" w:afterAutospacing="0"/>
        <w:jc w:val="both"/>
        <w:rPr>
          <w:rFonts w:ascii="Calibri" w:hAnsi="Calibri"/>
        </w:rPr>
      </w:pPr>
      <w:r>
        <w:rPr>
          <w:rFonts w:ascii="Calibri" w:hAnsi="Calibri"/>
          <w:bCs/>
        </w:rPr>
        <w:t>Ticket Handlings Tools        : </w:t>
      </w:r>
      <w:r>
        <w:rPr>
          <w:rFonts w:ascii="Calibri" w:hAnsi="Calibri"/>
        </w:rPr>
        <w:t xml:space="preserve"> Service Now</w:t>
      </w:r>
    </w:p>
    <w:p w14:paraId="7F2DA311" w14:textId="77777777" w:rsidR="00BF3849" w:rsidRDefault="00F259FE">
      <w:pPr>
        <w:pStyle w:val="NormalWeb"/>
        <w:numPr>
          <w:ilvl w:val="0"/>
          <w:numId w:val="25"/>
        </w:numPr>
        <w:shd w:val="clear" w:color="auto" w:fill="FFFFFF"/>
        <w:spacing w:before="0" w:beforeAutospacing="0" w:after="0" w:afterAutospacing="0"/>
        <w:jc w:val="both"/>
        <w:rPr>
          <w:rFonts w:ascii="Calibri" w:hAnsi="Calibri"/>
        </w:rPr>
      </w:pPr>
      <w:r>
        <w:rPr>
          <w:rFonts w:ascii="Calibri" w:hAnsi="Calibri"/>
        </w:rPr>
        <w:t xml:space="preserve">Minoring Tolls                      : Site scope.  </w:t>
      </w:r>
    </w:p>
    <w:p w14:paraId="14D5C5C7" w14:textId="77777777" w:rsidR="00BF3849" w:rsidRDefault="00BF3849">
      <w:pPr>
        <w:pStyle w:val="NormalWeb"/>
        <w:shd w:val="clear" w:color="auto" w:fill="FFFFFF"/>
        <w:spacing w:before="0" w:beforeAutospacing="0" w:after="0" w:afterAutospacing="0"/>
        <w:jc w:val="both"/>
        <w:rPr>
          <w:rFonts w:ascii="Calibri" w:hAnsi="Calibri"/>
        </w:rPr>
      </w:pPr>
    </w:p>
    <w:p w14:paraId="68112DD8" w14:textId="77777777" w:rsidR="00BF3849" w:rsidRDefault="00F259FE">
      <w:pPr>
        <w:pStyle w:val="Tit"/>
        <w:pBdr>
          <w:bottom w:val="none" w:sz="0" w:space="0" w:color="auto"/>
        </w:pBdr>
        <w:shd w:val="pct10" w:color="auto" w:fill="auto"/>
        <w:ind w:left="0" w:right="-155" w:firstLine="0"/>
        <w:jc w:val="both"/>
        <w:outlineLvl w:val="0"/>
        <w:rPr>
          <w:rFonts w:ascii="Calibri" w:hAnsi="Calibri"/>
          <w:sz w:val="22"/>
          <w:szCs w:val="22"/>
        </w:rPr>
      </w:pPr>
      <w:r>
        <w:rPr>
          <w:rFonts w:ascii="Calibri" w:hAnsi="Calibri"/>
          <w:sz w:val="22"/>
          <w:szCs w:val="22"/>
        </w:rPr>
        <w:t>PROJECT DETAILS</w:t>
      </w:r>
    </w:p>
    <w:p w14:paraId="7618AD67" w14:textId="77777777" w:rsidR="00BF3849" w:rsidRDefault="00F259FE">
      <w:pPr>
        <w:suppressAutoHyphens/>
        <w:autoSpaceDE w:val="0"/>
        <w:autoSpaceDN w:val="0"/>
        <w:adjustRightInd w:val="0"/>
        <w:spacing w:line="240" w:lineRule="auto"/>
        <w:jc w:val="both"/>
        <w:rPr>
          <w:rFonts w:cs="Calibri"/>
          <w:b/>
          <w:bCs/>
          <w:color w:val="222222"/>
          <w:sz w:val="24"/>
          <w:szCs w:val="24"/>
        </w:rPr>
      </w:pPr>
      <w:r>
        <w:rPr>
          <w:rFonts w:cs="Calibri"/>
          <w:b/>
          <w:bCs/>
          <w:color w:val="222222"/>
        </w:rPr>
        <w:tab/>
      </w:r>
      <w:r>
        <w:rPr>
          <w:rFonts w:cs="Calibri"/>
          <w:b/>
          <w:bCs/>
          <w:color w:val="222222"/>
          <w:sz w:val="24"/>
          <w:szCs w:val="24"/>
        </w:rPr>
        <w:t>Project # 1:</w:t>
      </w:r>
    </w:p>
    <w:p w14:paraId="2BC144E0" w14:textId="77777777" w:rsidR="00BF3849" w:rsidRDefault="00F259FE">
      <w:pPr>
        <w:pStyle w:val="NoSpacing"/>
        <w:rPr>
          <w:rFonts w:ascii="Calibri" w:hAnsi="Calibri"/>
        </w:rPr>
      </w:pPr>
      <w:r>
        <w:t xml:space="preserve">             </w:t>
      </w:r>
      <w:r>
        <w:rPr>
          <w:rFonts w:ascii="Calibri" w:hAnsi="Calibri"/>
        </w:rPr>
        <w:t xml:space="preserve">Client       :  </w:t>
      </w:r>
      <w:r>
        <w:rPr>
          <w:rFonts w:cs="Segoe UI"/>
        </w:rPr>
        <w:t>Black Stone Minerals, L.P.</w:t>
      </w:r>
      <w:r>
        <w:rPr>
          <w:rFonts w:ascii="Calibri" w:hAnsi="Calibri"/>
        </w:rPr>
        <w:t xml:space="preserve"> </w:t>
      </w:r>
    </w:p>
    <w:p w14:paraId="307C13FA" w14:textId="77777777" w:rsidR="00BF3849" w:rsidRDefault="00F259FE">
      <w:pPr>
        <w:pStyle w:val="NoSpacing"/>
        <w:rPr>
          <w:rFonts w:ascii="Calibri" w:hAnsi="Calibri" w:cs="Verdana"/>
        </w:rPr>
      </w:pPr>
      <w:r>
        <w:rPr>
          <w:rFonts w:ascii="Calibri" w:hAnsi="Calibri"/>
        </w:rPr>
        <w:t xml:space="preserve">              Version    :  IIS 8.0 and IIS 8.5.</w:t>
      </w:r>
    </w:p>
    <w:p w14:paraId="2317260E" w14:textId="77777777" w:rsidR="00BF3849" w:rsidRDefault="00F259FE">
      <w:pPr>
        <w:pStyle w:val="NormalWeb"/>
        <w:shd w:val="clear" w:color="auto" w:fill="FFFFFF"/>
        <w:spacing w:before="0" w:beforeAutospacing="0" w:after="0" w:afterAutospacing="0"/>
        <w:ind w:firstLine="720"/>
        <w:jc w:val="both"/>
        <w:rPr>
          <w:rFonts w:ascii="Calibri" w:hAnsi="Calibri" w:cs="Arial"/>
        </w:rPr>
      </w:pPr>
      <w:r>
        <w:rPr>
          <w:rFonts w:ascii="Calibri" w:hAnsi="Calibri" w:cs="Calibri"/>
          <w:b/>
          <w:bCs/>
          <w:color w:val="222222"/>
        </w:rPr>
        <w:t xml:space="preserve">Role          : </w:t>
      </w:r>
      <w:r>
        <w:rPr>
          <w:rFonts w:ascii="Calibri" w:hAnsi="Calibri" w:cs="Calibri"/>
        </w:rPr>
        <w:t xml:space="preserve">IIS Admin and Application support Engineer </w:t>
      </w:r>
    </w:p>
    <w:p w14:paraId="4A1B9E75" w14:textId="7BD58B12" w:rsidR="00BF3849" w:rsidRDefault="000019A9">
      <w:pPr>
        <w:suppressAutoHyphens/>
        <w:autoSpaceDE w:val="0"/>
        <w:autoSpaceDN w:val="0"/>
        <w:adjustRightInd w:val="0"/>
        <w:spacing w:line="240" w:lineRule="auto"/>
        <w:ind w:left="720"/>
        <w:rPr>
          <w:rFonts w:cs="Arial"/>
          <w:sz w:val="24"/>
          <w:szCs w:val="24"/>
        </w:rPr>
      </w:pPr>
      <w:proofErr w:type="gramStart"/>
      <w:r>
        <w:rPr>
          <w:rFonts w:cs="Arial"/>
          <w:b/>
          <w:sz w:val="24"/>
          <w:szCs w:val="24"/>
        </w:rPr>
        <w:t>Duration :</w:t>
      </w:r>
      <w:proofErr w:type="gramEnd"/>
      <w:r w:rsidR="00F259FE">
        <w:rPr>
          <w:rFonts w:cs="Arial"/>
          <w:b/>
          <w:sz w:val="24"/>
          <w:szCs w:val="24"/>
        </w:rPr>
        <w:t xml:space="preserve"> </w:t>
      </w:r>
      <w:r w:rsidR="006629A9">
        <w:rPr>
          <w:rFonts w:cs="Arial"/>
          <w:b/>
          <w:sz w:val="24"/>
          <w:szCs w:val="24"/>
        </w:rPr>
        <w:t xml:space="preserve"> </w:t>
      </w:r>
      <w:r w:rsidR="004E3CF2">
        <w:rPr>
          <w:rFonts w:cs="Arial"/>
          <w:sz w:val="24"/>
          <w:szCs w:val="24"/>
        </w:rPr>
        <w:t>Aug</w:t>
      </w:r>
      <w:r w:rsidR="00F259FE">
        <w:rPr>
          <w:rFonts w:cs="Arial"/>
          <w:sz w:val="24"/>
          <w:szCs w:val="24"/>
        </w:rPr>
        <w:t xml:space="preserve"> 201</w:t>
      </w:r>
      <w:r w:rsidR="006629A9">
        <w:rPr>
          <w:rFonts w:cs="Arial"/>
          <w:sz w:val="24"/>
          <w:szCs w:val="24"/>
        </w:rPr>
        <w:t>8</w:t>
      </w:r>
      <w:r w:rsidR="00F259FE">
        <w:rPr>
          <w:rFonts w:cs="Arial"/>
          <w:sz w:val="24"/>
          <w:szCs w:val="24"/>
        </w:rPr>
        <w:t xml:space="preserve"> to Till Date</w:t>
      </w:r>
    </w:p>
    <w:p w14:paraId="209AD143" w14:textId="77777777" w:rsidR="00BF3849" w:rsidRDefault="00F259FE">
      <w:pPr>
        <w:pStyle w:val="about-usdescription"/>
        <w:shd w:val="clear" w:color="auto" w:fill="FFFFFF"/>
        <w:spacing w:before="120" w:beforeAutospacing="0"/>
        <w:rPr>
          <w:rFonts w:ascii="Segoe UI" w:hAnsi="Segoe UI" w:cs="Segoe UI"/>
        </w:rPr>
      </w:pPr>
      <w:r>
        <w:rPr>
          <w:rFonts w:cs="Calibri"/>
          <w:b/>
          <w:bCs/>
        </w:rPr>
        <w:t xml:space="preserve">Description: </w:t>
      </w:r>
      <w:r>
        <w:rPr>
          <w:rFonts w:ascii="Calibri" w:eastAsia="Calibri" w:hAnsi="Calibri" w:cs="Calibri"/>
          <w:b/>
        </w:rPr>
        <w:t>Black Stone Minerals</w:t>
      </w:r>
      <w:r>
        <w:rPr>
          <w:rFonts w:ascii="Calibri" w:eastAsia="Calibri" w:hAnsi="Calibri" w:cs="Calibri"/>
        </w:rPr>
        <w:t xml:space="preserve"> is the largest publicly traded mineral and royalty company in the United States. Our interests include approximately 18 million gross acres in over 40 states. Our principal business is maximizing the value of our existing portfolio of mineral and royalty assets through active management and expanding our asset base through acquisitions of additional mineral and royalty interests. We maximize value through the marketing of our mineral assets for lease, creative structuring of those leases to encourage and accelerate drilling activity, and selectively participating alongside our lessees on a working-interest basis. Our primary business objective is to grow our reserves, production, and cash generated from operations over the long term. We are headquartered in Houston, TX.</w:t>
      </w:r>
      <w:r>
        <w:rPr>
          <w:rFonts w:ascii="Segoe UI" w:hAnsi="Segoe UI" w:cs="Segoe UI"/>
        </w:rPr>
        <w:t xml:space="preserve"> </w:t>
      </w:r>
    </w:p>
    <w:p w14:paraId="6E5ABA40" w14:textId="77777777" w:rsidR="00BF3849" w:rsidRDefault="00F259FE">
      <w:pPr>
        <w:suppressAutoHyphens/>
        <w:autoSpaceDE w:val="0"/>
        <w:autoSpaceDN w:val="0"/>
        <w:adjustRightInd w:val="0"/>
        <w:spacing w:line="240" w:lineRule="auto"/>
        <w:ind w:left="720"/>
        <w:jc w:val="both"/>
        <w:rPr>
          <w:rFonts w:cs="Calibri"/>
          <w:b/>
          <w:sz w:val="24"/>
          <w:szCs w:val="24"/>
        </w:rPr>
      </w:pPr>
      <w:r>
        <w:rPr>
          <w:rFonts w:cs="Calibri"/>
          <w:b/>
          <w:bCs/>
          <w:color w:val="222222"/>
          <w:sz w:val="24"/>
          <w:szCs w:val="24"/>
        </w:rPr>
        <w:t>Roles &amp; Responsibilities</w:t>
      </w:r>
      <w:r>
        <w:rPr>
          <w:rFonts w:cs="Calibri"/>
          <w:b/>
          <w:color w:val="222222"/>
          <w:sz w:val="24"/>
          <w:szCs w:val="24"/>
        </w:rPr>
        <w:t>:</w:t>
      </w:r>
    </w:p>
    <w:p w14:paraId="29A80AF5" w14:textId="77777777" w:rsidR="00BF3849" w:rsidRDefault="00F259FE">
      <w:pPr>
        <w:pStyle w:val="ListBullet"/>
        <w:numPr>
          <w:ilvl w:val="0"/>
          <w:numId w:val="26"/>
        </w:numPr>
        <w:spacing w:line="240" w:lineRule="auto"/>
        <w:rPr>
          <w:color w:val="222222"/>
          <w:sz w:val="24"/>
          <w:szCs w:val="24"/>
        </w:rPr>
      </w:pPr>
      <w:r>
        <w:rPr>
          <w:sz w:val="24"/>
          <w:szCs w:val="24"/>
        </w:rPr>
        <w:t>Managing IIS 7 / IIS 8 and IIS 8.5 Web servers and hosted on websites.</w:t>
      </w:r>
    </w:p>
    <w:p w14:paraId="2EB92D73" w14:textId="77777777" w:rsidR="00BF3849" w:rsidRDefault="00F259FE">
      <w:pPr>
        <w:pStyle w:val="ListBullet"/>
        <w:numPr>
          <w:ilvl w:val="0"/>
          <w:numId w:val="26"/>
        </w:numPr>
        <w:spacing w:line="240" w:lineRule="auto"/>
        <w:rPr>
          <w:sz w:val="24"/>
          <w:szCs w:val="24"/>
          <w:lang w:val="en-IN"/>
        </w:rPr>
      </w:pPr>
      <w:r>
        <w:rPr>
          <w:sz w:val="24"/>
          <w:szCs w:val="24"/>
          <w:lang w:val="en-IN"/>
        </w:rPr>
        <w:t> Installing, configuring and troubleshooting IIS 7.x and IIS 8.5 on Windows 2008 2012R2 Servers.</w:t>
      </w:r>
    </w:p>
    <w:p w14:paraId="11116375" w14:textId="77777777" w:rsidR="00BF3849" w:rsidRDefault="00F259FE">
      <w:pPr>
        <w:pStyle w:val="ListBullet"/>
        <w:numPr>
          <w:ilvl w:val="0"/>
          <w:numId w:val="26"/>
        </w:numPr>
        <w:spacing w:line="240" w:lineRule="auto"/>
        <w:rPr>
          <w:sz w:val="24"/>
          <w:szCs w:val="24"/>
        </w:rPr>
      </w:pPr>
      <w:r>
        <w:rPr>
          <w:sz w:val="24"/>
          <w:szCs w:val="24"/>
        </w:rPr>
        <w:t xml:space="preserve">Experience in analyzing IIS event </w:t>
      </w:r>
      <w:r>
        <w:rPr>
          <w:noProof/>
          <w:sz w:val="24"/>
          <w:szCs w:val="24"/>
        </w:rPr>
        <w:t>viewer logs</w:t>
      </w:r>
      <w:r>
        <w:rPr>
          <w:sz w:val="24"/>
          <w:szCs w:val="24"/>
        </w:rPr>
        <w:t xml:space="preserve"> (system, application logs) in troubleshooting the IIS issues.</w:t>
      </w:r>
      <w:r>
        <w:rPr>
          <w:snapToGrid w:val="0"/>
          <w:sz w:val="24"/>
          <w:szCs w:val="24"/>
        </w:rPr>
        <w:t>.</w:t>
      </w:r>
    </w:p>
    <w:p w14:paraId="63212857" w14:textId="77777777" w:rsidR="00BF3849" w:rsidRDefault="00F259FE">
      <w:pPr>
        <w:pStyle w:val="ListBullet"/>
        <w:numPr>
          <w:ilvl w:val="0"/>
          <w:numId w:val="26"/>
        </w:numPr>
        <w:spacing w:line="240" w:lineRule="auto"/>
        <w:rPr>
          <w:sz w:val="24"/>
          <w:szCs w:val="24"/>
        </w:rPr>
      </w:pPr>
      <w:r>
        <w:rPr>
          <w:sz w:val="24"/>
          <w:szCs w:val="24"/>
        </w:rPr>
        <w:t xml:space="preserve">Having knowledge and experience in creating and modifying a website </w:t>
      </w:r>
    </w:p>
    <w:p w14:paraId="0A156B39" w14:textId="77777777" w:rsidR="00BF3849" w:rsidRDefault="00F259FE">
      <w:pPr>
        <w:pStyle w:val="ListBullet"/>
        <w:numPr>
          <w:ilvl w:val="0"/>
          <w:numId w:val="26"/>
        </w:numPr>
        <w:spacing w:line="240" w:lineRule="auto"/>
        <w:rPr>
          <w:sz w:val="24"/>
          <w:szCs w:val="24"/>
        </w:rPr>
      </w:pPr>
      <w:r>
        <w:rPr>
          <w:sz w:val="24"/>
          <w:szCs w:val="24"/>
        </w:rPr>
        <w:t>Able to handle configurations activities like configuring logging and managing host headers using appcmd and MIME settings.</w:t>
      </w:r>
    </w:p>
    <w:p w14:paraId="72BF2679" w14:textId="77777777" w:rsidR="00BF3849" w:rsidRDefault="00F259FE">
      <w:pPr>
        <w:pStyle w:val="ListBullet"/>
        <w:numPr>
          <w:ilvl w:val="0"/>
          <w:numId w:val="26"/>
        </w:numPr>
        <w:spacing w:line="240" w:lineRule="auto"/>
        <w:rPr>
          <w:sz w:val="24"/>
          <w:szCs w:val="24"/>
        </w:rPr>
      </w:pPr>
      <w:r>
        <w:rPr>
          <w:sz w:val="24"/>
          <w:szCs w:val="24"/>
        </w:rPr>
        <w:t>Having experience in applications administration (adding and deleting applications using iis manager and appcmd ) and administering virtual directories.</w:t>
      </w:r>
    </w:p>
    <w:p w14:paraId="2A33D5B6" w14:textId="77777777" w:rsidR="00BF3849" w:rsidRDefault="00F259FE">
      <w:pPr>
        <w:pStyle w:val="ListBullet"/>
        <w:numPr>
          <w:ilvl w:val="0"/>
          <w:numId w:val="26"/>
        </w:numPr>
        <w:spacing w:line="240" w:lineRule="auto"/>
        <w:rPr>
          <w:rFonts w:eastAsia="Cambria"/>
          <w:color w:val="222222"/>
          <w:sz w:val="24"/>
          <w:szCs w:val="24"/>
        </w:rPr>
      </w:pPr>
      <w:r>
        <w:rPr>
          <w:rFonts w:eastAsia="Cambria"/>
          <w:color w:val="222222"/>
          <w:sz w:val="24"/>
          <w:szCs w:val="24"/>
        </w:rPr>
        <w:t>Having experience in Application pool user accounts creation, Application pool security.</w:t>
      </w:r>
    </w:p>
    <w:p w14:paraId="219A745F" w14:textId="77777777" w:rsidR="00BF3849" w:rsidRDefault="00F259FE">
      <w:pPr>
        <w:pStyle w:val="ListBullet"/>
        <w:numPr>
          <w:ilvl w:val="0"/>
          <w:numId w:val="26"/>
        </w:numPr>
        <w:spacing w:line="240" w:lineRule="auto"/>
        <w:rPr>
          <w:rFonts w:eastAsia="Cambria"/>
          <w:color w:val="222222"/>
          <w:sz w:val="24"/>
          <w:szCs w:val="24"/>
        </w:rPr>
      </w:pPr>
      <w:r>
        <w:rPr>
          <w:rFonts w:eastAsia="Cambria"/>
          <w:color w:val="222222"/>
          <w:sz w:val="24"/>
          <w:szCs w:val="24"/>
        </w:rPr>
        <w:t>Able to create application pools , Assigning Applications and Sites to the Application Pools and managing active application pools</w:t>
      </w:r>
    </w:p>
    <w:p w14:paraId="3D6F1E67"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Responsible for Installing, configuring, and supporting IIS 7.5/8.5 web servers on windows server 2012R2.</w:t>
      </w:r>
    </w:p>
    <w:p w14:paraId="6AEE309A"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Maintained databases, configured permissions, and conducted backup and recovery.</w:t>
      </w:r>
    </w:p>
    <w:p w14:paraId="4ECB8652"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Deploying   ASP.Net and web applications on IIS 7.0 and  IIS 8.5</w:t>
      </w:r>
    </w:p>
    <w:p w14:paraId="70ECD3B9"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lastRenderedPageBreak/>
        <w:t>Involved in configuring the application pool recycling for greater reliability.</w:t>
      </w:r>
    </w:p>
    <w:p w14:paraId="48835B8A"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 xml:space="preserve">Monitoring IIS application logs, System logs and security logs by using Event Viewer for troubleshooting application and windows server related issues. </w:t>
      </w:r>
    </w:p>
    <w:p w14:paraId="725B965F"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Good experience in debugging ASP.NET and IIS related issues</w:t>
      </w:r>
    </w:p>
    <w:p w14:paraId="3EA4A12A"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Involved in Performance tuning and optimizations of web applications using administrative tools like PERFMON and Task Manager.</w:t>
      </w:r>
    </w:p>
    <w:p w14:paraId="4CC79C67"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Support and participate in the on call rotation for maintenance and troubleshooting of IIS websites and windows servers.</w:t>
      </w:r>
    </w:p>
    <w:p w14:paraId="20C7F496"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 xml:space="preserve">Participated in the updating security Patches and application related updates.  </w:t>
      </w:r>
    </w:p>
    <w:p w14:paraId="31FED7D0"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Have experience in migrating applications and websites from IIS 7.0 to IIS 8.5 and from win 2008 to 2012R2.</w:t>
      </w:r>
    </w:p>
    <w:p w14:paraId="18AA1EAE"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Installing and configuring SSL certificates for the particular websites for the security purpose.</w:t>
      </w:r>
    </w:p>
    <w:p w14:paraId="5167C410"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Responsible for different Load balancing Methodologies to ensure the High Availability of ASP.net and web applications in the Production environment.</w:t>
      </w:r>
    </w:p>
    <w:p w14:paraId="14D98543" w14:textId="77777777" w:rsidR="00BF3849" w:rsidRDefault="00F259FE">
      <w:pPr>
        <w:numPr>
          <w:ilvl w:val="0"/>
          <w:numId w:val="26"/>
        </w:numPr>
        <w:autoSpaceDE w:val="0"/>
        <w:autoSpaceDN w:val="0"/>
        <w:adjustRightInd w:val="0"/>
        <w:spacing w:after="0"/>
        <w:rPr>
          <w:color w:val="000000"/>
          <w:sz w:val="24"/>
          <w:szCs w:val="24"/>
        </w:rPr>
      </w:pPr>
      <w:r>
        <w:rPr>
          <w:color w:val="000000"/>
          <w:sz w:val="24"/>
          <w:szCs w:val="24"/>
        </w:rPr>
        <w:t>Set up database connectivity and established connection pools.</w:t>
      </w:r>
    </w:p>
    <w:p w14:paraId="77DA20F2" w14:textId="77777777" w:rsidR="00BF3849" w:rsidRDefault="00BF3849">
      <w:pPr>
        <w:tabs>
          <w:tab w:val="left" w:pos="5220"/>
        </w:tabs>
        <w:suppressAutoHyphens/>
        <w:spacing w:after="0" w:line="240" w:lineRule="auto"/>
        <w:ind w:left="1083"/>
        <w:jc w:val="both"/>
        <w:rPr>
          <w:rFonts w:cs="Calibri"/>
          <w:b/>
          <w:bCs/>
          <w:color w:val="222222"/>
        </w:rPr>
      </w:pPr>
    </w:p>
    <w:p w14:paraId="062EDA4E" w14:textId="5CEB8206" w:rsidR="00BF3849" w:rsidRDefault="00F259FE">
      <w:pPr>
        <w:spacing w:before="120" w:after="0" w:line="240" w:lineRule="auto"/>
        <w:rPr>
          <w:rFonts w:ascii="Verdana" w:hAnsi="Verdana" w:cs="Verdana"/>
        </w:rPr>
      </w:pPr>
      <w:r>
        <w:rPr>
          <w:rFonts w:ascii="Verdana" w:hAnsi="Verdana" w:cs="Verdana"/>
        </w:rPr>
        <w:t xml:space="preserve">                                                                                   </w:t>
      </w:r>
      <w:r>
        <w:rPr>
          <w:rFonts w:ascii="Verdana" w:hAnsi="Verdana" w:cs="Verdana"/>
          <w:b/>
          <w:bCs/>
        </w:rPr>
        <w:t>(</w:t>
      </w:r>
      <w:r w:rsidR="00CA0CBD">
        <w:rPr>
          <w:rFonts w:ascii="Verdana" w:hAnsi="Verdana" w:cs="Verdana"/>
          <w:b/>
          <w:bCs/>
        </w:rPr>
        <w:t>P. SIVA</w:t>
      </w:r>
      <w:r w:rsidR="00252AC0">
        <w:rPr>
          <w:rFonts w:ascii="Verdana" w:hAnsi="Verdana" w:cs="Verdana"/>
          <w:b/>
          <w:bCs/>
        </w:rPr>
        <w:t xml:space="preserve"> NAGA KUMAR</w:t>
      </w:r>
      <w:r>
        <w:rPr>
          <w:rFonts w:ascii="Verdana" w:hAnsi="Verdana" w:cs="Verdana"/>
        </w:rPr>
        <w:t>)</w:t>
      </w:r>
    </w:p>
    <w:p w14:paraId="4E799583" w14:textId="77777777" w:rsidR="00BF3849" w:rsidRDefault="00BF3849">
      <w:pPr>
        <w:spacing w:line="240" w:lineRule="auto"/>
        <w:jc w:val="both"/>
      </w:pPr>
    </w:p>
    <w:sectPr w:rsidR="00BF38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2"/>
    <w:name w:val="WW8Num2"/>
    <w:lvl w:ilvl="0">
      <w:start w:val="1"/>
      <w:numFmt w:val="bullet"/>
      <w:lvlText w:val=""/>
      <w:lvlJc w:val="left"/>
      <w:pPr>
        <w:tabs>
          <w:tab w:val="left" w:pos="720"/>
        </w:tabs>
        <w:ind w:left="720" w:hanging="360"/>
      </w:pPr>
      <w:rPr>
        <w:rFonts w:ascii="Symbol" w:hAnsi="Symbol"/>
      </w:rPr>
    </w:lvl>
  </w:abstractNum>
  <w:abstractNum w:abstractNumId="1" w15:restartNumberingAfterBreak="0">
    <w:nsid w:val="00000002"/>
    <w:multiLevelType w:val="singleLevel"/>
    <w:tmpl w:val="00000003"/>
    <w:name w:val="WW8Num5"/>
    <w:lvl w:ilvl="0">
      <w:start w:val="1"/>
      <w:numFmt w:val="bullet"/>
      <w:lvlText w:val=""/>
      <w:lvlJc w:val="left"/>
      <w:pPr>
        <w:tabs>
          <w:tab w:val="left" w:pos="360"/>
        </w:tabs>
        <w:ind w:left="360" w:hanging="360"/>
      </w:pPr>
      <w:rPr>
        <w:rFonts w:ascii="Symbol" w:hAnsi="Symbol"/>
      </w:rPr>
    </w:lvl>
  </w:abstractNum>
  <w:abstractNum w:abstractNumId="2" w15:restartNumberingAfterBreak="0">
    <w:nsid w:val="00000003"/>
    <w:multiLevelType w:val="singleLevel"/>
    <w:tmpl w:val="00000004"/>
    <w:name w:val="WW8Num8"/>
    <w:lvl w:ilvl="0">
      <w:start w:val="1"/>
      <w:numFmt w:val="bullet"/>
      <w:lvlText w:val=""/>
      <w:lvlJc w:val="left"/>
      <w:pPr>
        <w:tabs>
          <w:tab w:val="left" w:pos="720"/>
        </w:tabs>
        <w:ind w:left="720" w:hanging="360"/>
      </w:pPr>
      <w:rPr>
        <w:rFonts w:ascii="Symbol" w:hAnsi="Symbol" w:hint="default"/>
      </w:rPr>
    </w:lvl>
  </w:abstractNum>
  <w:abstractNum w:abstractNumId="3" w15:restartNumberingAfterBreak="0">
    <w:nsid w:val="00000004"/>
    <w:multiLevelType w:val="singleLevel"/>
    <w:tmpl w:val="00000008"/>
    <w:lvl w:ilvl="0">
      <w:start w:val="1"/>
      <w:numFmt w:val="bullet"/>
      <w:lvlText w:val=""/>
      <w:lvlJc w:val="left"/>
      <w:pPr>
        <w:tabs>
          <w:tab w:val="left" w:pos="360"/>
        </w:tabs>
        <w:ind w:left="360" w:hanging="360"/>
      </w:pPr>
      <w:rPr>
        <w:rFonts w:ascii="Wingdings" w:hAnsi="Wingdings" w:cs="Wingdings"/>
      </w:rPr>
    </w:lvl>
  </w:abstractNum>
  <w:abstractNum w:abstractNumId="4" w15:restartNumberingAfterBreak="0">
    <w:nsid w:val="00000005"/>
    <w:multiLevelType w:val="multilevel"/>
    <w:tmpl w:val="B142C49E"/>
    <w:lvl w:ilvl="0">
      <w:start w:val="1"/>
      <w:numFmt w:val="bullet"/>
      <w:pStyle w:val="ListBullet"/>
      <w:lvlText w:val=""/>
      <w:lvlJc w:val="left"/>
      <w:pPr>
        <w:tabs>
          <w:tab w:val="left" w:pos="216"/>
        </w:tabs>
        <w:ind w:left="216" w:hanging="216"/>
      </w:pPr>
      <w:rPr>
        <w:rFonts w:ascii="Symbol" w:hAnsi="Symbol" w:hint="default"/>
      </w:rPr>
    </w:lvl>
    <w:lvl w:ilvl="1">
      <w:start w:val="1"/>
      <w:numFmt w:val="bullet"/>
      <w:lvlText w:val="o"/>
      <w:lvlJc w:val="left"/>
      <w:pPr>
        <w:tabs>
          <w:tab w:val="left" w:pos="648"/>
        </w:tabs>
        <w:ind w:left="648" w:hanging="216"/>
      </w:pPr>
      <w:rPr>
        <w:rFonts w:ascii="Courier New" w:hAnsi="Courier New" w:hint="default"/>
      </w:rPr>
    </w:lvl>
    <w:lvl w:ilvl="2">
      <w:start w:val="1"/>
      <w:numFmt w:val="bullet"/>
      <w:lvlText w:val=""/>
      <w:lvlJc w:val="left"/>
      <w:pPr>
        <w:tabs>
          <w:tab w:val="left" w:pos="1080"/>
        </w:tabs>
        <w:ind w:left="1080" w:hanging="216"/>
      </w:pPr>
      <w:rPr>
        <w:rFonts w:ascii="Wingdings" w:hAnsi="Wingdings" w:hint="default"/>
      </w:rPr>
    </w:lvl>
    <w:lvl w:ilvl="3">
      <w:start w:val="1"/>
      <w:numFmt w:val="bullet"/>
      <w:lvlText w:val=""/>
      <w:lvlJc w:val="left"/>
      <w:pPr>
        <w:tabs>
          <w:tab w:val="left" w:pos="1512"/>
        </w:tabs>
        <w:ind w:left="1512" w:hanging="216"/>
      </w:pPr>
      <w:rPr>
        <w:rFonts w:ascii="Symbol" w:hAnsi="Symbol" w:hint="default"/>
      </w:rPr>
    </w:lvl>
    <w:lvl w:ilvl="4">
      <w:start w:val="1"/>
      <w:numFmt w:val="bullet"/>
      <w:lvlText w:val="o"/>
      <w:lvlJc w:val="left"/>
      <w:pPr>
        <w:tabs>
          <w:tab w:val="left" w:pos="1944"/>
        </w:tabs>
        <w:ind w:left="1944" w:hanging="216"/>
      </w:pPr>
      <w:rPr>
        <w:rFonts w:ascii="Courier New" w:hAnsi="Courier New" w:hint="default"/>
      </w:rPr>
    </w:lvl>
    <w:lvl w:ilvl="5">
      <w:start w:val="1"/>
      <w:numFmt w:val="bullet"/>
      <w:lvlText w:val=""/>
      <w:lvlJc w:val="left"/>
      <w:pPr>
        <w:tabs>
          <w:tab w:val="left" w:pos="2376"/>
        </w:tabs>
        <w:ind w:left="2376" w:hanging="216"/>
      </w:pPr>
      <w:rPr>
        <w:rFonts w:ascii="Wingdings" w:hAnsi="Wingdings" w:hint="default"/>
      </w:rPr>
    </w:lvl>
    <w:lvl w:ilvl="6">
      <w:start w:val="1"/>
      <w:numFmt w:val="bullet"/>
      <w:lvlText w:val=""/>
      <w:lvlJc w:val="left"/>
      <w:pPr>
        <w:tabs>
          <w:tab w:val="left" w:pos="2808"/>
        </w:tabs>
        <w:ind w:left="2808" w:hanging="216"/>
      </w:pPr>
      <w:rPr>
        <w:rFonts w:ascii="Symbol" w:hAnsi="Symbol" w:hint="default"/>
      </w:rPr>
    </w:lvl>
    <w:lvl w:ilvl="7">
      <w:start w:val="1"/>
      <w:numFmt w:val="bullet"/>
      <w:lvlText w:val="o"/>
      <w:lvlJc w:val="left"/>
      <w:pPr>
        <w:tabs>
          <w:tab w:val="left" w:pos="3240"/>
        </w:tabs>
        <w:ind w:left="3240" w:hanging="216"/>
      </w:pPr>
      <w:rPr>
        <w:rFonts w:ascii="Courier New" w:hAnsi="Courier New" w:hint="default"/>
      </w:rPr>
    </w:lvl>
    <w:lvl w:ilvl="8">
      <w:start w:val="1"/>
      <w:numFmt w:val="bullet"/>
      <w:lvlText w:val=""/>
      <w:lvlJc w:val="left"/>
      <w:pPr>
        <w:tabs>
          <w:tab w:val="left" w:pos="3672"/>
        </w:tabs>
        <w:ind w:left="3672" w:hanging="216"/>
      </w:pPr>
      <w:rPr>
        <w:rFonts w:ascii="Wingdings" w:hAnsi="Wingdings" w:hint="default"/>
      </w:rPr>
    </w:lvl>
  </w:abstractNum>
  <w:abstractNum w:abstractNumId="5" w15:restartNumberingAfterBreak="0">
    <w:nsid w:val="00000006"/>
    <w:multiLevelType w:val="multilevel"/>
    <w:tmpl w:val="695C59D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hybridMultilevel"/>
    <w:tmpl w:val="3216DF90"/>
    <w:lvl w:ilvl="0" w:tplc="04090001">
      <w:start w:val="1"/>
      <w:numFmt w:val="bullet"/>
      <w:lvlText w:val=""/>
      <w:lvlJc w:val="left"/>
      <w:pPr>
        <w:ind w:left="1305" w:hanging="360"/>
      </w:pPr>
      <w:rPr>
        <w:rFonts w:ascii="Symbol" w:hAnsi="Symbol" w:hint="default"/>
      </w:rPr>
    </w:lvl>
    <w:lvl w:ilvl="1" w:tplc="04090003" w:tentative="1">
      <w:start w:val="1"/>
      <w:numFmt w:val="bullet"/>
      <w:lvlText w:val="o"/>
      <w:lvlJc w:val="left"/>
      <w:pPr>
        <w:ind w:left="2025" w:hanging="360"/>
      </w:pPr>
      <w:rPr>
        <w:rFonts w:ascii="Courier New" w:hAnsi="Courier New" w:cs="Courier New" w:hint="default"/>
      </w:rPr>
    </w:lvl>
    <w:lvl w:ilvl="2" w:tplc="04090005" w:tentative="1">
      <w:start w:val="1"/>
      <w:numFmt w:val="bullet"/>
      <w:lvlText w:val=""/>
      <w:lvlJc w:val="left"/>
      <w:pPr>
        <w:ind w:left="2745" w:hanging="360"/>
      </w:pPr>
      <w:rPr>
        <w:rFonts w:ascii="Wingdings" w:hAnsi="Wingdings" w:hint="default"/>
      </w:rPr>
    </w:lvl>
    <w:lvl w:ilvl="3" w:tplc="04090001" w:tentative="1">
      <w:start w:val="1"/>
      <w:numFmt w:val="bullet"/>
      <w:lvlText w:val=""/>
      <w:lvlJc w:val="left"/>
      <w:pPr>
        <w:ind w:left="3465" w:hanging="360"/>
      </w:pPr>
      <w:rPr>
        <w:rFonts w:ascii="Symbol" w:hAnsi="Symbol" w:hint="default"/>
      </w:rPr>
    </w:lvl>
    <w:lvl w:ilvl="4" w:tplc="04090003" w:tentative="1">
      <w:start w:val="1"/>
      <w:numFmt w:val="bullet"/>
      <w:lvlText w:val="o"/>
      <w:lvlJc w:val="left"/>
      <w:pPr>
        <w:ind w:left="4185" w:hanging="360"/>
      </w:pPr>
      <w:rPr>
        <w:rFonts w:ascii="Courier New" w:hAnsi="Courier New" w:cs="Courier New" w:hint="default"/>
      </w:rPr>
    </w:lvl>
    <w:lvl w:ilvl="5" w:tplc="04090005" w:tentative="1">
      <w:start w:val="1"/>
      <w:numFmt w:val="bullet"/>
      <w:lvlText w:val=""/>
      <w:lvlJc w:val="left"/>
      <w:pPr>
        <w:ind w:left="4905" w:hanging="360"/>
      </w:pPr>
      <w:rPr>
        <w:rFonts w:ascii="Wingdings" w:hAnsi="Wingdings" w:hint="default"/>
      </w:rPr>
    </w:lvl>
    <w:lvl w:ilvl="6" w:tplc="04090001" w:tentative="1">
      <w:start w:val="1"/>
      <w:numFmt w:val="bullet"/>
      <w:lvlText w:val=""/>
      <w:lvlJc w:val="left"/>
      <w:pPr>
        <w:ind w:left="5625" w:hanging="360"/>
      </w:pPr>
      <w:rPr>
        <w:rFonts w:ascii="Symbol" w:hAnsi="Symbol" w:hint="default"/>
      </w:rPr>
    </w:lvl>
    <w:lvl w:ilvl="7" w:tplc="04090003" w:tentative="1">
      <w:start w:val="1"/>
      <w:numFmt w:val="bullet"/>
      <w:lvlText w:val="o"/>
      <w:lvlJc w:val="left"/>
      <w:pPr>
        <w:ind w:left="6345" w:hanging="360"/>
      </w:pPr>
      <w:rPr>
        <w:rFonts w:ascii="Courier New" w:hAnsi="Courier New" w:cs="Courier New" w:hint="default"/>
      </w:rPr>
    </w:lvl>
    <w:lvl w:ilvl="8" w:tplc="04090005" w:tentative="1">
      <w:start w:val="1"/>
      <w:numFmt w:val="bullet"/>
      <w:lvlText w:val=""/>
      <w:lvlJc w:val="left"/>
      <w:pPr>
        <w:ind w:left="7065" w:hanging="360"/>
      </w:pPr>
      <w:rPr>
        <w:rFonts w:ascii="Wingdings" w:hAnsi="Wingdings" w:hint="default"/>
      </w:rPr>
    </w:lvl>
  </w:abstractNum>
  <w:abstractNum w:abstractNumId="7" w15:restartNumberingAfterBreak="0">
    <w:nsid w:val="00000008"/>
    <w:multiLevelType w:val="hybridMultilevel"/>
    <w:tmpl w:val="67A80DE2"/>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8" w15:restartNumberingAfterBreak="0">
    <w:nsid w:val="00000009"/>
    <w:multiLevelType w:val="hybridMultilevel"/>
    <w:tmpl w:val="C83C2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hybridMultilevel"/>
    <w:tmpl w:val="1D2C70E6"/>
    <w:lvl w:ilvl="0" w:tplc="04090009">
      <w:start w:val="1"/>
      <w:numFmt w:val="bullet"/>
      <w:lvlText w:val=""/>
      <w:lvlJc w:val="left"/>
      <w:pPr>
        <w:tabs>
          <w:tab w:val="left" w:pos="720"/>
        </w:tabs>
        <w:ind w:left="720" w:hanging="360"/>
      </w:pPr>
      <w:rPr>
        <w:rFonts w:ascii="Wingdings" w:hAnsi="Wingdings" w:hint="default"/>
      </w:rPr>
    </w:lvl>
    <w:lvl w:ilvl="1" w:tplc="04090003">
      <w:start w:val="1"/>
      <w:numFmt w:val="bullet"/>
      <w:lvlText w:val="o"/>
      <w:lvlJc w:val="left"/>
      <w:pPr>
        <w:tabs>
          <w:tab w:val="left" w:pos="1440"/>
        </w:tabs>
        <w:ind w:left="1440" w:hanging="360"/>
      </w:pPr>
      <w:rPr>
        <w:rFonts w:ascii="Courier New" w:hAnsi="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10" w15:restartNumberingAfterBreak="0">
    <w:nsid w:val="0000000B"/>
    <w:multiLevelType w:val="hybridMultilevel"/>
    <w:tmpl w:val="5E0C5EA2"/>
    <w:lvl w:ilvl="0" w:tplc="04090001">
      <w:start w:val="1"/>
      <w:numFmt w:val="bullet"/>
      <w:lvlText w:val=""/>
      <w:lvlJc w:val="left"/>
      <w:pPr>
        <w:tabs>
          <w:tab w:val="left" w:pos="360"/>
        </w:tabs>
        <w:ind w:left="360" w:hanging="360"/>
      </w:pPr>
      <w:rPr>
        <w:rFonts w:ascii="Symbol" w:hAnsi="Symbol" w:hint="default"/>
      </w:rPr>
    </w:lvl>
    <w:lvl w:ilvl="1" w:tplc="04090003" w:tentative="1">
      <w:start w:val="1"/>
      <w:numFmt w:val="bullet"/>
      <w:lvlText w:val="o"/>
      <w:lvlJc w:val="left"/>
      <w:pPr>
        <w:tabs>
          <w:tab w:val="left" w:pos="1080"/>
        </w:tabs>
        <w:ind w:left="1080" w:hanging="360"/>
      </w:pPr>
      <w:rPr>
        <w:rFonts w:ascii="Courier New" w:hAnsi="Courier New" w:cs="Courier New" w:hint="default"/>
      </w:rPr>
    </w:lvl>
    <w:lvl w:ilvl="2" w:tplc="04090005" w:tentative="1">
      <w:start w:val="1"/>
      <w:numFmt w:val="bullet"/>
      <w:lvlText w:val=""/>
      <w:lvlJc w:val="left"/>
      <w:pPr>
        <w:tabs>
          <w:tab w:val="left" w:pos="1800"/>
        </w:tabs>
        <w:ind w:left="1800" w:hanging="360"/>
      </w:pPr>
      <w:rPr>
        <w:rFonts w:ascii="Wingdings" w:hAnsi="Wingdings" w:hint="default"/>
      </w:rPr>
    </w:lvl>
    <w:lvl w:ilvl="3" w:tplc="04090001" w:tentative="1">
      <w:start w:val="1"/>
      <w:numFmt w:val="bullet"/>
      <w:lvlText w:val=""/>
      <w:lvlJc w:val="left"/>
      <w:pPr>
        <w:tabs>
          <w:tab w:val="left" w:pos="2520"/>
        </w:tabs>
        <w:ind w:left="2520" w:hanging="360"/>
      </w:pPr>
      <w:rPr>
        <w:rFonts w:ascii="Symbol" w:hAnsi="Symbol" w:hint="default"/>
      </w:rPr>
    </w:lvl>
    <w:lvl w:ilvl="4" w:tplc="04090003" w:tentative="1">
      <w:start w:val="1"/>
      <w:numFmt w:val="bullet"/>
      <w:lvlText w:val="o"/>
      <w:lvlJc w:val="left"/>
      <w:pPr>
        <w:tabs>
          <w:tab w:val="left" w:pos="3240"/>
        </w:tabs>
        <w:ind w:left="3240" w:hanging="360"/>
      </w:pPr>
      <w:rPr>
        <w:rFonts w:ascii="Courier New" w:hAnsi="Courier New" w:cs="Courier New" w:hint="default"/>
      </w:rPr>
    </w:lvl>
    <w:lvl w:ilvl="5" w:tplc="04090005" w:tentative="1">
      <w:start w:val="1"/>
      <w:numFmt w:val="bullet"/>
      <w:lvlText w:val=""/>
      <w:lvlJc w:val="left"/>
      <w:pPr>
        <w:tabs>
          <w:tab w:val="left" w:pos="3960"/>
        </w:tabs>
        <w:ind w:left="3960" w:hanging="360"/>
      </w:pPr>
      <w:rPr>
        <w:rFonts w:ascii="Wingdings" w:hAnsi="Wingdings" w:hint="default"/>
      </w:rPr>
    </w:lvl>
    <w:lvl w:ilvl="6" w:tplc="04090001" w:tentative="1">
      <w:start w:val="1"/>
      <w:numFmt w:val="bullet"/>
      <w:lvlText w:val=""/>
      <w:lvlJc w:val="left"/>
      <w:pPr>
        <w:tabs>
          <w:tab w:val="left" w:pos="4680"/>
        </w:tabs>
        <w:ind w:left="4680" w:hanging="360"/>
      </w:pPr>
      <w:rPr>
        <w:rFonts w:ascii="Symbol" w:hAnsi="Symbol" w:hint="default"/>
      </w:rPr>
    </w:lvl>
    <w:lvl w:ilvl="7" w:tplc="04090003" w:tentative="1">
      <w:start w:val="1"/>
      <w:numFmt w:val="bullet"/>
      <w:lvlText w:val="o"/>
      <w:lvlJc w:val="left"/>
      <w:pPr>
        <w:tabs>
          <w:tab w:val="left" w:pos="5400"/>
        </w:tabs>
        <w:ind w:left="5400" w:hanging="360"/>
      </w:pPr>
      <w:rPr>
        <w:rFonts w:ascii="Courier New" w:hAnsi="Courier New" w:cs="Courier New" w:hint="default"/>
      </w:rPr>
    </w:lvl>
    <w:lvl w:ilvl="8" w:tplc="04090005" w:tentative="1">
      <w:start w:val="1"/>
      <w:numFmt w:val="bullet"/>
      <w:lvlText w:val=""/>
      <w:lvlJc w:val="left"/>
      <w:pPr>
        <w:tabs>
          <w:tab w:val="left" w:pos="6120"/>
        </w:tabs>
        <w:ind w:left="6120" w:hanging="360"/>
      </w:pPr>
      <w:rPr>
        <w:rFonts w:ascii="Wingdings" w:hAnsi="Wingdings" w:hint="default"/>
      </w:rPr>
    </w:lvl>
  </w:abstractNum>
  <w:abstractNum w:abstractNumId="11" w15:restartNumberingAfterBreak="0">
    <w:nsid w:val="0000000C"/>
    <w:multiLevelType w:val="multilevel"/>
    <w:tmpl w:val="46FED39E"/>
    <w:lvl w:ilvl="0">
      <w:start w:val="1"/>
      <w:numFmt w:val="bullet"/>
      <w:lvlText w:val="•"/>
      <w:lvlJc w:val="left"/>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2" w15:restartNumberingAfterBreak="0">
    <w:nsid w:val="0000000D"/>
    <w:multiLevelType w:val="hybridMultilevel"/>
    <w:tmpl w:val="AB88F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0000000F"/>
    <w:multiLevelType w:val="hybridMultilevel"/>
    <w:tmpl w:val="12DE2408"/>
    <w:lvl w:ilvl="0" w:tplc="00000003">
      <w:start w:val="1"/>
      <w:numFmt w:val="bullet"/>
      <w:lvlText w:val=""/>
      <w:lvlJc w:val="left"/>
      <w:pPr>
        <w:tabs>
          <w:tab w:val="left" w:pos="720"/>
        </w:tabs>
        <w:ind w:left="720" w:hanging="360"/>
      </w:pPr>
      <w:rPr>
        <w:rFonts w:ascii="Symbol" w:hAnsi="Symbol"/>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00000010"/>
    <w:multiLevelType w:val="hybridMultilevel"/>
    <w:tmpl w:val="7BF26296"/>
    <w:lvl w:ilvl="0" w:tplc="4009000B">
      <w:start w:val="1"/>
      <w:numFmt w:val="bullet"/>
      <w:lvlText w:val=""/>
      <w:lvlJc w:val="left"/>
      <w:pPr>
        <w:tabs>
          <w:tab w:val="left" w:pos="720"/>
        </w:tabs>
        <w:ind w:left="720" w:hanging="360"/>
      </w:pPr>
      <w:rPr>
        <w:rFonts w:ascii="Wingdings" w:hAnsi="Wingdings" w:hint="default"/>
      </w:rPr>
    </w:lvl>
    <w:lvl w:ilvl="1" w:tplc="04090003">
      <w:start w:val="1"/>
      <w:numFmt w:val="bullet"/>
      <w:lvlText w:val="o"/>
      <w:lvlJc w:val="left"/>
      <w:pPr>
        <w:tabs>
          <w:tab w:val="left" w:pos="1440"/>
        </w:tabs>
        <w:ind w:left="1440" w:hanging="360"/>
      </w:pPr>
      <w:rPr>
        <w:rFonts w:ascii="Courier New" w:hAnsi="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00000011"/>
    <w:multiLevelType w:val="hybridMultilevel"/>
    <w:tmpl w:val="D3669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7" w15:restartNumberingAfterBreak="0">
    <w:nsid w:val="00000012"/>
    <w:multiLevelType w:val="multilevel"/>
    <w:tmpl w:val="CA3E3F4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hybridMultilevel"/>
    <w:tmpl w:val="DA708F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0000014"/>
    <w:multiLevelType w:val="hybridMultilevel"/>
    <w:tmpl w:val="4A7E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5"/>
    <w:multiLevelType w:val="hybridMultilevel"/>
    <w:tmpl w:val="15D62F8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tabs>
          <w:tab w:val="left" w:pos="1800"/>
        </w:tabs>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0000016"/>
    <w:multiLevelType w:val="hybridMultilevel"/>
    <w:tmpl w:val="69DED7BE"/>
    <w:lvl w:ilvl="0" w:tplc="00000003">
      <w:start w:val="1"/>
      <w:numFmt w:val="bullet"/>
      <w:lvlText w:val=""/>
      <w:lvlJc w:val="left"/>
      <w:pPr>
        <w:ind w:left="1245" w:hanging="360"/>
      </w:pPr>
      <w:rPr>
        <w:rFonts w:ascii="Symbol" w:hAnsi="Symbol"/>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2" w15:restartNumberingAfterBreak="0">
    <w:nsid w:val="00000017"/>
    <w:multiLevelType w:val="multilevel"/>
    <w:tmpl w:val="AD728BA0"/>
    <w:lvl w:ilvl="0">
      <w:start w:val="1"/>
      <w:numFmt w:val="bullet"/>
      <w:lvlText w:val=""/>
      <w:lvlJc w:val="left"/>
      <w:pPr>
        <w:tabs>
          <w:tab w:val="left" w:pos="1080"/>
        </w:tabs>
        <w:ind w:left="1080" w:hanging="360"/>
      </w:pPr>
      <w:rPr>
        <w:rFonts w:ascii="Symbol" w:hAnsi="Symbol" w:hint="default"/>
        <w:sz w:val="20"/>
      </w:rPr>
    </w:lvl>
    <w:lvl w:ilvl="1" w:tentative="1">
      <w:start w:val="1"/>
      <w:numFmt w:val="bullet"/>
      <w:lvlText w:val="o"/>
      <w:lvlJc w:val="left"/>
      <w:pPr>
        <w:tabs>
          <w:tab w:val="left" w:pos="1800"/>
        </w:tabs>
        <w:ind w:left="1800" w:hanging="360"/>
      </w:pPr>
      <w:rPr>
        <w:rFonts w:ascii="Courier New" w:hAnsi="Courier New" w:hint="default"/>
        <w:sz w:val="20"/>
      </w:rPr>
    </w:lvl>
    <w:lvl w:ilvl="2" w:tentative="1">
      <w:start w:val="1"/>
      <w:numFmt w:val="bullet"/>
      <w:lvlText w:val=""/>
      <w:lvlJc w:val="left"/>
      <w:pPr>
        <w:tabs>
          <w:tab w:val="left" w:pos="2520"/>
        </w:tabs>
        <w:ind w:left="2520" w:hanging="360"/>
      </w:pPr>
      <w:rPr>
        <w:rFonts w:ascii="Wingdings" w:hAnsi="Wingdings" w:hint="default"/>
        <w:sz w:val="20"/>
      </w:rPr>
    </w:lvl>
    <w:lvl w:ilvl="3" w:tentative="1">
      <w:start w:val="1"/>
      <w:numFmt w:val="bullet"/>
      <w:lvlText w:val=""/>
      <w:lvlJc w:val="left"/>
      <w:pPr>
        <w:tabs>
          <w:tab w:val="left" w:pos="3240"/>
        </w:tabs>
        <w:ind w:left="3240" w:hanging="360"/>
      </w:pPr>
      <w:rPr>
        <w:rFonts w:ascii="Wingdings" w:hAnsi="Wingdings" w:hint="default"/>
        <w:sz w:val="20"/>
      </w:rPr>
    </w:lvl>
    <w:lvl w:ilvl="4" w:tentative="1">
      <w:start w:val="1"/>
      <w:numFmt w:val="bullet"/>
      <w:lvlText w:val=""/>
      <w:lvlJc w:val="left"/>
      <w:pPr>
        <w:tabs>
          <w:tab w:val="left" w:pos="3960"/>
        </w:tabs>
        <w:ind w:left="3960" w:hanging="360"/>
      </w:pPr>
      <w:rPr>
        <w:rFonts w:ascii="Wingdings" w:hAnsi="Wingdings" w:hint="default"/>
        <w:sz w:val="20"/>
      </w:rPr>
    </w:lvl>
    <w:lvl w:ilvl="5" w:tentative="1">
      <w:start w:val="1"/>
      <w:numFmt w:val="bullet"/>
      <w:lvlText w:val=""/>
      <w:lvlJc w:val="left"/>
      <w:pPr>
        <w:tabs>
          <w:tab w:val="left" w:pos="4680"/>
        </w:tabs>
        <w:ind w:left="4680" w:hanging="360"/>
      </w:pPr>
      <w:rPr>
        <w:rFonts w:ascii="Wingdings" w:hAnsi="Wingdings" w:hint="default"/>
        <w:sz w:val="20"/>
      </w:rPr>
    </w:lvl>
    <w:lvl w:ilvl="6" w:tentative="1">
      <w:start w:val="1"/>
      <w:numFmt w:val="bullet"/>
      <w:lvlText w:val=""/>
      <w:lvlJc w:val="left"/>
      <w:pPr>
        <w:tabs>
          <w:tab w:val="left" w:pos="5400"/>
        </w:tabs>
        <w:ind w:left="5400" w:hanging="360"/>
      </w:pPr>
      <w:rPr>
        <w:rFonts w:ascii="Wingdings" w:hAnsi="Wingdings" w:hint="default"/>
        <w:sz w:val="20"/>
      </w:rPr>
    </w:lvl>
    <w:lvl w:ilvl="7" w:tentative="1">
      <w:start w:val="1"/>
      <w:numFmt w:val="bullet"/>
      <w:lvlText w:val=""/>
      <w:lvlJc w:val="left"/>
      <w:pPr>
        <w:tabs>
          <w:tab w:val="left" w:pos="6120"/>
        </w:tabs>
        <w:ind w:left="6120" w:hanging="360"/>
      </w:pPr>
      <w:rPr>
        <w:rFonts w:ascii="Wingdings" w:hAnsi="Wingdings" w:hint="default"/>
        <w:sz w:val="20"/>
      </w:rPr>
    </w:lvl>
    <w:lvl w:ilvl="8" w:tentative="1">
      <w:start w:val="1"/>
      <w:numFmt w:val="bullet"/>
      <w:lvlText w:val=""/>
      <w:lvlJc w:val="left"/>
      <w:pPr>
        <w:tabs>
          <w:tab w:val="left" w:pos="6840"/>
        </w:tabs>
        <w:ind w:left="6840" w:hanging="360"/>
      </w:pPr>
      <w:rPr>
        <w:rFonts w:ascii="Wingdings" w:hAnsi="Wingdings" w:hint="default"/>
        <w:sz w:val="20"/>
      </w:rPr>
    </w:lvl>
  </w:abstractNum>
  <w:abstractNum w:abstractNumId="23" w15:restartNumberingAfterBreak="0">
    <w:nsid w:val="00000018"/>
    <w:multiLevelType w:val="singleLevel"/>
    <w:tmpl w:val="01FEC5A2"/>
    <w:lvl w:ilvl="0">
      <w:start w:val="1"/>
      <w:numFmt w:val="decimal"/>
      <w:lvlText w:val="*"/>
      <w:lvlJc w:val="left"/>
    </w:lvl>
  </w:abstractNum>
  <w:abstractNum w:abstractNumId="24" w15:restartNumberingAfterBreak="0">
    <w:nsid w:val="00000019"/>
    <w:multiLevelType w:val="multilevel"/>
    <w:tmpl w:val="1458F0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0000001A"/>
    <w:multiLevelType w:val="hybridMultilevel"/>
    <w:tmpl w:val="75549E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305EE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000001C"/>
    <w:multiLevelType w:val="hybridMultilevel"/>
    <w:tmpl w:val="88C0B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D2C150F"/>
    <w:multiLevelType w:val="singleLevel"/>
    <w:tmpl w:val="01FEC5A2"/>
    <w:lvl w:ilvl="0">
      <w:start w:val="1"/>
      <w:numFmt w:val="decimal"/>
      <w:lvlText w:val="*"/>
      <w:lvlJc w:val="left"/>
    </w:lvl>
  </w:abstractNum>
  <w:num w:numId="1">
    <w:abstractNumId w:val="4"/>
  </w:num>
  <w:num w:numId="2">
    <w:abstractNumId w:val="11"/>
  </w:num>
  <w:num w:numId="3">
    <w:abstractNumId w:val="10"/>
  </w:num>
  <w:num w:numId="4">
    <w:abstractNumId w:val="28"/>
    <w:lvlOverride w:ilvl="0">
      <w:lvl w:ilvl="0">
        <w:start w:val="1"/>
        <w:numFmt w:val="bullet"/>
        <w:lvlText w:val=""/>
        <w:lvlJc w:val="left"/>
        <w:rPr>
          <w:rFonts w:ascii="Symbol" w:hAnsi="Symbol" w:hint="default"/>
        </w:rPr>
      </w:lvl>
    </w:lvlOverride>
  </w:num>
  <w:num w:numId="5">
    <w:abstractNumId w:val="23"/>
  </w:num>
  <w:num w:numId="6">
    <w:abstractNumId w:val="1"/>
  </w:num>
  <w:num w:numId="7">
    <w:abstractNumId w:val="14"/>
  </w:num>
  <w:num w:numId="8">
    <w:abstractNumId w:val="0"/>
  </w:num>
  <w:num w:numId="9">
    <w:abstractNumId w:val="13"/>
  </w:num>
  <w:num w:numId="10">
    <w:abstractNumId w:val="22"/>
  </w:num>
  <w:num w:numId="11">
    <w:abstractNumId w:val="18"/>
  </w:num>
  <w:num w:numId="12">
    <w:abstractNumId w:val="16"/>
  </w:num>
  <w:num w:numId="13">
    <w:abstractNumId w:val="6"/>
  </w:num>
  <w:num w:numId="14">
    <w:abstractNumId w:val="27"/>
  </w:num>
  <w:num w:numId="15">
    <w:abstractNumId w:val="20"/>
  </w:num>
  <w:num w:numId="16">
    <w:abstractNumId w:val="21"/>
  </w:num>
  <w:num w:numId="17">
    <w:abstractNumId w:val="2"/>
  </w:num>
  <w:num w:numId="18">
    <w:abstractNumId w:val="3"/>
  </w:num>
  <w:num w:numId="19">
    <w:abstractNumId w:val="26"/>
  </w:num>
  <w:num w:numId="20">
    <w:abstractNumId w:val="25"/>
  </w:num>
  <w:num w:numId="21">
    <w:abstractNumId w:val="7"/>
  </w:num>
  <w:num w:numId="22">
    <w:abstractNumId w:val="5"/>
  </w:num>
  <w:num w:numId="23">
    <w:abstractNumId w:val="17"/>
  </w:num>
  <w:num w:numId="24">
    <w:abstractNumId w:val="9"/>
  </w:num>
  <w:num w:numId="25">
    <w:abstractNumId w:val="15"/>
  </w:num>
  <w:num w:numId="26">
    <w:abstractNumId w:val="19"/>
  </w:num>
  <w:num w:numId="27">
    <w:abstractNumId w:val="8"/>
  </w:num>
  <w:num w:numId="28">
    <w:abstractNumId w:val="1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849"/>
    <w:rsid w:val="000019A9"/>
    <w:rsid w:val="0004315D"/>
    <w:rsid w:val="00252AC0"/>
    <w:rsid w:val="00453113"/>
    <w:rsid w:val="004E3CF2"/>
    <w:rsid w:val="005E7849"/>
    <w:rsid w:val="005F6669"/>
    <w:rsid w:val="006629A9"/>
    <w:rsid w:val="006A4970"/>
    <w:rsid w:val="00973C0B"/>
    <w:rsid w:val="00995957"/>
    <w:rsid w:val="00BF3849"/>
    <w:rsid w:val="00C1273A"/>
    <w:rsid w:val="00CA0CBD"/>
    <w:rsid w:val="00CE11BF"/>
    <w:rsid w:val="00F259FE"/>
    <w:rsid w:val="00F51D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C159F"/>
  <w15:docId w15:val="{826FF9BD-139D-4931-B4DF-7E2AD3F0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hAnsi="Cambria"/>
      <w:b/>
      <w:bCs/>
      <w:color w:val="365F91"/>
      <w:sz w:val="28"/>
      <w:szCs w:val="28"/>
    </w:rPr>
  </w:style>
  <w:style w:type="paragraph" w:styleId="Heading4">
    <w:name w:val="heading 4"/>
    <w:basedOn w:val="Normal"/>
    <w:next w:val="BodyText"/>
    <w:link w:val="Heading4Char"/>
    <w:uiPriority w:val="9"/>
    <w:semiHidden/>
    <w:unhideWhenUsed/>
    <w:qFormat/>
    <w:pPr>
      <w:keepNext/>
      <w:keepLines/>
      <w:tabs>
        <w:tab w:val="left" w:pos="1224"/>
      </w:tabs>
      <w:spacing w:before="60" w:after="60" w:line="240" w:lineRule="auto"/>
      <w:outlineLvl w:val="3"/>
    </w:pPr>
    <w:rPr>
      <w:rFonts w:ascii="Arial" w:eastAsia="Arial Unicode MS" w:hAnsi="Arial" w:cs="Times New Roman"/>
      <w:color w:val="00344D"/>
      <w:kern w:val="4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Pr>
      <w:rFonts w:ascii="Times New Roman" w:eastAsia="Times New Roman" w:hAnsi="Times New Roman" w:cs="Times New Roman"/>
      <w:sz w:val="24"/>
      <w:szCs w:val="24"/>
    </w:rPr>
  </w:style>
  <w:style w:type="paragraph" w:styleId="ListParagraph">
    <w:name w:val="List Paragraph"/>
    <w:basedOn w:val="Normal"/>
    <w:qFormat/>
    <w:pPr>
      <w:ind w:left="720"/>
      <w:contextualSpacing/>
    </w:pPr>
  </w:style>
  <w:style w:type="character" w:customStyle="1" w:styleId="Heading4Char">
    <w:name w:val="Heading 4 Char"/>
    <w:basedOn w:val="DefaultParagraphFont"/>
    <w:link w:val="Heading4"/>
    <w:rPr>
      <w:rFonts w:ascii="Arial" w:eastAsia="Arial Unicode MS" w:hAnsi="Arial" w:cs="Times New Roman"/>
      <w:color w:val="00344D"/>
      <w:kern w:val="44"/>
      <w:sz w:val="36"/>
      <w:szCs w:val="36"/>
    </w:rPr>
  </w:style>
  <w:style w:type="paragraph" w:customStyle="1" w:styleId="Tit">
    <w:name w:val="Tit"/>
    <w:basedOn w:val="Normal"/>
    <w:pPr>
      <w:pBdr>
        <w:bottom w:val="single" w:sz="6" w:space="2" w:color="auto"/>
      </w:pBdr>
      <w:shd w:val="pct5" w:color="auto" w:fill="auto"/>
      <w:autoSpaceDE w:val="0"/>
      <w:autoSpaceDN w:val="0"/>
      <w:spacing w:after="120" w:line="240" w:lineRule="auto"/>
      <w:ind w:left="851" w:hanging="851"/>
    </w:pPr>
    <w:rPr>
      <w:rFonts w:ascii="Times New Roman" w:eastAsia="Times New Roman" w:hAnsi="Times New Roman" w:cs="Times New Roman"/>
      <w:b/>
      <w:sz w:val="24"/>
      <w:szCs w:val="20"/>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color w:val="000000"/>
      <w:sz w:val="24"/>
      <w:szCs w:val="24"/>
      <w:lang w:eastAsia="zh-CN"/>
    </w:rPr>
  </w:style>
  <w:style w:type="character" w:customStyle="1" w:styleId="pickblue">
    <w:name w:val="pickblue"/>
    <w:basedOn w:val="DefaultParagraphFont"/>
  </w:style>
  <w:style w:type="character" w:customStyle="1" w:styleId="healthred">
    <w:name w:val="healthred"/>
    <w:basedOn w:val="DefaultParagraphFont"/>
  </w:style>
  <w:style w:type="character" w:customStyle="1" w:styleId="apple-converted-space">
    <w:name w:val="apple-converted-space"/>
    <w:basedOn w:val="DefaultParagraphFont"/>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character" w:styleId="Strong">
    <w:name w:val="Strong"/>
    <w:basedOn w:val="DefaultParagraphFont"/>
    <w:uiPriority w:val="22"/>
    <w:qFormat/>
    <w:rPr>
      <w:b/>
      <w:bCs/>
    </w:rPr>
  </w:style>
  <w:style w:type="paragraph" w:styleId="ListBullet">
    <w:name w:val="List Bullet"/>
    <w:basedOn w:val="Normal"/>
    <w:pPr>
      <w:numPr>
        <w:numId w:val="1"/>
      </w:numPr>
      <w:spacing w:line="288" w:lineRule="auto"/>
      <w:contextualSpacing/>
    </w:pPr>
    <w:rPr>
      <w:rFonts w:eastAsia="Times New Roman" w:cs="Times New Roman"/>
      <w:lang w:eastAsia="ja-JP"/>
    </w:rPr>
  </w:style>
  <w:style w:type="paragraph" w:styleId="NoSpacing">
    <w:name w:val="No Spacing"/>
    <w:uiPriority w:val="1"/>
    <w:qFormat/>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rPr>
      <w:color w:val="0000FF"/>
      <w:u w:val="single"/>
    </w:rPr>
  </w:style>
  <w:style w:type="character" w:customStyle="1" w:styleId="Heading1Char">
    <w:name w:val="Heading 1 Char"/>
    <w:basedOn w:val="DefaultParagraphFont"/>
    <w:link w:val="Heading1"/>
    <w:uiPriority w:val="9"/>
    <w:rPr>
      <w:rFonts w:ascii="Cambria" w:eastAsia="SimSun" w:hAnsi="Cambria" w:cs="SimSun"/>
      <w:b/>
      <w:bCs/>
      <w:color w:val="365F91"/>
      <w:sz w:val="28"/>
      <w:szCs w:val="28"/>
    </w:rPr>
  </w:style>
  <w:style w:type="paragraph" w:customStyle="1" w:styleId="about-usdescription">
    <w:name w:val="about-us__description"/>
    <w:basedOn w:val="Normal"/>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mc.com/blogs/risk-assessment-vs-vulnerability-assess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4</Pages>
  <Words>1251</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dc:creator>
  <cp:lastModifiedBy>Shaik Khadar Valli</cp:lastModifiedBy>
  <cp:revision>13</cp:revision>
  <dcterms:created xsi:type="dcterms:W3CDTF">2022-03-22T17:53:00Z</dcterms:created>
  <dcterms:modified xsi:type="dcterms:W3CDTF">2022-03-23T13:28:00Z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913b4c0ead94447383f63d0f9bcfe3a8</vt:lpwstr>
  </property>
</Properties>
</file>