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84A" w:rsidRDefault="00E4384A" w:rsidP="006F0F83">
      <w:pPr>
        <w:pStyle w:val="TitlePage"/>
      </w:pPr>
    </w:p>
    <w:p w:rsidR="00E4384A" w:rsidRDefault="00E4384A" w:rsidP="006F0F83">
      <w:pPr>
        <w:pStyle w:val="TitlePage"/>
      </w:pPr>
    </w:p>
    <w:p w:rsidR="00E4384A" w:rsidRDefault="00E4384A" w:rsidP="006F0F83">
      <w:pPr>
        <w:pStyle w:val="TitlePage"/>
      </w:pPr>
    </w:p>
    <w:p w:rsidR="00E4384A" w:rsidRDefault="00E4384A" w:rsidP="006F0F83">
      <w:pPr>
        <w:pStyle w:val="TitlePage"/>
      </w:pPr>
    </w:p>
    <w:p w:rsidR="00E4384A" w:rsidRDefault="00E4384A" w:rsidP="006F0F83">
      <w:pPr>
        <w:pStyle w:val="TitlePage"/>
      </w:pPr>
    </w:p>
    <w:p w:rsidR="00E4384A" w:rsidRDefault="00E4384A" w:rsidP="006F0F83">
      <w:pPr>
        <w:pStyle w:val="TitlePage"/>
      </w:pPr>
    </w:p>
    <w:p w:rsidR="00E4384A" w:rsidRDefault="00E4384A" w:rsidP="006F0F83">
      <w:pPr>
        <w:pStyle w:val="TitlePage"/>
      </w:pPr>
    </w:p>
    <w:p w:rsidR="003E67E6" w:rsidRPr="007225FE" w:rsidRDefault="00556EC2" w:rsidP="006F0F83">
      <w:pPr>
        <w:pStyle w:val="TitlePage"/>
        <w:rPr>
          <w:sz w:val="28"/>
        </w:rPr>
      </w:pPr>
      <w:r w:rsidRPr="007225FE">
        <w:rPr>
          <w:sz w:val="28"/>
        </w:rPr>
        <w:t>Optimize the Lineup for Fantasy English Premier League</w:t>
      </w:r>
    </w:p>
    <w:p w:rsidR="006F0F83" w:rsidRPr="007225FE" w:rsidRDefault="006F0F83" w:rsidP="006F0F83">
      <w:pPr>
        <w:pStyle w:val="TitlePage"/>
        <w:rPr>
          <w:sz w:val="28"/>
        </w:rPr>
      </w:pPr>
    </w:p>
    <w:p w:rsidR="006F0F83" w:rsidRPr="006C6263" w:rsidRDefault="006F0F83" w:rsidP="006F0F83">
      <w:pPr>
        <w:pStyle w:val="TitlePage"/>
      </w:pPr>
    </w:p>
    <w:p w:rsidR="006F0F83" w:rsidRPr="006C6263" w:rsidRDefault="006F0F83" w:rsidP="006F0F83">
      <w:pPr>
        <w:pStyle w:val="TitlePage"/>
      </w:pPr>
      <w:r w:rsidRPr="006C6263">
        <w:t>by</w:t>
      </w:r>
    </w:p>
    <w:p w:rsidR="006F0F83" w:rsidRPr="006C6263" w:rsidRDefault="006F0F83" w:rsidP="006F0F83">
      <w:pPr>
        <w:pStyle w:val="TitlePage"/>
      </w:pPr>
    </w:p>
    <w:p w:rsidR="006F0F83" w:rsidRPr="006C6263" w:rsidRDefault="006F0F83" w:rsidP="006F0F83">
      <w:pPr>
        <w:pStyle w:val="TitlePage"/>
      </w:pPr>
    </w:p>
    <w:p w:rsidR="00DB4C3C" w:rsidRPr="006C6263" w:rsidRDefault="003E67E6" w:rsidP="00DB4C3C">
      <w:pPr>
        <w:pStyle w:val="TitlePage"/>
      </w:pPr>
      <w:r w:rsidRPr="006C6263">
        <w:t>Siva Ramakrishnan</w:t>
      </w:r>
    </w:p>
    <w:p w:rsidR="006F0F83" w:rsidRPr="006C6263" w:rsidRDefault="006F0F83" w:rsidP="006F0F83">
      <w:pPr>
        <w:pStyle w:val="TitlePage"/>
        <w:rPr>
          <w:caps/>
        </w:rPr>
      </w:pPr>
    </w:p>
    <w:p w:rsidR="006F0F83" w:rsidRPr="006C6263" w:rsidRDefault="006F0F83" w:rsidP="006F0F83">
      <w:pPr>
        <w:pStyle w:val="TitlePage"/>
        <w:rPr>
          <w:caps/>
        </w:rPr>
      </w:pPr>
    </w:p>
    <w:p w:rsidR="006F0F83" w:rsidRPr="006C6263" w:rsidRDefault="006F0F83" w:rsidP="006F0F83">
      <w:pPr>
        <w:pStyle w:val="TitlePage"/>
      </w:pPr>
    </w:p>
    <w:p w:rsidR="006F0F83" w:rsidRPr="006C6263" w:rsidRDefault="006F0F83" w:rsidP="006F0F83">
      <w:pPr>
        <w:pStyle w:val="TitlePage"/>
      </w:pPr>
    </w:p>
    <w:p w:rsidR="006F0F83" w:rsidRPr="006C6263" w:rsidRDefault="006F0F83" w:rsidP="006F0F83">
      <w:pPr>
        <w:pStyle w:val="TitlePage"/>
      </w:pPr>
    </w:p>
    <w:p w:rsidR="006F0F83" w:rsidRPr="006C6263" w:rsidRDefault="006F0F83" w:rsidP="006F0F83">
      <w:pPr>
        <w:pStyle w:val="TitlePage"/>
      </w:pPr>
    </w:p>
    <w:p w:rsidR="006F0F83" w:rsidRPr="006C6263" w:rsidRDefault="006F0F83" w:rsidP="006F0F83">
      <w:pPr>
        <w:pStyle w:val="TitlePage"/>
      </w:pPr>
      <w:r w:rsidRPr="006C6263">
        <w:t xml:space="preserve">submitted in fulfillment of the requirements for the </w:t>
      </w:r>
      <w:r w:rsidR="00E4384A" w:rsidRPr="006C6263">
        <w:t>Final Project</w:t>
      </w:r>
    </w:p>
    <w:p w:rsidR="00E4384A" w:rsidRPr="006C6263" w:rsidRDefault="00E4384A" w:rsidP="006F0F83">
      <w:pPr>
        <w:pStyle w:val="TitlePage"/>
      </w:pPr>
      <w:r w:rsidRPr="006C6263">
        <w:t xml:space="preserve">for </w:t>
      </w:r>
      <w:r w:rsidR="00556EC2" w:rsidRPr="006C6263">
        <w:t>BANA 7020 - Optimization</w:t>
      </w:r>
    </w:p>
    <w:p w:rsidR="006F0F83" w:rsidRPr="006C6263" w:rsidRDefault="006F0F83" w:rsidP="006F0F83">
      <w:pPr>
        <w:pStyle w:val="TitlePage"/>
      </w:pPr>
    </w:p>
    <w:p w:rsidR="006F0F83" w:rsidRPr="006C6263" w:rsidRDefault="006F0F83" w:rsidP="006F0F83">
      <w:pPr>
        <w:pStyle w:val="TitlePage"/>
        <w:rPr>
          <w:sz w:val="22"/>
        </w:rPr>
      </w:pPr>
    </w:p>
    <w:p w:rsidR="006F0F83" w:rsidRPr="006C6263" w:rsidRDefault="006F0F83" w:rsidP="006F0F83">
      <w:pPr>
        <w:pStyle w:val="TitlePage"/>
        <w:rPr>
          <w:sz w:val="22"/>
        </w:rPr>
      </w:pPr>
    </w:p>
    <w:p w:rsidR="006F0F83" w:rsidRPr="006C6263" w:rsidRDefault="006F0F83" w:rsidP="006F0F83">
      <w:pPr>
        <w:pStyle w:val="TitlePage"/>
        <w:rPr>
          <w:sz w:val="22"/>
        </w:rPr>
      </w:pPr>
    </w:p>
    <w:p w:rsidR="006F0F83" w:rsidRPr="006C6263" w:rsidRDefault="006F0F83" w:rsidP="006F0F83">
      <w:pPr>
        <w:pStyle w:val="TitlePage"/>
        <w:rPr>
          <w:sz w:val="22"/>
        </w:rPr>
      </w:pPr>
    </w:p>
    <w:p w:rsidR="006F0F83" w:rsidRPr="006C6263" w:rsidRDefault="006F0F83" w:rsidP="006F0F83">
      <w:pPr>
        <w:pStyle w:val="TitlePage"/>
        <w:rPr>
          <w:sz w:val="22"/>
        </w:rPr>
      </w:pPr>
    </w:p>
    <w:p w:rsidR="006F0F83" w:rsidRPr="006C6263" w:rsidRDefault="006F0F83" w:rsidP="006F0F83">
      <w:pPr>
        <w:pStyle w:val="TitlePage"/>
        <w:rPr>
          <w:sz w:val="22"/>
        </w:rPr>
      </w:pPr>
    </w:p>
    <w:p w:rsidR="006F0F83" w:rsidRPr="006C6263" w:rsidRDefault="006F0F83" w:rsidP="006F0F83">
      <w:pPr>
        <w:pStyle w:val="TitlePage"/>
        <w:rPr>
          <w:sz w:val="22"/>
        </w:rPr>
      </w:pPr>
    </w:p>
    <w:p w:rsidR="004E7DFC" w:rsidRPr="006C6263" w:rsidRDefault="004E7DFC" w:rsidP="008C6527">
      <w:pPr>
        <w:pStyle w:val="TitlePage"/>
        <w:rPr>
          <w:caps/>
          <w:sz w:val="22"/>
        </w:rPr>
      </w:pPr>
    </w:p>
    <w:p w:rsidR="00A8039C" w:rsidRPr="006C6263" w:rsidRDefault="00A8039C" w:rsidP="008C6527">
      <w:pPr>
        <w:pStyle w:val="TitlePage"/>
        <w:rPr>
          <w:caps/>
          <w:sz w:val="22"/>
        </w:rPr>
      </w:pPr>
    </w:p>
    <w:p w:rsidR="00E4384A" w:rsidRPr="006C6263" w:rsidRDefault="00E4384A">
      <w:pPr>
        <w:pStyle w:val="TitlePageRightAlign"/>
        <w:rPr>
          <w:sz w:val="22"/>
        </w:rPr>
      </w:pPr>
    </w:p>
    <w:p w:rsidR="00E4384A" w:rsidRPr="006C6263" w:rsidRDefault="00E4384A">
      <w:pPr>
        <w:pStyle w:val="TitlePageRightAlign"/>
        <w:rPr>
          <w:sz w:val="22"/>
        </w:rPr>
      </w:pPr>
    </w:p>
    <w:p w:rsidR="00E4384A" w:rsidRPr="006C6263" w:rsidRDefault="00E4384A">
      <w:pPr>
        <w:pStyle w:val="TitlePageRightAlign"/>
        <w:rPr>
          <w:sz w:val="22"/>
        </w:rPr>
      </w:pPr>
    </w:p>
    <w:p w:rsidR="008B6B2A" w:rsidRPr="006C6263" w:rsidRDefault="008B6B2A">
      <w:pPr>
        <w:pStyle w:val="TitlePageRightAlign"/>
        <w:rPr>
          <w:sz w:val="22"/>
        </w:rPr>
      </w:pPr>
    </w:p>
    <w:p w:rsidR="008B6B2A" w:rsidRPr="006C6263" w:rsidRDefault="008B6B2A">
      <w:pPr>
        <w:pStyle w:val="TitlePageRightAlign"/>
        <w:rPr>
          <w:sz w:val="22"/>
        </w:rPr>
      </w:pPr>
    </w:p>
    <w:p w:rsidR="008B6B2A" w:rsidRPr="006C6263" w:rsidRDefault="008B6B2A">
      <w:pPr>
        <w:pStyle w:val="TitlePageRightAlign"/>
        <w:rPr>
          <w:sz w:val="22"/>
        </w:rPr>
      </w:pPr>
    </w:p>
    <w:p w:rsidR="008B6B2A" w:rsidRDefault="008B6B2A">
      <w:pPr>
        <w:pStyle w:val="TitlePageRightAlign"/>
        <w:rPr>
          <w:sz w:val="22"/>
        </w:rPr>
      </w:pPr>
    </w:p>
    <w:p w:rsidR="006C6263" w:rsidRDefault="006C6263">
      <w:pPr>
        <w:pStyle w:val="TitlePageRightAlign"/>
        <w:rPr>
          <w:sz w:val="22"/>
        </w:rPr>
      </w:pPr>
    </w:p>
    <w:p w:rsidR="006C6263" w:rsidRDefault="006C6263">
      <w:pPr>
        <w:pStyle w:val="TitlePageRightAlign"/>
        <w:rPr>
          <w:sz w:val="22"/>
        </w:rPr>
      </w:pPr>
    </w:p>
    <w:p w:rsidR="006C6263" w:rsidRDefault="006C6263">
      <w:pPr>
        <w:pStyle w:val="TitlePageRightAlign"/>
        <w:rPr>
          <w:sz w:val="22"/>
        </w:rPr>
      </w:pPr>
    </w:p>
    <w:p w:rsidR="006C6263" w:rsidRDefault="006C6263">
      <w:pPr>
        <w:pStyle w:val="TitlePageRightAlign"/>
        <w:rPr>
          <w:sz w:val="22"/>
        </w:rPr>
      </w:pPr>
    </w:p>
    <w:p w:rsidR="006C6263" w:rsidRDefault="006C6263">
      <w:pPr>
        <w:pStyle w:val="TitlePageRightAlign"/>
        <w:rPr>
          <w:sz w:val="22"/>
        </w:rPr>
      </w:pPr>
    </w:p>
    <w:p w:rsidR="008B6B2A" w:rsidRPr="006C6263" w:rsidRDefault="008B6B2A">
      <w:pPr>
        <w:pStyle w:val="TitlePageRightAlign"/>
        <w:rPr>
          <w:sz w:val="22"/>
        </w:rPr>
      </w:pPr>
    </w:p>
    <w:p w:rsidR="008E36E4" w:rsidRPr="006C6263" w:rsidRDefault="00E4384A">
      <w:pPr>
        <w:pStyle w:val="TitlePageRightAlign"/>
      </w:pPr>
      <w:r w:rsidRPr="006C6263">
        <w:t>Professor</w:t>
      </w:r>
      <w:r w:rsidR="008E36E4" w:rsidRPr="006C6263">
        <w:t>:</w:t>
      </w:r>
    </w:p>
    <w:p w:rsidR="008E36E4" w:rsidRPr="006C6263" w:rsidRDefault="008E36E4">
      <w:pPr>
        <w:pStyle w:val="TitlePageRightAlign"/>
      </w:pPr>
    </w:p>
    <w:p w:rsidR="004E7DFC" w:rsidRPr="006C6263" w:rsidRDefault="00E4384A" w:rsidP="00CF116F">
      <w:pPr>
        <w:pStyle w:val="TitlePageRightAlign"/>
      </w:pPr>
      <w:r w:rsidRPr="006C6263">
        <w:t xml:space="preserve">Dr. </w:t>
      </w:r>
      <w:r w:rsidR="00556EC2" w:rsidRPr="006C6263">
        <w:t>David Rogers</w:t>
      </w:r>
    </w:p>
    <w:p w:rsidR="008E36E4" w:rsidRDefault="008E36E4" w:rsidP="004E7DFC">
      <w:pPr>
        <w:pStyle w:val="PageHeading"/>
      </w:pPr>
      <w:r>
        <w:lastRenderedPageBreak/>
        <w:t>Abstract</w:t>
      </w:r>
    </w:p>
    <w:p w:rsidR="00277AC5" w:rsidRDefault="006B2979" w:rsidP="00277AC5">
      <w:pPr>
        <w:pStyle w:val="BodyText"/>
        <w:spacing w:line="360" w:lineRule="auto"/>
        <w:jc w:val="both"/>
      </w:pPr>
      <w:r>
        <w:t xml:space="preserve">This optimization project is an attempt to find the best lineup for the official Fantasy English Premier League football. The </w:t>
      </w:r>
      <w:r w:rsidR="00277AC5">
        <w:t xml:space="preserve">best lineup will be based on two factors – the points scored by the player in the past and the current form of the player. The project attempts to </w:t>
      </w:r>
      <w:r w:rsidR="00D45087">
        <w:t xml:space="preserve">select a team </w:t>
      </w:r>
      <w:r w:rsidR="00277AC5">
        <w:t xml:space="preserve">of 15 players using a Multi-objective model using the Goal Programming approach. Alternate Scenarios where objective was either to maximize the overall score or </w:t>
      </w:r>
      <w:r w:rsidR="006C6263">
        <w:t xml:space="preserve">overall </w:t>
      </w:r>
      <w:r w:rsidR="00D45087">
        <w:t>form were also explored.</w:t>
      </w:r>
    </w:p>
    <w:p w:rsidR="006B2979" w:rsidRDefault="006B2979" w:rsidP="001C6725">
      <w:pPr>
        <w:pStyle w:val="BodyText"/>
        <w:spacing w:line="360" w:lineRule="auto"/>
        <w:jc w:val="both"/>
      </w:pPr>
    </w:p>
    <w:p w:rsidR="006B2979" w:rsidRDefault="006B2979" w:rsidP="001C6725">
      <w:pPr>
        <w:pStyle w:val="BodyText"/>
        <w:spacing w:line="360" w:lineRule="auto"/>
        <w:jc w:val="both"/>
      </w:pPr>
    </w:p>
    <w:p w:rsidR="002F12D1" w:rsidRDefault="002F12D1" w:rsidP="008E36E4">
      <w:pPr>
        <w:pStyle w:val="BodyText"/>
      </w:pPr>
    </w:p>
    <w:p w:rsidR="0072084A" w:rsidRDefault="0072084A" w:rsidP="008E36E4">
      <w:pPr>
        <w:pStyle w:val="BodyText"/>
      </w:pPr>
    </w:p>
    <w:p w:rsidR="00A36EC1" w:rsidRDefault="00A36EC1" w:rsidP="008E36E4">
      <w:pPr>
        <w:pStyle w:val="BodyText"/>
        <w:sectPr w:rsidR="00A36EC1" w:rsidSect="00B138CC">
          <w:footerReference w:type="default" r:id="rId8"/>
          <w:type w:val="continuous"/>
          <w:pgSz w:w="12240" w:h="15840" w:code="1"/>
          <w:pgMar w:top="1440" w:right="1440" w:bottom="1440" w:left="1440" w:header="720" w:footer="432" w:gutter="0"/>
          <w:pgNumType w:fmt="lowerRoman" w:start="1"/>
          <w:cols w:space="720"/>
          <w:docGrid w:linePitch="360"/>
        </w:sectPr>
      </w:pPr>
    </w:p>
    <w:p w:rsidR="008E36E4" w:rsidRDefault="008E36E4" w:rsidP="004E7DFC">
      <w:pPr>
        <w:pStyle w:val="PageHeading"/>
      </w:pPr>
      <w:r>
        <w:lastRenderedPageBreak/>
        <w:t>Table of Contents</w:t>
      </w:r>
    </w:p>
    <w:p w:rsidR="00916CA0" w:rsidRPr="00D539E5" w:rsidRDefault="00916CA0" w:rsidP="00BD6005">
      <w:pPr>
        <w:pStyle w:val="BodyText"/>
        <w:spacing w:line="240" w:lineRule="auto"/>
        <w:ind w:firstLine="0"/>
        <w:jc w:val="center"/>
      </w:pPr>
    </w:p>
    <w:p w:rsidR="001C5389" w:rsidRDefault="00BA09C5">
      <w:pPr>
        <w:pStyle w:val="TOC1"/>
        <w:rPr>
          <w:rFonts w:asciiTheme="minorHAnsi" w:eastAsiaTheme="minorEastAsia" w:hAnsiTheme="minorHAnsi" w:cstheme="minorBidi"/>
          <w:noProof/>
          <w:sz w:val="22"/>
          <w:szCs w:val="22"/>
        </w:rPr>
      </w:pPr>
      <w:r>
        <w:fldChar w:fldCharType="begin"/>
      </w:r>
      <w:r>
        <w:instrText xml:space="preserve"> TOC \o "3-5" \h \z \t "Heading 1,1,Heading 2,2,Heading 6,1,Heading 7,2,Heading 8,3,Heading 9,4,Page Heading TOC,1" </w:instrText>
      </w:r>
      <w:r>
        <w:fldChar w:fldCharType="separate"/>
      </w:r>
      <w:hyperlink w:anchor="_Toc481058486" w:history="1">
        <w:r w:rsidR="001C5389" w:rsidRPr="00C5262B">
          <w:rPr>
            <w:rStyle w:val="Hyperlink"/>
            <w:noProof/>
          </w:rPr>
          <w:t>List of Figures</w:t>
        </w:r>
        <w:r w:rsidR="001C5389">
          <w:rPr>
            <w:noProof/>
            <w:webHidden/>
          </w:rPr>
          <w:tab/>
        </w:r>
        <w:r w:rsidR="001C5389">
          <w:rPr>
            <w:noProof/>
            <w:webHidden/>
          </w:rPr>
          <w:fldChar w:fldCharType="begin"/>
        </w:r>
        <w:r w:rsidR="001C5389">
          <w:rPr>
            <w:noProof/>
            <w:webHidden/>
          </w:rPr>
          <w:instrText xml:space="preserve"> PAGEREF _Toc481058486 \h </w:instrText>
        </w:r>
        <w:r w:rsidR="001C5389">
          <w:rPr>
            <w:noProof/>
            <w:webHidden/>
          </w:rPr>
        </w:r>
        <w:r w:rsidR="001C5389">
          <w:rPr>
            <w:noProof/>
            <w:webHidden/>
          </w:rPr>
          <w:fldChar w:fldCharType="separate"/>
        </w:r>
        <w:r w:rsidR="001C5389">
          <w:rPr>
            <w:noProof/>
            <w:webHidden/>
          </w:rPr>
          <w:t>iv</w:t>
        </w:r>
        <w:r w:rsidR="001C5389">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87" w:history="1">
        <w:r w:rsidRPr="00C5262B">
          <w:rPr>
            <w:rStyle w:val="Hyperlink"/>
            <w:noProof/>
          </w:rPr>
          <w:t>List of Tables</w:t>
        </w:r>
        <w:r>
          <w:rPr>
            <w:noProof/>
            <w:webHidden/>
          </w:rPr>
          <w:tab/>
        </w:r>
        <w:r>
          <w:rPr>
            <w:noProof/>
            <w:webHidden/>
          </w:rPr>
          <w:fldChar w:fldCharType="begin"/>
        </w:r>
        <w:r>
          <w:rPr>
            <w:noProof/>
            <w:webHidden/>
          </w:rPr>
          <w:instrText xml:space="preserve"> PAGEREF _Toc481058487 \h </w:instrText>
        </w:r>
        <w:r>
          <w:rPr>
            <w:noProof/>
            <w:webHidden/>
          </w:rPr>
        </w:r>
        <w:r>
          <w:rPr>
            <w:noProof/>
            <w:webHidden/>
          </w:rPr>
          <w:fldChar w:fldCharType="separate"/>
        </w:r>
        <w:r>
          <w:rPr>
            <w:noProof/>
            <w:webHidden/>
          </w:rPr>
          <w:t>v</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88" w:history="1">
        <w:r w:rsidRPr="00C5262B">
          <w:rPr>
            <w:rStyle w:val="Hyperlink"/>
            <w:noProof/>
          </w:rPr>
          <w:t>Introduction</w:t>
        </w:r>
        <w:r>
          <w:rPr>
            <w:noProof/>
            <w:webHidden/>
          </w:rPr>
          <w:tab/>
        </w:r>
        <w:r>
          <w:rPr>
            <w:noProof/>
            <w:webHidden/>
          </w:rPr>
          <w:fldChar w:fldCharType="begin"/>
        </w:r>
        <w:r>
          <w:rPr>
            <w:noProof/>
            <w:webHidden/>
          </w:rPr>
          <w:instrText xml:space="preserve"> PAGEREF _Toc481058488 \h </w:instrText>
        </w:r>
        <w:r>
          <w:rPr>
            <w:noProof/>
            <w:webHidden/>
          </w:rPr>
        </w:r>
        <w:r>
          <w:rPr>
            <w:noProof/>
            <w:webHidden/>
          </w:rPr>
          <w:fldChar w:fldCharType="separate"/>
        </w:r>
        <w:r>
          <w:rPr>
            <w:noProof/>
            <w:webHidden/>
          </w:rPr>
          <w:t>1</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89" w:history="1">
        <w:r w:rsidRPr="00C5262B">
          <w:rPr>
            <w:rStyle w:val="Hyperlink"/>
            <w:noProof/>
          </w:rPr>
          <w:t>Rules of the Fantasy Premier League</w:t>
        </w:r>
        <w:r>
          <w:rPr>
            <w:noProof/>
            <w:webHidden/>
          </w:rPr>
          <w:tab/>
        </w:r>
        <w:r>
          <w:rPr>
            <w:noProof/>
            <w:webHidden/>
          </w:rPr>
          <w:fldChar w:fldCharType="begin"/>
        </w:r>
        <w:r>
          <w:rPr>
            <w:noProof/>
            <w:webHidden/>
          </w:rPr>
          <w:instrText xml:space="preserve"> PAGEREF _Toc481058489 \h </w:instrText>
        </w:r>
        <w:r>
          <w:rPr>
            <w:noProof/>
            <w:webHidden/>
          </w:rPr>
        </w:r>
        <w:r>
          <w:rPr>
            <w:noProof/>
            <w:webHidden/>
          </w:rPr>
          <w:fldChar w:fldCharType="separate"/>
        </w:r>
        <w:r>
          <w:rPr>
            <w:noProof/>
            <w:webHidden/>
          </w:rPr>
          <w:t>1</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90" w:history="1">
        <w:r w:rsidRPr="00C5262B">
          <w:rPr>
            <w:rStyle w:val="Hyperlink"/>
            <w:noProof/>
          </w:rPr>
          <w:t>Data Collection</w:t>
        </w:r>
        <w:r>
          <w:rPr>
            <w:noProof/>
            <w:webHidden/>
          </w:rPr>
          <w:tab/>
        </w:r>
        <w:r>
          <w:rPr>
            <w:noProof/>
            <w:webHidden/>
          </w:rPr>
          <w:fldChar w:fldCharType="begin"/>
        </w:r>
        <w:r>
          <w:rPr>
            <w:noProof/>
            <w:webHidden/>
          </w:rPr>
          <w:instrText xml:space="preserve"> PAGEREF _Toc481058490 \h </w:instrText>
        </w:r>
        <w:r>
          <w:rPr>
            <w:noProof/>
            <w:webHidden/>
          </w:rPr>
        </w:r>
        <w:r>
          <w:rPr>
            <w:noProof/>
            <w:webHidden/>
          </w:rPr>
          <w:fldChar w:fldCharType="separate"/>
        </w:r>
        <w:r>
          <w:rPr>
            <w:noProof/>
            <w:webHidden/>
          </w:rPr>
          <w:t>3</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91" w:history="1">
        <w:r w:rsidRPr="00C5262B">
          <w:rPr>
            <w:rStyle w:val="Hyperlink"/>
            <w:noProof/>
          </w:rPr>
          <w:t>Knapsack Models</w:t>
        </w:r>
        <w:r>
          <w:rPr>
            <w:noProof/>
            <w:webHidden/>
          </w:rPr>
          <w:tab/>
        </w:r>
        <w:r>
          <w:rPr>
            <w:noProof/>
            <w:webHidden/>
          </w:rPr>
          <w:fldChar w:fldCharType="begin"/>
        </w:r>
        <w:r>
          <w:rPr>
            <w:noProof/>
            <w:webHidden/>
          </w:rPr>
          <w:instrText xml:space="preserve"> PAGEREF _Toc481058491 \h </w:instrText>
        </w:r>
        <w:r>
          <w:rPr>
            <w:noProof/>
            <w:webHidden/>
          </w:rPr>
        </w:r>
        <w:r>
          <w:rPr>
            <w:noProof/>
            <w:webHidden/>
          </w:rPr>
          <w:fldChar w:fldCharType="separate"/>
        </w:r>
        <w:r>
          <w:rPr>
            <w:noProof/>
            <w:webHidden/>
          </w:rPr>
          <w:t>4</w:t>
        </w:r>
        <w:r>
          <w:rPr>
            <w:noProof/>
            <w:webHidden/>
          </w:rPr>
          <w:fldChar w:fldCharType="end"/>
        </w:r>
      </w:hyperlink>
    </w:p>
    <w:p w:rsidR="001C5389" w:rsidRDefault="001C5389">
      <w:pPr>
        <w:pStyle w:val="TOC2"/>
        <w:tabs>
          <w:tab w:val="right" w:leader="dot" w:pos="9350"/>
        </w:tabs>
        <w:rPr>
          <w:rFonts w:asciiTheme="minorHAnsi" w:eastAsiaTheme="minorEastAsia" w:hAnsiTheme="minorHAnsi" w:cstheme="minorBidi"/>
          <w:noProof/>
          <w:sz w:val="22"/>
          <w:szCs w:val="22"/>
        </w:rPr>
      </w:pPr>
      <w:hyperlink w:anchor="_Toc481058492" w:history="1">
        <w:r w:rsidRPr="00C5262B">
          <w:rPr>
            <w:rStyle w:val="Hyperlink"/>
            <w:noProof/>
          </w:rPr>
          <w:t>Model Formulation for Maximizing Score</w:t>
        </w:r>
        <w:r>
          <w:rPr>
            <w:noProof/>
            <w:webHidden/>
          </w:rPr>
          <w:tab/>
        </w:r>
        <w:r>
          <w:rPr>
            <w:noProof/>
            <w:webHidden/>
          </w:rPr>
          <w:fldChar w:fldCharType="begin"/>
        </w:r>
        <w:r>
          <w:rPr>
            <w:noProof/>
            <w:webHidden/>
          </w:rPr>
          <w:instrText xml:space="preserve"> PAGEREF _Toc481058492 \h </w:instrText>
        </w:r>
        <w:r>
          <w:rPr>
            <w:noProof/>
            <w:webHidden/>
          </w:rPr>
        </w:r>
        <w:r>
          <w:rPr>
            <w:noProof/>
            <w:webHidden/>
          </w:rPr>
          <w:fldChar w:fldCharType="separate"/>
        </w:r>
        <w:r>
          <w:rPr>
            <w:noProof/>
            <w:webHidden/>
          </w:rPr>
          <w:t>4</w:t>
        </w:r>
        <w:r>
          <w:rPr>
            <w:noProof/>
            <w:webHidden/>
          </w:rPr>
          <w:fldChar w:fldCharType="end"/>
        </w:r>
      </w:hyperlink>
    </w:p>
    <w:p w:rsidR="001C5389" w:rsidRDefault="001C5389">
      <w:pPr>
        <w:pStyle w:val="TOC2"/>
        <w:tabs>
          <w:tab w:val="right" w:leader="dot" w:pos="9350"/>
        </w:tabs>
        <w:rPr>
          <w:rFonts w:asciiTheme="minorHAnsi" w:eastAsiaTheme="minorEastAsia" w:hAnsiTheme="minorHAnsi" w:cstheme="minorBidi"/>
          <w:noProof/>
          <w:sz w:val="22"/>
          <w:szCs w:val="22"/>
        </w:rPr>
      </w:pPr>
      <w:hyperlink w:anchor="_Toc481058493" w:history="1">
        <w:r w:rsidRPr="00C5262B">
          <w:rPr>
            <w:rStyle w:val="Hyperlink"/>
            <w:noProof/>
          </w:rPr>
          <w:t>Solving the Multi-Dimensional Knapsack model</w:t>
        </w:r>
        <w:r>
          <w:rPr>
            <w:noProof/>
            <w:webHidden/>
          </w:rPr>
          <w:tab/>
        </w:r>
        <w:r>
          <w:rPr>
            <w:noProof/>
            <w:webHidden/>
          </w:rPr>
          <w:fldChar w:fldCharType="begin"/>
        </w:r>
        <w:r>
          <w:rPr>
            <w:noProof/>
            <w:webHidden/>
          </w:rPr>
          <w:instrText xml:space="preserve"> PAGEREF _Toc481058493 \h </w:instrText>
        </w:r>
        <w:r>
          <w:rPr>
            <w:noProof/>
            <w:webHidden/>
          </w:rPr>
        </w:r>
        <w:r>
          <w:rPr>
            <w:noProof/>
            <w:webHidden/>
          </w:rPr>
          <w:fldChar w:fldCharType="separate"/>
        </w:r>
        <w:r>
          <w:rPr>
            <w:noProof/>
            <w:webHidden/>
          </w:rPr>
          <w:t>5</w:t>
        </w:r>
        <w:r>
          <w:rPr>
            <w:noProof/>
            <w:webHidden/>
          </w:rPr>
          <w:fldChar w:fldCharType="end"/>
        </w:r>
      </w:hyperlink>
    </w:p>
    <w:p w:rsidR="001C5389" w:rsidRDefault="001C5389">
      <w:pPr>
        <w:pStyle w:val="TOC3"/>
        <w:tabs>
          <w:tab w:val="right" w:leader="dot" w:pos="9350"/>
        </w:tabs>
        <w:rPr>
          <w:rFonts w:asciiTheme="minorHAnsi" w:eastAsiaTheme="minorEastAsia" w:hAnsiTheme="minorHAnsi" w:cstheme="minorBidi"/>
          <w:noProof/>
          <w:sz w:val="22"/>
          <w:szCs w:val="22"/>
        </w:rPr>
      </w:pPr>
      <w:hyperlink w:anchor="_Toc481058494" w:history="1">
        <w:r w:rsidRPr="00C5262B">
          <w:rPr>
            <w:rStyle w:val="Hyperlink"/>
            <w:noProof/>
          </w:rPr>
          <w:t>OpenSolver</w:t>
        </w:r>
        <w:r>
          <w:rPr>
            <w:noProof/>
            <w:webHidden/>
          </w:rPr>
          <w:tab/>
        </w:r>
        <w:r>
          <w:rPr>
            <w:noProof/>
            <w:webHidden/>
          </w:rPr>
          <w:fldChar w:fldCharType="begin"/>
        </w:r>
        <w:r>
          <w:rPr>
            <w:noProof/>
            <w:webHidden/>
          </w:rPr>
          <w:instrText xml:space="preserve"> PAGEREF _Toc481058494 \h </w:instrText>
        </w:r>
        <w:r>
          <w:rPr>
            <w:noProof/>
            <w:webHidden/>
          </w:rPr>
        </w:r>
        <w:r>
          <w:rPr>
            <w:noProof/>
            <w:webHidden/>
          </w:rPr>
          <w:fldChar w:fldCharType="separate"/>
        </w:r>
        <w:r>
          <w:rPr>
            <w:noProof/>
            <w:webHidden/>
          </w:rPr>
          <w:t>5</w:t>
        </w:r>
        <w:r>
          <w:rPr>
            <w:noProof/>
            <w:webHidden/>
          </w:rPr>
          <w:fldChar w:fldCharType="end"/>
        </w:r>
      </w:hyperlink>
    </w:p>
    <w:p w:rsidR="001C5389" w:rsidRDefault="001C5389">
      <w:pPr>
        <w:pStyle w:val="TOC3"/>
        <w:tabs>
          <w:tab w:val="right" w:leader="dot" w:pos="9350"/>
        </w:tabs>
        <w:rPr>
          <w:rFonts w:asciiTheme="minorHAnsi" w:eastAsiaTheme="minorEastAsia" w:hAnsiTheme="minorHAnsi" w:cstheme="minorBidi"/>
          <w:noProof/>
          <w:sz w:val="22"/>
          <w:szCs w:val="22"/>
        </w:rPr>
      </w:pPr>
      <w:hyperlink w:anchor="_Toc481058495" w:history="1">
        <w:r w:rsidRPr="00C5262B">
          <w:rPr>
            <w:rStyle w:val="Hyperlink"/>
            <w:noProof/>
          </w:rPr>
          <w:t>GAM Model</w:t>
        </w:r>
        <w:r>
          <w:rPr>
            <w:noProof/>
            <w:webHidden/>
          </w:rPr>
          <w:tab/>
        </w:r>
        <w:r>
          <w:rPr>
            <w:noProof/>
            <w:webHidden/>
          </w:rPr>
          <w:fldChar w:fldCharType="begin"/>
        </w:r>
        <w:r>
          <w:rPr>
            <w:noProof/>
            <w:webHidden/>
          </w:rPr>
          <w:instrText xml:space="preserve"> PAGEREF _Toc481058495 \h </w:instrText>
        </w:r>
        <w:r>
          <w:rPr>
            <w:noProof/>
            <w:webHidden/>
          </w:rPr>
        </w:r>
        <w:r>
          <w:rPr>
            <w:noProof/>
            <w:webHidden/>
          </w:rPr>
          <w:fldChar w:fldCharType="separate"/>
        </w:r>
        <w:r>
          <w:rPr>
            <w:noProof/>
            <w:webHidden/>
          </w:rPr>
          <w:t>6</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96" w:history="1">
        <w:r w:rsidRPr="00C5262B">
          <w:rPr>
            <w:rStyle w:val="Hyperlink"/>
            <w:noProof/>
          </w:rPr>
          <w:t>Goal Programming Model</w:t>
        </w:r>
        <w:r>
          <w:rPr>
            <w:noProof/>
            <w:webHidden/>
          </w:rPr>
          <w:tab/>
        </w:r>
        <w:r>
          <w:rPr>
            <w:noProof/>
            <w:webHidden/>
          </w:rPr>
          <w:fldChar w:fldCharType="begin"/>
        </w:r>
        <w:r>
          <w:rPr>
            <w:noProof/>
            <w:webHidden/>
          </w:rPr>
          <w:instrText xml:space="preserve"> PAGEREF _Toc481058496 \h </w:instrText>
        </w:r>
        <w:r>
          <w:rPr>
            <w:noProof/>
            <w:webHidden/>
          </w:rPr>
        </w:r>
        <w:r>
          <w:rPr>
            <w:noProof/>
            <w:webHidden/>
          </w:rPr>
          <w:fldChar w:fldCharType="separate"/>
        </w:r>
        <w:r>
          <w:rPr>
            <w:noProof/>
            <w:webHidden/>
          </w:rPr>
          <w:t>7</w:t>
        </w:r>
        <w:r>
          <w:rPr>
            <w:noProof/>
            <w:webHidden/>
          </w:rPr>
          <w:fldChar w:fldCharType="end"/>
        </w:r>
      </w:hyperlink>
    </w:p>
    <w:p w:rsidR="001C5389" w:rsidRDefault="001C5389">
      <w:pPr>
        <w:pStyle w:val="TOC2"/>
        <w:tabs>
          <w:tab w:val="right" w:leader="dot" w:pos="9350"/>
        </w:tabs>
        <w:rPr>
          <w:rFonts w:asciiTheme="minorHAnsi" w:eastAsiaTheme="minorEastAsia" w:hAnsiTheme="minorHAnsi" w:cstheme="minorBidi"/>
          <w:noProof/>
          <w:sz w:val="22"/>
          <w:szCs w:val="22"/>
        </w:rPr>
      </w:pPr>
      <w:hyperlink w:anchor="_Toc481058497" w:history="1">
        <w:r w:rsidRPr="00C5262B">
          <w:rPr>
            <w:rStyle w:val="Hyperlink"/>
            <w:noProof/>
          </w:rPr>
          <w:t>Model Formulation for Goal Programming</w:t>
        </w:r>
        <w:r>
          <w:rPr>
            <w:noProof/>
            <w:webHidden/>
          </w:rPr>
          <w:tab/>
        </w:r>
        <w:r>
          <w:rPr>
            <w:noProof/>
            <w:webHidden/>
          </w:rPr>
          <w:fldChar w:fldCharType="begin"/>
        </w:r>
        <w:r>
          <w:rPr>
            <w:noProof/>
            <w:webHidden/>
          </w:rPr>
          <w:instrText xml:space="preserve"> PAGEREF _Toc481058497 \h </w:instrText>
        </w:r>
        <w:r>
          <w:rPr>
            <w:noProof/>
            <w:webHidden/>
          </w:rPr>
        </w:r>
        <w:r>
          <w:rPr>
            <w:noProof/>
            <w:webHidden/>
          </w:rPr>
          <w:fldChar w:fldCharType="separate"/>
        </w:r>
        <w:r>
          <w:rPr>
            <w:noProof/>
            <w:webHidden/>
          </w:rPr>
          <w:t>7</w:t>
        </w:r>
        <w:r>
          <w:rPr>
            <w:noProof/>
            <w:webHidden/>
          </w:rPr>
          <w:fldChar w:fldCharType="end"/>
        </w:r>
      </w:hyperlink>
    </w:p>
    <w:p w:rsidR="001C5389" w:rsidRDefault="001C5389">
      <w:pPr>
        <w:pStyle w:val="TOC2"/>
        <w:tabs>
          <w:tab w:val="right" w:leader="dot" w:pos="9350"/>
        </w:tabs>
        <w:rPr>
          <w:rFonts w:asciiTheme="minorHAnsi" w:eastAsiaTheme="minorEastAsia" w:hAnsiTheme="minorHAnsi" w:cstheme="minorBidi"/>
          <w:noProof/>
          <w:sz w:val="22"/>
          <w:szCs w:val="22"/>
        </w:rPr>
      </w:pPr>
      <w:hyperlink w:anchor="_Toc481058498" w:history="1">
        <w:r w:rsidRPr="00C5262B">
          <w:rPr>
            <w:rStyle w:val="Hyperlink"/>
            <w:noProof/>
          </w:rPr>
          <w:t>Solving the Goal Programming model</w:t>
        </w:r>
        <w:r>
          <w:rPr>
            <w:noProof/>
            <w:webHidden/>
          </w:rPr>
          <w:tab/>
        </w:r>
        <w:r>
          <w:rPr>
            <w:noProof/>
            <w:webHidden/>
          </w:rPr>
          <w:fldChar w:fldCharType="begin"/>
        </w:r>
        <w:r>
          <w:rPr>
            <w:noProof/>
            <w:webHidden/>
          </w:rPr>
          <w:instrText xml:space="preserve"> PAGEREF _Toc481058498 \h </w:instrText>
        </w:r>
        <w:r>
          <w:rPr>
            <w:noProof/>
            <w:webHidden/>
          </w:rPr>
        </w:r>
        <w:r>
          <w:rPr>
            <w:noProof/>
            <w:webHidden/>
          </w:rPr>
          <w:fldChar w:fldCharType="separate"/>
        </w:r>
        <w:r>
          <w:rPr>
            <w:noProof/>
            <w:webHidden/>
          </w:rPr>
          <w:t>8</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499" w:history="1">
        <w:r w:rsidRPr="00C5262B">
          <w:rPr>
            <w:rStyle w:val="Hyperlink"/>
            <w:noProof/>
          </w:rPr>
          <w:t>Conclusion</w:t>
        </w:r>
        <w:r>
          <w:rPr>
            <w:noProof/>
            <w:webHidden/>
          </w:rPr>
          <w:tab/>
        </w:r>
        <w:r>
          <w:rPr>
            <w:noProof/>
            <w:webHidden/>
          </w:rPr>
          <w:fldChar w:fldCharType="begin"/>
        </w:r>
        <w:r>
          <w:rPr>
            <w:noProof/>
            <w:webHidden/>
          </w:rPr>
          <w:instrText xml:space="preserve"> PAGEREF _Toc481058499 \h </w:instrText>
        </w:r>
        <w:r>
          <w:rPr>
            <w:noProof/>
            <w:webHidden/>
          </w:rPr>
        </w:r>
        <w:r>
          <w:rPr>
            <w:noProof/>
            <w:webHidden/>
          </w:rPr>
          <w:fldChar w:fldCharType="separate"/>
        </w:r>
        <w:r>
          <w:rPr>
            <w:noProof/>
            <w:webHidden/>
          </w:rPr>
          <w:t>9</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500" w:history="1">
        <w:r w:rsidRPr="00C5262B">
          <w:rPr>
            <w:rStyle w:val="Hyperlink"/>
            <w:noProof/>
          </w:rPr>
          <w:t>Key Learnings</w:t>
        </w:r>
        <w:r>
          <w:rPr>
            <w:noProof/>
            <w:webHidden/>
          </w:rPr>
          <w:tab/>
        </w:r>
        <w:r>
          <w:rPr>
            <w:noProof/>
            <w:webHidden/>
          </w:rPr>
          <w:fldChar w:fldCharType="begin"/>
        </w:r>
        <w:r>
          <w:rPr>
            <w:noProof/>
            <w:webHidden/>
          </w:rPr>
          <w:instrText xml:space="preserve"> PAGEREF _Toc481058500 \h </w:instrText>
        </w:r>
        <w:r>
          <w:rPr>
            <w:noProof/>
            <w:webHidden/>
          </w:rPr>
        </w:r>
        <w:r>
          <w:rPr>
            <w:noProof/>
            <w:webHidden/>
          </w:rPr>
          <w:fldChar w:fldCharType="separate"/>
        </w:r>
        <w:r>
          <w:rPr>
            <w:noProof/>
            <w:webHidden/>
          </w:rPr>
          <w:t>9</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501" w:history="1">
        <w:r w:rsidRPr="00C5262B">
          <w:rPr>
            <w:rStyle w:val="Hyperlink"/>
            <w:noProof/>
          </w:rPr>
          <w:t>Bibliography</w:t>
        </w:r>
        <w:r>
          <w:rPr>
            <w:noProof/>
            <w:webHidden/>
          </w:rPr>
          <w:tab/>
        </w:r>
        <w:r>
          <w:rPr>
            <w:noProof/>
            <w:webHidden/>
          </w:rPr>
          <w:fldChar w:fldCharType="begin"/>
        </w:r>
        <w:r>
          <w:rPr>
            <w:noProof/>
            <w:webHidden/>
          </w:rPr>
          <w:instrText xml:space="preserve"> PAGEREF _Toc481058501 \h </w:instrText>
        </w:r>
        <w:r>
          <w:rPr>
            <w:noProof/>
            <w:webHidden/>
          </w:rPr>
        </w:r>
        <w:r>
          <w:rPr>
            <w:noProof/>
            <w:webHidden/>
          </w:rPr>
          <w:fldChar w:fldCharType="separate"/>
        </w:r>
        <w:r>
          <w:rPr>
            <w:noProof/>
            <w:webHidden/>
          </w:rPr>
          <w:t>9</w:t>
        </w:r>
        <w:r>
          <w:rPr>
            <w:noProof/>
            <w:webHidden/>
          </w:rPr>
          <w:fldChar w:fldCharType="end"/>
        </w:r>
      </w:hyperlink>
    </w:p>
    <w:p w:rsidR="001C5389" w:rsidRDefault="001C5389">
      <w:pPr>
        <w:pStyle w:val="TOC1"/>
        <w:rPr>
          <w:rFonts w:asciiTheme="minorHAnsi" w:eastAsiaTheme="minorEastAsia" w:hAnsiTheme="minorHAnsi" w:cstheme="minorBidi"/>
          <w:noProof/>
          <w:sz w:val="22"/>
          <w:szCs w:val="22"/>
        </w:rPr>
      </w:pPr>
      <w:hyperlink w:anchor="_Toc481058502" w:history="1">
        <w:r w:rsidRPr="00C5262B">
          <w:rPr>
            <w:rStyle w:val="Hyperlink"/>
            <w:noProof/>
          </w:rPr>
          <w:t>Appendix A – Players selected from the Goal Programming Model</w:t>
        </w:r>
        <w:r>
          <w:rPr>
            <w:noProof/>
            <w:webHidden/>
          </w:rPr>
          <w:tab/>
        </w:r>
        <w:r>
          <w:rPr>
            <w:noProof/>
            <w:webHidden/>
          </w:rPr>
          <w:fldChar w:fldCharType="begin"/>
        </w:r>
        <w:r>
          <w:rPr>
            <w:noProof/>
            <w:webHidden/>
          </w:rPr>
          <w:instrText xml:space="preserve"> PAGEREF _Toc481058502 \h </w:instrText>
        </w:r>
        <w:r>
          <w:rPr>
            <w:noProof/>
            <w:webHidden/>
          </w:rPr>
        </w:r>
        <w:r>
          <w:rPr>
            <w:noProof/>
            <w:webHidden/>
          </w:rPr>
          <w:fldChar w:fldCharType="separate"/>
        </w:r>
        <w:r>
          <w:rPr>
            <w:noProof/>
            <w:webHidden/>
          </w:rPr>
          <w:t>10</w:t>
        </w:r>
        <w:r>
          <w:rPr>
            <w:noProof/>
            <w:webHidden/>
          </w:rPr>
          <w:fldChar w:fldCharType="end"/>
        </w:r>
      </w:hyperlink>
    </w:p>
    <w:p w:rsidR="00080FEA" w:rsidRDefault="00BA09C5" w:rsidP="00BD39F1">
      <w:pPr>
        <w:pStyle w:val="TOC1"/>
      </w:pPr>
      <w:r>
        <w:fldChar w:fldCharType="end"/>
      </w:r>
    </w:p>
    <w:p w:rsidR="003801F2" w:rsidRDefault="003801F2" w:rsidP="003801F2"/>
    <w:p w:rsidR="008641BC" w:rsidRDefault="008641BC" w:rsidP="003801F2"/>
    <w:p w:rsidR="008641BC" w:rsidRDefault="008641BC" w:rsidP="003801F2"/>
    <w:p w:rsidR="006E5F15" w:rsidRDefault="006E5F15" w:rsidP="003801F2"/>
    <w:p w:rsidR="006E5F15" w:rsidRDefault="006E5F15"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BD7481" w:rsidRDefault="00BD7481" w:rsidP="003801F2"/>
    <w:p w:rsidR="006E5F15" w:rsidRDefault="006E5F15" w:rsidP="003801F2"/>
    <w:p w:rsidR="006E5F15" w:rsidRPr="003801F2" w:rsidRDefault="006E5F15" w:rsidP="003801F2"/>
    <w:p w:rsidR="008E36E4" w:rsidRDefault="008E36E4" w:rsidP="00EC1496">
      <w:pPr>
        <w:pStyle w:val="PageHeadingTOC"/>
      </w:pPr>
      <w:bookmarkStart w:id="0" w:name="_Toc481058486"/>
      <w:r>
        <w:t xml:space="preserve">List of </w:t>
      </w:r>
      <w:r w:rsidRPr="00EC1496">
        <w:t>Figures</w:t>
      </w:r>
      <w:bookmarkEnd w:id="0"/>
    </w:p>
    <w:p w:rsidR="00C21A10" w:rsidRDefault="008E36E4">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81057104" w:history="1">
        <w:r w:rsidR="00C21A10" w:rsidRPr="00344286">
          <w:rPr>
            <w:rStyle w:val="Hyperlink"/>
            <w:noProof/>
          </w:rPr>
          <w:t>Figure 1 Webpage Screenshot</w:t>
        </w:r>
        <w:r w:rsidR="00C21A10">
          <w:rPr>
            <w:noProof/>
            <w:webHidden/>
          </w:rPr>
          <w:tab/>
        </w:r>
        <w:r w:rsidR="00C21A10">
          <w:rPr>
            <w:noProof/>
            <w:webHidden/>
          </w:rPr>
          <w:fldChar w:fldCharType="begin"/>
        </w:r>
        <w:r w:rsidR="00C21A10">
          <w:rPr>
            <w:noProof/>
            <w:webHidden/>
          </w:rPr>
          <w:instrText xml:space="preserve"> PAGEREF _Toc481057104 \h </w:instrText>
        </w:r>
        <w:r w:rsidR="00C21A10">
          <w:rPr>
            <w:noProof/>
            <w:webHidden/>
          </w:rPr>
        </w:r>
        <w:r w:rsidR="00C21A10">
          <w:rPr>
            <w:noProof/>
            <w:webHidden/>
          </w:rPr>
          <w:fldChar w:fldCharType="separate"/>
        </w:r>
        <w:r w:rsidR="00C21A10">
          <w:rPr>
            <w:noProof/>
            <w:webHidden/>
          </w:rPr>
          <w:t>3</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05" w:history="1">
        <w:r w:rsidR="00C21A10" w:rsidRPr="00344286">
          <w:rPr>
            <w:rStyle w:val="Hyperlink"/>
            <w:noProof/>
          </w:rPr>
          <w:t>Figure 2 Excel data screenshot</w:t>
        </w:r>
        <w:r w:rsidR="00C21A10">
          <w:rPr>
            <w:noProof/>
            <w:webHidden/>
          </w:rPr>
          <w:tab/>
        </w:r>
        <w:r w:rsidR="00C21A10">
          <w:rPr>
            <w:noProof/>
            <w:webHidden/>
          </w:rPr>
          <w:fldChar w:fldCharType="begin"/>
        </w:r>
        <w:r w:rsidR="00C21A10">
          <w:rPr>
            <w:noProof/>
            <w:webHidden/>
          </w:rPr>
          <w:instrText xml:space="preserve"> PAGEREF _Toc481057105 \h </w:instrText>
        </w:r>
        <w:r w:rsidR="00C21A10">
          <w:rPr>
            <w:noProof/>
            <w:webHidden/>
          </w:rPr>
        </w:r>
        <w:r w:rsidR="00C21A10">
          <w:rPr>
            <w:noProof/>
            <w:webHidden/>
          </w:rPr>
          <w:fldChar w:fldCharType="separate"/>
        </w:r>
        <w:r w:rsidR="00C21A10">
          <w:rPr>
            <w:noProof/>
            <w:webHidden/>
          </w:rPr>
          <w:t>3</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06" w:history="1">
        <w:r w:rsidR="00C21A10" w:rsidRPr="00344286">
          <w:rPr>
            <w:rStyle w:val="Hyperlink"/>
            <w:noProof/>
          </w:rPr>
          <w:t>Figure 3 Open Solver model</w:t>
        </w:r>
        <w:r w:rsidR="00C21A10">
          <w:rPr>
            <w:noProof/>
            <w:webHidden/>
          </w:rPr>
          <w:tab/>
        </w:r>
        <w:r w:rsidR="00C21A10">
          <w:rPr>
            <w:noProof/>
            <w:webHidden/>
          </w:rPr>
          <w:fldChar w:fldCharType="begin"/>
        </w:r>
        <w:r w:rsidR="00C21A10">
          <w:rPr>
            <w:noProof/>
            <w:webHidden/>
          </w:rPr>
          <w:instrText xml:space="preserve"> PAGEREF _Toc481057106 \h </w:instrText>
        </w:r>
        <w:r w:rsidR="00C21A10">
          <w:rPr>
            <w:noProof/>
            <w:webHidden/>
          </w:rPr>
        </w:r>
        <w:r w:rsidR="00C21A10">
          <w:rPr>
            <w:noProof/>
            <w:webHidden/>
          </w:rPr>
          <w:fldChar w:fldCharType="separate"/>
        </w:r>
        <w:r w:rsidR="00C21A10">
          <w:rPr>
            <w:noProof/>
            <w:webHidden/>
          </w:rPr>
          <w:t>6</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07" w:history="1">
        <w:r w:rsidR="00C21A10" w:rsidRPr="00344286">
          <w:rPr>
            <w:rStyle w:val="Hyperlink"/>
            <w:noProof/>
          </w:rPr>
          <w:t>Figure 4 OpenSolver Output</w:t>
        </w:r>
        <w:r w:rsidR="00C21A10">
          <w:rPr>
            <w:noProof/>
            <w:webHidden/>
          </w:rPr>
          <w:tab/>
        </w:r>
        <w:r w:rsidR="00C21A10">
          <w:rPr>
            <w:noProof/>
            <w:webHidden/>
          </w:rPr>
          <w:fldChar w:fldCharType="begin"/>
        </w:r>
        <w:r w:rsidR="00C21A10">
          <w:rPr>
            <w:noProof/>
            <w:webHidden/>
          </w:rPr>
          <w:instrText xml:space="preserve"> PAGEREF _Toc481057107 \h </w:instrText>
        </w:r>
        <w:r w:rsidR="00C21A10">
          <w:rPr>
            <w:noProof/>
            <w:webHidden/>
          </w:rPr>
        </w:r>
        <w:r w:rsidR="00C21A10">
          <w:rPr>
            <w:noProof/>
            <w:webHidden/>
          </w:rPr>
          <w:fldChar w:fldCharType="separate"/>
        </w:r>
        <w:r w:rsidR="00C21A10">
          <w:rPr>
            <w:noProof/>
            <w:webHidden/>
          </w:rPr>
          <w:t>6</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08" w:history="1">
        <w:r w:rsidR="00C21A10" w:rsidRPr="00344286">
          <w:rPr>
            <w:rStyle w:val="Hyperlink"/>
            <w:noProof/>
          </w:rPr>
          <w:t>Figure 5 Maximize Score GAMs output</w:t>
        </w:r>
        <w:r w:rsidR="00C21A10">
          <w:rPr>
            <w:noProof/>
            <w:webHidden/>
          </w:rPr>
          <w:tab/>
        </w:r>
        <w:r w:rsidR="00C21A10">
          <w:rPr>
            <w:noProof/>
            <w:webHidden/>
          </w:rPr>
          <w:fldChar w:fldCharType="begin"/>
        </w:r>
        <w:r w:rsidR="00C21A10">
          <w:rPr>
            <w:noProof/>
            <w:webHidden/>
          </w:rPr>
          <w:instrText xml:space="preserve"> PAGEREF _Toc481057108 \h </w:instrText>
        </w:r>
        <w:r w:rsidR="00C21A10">
          <w:rPr>
            <w:noProof/>
            <w:webHidden/>
          </w:rPr>
        </w:r>
        <w:r w:rsidR="00C21A10">
          <w:rPr>
            <w:noProof/>
            <w:webHidden/>
          </w:rPr>
          <w:fldChar w:fldCharType="separate"/>
        </w:r>
        <w:r w:rsidR="00C21A10">
          <w:rPr>
            <w:noProof/>
            <w:webHidden/>
          </w:rPr>
          <w:t>7</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09" w:history="1">
        <w:r w:rsidR="00C21A10" w:rsidRPr="00344286">
          <w:rPr>
            <w:rStyle w:val="Hyperlink"/>
            <w:noProof/>
          </w:rPr>
          <w:t>Figure 6 Maximize form GAMs output</w:t>
        </w:r>
        <w:r w:rsidR="00C21A10">
          <w:rPr>
            <w:noProof/>
            <w:webHidden/>
          </w:rPr>
          <w:tab/>
        </w:r>
        <w:r w:rsidR="00C21A10">
          <w:rPr>
            <w:noProof/>
            <w:webHidden/>
          </w:rPr>
          <w:fldChar w:fldCharType="begin"/>
        </w:r>
        <w:r w:rsidR="00C21A10">
          <w:rPr>
            <w:noProof/>
            <w:webHidden/>
          </w:rPr>
          <w:instrText xml:space="preserve"> PAGEREF _Toc481057109 \h </w:instrText>
        </w:r>
        <w:r w:rsidR="00C21A10">
          <w:rPr>
            <w:noProof/>
            <w:webHidden/>
          </w:rPr>
        </w:r>
        <w:r w:rsidR="00C21A10">
          <w:rPr>
            <w:noProof/>
            <w:webHidden/>
          </w:rPr>
          <w:fldChar w:fldCharType="separate"/>
        </w:r>
        <w:r w:rsidR="00C21A10">
          <w:rPr>
            <w:noProof/>
            <w:webHidden/>
          </w:rPr>
          <w:t>7</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110" w:history="1">
        <w:r w:rsidR="00C21A10" w:rsidRPr="00344286">
          <w:rPr>
            <w:rStyle w:val="Hyperlink"/>
            <w:noProof/>
          </w:rPr>
          <w:t>Figure 7 Goal Programming - OpenSolver</w:t>
        </w:r>
        <w:r w:rsidR="00C21A10">
          <w:rPr>
            <w:noProof/>
            <w:webHidden/>
          </w:rPr>
          <w:tab/>
        </w:r>
        <w:r w:rsidR="00C21A10">
          <w:rPr>
            <w:noProof/>
            <w:webHidden/>
          </w:rPr>
          <w:fldChar w:fldCharType="begin"/>
        </w:r>
        <w:r w:rsidR="00C21A10">
          <w:rPr>
            <w:noProof/>
            <w:webHidden/>
          </w:rPr>
          <w:instrText xml:space="preserve"> PAGEREF _Toc481057110 \h </w:instrText>
        </w:r>
        <w:r w:rsidR="00C21A10">
          <w:rPr>
            <w:noProof/>
            <w:webHidden/>
          </w:rPr>
        </w:r>
        <w:r w:rsidR="00C21A10">
          <w:rPr>
            <w:noProof/>
            <w:webHidden/>
          </w:rPr>
          <w:fldChar w:fldCharType="separate"/>
        </w:r>
        <w:r w:rsidR="00C21A10">
          <w:rPr>
            <w:noProof/>
            <w:webHidden/>
          </w:rPr>
          <w:t>8</w:t>
        </w:r>
        <w:r w:rsidR="00C21A10">
          <w:rPr>
            <w:noProof/>
            <w:webHidden/>
          </w:rPr>
          <w:fldChar w:fldCharType="end"/>
        </w:r>
      </w:hyperlink>
    </w:p>
    <w:p w:rsidR="008E36E4" w:rsidRDefault="008E36E4" w:rsidP="008E36E4">
      <w:pPr>
        <w:pStyle w:val="BodyText"/>
      </w:pPr>
      <w:r>
        <w:fldChar w:fldCharType="end"/>
      </w:r>
    </w:p>
    <w:p w:rsidR="00080FEA" w:rsidRDefault="00080FEA" w:rsidP="008E36E4">
      <w:pPr>
        <w:pStyle w:val="BodyText"/>
      </w:pPr>
      <w:r>
        <w:br w:type="page"/>
      </w:r>
    </w:p>
    <w:p w:rsidR="008E36E4" w:rsidRDefault="008E36E4" w:rsidP="00EC1496">
      <w:pPr>
        <w:pStyle w:val="PageHeadingTOC"/>
      </w:pPr>
      <w:bookmarkStart w:id="1" w:name="_Toc481058487"/>
      <w:r>
        <w:lastRenderedPageBreak/>
        <w:t>List of Tables</w:t>
      </w:r>
      <w:bookmarkEnd w:id="1"/>
    </w:p>
    <w:p w:rsidR="00C21A10" w:rsidRDefault="008E36E4">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81057051" w:history="1">
        <w:r w:rsidR="00C21A10" w:rsidRPr="007A3C83">
          <w:rPr>
            <w:rStyle w:val="Hyperlink"/>
            <w:noProof/>
          </w:rPr>
          <w:t>Table 1: Point Allocation</w:t>
        </w:r>
        <w:r w:rsidR="00C21A10">
          <w:rPr>
            <w:noProof/>
            <w:webHidden/>
          </w:rPr>
          <w:tab/>
        </w:r>
        <w:r w:rsidR="00C21A10">
          <w:rPr>
            <w:noProof/>
            <w:webHidden/>
          </w:rPr>
          <w:fldChar w:fldCharType="begin"/>
        </w:r>
        <w:r w:rsidR="00C21A10">
          <w:rPr>
            <w:noProof/>
            <w:webHidden/>
          </w:rPr>
          <w:instrText xml:space="preserve"> PAGEREF _Toc481057051 \h </w:instrText>
        </w:r>
        <w:r w:rsidR="00C21A10">
          <w:rPr>
            <w:noProof/>
            <w:webHidden/>
          </w:rPr>
        </w:r>
        <w:r w:rsidR="00C21A10">
          <w:rPr>
            <w:noProof/>
            <w:webHidden/>
          </w:rPr>
          <w:fldChar w:fldCharType="separate"/>
        </w:r>
        <w:r w:rsidR="00C21A10">
          <w:rPr>
            <w:noProof/>
            <w:webHidden/>
          </w:rPr>
          <w:t>2</w:t>
        </w:r>
        <w:r w:rsidR="00C21A10">
          <w:rPr>
            <w:noProof/>
            <w:webHidden/>
          </w:rPr>
          <w:fldChar w:fldCharType="end"/>
        </w:r>
      </w:hyperlink>
    </w:p>
    <w:p w:rsidR="00C21A10" w:rsidRDefault="00267F08">
      <w:pPr>
        <w:pStyle w:val="TableofFigures"/>
        <w:tabs>
          <w:tab w:val="right" w:leader="dot" w:pos="9350"/>
        </w:tabs>
        <w:rPr>
          <w:rFonts w:asciiTheme="minorHAnsi" w:eastAsiaTheme="minorEastAsia" w:hAnsiTheme="minorHAnsi" w:cstheme="minorBidi"/>
          <w:noProof/>
          <w:sz w:val="22"/>
          <w:szCs w:val="22"/>
        </w:rPr>
      </w:pPr>
      <w:hyperlink w:anchor="_Toc481057052" w:history="1">
        <w:r w:rsidR="00C21A10" w:rsidRPr="007A3C83">
          <w:rPr>
            <w:rStyle w:val="Hyperlink"/>
            <w:noProof/>
          </w:rPr>
          <w:t>Table 2 Selected players from the model</w:t>
        </w:r>
        <w:r w:rsidR="00C21A10">
          <w:rPr>
            <w:noProof/>
            <w:webHidden/>
          </w:rPr>
          <w:tab/>
        </w:r>
        <w:r w:rsidR="00C21A10">
          <w:rPr>
            <w:noProof/>
            <w:webHidden/>
          </w:rPr>
          <w:fldChar w:fldCharType="begin"/>
        </w:r>
        <w:r w:rsidR="00C21A10">
          <w:rPr>
            <w:noProof/>
            <w:webHidden/>
          </w:rPr>
          <w:instrText xml:space="preserve"> PAGEREF _Toc481057052 \h </w:instrText>
        </w:r>
        <w:r w:rsidR="00C21A10">
          <w:rPr>
            <w:noProof/>
            <w:webHidden/>
          </w:rPr>
        </w:r>
        <w:r w:rsidR="00C21A10">
          <w:rPr>
            <w:noProof/>
            <w:webHidden/>
          </w:rPr>
          <w:fldChar w:fldCharType="separate"/>
        </w:r>
        <w:r w:rsidR="00C21A10">
          <w:rPr>
            <w:noProof/>
            <w:webHidden/>
          </w:rPr>
          <w:t>10</w:t>
        </w:r>
        <w:r w:rsidR="00C21A10">
          <w:rPr>
            <w:noProof/>
            <w:webHidden/>
          </w:rPr>
          <w:fldChar w:fldCharType="end"/>
        </w:r>
      </w:hyperlink>
    </w:p>
    <w:p w:rsidR="00AA3176" w:rsidRDefault="008E36E4" w:rsidP="008E36E4">
      <w:pPr>
        <w:pStyle w:val="BodyText"/>
      </w:pPr>
      <w:r>
        <w:fldChar w:fldCharType="end"/>
      </w:r>
    </w:p>
    <w:p w:rsidR="008E36E4" w:rsidRDefault="00AA3176" w:rsidP="008E36E4">
      <w:pPr>
        <w:pStyle w:val="BodyText"/>
      </w:pPr>
      <w:r>
        <w:br w:type="page"/>
      </w:r>
    </w:p>
    <w:p w:rsidR="00EC1496" w:rsidRDefault="00EC1496" w:rsidP="008E36E4">
      <w:pPr>
        <w:pStyle w:val="BodyText"/>
        <w:sectPr w:rsidR="00EC1496" w:rsidSect="005F6E99">
          <w:footerReference w:type="default" r:id="rId9"/>
          <w:pgSz w:w="12240" w:h="15840" w:code="1"/>
          <w:pgMar w:top="1440" w:right="1440" w:bottom="1440" w:left="1440" w:header="720" w:footer="288" w:gutter="0"/>
          <w:pgNumType w:fmt="lowerRoman"/>
          <w:cols w:space="720"/>
          <w:docGrid w:linePitch="360"/>
        </w:sectPr>
      </w:pPr>
    </w:p>
    <w:p w:rsidR="00723512" w:rsidRDefault="00E9736A" w:rsidP="003E4623">
      <w:pPr>
        <w:pStyle w:val="Heading1"/>
        <w:numPr>
          <w:ilvl w:val="0"/>
          <w:numId w:val="0"/>
        </w:numPr>
        <w:spacing w:line="360" w:lineRule="auto"/>
        <w:jc w:val="left"/>
      </w:pPr>
      <w:bookmarkStart w:id="2" w:name="Chapter1"/>
      <w:bookmarkStart w:id="3" w:name="_Toc481058488"/>
      <w:r>
        <w:lastRenderedPageBreak/>
        <w:t>Introduction</w:t>
      </w:r>
      <w:bookmarkEnd w:id="2"/>
      <w:bookmarkEnd w:id="3"/>
    </w:p>
    <w:p w:rsidR="006945B9" w:rsidRDefault="00D45087" w:rsidP="003E4623">
      <w:pPr>
        <w:pStyle w:val="BodyText"/>
        <w:spacing w:line="360" w:lineRule="auto"/>
        <w:ind w:firstLine="0"/>
      </w:pPr>
      <w:r>
        <w:t>The</w:t>
      </w:r>
      <w:r w:rsidRPr="00255217">
        <w:t xml:space="preserve"> official premier league website hosts a Fantasy sport</w:t>
      </w:r>
      <w:r w:rsidR="003473BD">
        <w:t xml:space="preserve"> contest</w:t>
      </w:r>
      <w:r w:rsidRPr="00255217">
        <w:t xml:space="preserve"> where participants </w:t>
      </w:r>
      <w:r w:rsidR="00C21A10" w:rsidRPr="00255217">
        <w:t>can</w:t>
      </w:r>
      <w:r w:rsidRPr="00255217">
        <w:t xml:space="preserve"> build a virtual team from a pool of players who are playing</w:t>
      </w:r>
      <w:r w:rsidR="001C5389">
        <w:t xml:space="preserve"> in</w:t>
      </w:r>
      <w:r w:rsidRPr="00255217">
        <w:t xml:space="preserve"> the current season of the league</w:t>
      </w:r>
      <w:r w:rsidR="00DA686C">
        <w:t xml:space="preserve"> with some constraints</w:t>
      </w:r>
      <w:r w:rsidRPr="00255217">
        <w:t>. These virtual teams accumulate score based on the performances of the selected players.</w:t>
      </w:r>
      <w:r>
        <w:t xml:space="preserve"> Teams with the best overall score win the fantasy league.</w:t>
      </w:r>
      <w:r w:rsidRPr="00255217">
        <w:t xml:space="preserve"> </w:t>
      </w:r>
    </w:p>
    <w:p w:rsidR="006945B9" w:rsidRDefault="006945B9" w:rsidP="003E4623">
      <w:pPr>
        <w:pStyle w:val="BodyText"/>
        <w:spacing w:line="360" w:lineRule="auto"/>
        <w:ind w:firstLine="0"/>
      </w:pPr>
      <w:r>
        <w:t xml:space="preserve">The chances of a player scoring more points in the future games can be assumed to be </w:t>
      </w:r>
      <w:r w:rsidR="00346BDC">
        <w:t>proportional to</w:t>
      </w:r>
      <w:r>
        <w:t xml:space="preserve"> both his existing points and the current form i.e. a player would have a better chance of getting more points in the </w:t>
      </w:r>
      <w:r w:rsidR="0093782A">
        <w:t>up</w:t>
      </w:r>
      <w:r>
        <w:t>coming games if his past track record (</w:t>
      </w:r>
      <w:r w:rsidR="0093782A">
        <w:t>that is</w:t>
      </w:r>
      <w:r>
        <w:t xml:space="preserve"> his existing points) is </w:t>
      </w:r>
      <w:r w:rsidR="00346BDC">
        <w:t>good</w:t>
      </w:r>
      <w:r>
        <w:t>, a player’s chance of getting more points will also be high if his current form is high.</w:t>
      </w:r>
    </w:p>
    <w:p w:rsidR="0093782A" w:rsidRDefault="006945B9" w:rsidP="003E4623">
      <w:pPr>
        <w:pStyle w:val="BodyText"/>
        <w:spacing w:line="360" w:lineRule="auto"/>
        <w:ind w:firstLine="0"/>
      </w:pPr>
      <w:r>
        <w:t xml:space="preserve">Thus, this problem can be modelled as a linear programming where </w:t>
      </w:r>
      <w:r w:rsidR="0093782A">
        <w:t>there are</w:t>
      </w:r>
      <w:r>
        <w:t xml:space="preserve"> multiple objectives of maximizing both the cumulative score of the team and the cumulative form of the team.</w:t>
      </w:r>
    </w:p>
    <w:p w:rsidR="007631FA" w:rsidRDefault="0093782A" w:rsidP="003E4623">
      <w:pPr>
        <w:pStyle w:val="BodyText"/>
        <w:spacing w:line="360" w:lineRule="auto"/>
        <w:ind w:firstLine="0"/>
      </w:pPr>
      <w:r>
        <w:t>The approach that was followed was Goal programming with goals of a high score and a high form close to their individual maximum values. Base multi-dimensional knapsack models were also developed to find the maximum possible overall score and the maximum possible overall form.</w:t>
      </w:r>
    </w:p>
    <w:p w:rsidR="0093782A" w:rsidRDefault="0093782A" w:rsidP="003E4623">
      <w:pPr>
        <w:pStyle w:val="BodyText"/>
        <w:spacing w:line="360" w:lineRule="auto"/>
        <w:ind w:firstLine="0"/>
      </w:pPr>
    </w:p>
    <w:p w:rsidR="004D2003" w:rsidRDefault="004D2003" w:rsidP="003E4623">
      <w:pPr>
        <w:pStyle w:val="BodyText"/>
        <w:spacing w:line="360" w:lineRule="auto"/>
        <w:ind w:firstLine="0"/>
      </w:pPr>
      <w:r>
        <w:t xml:space="preserve">The </w:t>
      </w:r>
      <w:r w:rsidR="0093782A">
        <w:t>project</w:t>
      </w:r>
      <w:r>
        <w:t xml:space="preserve"> was </w:t>
      </w:r>
      <w:r w:rsidR="0093782A">
        <w:t>completed</w:t>
      </w:r>
      <w:r>
        <w:t xml:space="preserve"> in four phases</w:t>
      </w:r>
    </w:p>
    <w:p w:rsidR="0093782A" w:rsidRDefault="0093782A" w:rsidP="003E4623">
      <w:pPr>
        <w:pStyle w:val="BodyText"/>
        <w:spacing w:line="360" w:lineRule="auto"/>
        <w:ind w:firstLine="0"/>
      </w:pPr>
      <w:r w:rsidRPr="0034481E">
        <w:rPr>
          <w:b/>
        </w:rPr>
        <w:t>Phase 1:</w:t>
      </w:r>
      <w:r>
        <w:t xml:space="preserve"> Study of Knapsack, Goal programming models and Model Formulation for the current project</w:t>
      </w:r>
    </w:p>
    <w:p w:rsidR="0093782A" w:rsidRDefault="004D2003" w:rsidP="003E4623">
      <w:pPr>
        <w:pStyle w:val="BodyText"/>
        <w:spacing w:line="360" w:lineRule="auto"/>
        <w:ind w:firstLine="0"/>
      </w:pPr>
      <w:r w:rsidRPr="0034481E">
        <w:rPr>
          <w:b/>
        </w:rPr>
        <w:t xml:space="preserve">Phase </w:t>
      </w:r>
      <w:r w:rsidR="0034481E" w:rsidRPr="0034481E">
        <w:rPr>
          <w:b/>
        </w:rPr>
        <w:t>2</w:t>
      </w:r>
      <w:r w:rsidRPr="0034481E">
        <w:rPr>
          <w:b/>
        </w:rPr>
        <w:t>:</w:t>
      </w:r>
      <w:r>
        <w:t xml:space="preserve"> </w:t>
      </w:r>
      <w:r w:rsidR="0093782A">
        <w:t>Web Scraping and Data Cleanup in excel</w:t>
      </w:r>
    </w:p>
    <w:p w:rsidR="00683DC6" w:rsidRDefault="004D2003" w:rsidP="003E4623">
      <w:pPr>
        <w:pStyle w:val="BodyText"/>
        <w:spacing w:line="360" w:lineRule="auto"/>
        <w:ind w:firstLine="0"/>
      </w:pPr>
      <w:r w:rsidRPr="0034481E">
        <w:rPr>
          <w:b/>
        </w:rPr>
        <w:t xml:space="preserve">Phase </w:t>
      </w:r>
      <w:r w:rsidR="0034481E" w:rsidRPr="0034481E">
        <w:rPr>
          <w:b/>
        </w:rPr>
        <w:t>3</w:t>
      </w:r>
      <w:r w:rsidRPr="0034481E">
        <w:rPr>
          <w:b/>
        </w:rPr>
        <w:t>:</w:t>
      </w:r>
      <w:r>
        <w:t xml:space="preserve"> </w:t>
      </w:r>
      <w:r w:rsidR="0034481E">
        <w:t>Solving the two Knapsack models for maximizing the overall score and overall form of the team in excel using Open Solver and GAMS</w:t>
      </w:r>
    </w:p>
    <w:p w:rsidR="008E36E4" w:rsidRDefault="00683DC6" w:rsidP="003E4623">
      <w:pPr>
        <w:pStyle w:val="BodyText"/>
        <w:spacing w:line="360" w:lineRule="auto"/>
        <w:ind w:firstLine="0"/>
      </w:pPr>
      <w:r w:rsidRPr="0034481E">
        <w:rPr>
          <w:b/>
        </w:rPr>
        <w:t xml:space="preserve">Phase </w:t>
      </w:r>
      <w:r w:rsidR="0034481E" w:rsidRPr="0034481E">
        <w:rPr>
          <w:b/>
        </w:rPr>
        <w:t>4</w:t>
      </w:r>
      <w:r w:rsidRPr="0034481E">
        <w:rPr>
          <w:b/>
        </w:rPr>
        <w:t>:</w:t>
      </w:r>
      <w:r>
        <w:t xml:space="preserve"> Building the Final </w:t>
      </w:r>
      <w:r w:rsidR="0034481E">
        <w:t>goal programming model using Open Solver</w:t>
      </w:r>
    </w:p>
    <w:p w:rsidR="00346BDC" w:rsidRDefault="00346BDC" w:rsidP="003E4623">
      <w:pPr>
        <w:pStyle w:val="BodyText"/>
        <w:spacing w:line="360" w:lineRule="auto"/>
        <w:ind w:firstLine="0"/>
      </w:pPr>
    </w:p>
    <w:p w:rsidR="00346BDC" w:rsidRDefault="00A608D6" w:rsidP="003E4623">
      <w:pPr>
        <w:pStyle w:val="Heading1"/>
        <w:numPr>
          <w:ilvl w:val="0"/>
          <w:numId w:val="0"/>
        </w:numPr>
        <w:spacing w:line="360" w:lineRule="auto"/>
        <w:jc w:val="left"/>
      </w:pPr>
      <w:bookmarkStart w:id="4" w:name="_Toc481058489"/>
      <w:r>
        <w:t>Rules of the Fantasy Premier League</w:t>
      </w:r>
      <w:bookmarkEnd w:id="4"/>
    </w:p>
    <w:p w:rsidR="00A608D6" w:rsidRDefault="00A608D6" w:rsidP="003E4623">
      <w:pPr>
        <w:pStyle w:val="BodyText"/>
        <w:spacing w:line="360" w:lineRule="auto"/>
        <w:ind w:firstLine="0"/>
      </w:pPr>
      <w:r>
        <w:t xml:space="preserve">The premier league Consist of 20 member clubs. Each of these 20 clubs are a shareholder premier league. </w:t>
      </w:r>
    </w:p>
    <w:p w:rsidR="00A608D6" w:rsidRDefault="00A608D6" w:rsidP="003E4623">
      <w:pPr>
        <w:pStyle w:val="BodyText"/>
        <w:spacing w:line="360" w:lineRule="auto"/>
        <w:ind w:firstLine="0"/>
      </w:pPr>
      <w:r>
        <w:t>There is an official Fantasy league on the Premier league website and each participant must follow certain rules while creating a virtual team. These rules are:</w:t>
      </w:r>
    </w:p>
    <w:p w:rsidR="00A608D6" w:rsidRDefault="00A608D6" w:rsidP="00B45360">
      <w:pPr>
        <w:pStyle w:val="BodyText"/>
        <w:numPr>
          <w:ilvl w:val="0"/>
          <w:numId w:val="13"/>
        </w:numPr>
        <w:spacing w:line="360" w:lineRule="auto"/>
      </w:pPr>
      <w:r>
        <w:lastRenderedPageBreak/>
        <w:t>The Team should consist of 15 players with:</w:t>
      </w:r>
    </w:p>
    <w:p w:rsidR="00A608D6" w:rsidRPr="00DA686C" w:rsidRDefault="00A608D6" w:rsidP="00B45360">
      <w:pPr>
        <w:numPr>
          <w:ilvl w:val="1"/>
          <w:numId w:val="14"/>
        </w:numPr>
        <w:shd w:val="clear" w:color="auto" w:fill="FFFFFF"/>
        <w:spacing w:after="100" w:afterAutospacing="1" w:line="360" w:lineRule="auto"/>
        <w:rPr>
          <w:color w:val="242424"/>
          <w:szCs w:val="21"/>
        </w:rPr>
      </w:pPr>
      <w:r w:rsidRPr="00DA686C">
        <w:rPr>
          <w:color w:val="242424"/>
          <w:szCs w:val="21"/>
        </w:rPr>
        <w:t>2 Goalkeepers</w:t>
      </w:r>
    </w:p>
    <w:p w:rsidR="00A608D6" w:rsidRPr="00DA686C" w:rsidRDefault="00A608D6" w:rsidP="00B45360">
      <w:pPr>
        <w:numPr>
          <w:ilvl w:val="1"/>
          <w:numId w:val="14"/>
        </w:numPr>
        <w:shd w:val="clear" w:color="auto" w:fill="FFFFFF"/>
        <w:spacing w:before="100" w:beforeAutospacing="1" w:after="100" w:afterAutospacing="1" w:line="360" w:lineRule="auto"/>
        <w:rPr>
          <w:color w:val="242424"/>
          <w:szCs w:val="21"/>
        </w:rPr>
      </w:pPr>
      <w:r w:rsidRPr="00DA686C">
        <w:rPr>
          <w:color w:val="242424"/>
          <w:szCs w:val="21"/>
        </w:rPr>
        <w:t>5 Defenders</w:t>
      </w:r>
    </w:p>
    <w:p w:rsidR="00A608D6" w:rsidRPr="00DA686C" w:rsidRDefault="00A608D6" w:rsidP="00B45360">
      <w:pPr>
        <w:numPr>
          <w:ilvl w:val="1"/>
          <w:numId w:val="14"/>
        </w:numPr>
        <w:shd w:val="clear" w:color="auto" w:fill="FFFFFF"/>
        <w:spacing w:before="100" w:beforeAutospacing="1" w:after="100" w:afterAutospacing="1" w:line="360" w:lineRule="auto"/>
        <w:rPr>
          <w:color w:val="242424"/>
          <w:szCs w:val="21"/>
        </w:rPr>
      </w:pPr>
      <w:r w:rsidRPr="00DA686C">
        <w:rPr>
          <w:color w:val="242424"/>
          <w:szCs w:val="21"/>
        </w:rPr>
        <w:t>5 Midfielders</w:t>
      </w:r>
    </w:p>
    <w:p w:rsidR="00A608D6" w:rsidRPr="00DA686C" w:rsidRDefault="00A608D6" w:rsidP="00B45360">
      <w:pPr>
        <w:numPr>
          <w:ilvl w:val="1"/>
          <w:numId w:val="14"/>
        </w:numPr>
        <w:shd w:val="clear" w:color="auto" w:fill="FFFFFF"/>
        <w:spacing w:before="100" w:beforeAutospacing="1" w:after="240" w:line="360" w:lineRule="auto"/>
        <w:rPr>
          <w:color w:val="242424"/>
          <w:szCs w:val="21"/>
        </w:rPr>
      </w:pPr>
      <w:r w:rsidRPr="00DA686C">
        <w:rPr>
          <w:color w:val="242424"/>
          <w:szCs w:val="21"/>
        </w:rPr>
        <w:t>3 Forwards</w:t>
      </w:r>
    </w:p>
    <w:p w:rsidR="00346BDC" w:rsidRDefault="00A608D6" w:rsidP="00B45360">
      <w:pPr>
        <w:pStyle w:val="BodyText"/>
        <w:numPr>
          <w:ilvl w:val="0"/>
          <w:numId w:val="13"/>
        </w:numPr>
        <w:spacing w:line="360" w:lineRule="auto"/>
      </w:pPr>
      <w:r>
        <w:t xml:space="preserve">The total budget of the Squad must not exceed </w:t>
      </w:r>
      <w:r w:rsidRPr="00A608D6">
        <w:t>£100 million</w:t>
      </w:r>
    </w:p>
    <w:p w:rsidR="00DA686C" w:rsidRDefault="00DA686C" w:rsidP="00B45360">
      <w:pPr>
        <w:pStyle w:val="BodyText"/>
        <w:numPr>
          <w:ilvl w:val="0"/>
          <w:numId w:val="13"/>
        </w:numPr>
        <w:spacing w:line="360" w:lineRule="auto"/>
      </w:pPr>
      <w:r>
        <w:t>Total number of players selected from a single team should not exceed 3</w:t>
      </w:r>
    </w:p>
    <w:p w:rsidR="00DA686C" w:rsidRDefault="00DA686C" w:rsidP="003E4623">
      <w:pPr>
        <w:pStyle w:val="BodyText"/>
        <w:spacing w:line="360" w:lineRule="auto"/>
        <w:ind w:firstLine="0"/>
      </w:pPr>
    </w:p>
    <w:p w:rsidR="00DA686C" w:rsidRDefault="00DA686C" w:rsidP="003E4623">
      <w:pPr>
        <w:pStyle w:val="BodyText"/>
        <w:spacing w:line="360" w:lineRule="auto"/>
        <w:ind w:firstLine="0"/>
      </w:pPr>
      <w:r>
        <w:t>The Premier league website also maintains statistics of all the players in the league including:</w:t>
      </w:r>
    </w:p>
    <w:p w:rsidR="00DA686C" w:rsidRDefault="00DA686C" w:rsidP="00B45360">
      <w:pPr>
        <w:pStyle w:val="BodyText"/>
        <w:numPr>
          <w:ilvl w:val="0"/>
          <w:numId w:val="15"/>
        </w:numPr>
        <w:spacing w:line="360" w:lineRule="auto"/>
      </w:pPr>
      <w:r>
        <w:t>Player’s Cost</w:t>
      </w:r>
    </w:p>
    <w:p w:rsidR="00DA686C" w:rsidRDefault="00DA686C" w:rsidP="00B45360">
      <w:pPr>
        <w:pStyle w:val="BodyText"/>
        <w:numPr>
          <w:ilvl w:val="0"/>
          <w:numId w:val="15"/>
        </w:numPr>
        <w:spacing w:line="360" w:lineRule="auto"/>
      </w:pPr>
      <w:r>
        <w:t xml:space="preserve">Player’s Current form (on a scale of </w:t>
      </w:r>
      <w:r w:rsidR="00680E34">
        <w:t>0</w:t>
      </w:r>
      <w:r>
        <w:t xml:space="preserve"> to 10)</w:t>
      </w:r>
    </w:p>
    <w:p w:rsidR="00DA686C" w:rsidRDefault="00DA686C" w:rsidP="00B45360">
      <w:pPr>
        <w:pStyle w:val="BodyText"/>
        <w:numPr>
          <w:ilvl w:val="0"/>
          <w:numId w:val="15"/>
        </w:numPr>
        <w:spacing w:line="360" w:lineRule="auto"/>
      </w:pPr>
      <w:r>
        <w:t>Points the player has accumulated so far.</w:t>
      </w:r>
    </w:p>
    <w:p w:rsidR="00DA686C" w:rsidRDefault="00DA686C" w:rsidP="003E4623">
      <w:pPr>
        <w:pStyle w:val="BodyText"/>
        <w:spacing w:line="360" w:lineRule="auto"/>
        <w:ind w:firstLine="0"/>
      </w:pPr>
    </w:p>
    <w:p w:rsidR="00DA686C" w:rsidRDefault="00DA686C" w:rsidP="003E4623">
      <w:pPr>
        <w:pStyle w:val="BodyText"/>
        <w:spacing w:line="360" w:lineRule="auto"/>
        <w:ind w:firstLine="0"/>
      </w:pPr>
      <w:r>
        <w:t>Points are allocated to the players based on their performance in the league. Listed below are some of the rules</w:t>
      </w:r>
      <w:r w:rsidR="00872818">
        <w:t xml:space="preserve"> taken from the website</w:t>
      </w:r>
      <w:sdt>
        <w:sdtPr>
          <w:id w:val="-534571077"/>
          <w:citation/>
        </w:sdtPr>
        <w:sdtEndPr/>
        <w:sdtContent>
          <w:r w:rsidR="00872818">
            <w:fldChar w:fldCharType="begin"/>
          </w:r>
          <w:r w:rsidR="00872818">
            <w:instrText xml:space="preserve"> CITATION FantasyLeague \l 1033 </w:instrText>
          </w:r>
          <w:r w:rsidR="00872818">
            <w:fldChar w:fldCharType="separate"/>
          </w:r>
          <w:r w:rsidR="00872818">
            <w:rPr>
              <w:noProof/>
            </w:rPr>
            <w:t xml:space="preserve"> (Fantasy Premier League, n.d.)</w:t>
          </w:r>
          <w:r w:rsidR="00872818">
            <w:fldChar w:fldCharType="end"/>
          </w:r>
        </w:sdtContent>
      </w:sdt>
      <w:r>
        <w:t>:</w:t>
      </w:r>
    </w:p>
    <w:p w:rsidR="00872818" w:rsidRPr="00872818" w:rsidRDefault="00872818" w:rsidP="003E4623">
      <w:pPr>
        <w:pStyle w:val="Caption"/>
        <w:keepNext/>
        <w:spacing w:line="360" w:lineRule="auto"/>
        <w:jc w:val="center"/>
        <w:rPr>
          <w:sz w:val="20"/>
        </w:rPr>
      </w:pPr>
      <w:bookmarkStart w:id="5" w:name="_Toc481057051"/>
      <w:r w:rsidRPr="00872818">
        <w:rPr>
          <w:sz w:val="20"/>
        </w:rPr>
        <w:t xml:space="preserve">Table </w:t>
      </w:r>
      <w:r w:rsidRPr="00872818">
        <w:rPr>
          <w:sz w:val="20"/>
        </w:rPr>
        <w:fldChar w:fldCharType="begin"/>
      </w:r>
      <w:r w:rsidRPr="00872818">
        <w:rPr>
          <w:sz w:val="20"/>
        </w:rPr>
        <w:instrText xml:space="preserve"> SEQ Table \* ARABIC </w:instrText>
      </w:r>
      <w:r w:rsidRPr="00872818">
        <w:rPr>
          <w:sz w:val="20"/>
        </w:rPr>
        <w:fldChar w:fldCharType="separate"/>
      </w:r>
      <w:r w:rsidR="00C578DB">
        <w:rPr>
          <w:noProof/>
          <w:sz w:val="20"/>
        </w:rPr>
        <w:t>1</w:t>
      </w:r>
      <w:r w:rsidRPr="00872818">
        <w:rPr>
          <w:sz w:val="20"/>
        </w:rPr>
        <w:fldChar w:fldCharType="end"/>
      </w:r>
      <w:r w:rsidRPr="00872818">
        <w:rPr>
          <w:sz w:val="20"/>
        </w:rPr>
        <w:t xml:space="preserve"> Point Allocation</w:t>
      </w:r>
      <w:bookmarkEnd w:id="5"/>
    </w:p>
    <w:tbl>
      <w:tblPr>
        <w:tblStyle w:val="PlainTable1"/>
        <w:tblW w:w="9480" w:type="dxa"/>
        <w:tblLook w:val="04A0" w:firstRow="1" w:lastRow="0" w:firstColumn="1" w:lastColumn="0" w:noHBand="0" w:noVBand="1"/>
      </w:tblPr>
      <w:tblGrid>
        <w:gridCol w:w="5380"/>
        <w:gridCol w:w="4100"/>
      </w:tblGrid>
      <w:tr w:rsidR="000E7835" w:rsidTr="000E7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Action</w:t>
            </w:r>
          </w:p>
        </w:tc>
        <w:tc>
          <w:tcPr>
            <w:tcW w:w="4100" w:type="dxa"/>
            <w:noWrap/>
            <w:hideMark/>
          </w:tcPr>
          <w:p w:rsidR="000E7835" w:rsidRDefault="000E7835" w:rsidP="003E4623">
            <w:pPr>
              <w:spacing w:line="36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Points</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playing up to 60 minutes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playing 60 minutes or more (excluding injury time)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goal scored by a goalkeeper or defender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goal scored by a midfielder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goal scored by a forward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goal assist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a clean sheet by a goalkeeper or defender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a clean sheet by a midfielder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every 3 shot saves by a goalkeeper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penalty save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For each penalty miss</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Bonus points for the best players in a match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r>
      <w:tr w:rsidR="000E7835" w:rsidTr="000E7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every 2 goals conceded by a goalkeeper or defender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0E7835" w:rsidTr="000E7835">
        <w:trPr>
          <w:trHeight w:val="30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lastRenderedPageBreak/>
              <w:t xml:space="preserve">For each yellow card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r>
      <w:tr w:rsidR="000E7835" w:rsidTr="000E783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red card   </w:t>
            </w:r>
          </w:p>
        </w:tc>
        <w:tc>
          <w:tcPr>
            <w:tcW w:w="4100" w:type="dxa"/>
            <w:noWrap/>
            <w:hideMark/>
          </w:tcPr>
          <w:p w:rsidR="000E7835" w:rsidRDefault="000E7835" w:rsidP="003E4623">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r>
      <w:tr w:rsidR="000E7835" w:rsidTr="000E7835">
        <w:trPr>
          <w:trHeight w:val="290"/>
        </w:trPr>
        <w:tc>
          <w:tcPr>
            <w:cnfStyle w:val="001000000000" w:firstRow="0" w:lastRow="0" w:firstColumn="1" w:lastColumn="0" w:oddVBand="0" w:evenVBand="0" w:oddHBand="0" w:evenHBand="0" w:firstRowFirstColumn="0" w:firstRowLastColumn="0" w:lastRowFirstColumn="0" w:lastRowLastColumn="0"/>
            <w:tcW w:w="5380" w:type="dxa"/>
            <w:noWrap/>
            <w:hideMark/>
          </w:tcPr>
          <w:p w:rsidR="000E7835" w:rsidRDefault="000E7835" w:rsidP="003E4623">
            <w:pPr>
              <w:spacing w:line="360" w:lineRule="auto"/>
              <w:rPr>
                <w:rFonts w:ascii="Calibri" w:hAnsi="Calibri" w:cs="Calibri"/>
                <w:color w:val="000000"/>
                <w:sz w:val="22"/>
                <w:szCs w:val="22"/>
              </w:rPr>
            </w:pPr>
            <w:r>
              <w:rPr>
                <w:rFonts w:ascii="Calibri" w:hAnsi="Calibri" w:cs="Calibri"/>
                <w:color w:val="000000"/>
                <w:sz w:val="22"/>
                <w:szCs w:val="22"/>
              </w:rPr>
              <w:t xml:space="preserve">For each own goal </w:t>
            </w:r>
          </w:p>
        </w:tc>
        <w:tc>
          <w:tcPr>
            <w:tcW w:w="4100" w:type="dxa"/>
            <w:noWrap/>
            <w:hideMark/>
          </w:tcPr>
          <w:p w:rsidR="000E7835" w:rsidRDefault="000E7835" w:rsidP="003E4623">
            <w:pPr>
              <w:spacing w:line="36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r>
    </w:tbl>
    <w:p w:rsidR="00DA686C" w:rsidRDefault="00DA686C" w:rsidP="003E4623">
      <w:pPr>
        <w:pStyle w:val="BodyText"/>
        <w:spacing w:line="360" w:lineRule="auto"/>
        <w:ind w:left="720" w:firstLine="0"/>
      </w:pPr>
    </w:p>
    <w:p w:rsidR="00346BDC" w:rsidRDefault="000E7835" w:rsidP="003E4623">
      <w:pPr>
        <w:pStyle w:val="BodyText"/>
        <w:spacing w:line="360" w:lineRule="auto"/>
        <w:ind w:firstLine="0"/>
      </w:pPr>
      <w:r>
        <w:t>The Premier league website maintains the overall score for each player based on the above rules.</w:t>
      </w:r>
    </w:p>
    <w:p w:rsidR="00A97C71" w:rsidRDefault="00A97C71" w:rsidP="003E4623">
      <w:pPr>
        <w:pStyle w:val="BodyText"/>
        <w:spacing w:line="360" w:lineRule="auto"/>
        <w:ind w:firstLine="0"/>
      </w:pPr>
    </w:p>
    <w:p w:rsidR="00A97C71" w:rsidRDefault="00A97C71" w:rsidP="003E4623">
      <w:pPr>
        <w:pStyle w:val="BodyText"/>
        <w:spacing w:line="360" w:lineRule="auto"/>
        <w:ind w:firstLine="0"/>
      </w:pPr>
    </w:p>
    <w:p w:rsidR="00A97C71" w:rsidRDefault="00A97C71" w:rsidP="003E4623">
      <w:pPr>
        <w:pStyle w:val="Heading1"/>
        <w:numPr>
          <w:ilvl w:val="0"/>
          <w:numId w:val="0"/>
        </w:numPr>
        <w:spacing w:line="360" w:lineRule="auto"/>
        <w:jc w:val="left"/>
      </w:pPr>
      <w:bookmarkStart w:id="6" w:name="_Toc481058490"/>
      <w:r>
        <w:t>Data Collection</w:t>
      </w:r>
      <w:bookmarkEnd w:id="6"/>
    </w:p>
    <w:p w:rsidR="00A97C71" w:rsidRDefault="00A97C71" w:rsidP="003E4623">
      <w:pPr>
        <w:pStyle w:val="BodyText"/>
        <w:spacing w:line="360" w:lineRule="auto"/>
        <w:ind w:firstLine="0"/>
      </w:pPr>
      <w:r>
        <w:t>The Data was collected from the Statistics page of the premier league website (</w:t>
      </w:r>
      <w:hyperlink r:id="rId10" w:history="1">
        <w:r w:rsidRPr="00F25B1E">
          <w:rPr>
            <w:rStyle w:val="Hyperlink"/>
          </w:rPr>
          <w:t>https://fantasy.premierleague.com/a/statistics/total_points</w:t>
        </w:r>
      </w:hyperlink>
      <w:r>
        <w:t xml:space="preserve">). Each webpage was scrapped using </w:t>
      </w:r>
      <w:r w:rsidR="0043618D">
        <w:t>a C# code. Indicator variables for each team and Player position were also created using the code and the entire dataset was than exported to an excel file.</w:t>
      </w:r>
    </w:p>
    <w:p w:rsidR="00872818" w:rsidRDefault="0043618D" w:rsidP="003E4623">
      <w:pPr>
        <w:pStyle w:val="BodyText"/>
        <w:keepNext/>
        <w:spacing w:line="360" w:lineRule="auto"/>
        <w:ind w:firstLine="0"/>
        <w:jc w:val="center"/>
      </w:pPr>
      <w:r>
        <w:rPr>
          <w:noProof/>
        </w:rPr>
        <w:drawing>
          <wp:inline distT="0" distB="0" distL="0" distR="0" wp14:anchorId="5A7485FE" wp14:editId="4C44DA94">
            <wp:extent cx="4057650" cy="1725802"/>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1806" cy="1727570"/>
                    </a:xfrm>
                    <a:prstGeom prst="rect">
                      <a:avLst/>
                    </a:prstGeom>
                  </pic:spPr>
                </pic:pic>
              </a:graphicData>
            </a:graphic>
          </wp:inline>
        </w:drawing>
      </w:r>
    </w:p>
    <w:p w:rsidR="0043618D" w:rsidRPr="00872818" w:rsidRDefault="00872818" w:rsidP="003E4623">
      <w:pPr>
        <w:pStyle w:val="Caption"/>
        <w:spacing w:line="360" w:lineRule="auto"/>
        <w:jc w:val="center"/>
        <w:rPr>
          <w:sz w:val="20"/>
        </w:rPr>
      </w:pPr>
      <w:bookmarkStart w:id="7" w:name="_Toc481057104"/>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1</w:t>
      </w:r>
      <w:r w:rsidRPr="00872818">
        <w:rPr>
          <w:sz w:val="20"/>
        </w:rPr>
        <w:fldChar w:fldCharType="end"/>
      </w:r>
      <w:r w:rsidRPr="00872818">
        <w:rPr>
          <w:sz w:val="20"/>
        </w:rPr>
        <w:t xml:space="preserve"> Webpage Screenshot</w:t>
      </w:r>
      <w:bookmarkEnd w:id="7"/>
    </w:p>
    <w:p w:rsidR="0043618D" w:rsidRDefault="0043618D" w:rsidP="003E4623">
      <w:pPr>
        <w:pStyle w:val="BodyText"/>
        <w:spacing w:line="360" w:lineRule="auto"/>
        <w:ind w:firstLine="0"/>
      </w:pPr>
    </w:p>
    <w:p w:rsidR="0043618D" w:rsidRDefault="0043618D" w:rsidP="003E4623">
      <w:pPr>
        <w:pStyle w:val="BodyText"/>
        <w:spacing w:line="360" w:lineRule="auto"/>
        <w:ind w:firstLine="0"/>
      </w:pPr>
    </w:p>
    <w:p w:rsidR="00872818" w:rsidRPr="00872818" w:rsidRDefault="0043618D" w:rsidP="003E4623">
      <w:pPr>
        <w:pStyle w:val="BodyText"/>
        <w:keepNext/>
        <w:spacing w:line="360" w:lineRule="auto"/>
        <w:ind w:firstLine="0"/>
        <w:rPr>
          <w:sz w:val="20"/>
        </w:rPr>
      </w:pPr>
      <w:r w:rsidRPr="00872818">
        <w:rPr>
          <w:noProof/>
          <w:sz w:val="20"/>
        </w:rPr>
        <w:drawing>
          <wp:inline distT="0" distB="0" distL="0" distR="0" wp14:anchorId="38034FF1" wp14:editId="42249965">
            <wp:extent cx="6519545"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36292" cy="1145936"/>
                    </a:xfrm>
                    <a:prstGeom prst="rect">
                      <a:avLst/>
                    </a:prstGeom>
                  </pic:spPr>
                </pic:pic>
              </a:graphicData>
            </a:graphic>
          </wp:inline>
        </w:drawing>
      </w:r>
    </w:p>
    <w:p w:rsidR="0043618D" w:rsidRPr="00872818" w:rsidRDefault="00872818" w:rsidP="003E4623">
      <w:pPr>
        <w:pStyle w:val="Caption"/>
        <w:spacing w:line="360" w:lineRule="auto"/>
        <w:jc w:val="center"/>
        <w:rPr>
          <w:sz w:val="20"/>
        </w:rPr>
      </w:pPr>
      <w:bookmarkStart w:id="8" w:name="_Toc481057105"/>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2</w:t>
      </w:r>
      <w:r w:rsidRPr="00872818">
        <w:rPr>
          <w:sz w:val="20"/>
        </w:rPr>
        <w:fldChar w:fldCharType="end"/>
      </w:r>
      <w:r w:rsidRPr="00872818">
        <w:rPr>
          <w:sz w:val="20"/>
        </w:rPr>
        <w:t xml:space="preserve"> Excel data screenshot</w:t>
      </w:r>
      <w:bookmarkEnd w:id="8"/>
    </w:p>
    <w:p w:rsidR="00A97C71" w:rsidRDefault="00A97C71" w:rsidP="003E4623">
      <w:pPr>
        <w:pStyle w:val="BodyText"/>
        <w:spacing w:line="360" w:lineRule="auto"/>
        <w:ind w:firstLine="0"/>
      </w:pPr>
    </w:p>
    <w:p w:rsidR="0043618D" w:rsidRDefault="0043618D" w:rsidP="003E4623">
      <w:pPr>
        <w:pStyle w:val="BodyText"/>
        <w:spacing w:line="360" w:lineRule="auto"/>
        <w:ind w:firstLine="0"/>
      </w:pPr>
      <w:r>
        <w:t xml:space="preserve">Overall the complete data on 550 players from 20 different teams was collected. </w:t>
      </w:r>
    </w:p>
    <w:p w:rsidR="00A97C71" w:rsidRDefault="00A97C71" w:rsidP="003E4623">
      <w:pPr>
        <w:pStyle w:val="BodyText"/>
        <w:spacing w:line="360" w:lineRule="auto"/>
        <w:ind w:firstLine="0"/>
      </w:pPr>
    </w:p>
    <w:p w:rsidR="00346BDC" w:rsidRDefault="00346BDC" w:rsidP="003E4623">
      <w:pPr>
        <w:pStyle w:val="Heading1"/>
        <w:numPr>
          <w:ilvl w:val="0"/>
          <w:numId w:val="0"/>
        </w:numPr>
        <w:spacing w:line="360" w:lineRule="auto"/>
        <w:jc w:val="left"/>
      </w:pPr>
      <w:bookmarkStart w:id="9" w:name="_Toc481058491"/>
      <w:r>
        <w:lastRenderedPageBreak/>
        <w:t>Knapsack Model</w:t>
      </w:r>
      <w:r w:rsidR="00BF3E90">
        <w:t>s</w:t>
      </w:r>
      <w:bookmarkEnd w:id="9"/>
    </w:p>
    <w:p w:rsidR="00346BDC" w:rsidRDefault="004D2FAC" w:rsidP="003E4623">
      <w:pPr>
        <w:pStyle w:val="BodyText"/>
        <w:spacing w:line="360" w:lineRule="auto"/>
        <w:ind w:firstLine="0"/>
      </w:pPr>
      <w:r>
        <w:t xml:space="preserve">Knapsack models are one of the </w:t>
      </w:r>
      <w:r w:rsidR="00A97C71">
        <w:t>widely-studied</w:t>
      </w:r>
      <w:r>
        <w:t xml:space="preserve"> optimization problems with a </w:t>
      </w:r>
      <w:r w:rsidR="00A97C71">
        <w:t>broad</w:t>
      </w:r>
      <w:r>
        <w:t xml:space="preserve"> range of applications. The most common version of the knapsack problem is the 0-1 knapsack problem. The basic idea behind this problem is maximize the overall value obtained from selecting</w:t>
      </w:r>
      <w:r w:rsidR="007225FE">
        <w:t xml:space="preserve"> </w:t>
      </w:r>
      <w:r w:rsidR="00C21A10">
        <w:t>items</w:t>
      </w:r>
      <w:r>
        <w:t xml:space="preserve"> </w:t>
      </w:r>
      <w:r w:rsidR="00C21A10">
        <w:t xml:space="preserve">from a set </w:t>
      </w:r>
      <w:r>
        <w:t xml:space="preserve">of n items subject to a single constraint that the weight of </w:t>
      </w:r>
      <w:r w:rsidR="00A97C71">
        <w:t xml:space="preserve">the selected </w:t>
      </w:r>
      <w:r>
        <w:t>item</w:t>
      </w:r>
      <w:r w:rsidR="00A97C71">
        <w:t>s</w:t>
      </w:r>
      <w:r>
        <w:t xml:space="preserve"> doesn’t exceed a certain limit.</w:t>
      </w:r>
    </w:p>
    <w:p w:rsidR="00F333CA" w:rsidRDefault="004D2FAC" w:rsidP="003E4623">
      <w:pPr>
        <w:pStyle w:val="BodyText"/>
        <w:spacing w:line="360" w:lineRule="auto"/>
        <w:ind w:firstLine="0"/>
      </w:pPr>
      <w:r>
        <w:t>This form of knapsack mo</w:t>
      </w:r>
      <w:r w:rsidR="00F333CA">
        <w:t xml:space="preserve">del can be extended to the case of multiple constraints. Such models are called Multi-Dimensional Knapsack Problems. </w:t>
      </w:r>
    </w:p>
    <w:p w:rsidR="00F333CA" w:rsidRDefault="00F333CA" w:rsidP="003E4623">
      <w:pPr>
        <w:pStyle w:val="BodyText"/>
        <w:spacing w:line="360" w:lineRule="auto"/>
        <w:ind w:firstLine="0"/>
      </w:pPr>
      <w:r>
        <w:t>The aim of maximizing the overall score or overall form of the selected team can exactly be modelled using the Multi-Dimensional Knapsack problem.</w:t>
      </w:r>
    </w:p>
    <w:p w:rsidR="00F333CA" w:rsidRDefault="00F333CA" w:rsidP="003E4623">
      <w:pPr>
        <w:pStyle w:val="Heading2"/>
        <w:spacing w:line="360" w:lineRule="auto"/>
      </w:pPr>
    </w:p>
    <w:p w:rsidR="00F333CA" w:rsidRDefault="00F333CA" w:rsidP="003E4623">
      <w:pPr>
        <w:pStyle w:val="Heading2"/>
        <w:numPr>
          <w:ilvl w:val="0"/>
          <w:numId w:val="0"/>
        </w:numPr>
        <w:spacing w:line="360" w:lineRule="auto"/>
        <w:jc w:val="left"/>
      </w:pPr>
      <w:bookmarkStart w:id="10" w:name="_Toc481058492"/>
      <w:r>
        <w:t>Model Formulation for Maximizing Score</w:t>
      </w:r>
      <w:bookmarkEnd w:id="10"/>
      <w:r>
        <w:t xml:space="preserve"> </w:t>
      </w:r>
    </w:p>
    <w:p w:rsidR="00B255F4" w:rsidRPr="00D472F3" w:rsidRDefault="00B255F4" w:rsidP="003E4623">
      <w:pPr>
        <w:pStyle w:val="BodyText"/>
        <w:spacing w:line="360" w:lineRule="auto"/>
        <w:ind w:firstLine="0"/>
        <w:rPr>
          <w:u w:val="single"/>
        </w:rPr>
      </w:pPr>
      <w:r w:rsidRPr="00D472F3">
        <w:rPr>
          <w:u w:val="single"/>
        </w:rPr>
        <w:t>The Objective function would be of the form:</w:t>
      </w:r>
    </w:p>
    <w:p w:rsidR="00B255F4" w:rsidRDefault="00B255F4" w:rsidP="003E4623">
      <w:pPr>
        <w:spacing w:line="360" w:lineRule="auto"/>
        <w:jc w:val="center"/>
        <w:rPr>
          <w:rFonts w:eastAsiaTheme="minorEastAsia"/>
        </w:rPr>
      </w:pPr>
      <w:r w:rsidRPr="00255217">
        <w:rPr>
          <w:rFonts w:eastAsiaTheme="minorEastAsia"/>
        </w:rPr>
        <w:t>Ma</w:t>
      </w:r>
      <m:oMath>
        <m:r>
          <w:rPr>
            <w:rFonts w:ascii="Cambria Math" w:eastAsiaTheme="minorEastAsia" w:hAnsi="Cambria Math"/>
          </w:rPr>
          <m:t xml:space="preserve">ximize </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Pr="00255217">
        <w:rPr>
          <w:rFonts w:eastAsiaTheme="minorEastAsia"/>
        </w:rPr>
        <w:t xml:space="preserve"> </w:t>
      </w:r>
    </w:p>
    <w:p w:rsidR="00B255F4" w:rsidRDefault="00B255F4" w:rsidP="003E4623">
      <w:pPr>
        <w:spacing w:line="360" w:lineRule="auto"/>
        <w:rPr>
          <w:rFonts w:eastAsiaTheme="minorEastAsia"/>
        </w:rPr>
      </w:pPr>
    </w:p>
    <w:p w:rsidR="00B255F4" w:rsidRDefault="00B255F4" w:rsidP="003E4623">
      <w:pPr>
        <w:pStyle w:val="BodyText"/>
        <w:spacing w:line="360" w:lineRule="auto"/>
        <w:ind w:firstLine="0"/>
      </w:pPr>
      <w:r>
        <w:rPr>
          <w:rFonts w:eastAsiaTheme="minorEastAsia"/>
        </w:rPr>
        <w:t xml:space="preserve">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be the binary variable for selecting the player </w:t>
      </w:r>
      <w:proofErr w:type="spellStart"/>
      <w:r>
        <w:t>i</w:t>
      </w:r>
      <w:proofErr w:type="spellEnd"/>
      <w:r>
        <w:t xml:space="preserve"> . It is 1 if player </w:t>
      </w:r>
      <w:proofErr w:type="spellStart"/>
      <w:r>
        <w:t>i</w:t>
      </w:r>
      <w:proofErr w:type="spellEnd"/>
      <w:r>
        <w:t xml:space="preserve"> is selected and 0 otherwise. </w:t>
      </w:r>
      <w:proofErr w:type="spellStart"/>
      <w:r>
        <w:t>i</w:t>
      </w:r>
      <w:proofErr w:type="spellEnd"/>
      <w:r>
        <w:t xml:space="preserve"> goes from 1 to N </w:t>
      </w:r>
      <w:r w:rsidR="00F06F67">
        <w:t>(N is the total number of players</w:t>
      </w:r>
      <w:r w:rsidR="007225FE">
        <w:t xml:space="preserve"> – 550 in this case</w:t>
      </w:r>
      <w:r w:rsidR="00F06F67">
        <w:t>)</w:t>
      </w:r>
    </w:p>
    <w:p w:rsidR="00B255F4" w:rsidRDefault="00267F08" w:rsidP="003E4623">
      <w:pPr>
        <w:pStyle w:val="BodyText"/>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255F4">
        <w:t xml:space="preserve"> – Points accumulated by player </w:t>
      </w:r>
      <w:proofErr w:type="spellStart"/>
      <w:r w:rsidR="00B255F4">
        <w:t>i</w:t>
      </w:r>
      <w:proofErr w:type="spellEnd"/>
      <w:r w:rsidR="00B255F4">
        <w:t xml:space="preserve">. </w:t>
      </w:r>
    </w:p>
    <w:p w:rsidR="00B255F4" w:rsidRDefault="00B255F4" w:rsidP="003E4623">
      <w:pPr>
        <w:pStyle w:val="BodyText"/>
        <w:spacing w:line="360" w:lineRule="auto"/>
        <w:ind w:firstLine="0"/>
      </w:pPr>
    </w:p>
    <w:p w:rsidR="00B255F4" w:rsidRPr="00D472F3" w:rsidRDefault="00B255F4" w:rsidP="003E4623">
      <w:pPr>
        <w:pStyle w:val="BodyText"/>
        <w:spacing w:line="360" w:lineRule="auto"/>
        <w:ind w:firstLine="0"/>
        <w:rPr>
          <w:u w:val="single"/>
        </w:rPr>
      </w:pPr>
      <w:r w:rsidRPr="00D472F3">
        <w:rPr>
          <w:u w:val="single"/>
        </w:rPr>
        <w:t>The Constraints of the model are:</w:t>
      </w:r>
    </w:p>
    <w:p w:rsidR="00B255F4" w:rsidRDefault="00DB38D5" w:rsidP="003E4623">
      <w:pPr>
        <w:pStyle w:val="BodyText"/>
        <w:spacing w:line="360" w:lineRule="auto"/>
        <w:ind w:firstLine="0"/>
      </w:pPr>
      <w:r>
        <w:t xml:space="preserve">Total Players From a </w:t>
      </w:r>
      <w:r w:rsidR="00F06F67">
        <w:t>single</w:t>
      </w:r>
      <w:r>
        <w:t xml:space="preserve"> team must be less than or equal to 3 </w:t>
      </w:r>
      <w:r w:rsidR="007225FE">
        <w:t>(20</w:t>
      </w:r>
      <w:r>
        <w:t xml:space="preserve"> such constraints occur</w:t>
      </w:r>
      <w:r w:rsidR="00F06F67">
        <w:t xml:space="preserve"> as there are 20 teams)</w:t>
      </w:r>
    </w:p>
    <w:p w:rsidR="00D9428E" w:rsidRDefault="00D9428E" w:rsidP="003E4623">
      <w:pPr>
        <w:pStyle w:val="BodyText"/>
        <w:spacing w:line="360" w:lineRule="auto"/>
        <w:ind w:firstLine="0"/>
      </w:pPr>
    </w:p>
    <w:p w:rsidR="00B255F4" w:rsidRDefault="00B255F4" w:rsidP="003E4623">
      <w:pPr>
        <w:pStyle w:val="BodyText"/>
        <w:spacing w:line="360" w:lineRule="auto"/>
        <w:ind w:firstLine="0"/>
        <w:jc w:val="both"/>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ARS</m:t>
            </m:r>
          </m:e>
        </m:d>
        <m:r>
          <w:rPr>
            <w:rFonts w:ascii="Cambria Math" w:hAnsi="Cambria Math"/>
          </w:rPr>
          <m:t>≤3</m:t>
        </m:r>
      </m:oMath>
      <w:r w:rsidR="00DB38D5">
        <w:t xml:space="preserve">  =&gt; </w:t>
      </w:r>
      <w:r w:rsidR="00DB38D5" w:rsidRPr="00DB38D5">
        <w:rPr>
          <w:sz w:val="20"/>
        </w:rPr>
        <w:t>ARS is an indicator variable</w:t>
      </w:r>
      <w:r w:rsidR="00245AA0">
        <w:rPr>
          <w:sz w:val="20"/>
        </w:rPr>
        <w:t>. It is</w:t>
      </w:r>
      <w:r w:rsidR="00DB38D5" w:rsidRPr="00DB38D5">
        <w:rPr>
          <w:sz w:val="20"/>
        </w:rPr>
        <w:t xml:space="preserve"> 1 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sidR="00DB38D5" w:rsidRPr="00DB38D5">
        <w:rPr>
          <w:sz w:val="20"/>
        </w:rPr>
        <w:t>belongs to team Arsenal and 0 otherwise</w:t>
      </w:r>
    </w:p>
    <w:p w:rsidR="00DB38D5" w:rsidRDefault="00DB38D5" w:rsidP="003E4623">
      <w:pPr>
        <w:pStyle w:val="BodyText"/>
        <w:spacing w:line="360" w:lineRule="auto"/>
        <w:jc w:val="both"/>
      </w:pPr>
      <w:r>
        <w:t>.</w:t>
      </w:r>
    </w:p>
    <w:p w:rsidR="00DB38D5" w:rsidRDefault="00DB38D5" w:rsidP="003E4623">
      <w:pPr>
        <w:pStyle w:val="BodyText"/>
        <w:spacing w:line="360" w:lineRule="auto"/>
        <w:jc w:val="both"/>
      </w:pPr>
      <w:r>
        <w:t>.</w:t>
      </w:r>
    </w:p>
    <w:p w:rsidR="00DB38D5" w:rsidRDefault="00DB38D5" w:rsidP="003E4623">
      <w:pPr>
        <w:pStyle w:val="BodyText"/>
        <w:spacing w:line="360" w:lineRule="auto"/>
        <w:jc w:val="both"/>
      </w:pPr>
      <w:r>
        <w:t>.</w:t>
      </w:r>
    </w:p>
    <w:p w:rsidR="00DB38D5" w:rsidRDefault="00DB38D5" w:rsidP="003E4623">
      <w:pPr>
        <w:pStyle w:val="BodyText"/>
        <w:spacing w:line="360" w:lineRule="auto"/>
        <w:ind w:firstLine="0"/>
        <w:jc w:val="both"/>
        <w:rPr>
          <w:sz w:val="20"/>
        </w:rP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(MTD)≤3</m:t>
        </m:r>
      </m:oMath>
      <w:r>
        <w:t xml:space="preserve">  =&gt; </w:t>
      </w:r>
      <w:r>
        <w:rPr>
          <w:sz w:val="20"/>
        </w:rPr>
        <w:t>MTD</w:t>
      </w:r>
      <w:r w:rsidR="00245AA0">
        <w:rPr>
          <w:sz w:val="20"/>
        </w:rPr>
        <w:t xml:space="preserve"> is an indicator variable. It is</w:t>
      </w:r>
      <w:r w:rsidR="00245AA0" w:rsidRPr="00DB38D5">
        <w:rPr>
          <w:sz w:val="20"/>
        </w:rPr>
        <w:t xml:space="preserve"> 1 </w:t>
      </w:r>
      <w:r w:rsidRPr="00DB38D5">
        <w:rPr>
          <w:sz w:val="20"/>
        </w:rPr>
        <w:t xml:space="preserve">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sidRPr="00DB38D5">
        <w:rPr>
          <w:sz w:val="20"/>
        </w:rPr>
        <w:t xml:space="preserve">belongs to team </w:t>
      </w:r>
      <w:r>
        <w:rPr>
          <w:sz w:val="20"/>
        </w:rPr>
        <w:t>Manchester United</w:t>
      </w:r>
      <w:r w:rsidRPr="00DB38D5">
        <w:rPr>
          <w:sz w:val="20"/>
        </w:rPr>
        <w:t xml:space="preserve"> and 0 otherwise</w:t>
      </w:r>
    </w:p>
    <w:p w:rsidR="00245AA0" w:rsidRDefault="00245AA0" w:rsidP="003E4623">
      <w:pPr>
        <w:pStyle w:val="BodyText"/>
        <w:spacing w:line="360" w:lineRule="auto"/>
        <w:ind w:firstLine="0"/>
        <w:jc w:val="both"/>
      </w:pPr>
    </w:p>
    <w:p w:rsidR="00D9428E" w:rsidRDefault="00D9428E" w:rsidP="003E4623">
      <w:pPr>
        <w:pStyle w:val="BodyText"/>
        <w:spacing w:line="360" w:lineRule="auto"/>
        <w:ind w:firstLine="0"/>
        <w:jc w:val="both"/>
      </w:pPr>
    </w:p>
    <w:p w:rsidR="00245AA0" w:rsidRDefault="00245AA0" w:rsidP="003E4623">
      <w:pPr>
        <w:pStyle w:val="BodyText"/>
        <w:spacing w:line="360" w:lineRule="auto"/>
        <w:ind w:firstLine="0"/>
        <w:jc w:val="both"/>
      </w:pPr>
      <w:r>
        <w:lastRenderedPageBreak/>
        <w:t>Player Position Constraints:</w:t>
      </w:r>
    </w:p>
    <w:p w:rsidR="00F06F67" w:rsidRDefault="00F06F67" w:rsidP="003E4623">
      <w:pPr>
        <w:pStyle w:val="BodyText"/>
        <w:spacing w:line="360" w:lineRule="auto"/>
        <w:ind w:firstLine="0"/>
        <w:jc w:val="both"/>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FWD</m:t>
            </m:r>
          </m:e>
        </m:d>
        <m:r>
          <w:rPr>
            <w:rFonts w:ascii="Cambria Math" w:hAnsi="Cambria Math"/>
          </w:rPr>
          <m:t>= 3</m:t>
        </m:r>
      </m:oMath>
      <w:r>
        <w:t xml:space="preserve">  =&gt; </w:t>
      </w:r>
      <m:oMath>
        <m:r>
          <w:rPr>
            <w:rFonts w:ascii="Cambria Math" w:hAnsi="Cambria Math"/>
            <w:sz w:val="20"/>
          </w:rPr>
          <m:t>FWD</m:t>
        </m:r>
      </m:oMath>
      <w:r w:rsidRPr="00F06F67">
        <w:rPr>
          <w:sz w:val="16"/>
        </w:rPr>
        <w:t xml:space="preserve"> </w:t>
      </w:r>
      <w:r w:rsidR="00245AA0">
        <w:rPr>
          <w:sz w:val="20"/>
        </w:rPr>
        <w:t>is an indicator variable. It is</w:t>
      </w:r>
      <w:r w:rsidR="00245AA0" w:rsidRPr="00DB38D5">
        <w:rPr>
          <w:sz w:val="20"/>
        </w:rPr>
        <w:t xml:space="preserve"> 1 </w:t>
      </w:r>
      <w:r w:rsidRPr="00DB38D5">
        <w:rPr>
          <w:sz w:val="20"/>
        </w:rPr>
        <w:t xml:space="preserve">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Pr>
          <w:sz w:val="20"/>
        </w:rPr>
        <w:t>plays as a Forward</w:t>
      </w:r>
      <w:r w:rsidRPr="00DB38D5">
        <w:rPr>
          <w:sz w:val="20"/>
        </w:rPr>
        <w:t xml:space="preserve"> and 0 otherwise</w:t>
      </w:r>
    </w:p>
    <w:p w:rsidR="00F06F67" w:rsidRDefault="00F06F67" w:rsidP="003E4623">
      <w:pPr>
        <w:pStyle w:val="BodyText"/>
        <w:spacing w:line="360" w:lineRule="auto"/>
        <w:ind w:firstLine="0"/>
        <w:jc w:val="both"/>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MID</m:t>
            </m:r>
          </m:e>
        </m:d>
        <m:r>
          <w:rPr>
            <w:rFonts w:ascii="Cambria Math" w:hAnsi="Cambria Math"/>
          </w:rPr>
          <m:t>= 5</m:t>
        </m:r>
      </m:oMath>
      <w:r>
        <w:t xml:space="preserve">  =&gt; </w:t>
      </w:r>
      <m:oMath>
        <m:r>
          <w:rPr>
            <w:rFonts w:ascii="Cambria Math" w:hAnsi="Cambria Math"/>
            <w:sz w:val="20"/>
          </w:rPr>
          <m:t>MID</m:t>
        </m:r>
      </m:oMath>
      <w:r w:rsidRPr="00F06F67">
        <w:rPr>
          <w:sz w:val="16"/>
        </w:rPr>
        <w:t xml:space="preserve"> </w:t>
      </w:r>
      <w:r w:rsidRPr="00DB38D5">
        <w:rPr>
          <w:sz w:val="20"/>
        </w:rPr>
        <w:t>is an indicator variable</w:t>
      </w:r>
      <w:r w:rsidR="00245AA0">
        <w:rPr>
          <w:sz w:val="20"/>
        </w:rPr>
        <w:t>. It is</w:t>
      </w:r>
      <w:r w:rsidR="00245AA0" w:rsidRPr="00DB38D5">
        <w:rPr>
          <w:sz w:val="20"/>
        </w:rPr>
        <w:t xml:space="preserve"> 1 </w:t>
      </w:r>
      <w:r w:rsidRPr="00DB38D5">
        <w:rPr>
          <w:sz w:val="20"/>
        </w:rPr>
        <w:t xml:space="preserve">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Pr>
          <w:sz w:val="20"/>
        </w:rPr>
        <w:t>plays as a Midfielder</w:t>
      </w:r>
      <w:r w:rsidRPr="00DB38D5">
        <w:rPr>
          <w:sz w:val="20"/>
        </w:rPr>
        <w:t xml:space="preserve"> and 0 otherwise</w:t>
      </w:r>
    </w:p>
    <w:p w:rsidR="00F06F67" w:rsidRDefault="00F06F67" w:rsidP="003E4623">
      <w:pPr>
        <w:pStyle w:val="BodyText"/>
        <w:spacing w:line="360" w:lineRule="auto"/>
        <w:ind w:firstLine="0"/>
        <w:jc w:val="both"/>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DEF</m:t>
            </m:r>
          </m:e>
        </m:d>
        <m:r>
          <w:rPr>
            <w:rFonts w:ascii="Cambria Math" w:hAnsi="Cambria Math"/>
          </w:rPr>
          <m:t>= 5</m:t>
        </m:r>
      </m:oMath>
      <w:r>
        <w:t xml:space="preserve">  =&gt; </w:t>
      </w:r>
      <m:oMath>
        <m:r>
          <w:rPr>
            <w:rFonts w:ascii="Cambria Math" w:hAnsi="Cambria Math"/>
            <w:sz w:val="20"/>
          </w:rPr>
          <m:t>DEF</m:t>
        </m:r>
      </m:oMath>
      <w:r w:rsidRPr="00F06F67">
        <w:rPr>
          <w:sz w:val="16"/>
        </w:rPr>
        <w:t xml:space="preserve"> </w:t>
      </w:r>
      <w:r w:rsidRPr="00DB38D5">
        <w:rPr>
          <w:sz w:val="20"/>
        </w:rPr>
        <w:t>is an indicator variable</w:t>
      </w:r>
      <w:r w:rsidR="00245AA0">
        <w:rPr>
          <w:sz w:val="20"/>
        </w:rPr>
        <w:t>. It is</w:t>
      </w:r>
      <w:r w:rsidR="00245AA0" w:rsidRPr="00DB38D5">
        <w:rPr>
          <w:sz w:val="20"/>
        </w:rPr>
        <w:t xml:space="preserve"> 1 </w:t>
      </w:r>
      <w:r w:rsidRPr="00DB38D5">
        <w:rPr>
          <w:sz w:val="20"/>
        </w:rPr>
        <w:t xml:space="preserve">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oMath>
      <w:r>
        <w:rPr>
          <w:sz w:val="20"/>
        </w:rPr>
        <w:t>plays as a Defender</w:t>
      </w:r>
      <w:r w:rsidRPr="00DB38D5">
        <w:rPr>
          <w:sz w:val="20"/>
        </w:rPr>
        <w:t xml:space="preserve"> and 0 otherwise</w:t>
      </w:r>
    </w:p>
    <w:p w:rsidR="00F06F67" w:rsidRDefault="00F06F67" w:rsidP="003E4623">
      <w:pPr>
        <w:pStyle w:val="BodyText"/>
        <w:spacing w:line="360" w:lineRule="auto"/>
        <w:ind w:firstLine="0"/>
        <w:jc w:val="both"/>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GK</m:t>
            </m:r>
          </m:e>
        </m:d>
        <m:r>
          <w:rPr>
            <w:rFonts w:ascii="Cambria Math" w:hAnsi="Cambria Math"/>
          </w:rPr>
          <m:t>= 2</m:t>
        </m:r>
      </m:oMath>
      <w:r>
        <w:t xml:space="preserve">  =&gt; </w:t>
      </w:r>
      <m:oMath>
        <m:r>
          <w:rPr>
            <w:rFonts w:ascii="Cambria Math" w:hAnsi="Cambria Math"/>
            <w:sz w:val="20"/>
          </w:rPr>
          <m:t>GK</m:t>
        </m:r>
      </m:oMath>
      <w:r w:rsidRPr="00F06F67">
        <w:rPr>
          <w:sz w:val="16"/>
        </w:rPr>
        <w:t xml:space="preserve"> </w:t>
      </w:r>
      <w:r w:rsidRPr="00DB38D5">
        <w:rPr>
          <w:sz w:val="20"/>
        </w:rPr>
        <w:t>is an indicator variable</w:t>
      </w:r>
      <w:r w:rsidR="00245AA0">
        <w:rPr>
          <w:sz w:val="20"/>
        </w:rPr>
        <w:t>. It is</w:t>
      </w:r>
      <w:r w:rsidR="00245AA0" w:rsidRPr="00DB38D5">
        <w:rPr>
          <w:sz w:val="20"/>
        </w:rPr>
        <w:t xml:space="preserve"> 1 </w:t>
      </w:r>
      <w:r w:rsidRPr="00DB38D5">
        <w:rPr>
          <w:sz w:val="20"/>
        </w:rPr>
        <w:t xml:space="preserve">if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oMath>
      <w:r w:rsidRPr="00F06F67">
        <w:rPr>
          <w:sz w:val="20"/>
        </w:rPr>
        <w:t xml:space="preserve"> </w:t>
      </w:r>
      <w:r>
        <w:rPr>
          <w:sz w:val="20"/>
        </w:rPr>
        <w:t>plays as a Goalkeeper</w:t>
      </w:r>
      <w:r w:rsidRPr="00DB38D5">
        <w:rPr>
          <w:sz w:val="20"/>
        </w:rPr>
        <w:t xml:space="preserve"> and 0 otherwise</w:t>
      </w:r>
    </w:p>
    <w:p w:rsidR="00DB38D5" w:rsidRPr="00B255F4" w:rsidRDefault="00DB38D5" w:rsidP="003E4623">
      <w:pPr>
        <w:pStyle w:val="BodyText"/>
        <w:spacing w:line="360" w:lineRule="auto"/>
        <w:ind w:firstLine="0"/>
        <w:jc w:val="both"/>
      </w:pPr>
    </w:p>
    <w:p w:rsidR="00F06F67" w:rsidRDefault="00D33726" w:rsidP="003E4623">
      <w:pPr>
        <w:pStyle w:val="BodyText"/>
        <w:spacing w:line="360" w:lineRule="auto"/>
        <w:ind w:firstLine="0"/>
      </w:pPr>
      <w:r>
        <w:t>Budget Constraint</w:t>
      </w:r>
      <w:r w:rsidR="00ED0F1B">
        <w:t xml:space="preserve"> (T</w:t>
      </w:r>
      <w:r>
        <w:t>otal Budget is 100 million)</w:t>
      </w:r>
    </w:p>
    <w:p w:rsidR="00346BDC" w:rsidRDefault="00267F08" w:rsidP="003E4623">
      <w:pPr>
        <w:pStyle w:val="BodyText"/>
        <w:spacing w:line="360" w:lineRule="auto"/>
        <w:ind w:firstLine="0"/>
        <w:jc w:val="center"/>
      </w:pPr>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≤100</m:t>
        </m:r>
      </m:oMath>
      <w:r w:rsidR="00230997">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rsidR="00230997">
        <w:t xml:space="preserve">=&gt; Cost of Player </w:t>
      </w:r>
      <w:proofErr w:type="spellStart"/>
      <w:r w:rsidR="00230997">
        <w:t>i</w:t>
      </w:r>
      <w:proofErr w:type="spellEnd"/>
      <w:r w:rsidR="00052D6D">
        <w:t xml:space="preserve"> (in millions)</w:t>
      </w:r>
    </w:p>
    <w:p w:rsidR="00230997" w:rsidRDefault="00230997" w:rsidP="003E4623">
      <w:pPr>
        <w:pStyle w:val="BodyText"/>
        <w:spacing w:line="360" w:lineRule="auto"/>
        <w:ind w:firstLine="0"/>
      </w:pPr>
    </w:p>
    <w:p w:rsidR="00ED0F1B" w:rsidRDefault="00ED0F1B" w:rsidP="003E4623">
      <w:pPr>
        <w:pStyle w:val="BodyText"/>
        <w:spacing w:line="360" w:lineRule="auto"/>
        <w:ind w:firstLine="0"/>
      </w:pPr>
      <w:r>
        <w:t xml:space="preserve">The Same </w:t>
      </w:r>
      <w:r w:rsidR="009361A2">
        <w:t>multidimensional</w:t>
      </w:r>
      <w:r>
        <w:t xml:space="preserve"> knapsack formulation can be used for maximizing the form of the team. The only change would be that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would represent the current fo</w:t>
      </w:r>
      <w:r w:rsidR="009361A2">
        <w:t>rm of the player instead of the Points accumulated.</w:t>
      </w:r>
    </w:p>
    <w:p w:rsidR="00A97C71" w:rsidRDefault="00A97C71" w:rsidP="003E4623">
      <w:pPr>
        <w:pStyle w:val="BodyText"/>
        <w:spacing w:line="360" w:lineRule="auto"/>
        <w:ind w:firstLine="0"/>
      </w:pPr>
    </w:p>
    <w:p w:rsidR="00A97C71" w:rsidRDefault="0043618D" w:rsidP="003E4623">
      <w:pPr>
        <w:pStyle w:val="Heading2"/>
        <w:numPr>
          <w:ilvl w:val="0"/>
          <w:numId w:val="0"/>
        </w:numPr>
        <w:spacing w:line="360" w:lineRule="auto"/>
        <w:jc w:val="left"/>
      </w:pPr>
      <w:bookmarkStart w:id="11" w:name="_Toc481058493"/>
      <w:r>
        <w:t xml:space="preserve">Solving the </w:t>
      </w:r>
      <w:r w:rsidR="00B72B42">
        <w:t xml:space="preserve">Multi-Dimensional </w:t>
      </w:r>
      <w:r>
        <w:t>Knapsack model</w:t>
      </w:r>
      <w:bookmarkEnd w:id="11"/>
    </w:p>
    <w:p w:rsidR="00F736DD" w:rsidRDefault="00F736DD" w:rsidP="003E4623">
      <w:pPr>
        <w:pStyle w:val="Heading3"/>
        <w:numPr>
          <w:ilvl w:val="0"/>
          <w:numId w:val="0"/>
        </w:numPr>
        <w:spacing w:line="360" w:lineRule="auto"/>
      </w:pPr>
      <w:bookmarkStart w:id="12" w:name="_Toc481058494"/>
      <w:proofErr w:type="spellStart"/>
      <w:r>
        <w:t>OpenSolver</w:t>
      </w:r>
      <w:bookmarkEnd w:id="12"/>
      <w:proofErr w:type="spellEnd"/>
    </w:p>
    <w:p w:rsidR="00B62909" w:rsidRPr="00B62909" w:rsidRDefault="00B62909" w:rsidP="003E4623">
      <w:pPr>
        <w:pStyle w:val="BodyText"/>
        <w:spacing w:line="360" w:lineRule="auto"/>
        <w:ind w:firstLine="0"/>
        <w:rPr>
          <w:u w:val="single"/>
        </w:rPr>
      </w:pPr>
      <w:r w:rsidRPr="00B62909">
        <w:rPr>
          <w:u w:val="single"/>
        </w:rPr>
        <w:t>Maximizing the overall Score</w:t>
      </w:r>
    </w:p>
    <w:p w:rsidR="00260F1C" w:rsidRDefault="00260F1C" w:rsidP="003E4623">
      <w:pPr>
        <w:pStyle w:val="BodyText"/>
        <w:spacing w:line="360" w:lineRule="auto"/>
        <w:ind w:firstLine="0"/>
      </w:pPr>
      <w:r>
        <w:t xml:space="preserve">The Standard Excel Solver plugin has a limit of 200 decision variables. Since there are more than 550 decision variables (one each for each player), excel solver could not be used. One of the alternatives of excel solver is the open-source </w:t>
      </w:r>
      <w:proofErr w:type="spellStart"/>
      <w:r>
        <w:t>OpenSolver</w:t>
      </w:r>
      <w:proofErr w:type="spellEnd"/>
      <w:r>
        <w:t xml:space="preserve"> which provides the same functionality but without any limits.</w:t>
      </w:r>
    </w:p>
    <w:p w:rsidR="00260F1C" w:rsidRDefault="00260F1C" w:rsidP="003E4623">
      <w:pPr>
        <w:pStyle w:val="BodyText"/>
        <w:spacing w:line="360" w:lineRule="auto"/>
        <w:ind w:firstLine="0"/>
      </w:pPr>
    </w:p>
    <w:p w:rsidR="00260F1C" w:rsidRDefault="00260F1C" w:rsidP="003E4623">
      <w:pPr>
        <w:pStyle w:val="BodyText"/>
        <w:spacing w:line="360" w:lineRule="auto"/>
        <w:ind w:firstLine="0"/>
      </w:pPr>
      <w:r>
        <w:t>The Knapsack model was built for maximizing the overall points of the selected players in the open solver</w:t>
      </w:r>
    </w:p>
    <w:p w:rsidR="00872818" w:rsidRDefault="002A5E06" w:rsidP="003E4623">
      <w:pPr>
        <w:pStyle w:val="BodyText"/>
        <w:keepNext/>
        <w:spacing w:line="360" w:lineRule="auto"/>
        <w:ind w:firstLine="0"/>
        <w:jc w:val="center"/>
      </w:pPr>
      <w:r>
        <w:rPr>
          <w:noProof/>
        </w:rPr>
        <w:lastRenderedPageBreak/>
        <w:drawing>
          <wp:inline distT="0" distB="0" distL="0" distR="0" wp14:anchorId="6FB11B26" wp14:editId="3687624B">
            <wp:extent cx="3632261" cy="3137095"/>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563" cy="3145993"/>
                    </a:xfrm>
                    <a:prstGeom prst="rect">
                      <a:avLst/>
                    </a:prstGeom>
                  </pic:spPr>
                </pic:pic>
              </a:graphicData>
            </a:graphic>
          </wp:inline>
        </w:drawing>
      </w:r>
    </w:p>
    <w:p w:rsidR="0043618D" w:rsidRPr="00872818" w:rsidRDefault="00872818" w:rsidP="003E4623">
      <w:pPr>
        <w:pStyle w:val="Caption"/>
        <w:spacing w:line="360" w:lineRule="auto"/>
        <w:jc w:val="center"/>
        <w:rPr>
          <w:sz w:val="20"/>
        </w:rPr>
      </w:pPr>
      <w:bookmarkStart w:id="13" w:name="_Toc481057106"/>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3</w:t>
      </w:r>
      <w:r w:rsidRPr="00872818">
        <w:rPr>
          <w:sz w:val="20"/>
        </w:rPr>
        <w:fldChar w:fldCharType="end"/>
      </w:r>
      <w:r w:rsidRPr="00872818">
        <w:rPr>
          <w:sz w:val="20"/>
        </w:rPr>
        <w:t xml:space="preserve"> Open Solver model</w:t>
      </w:r>
      <w:bookmarkEnd w:id="13"/>
    </w:p>
    <w:p w:rsidR="00260F1C" w:rsidRDefault="00260F1C" w:rsidP="003E4623">
      <w:pPr>
        <w:pStyle w:val="BodyText"/>
        <w:spacing w:line="360" w:lineRule="auto"/>
        <w:ind w:firstLine="0"/>
      </w:pPr>
    </w:p>
    <w:p w:rsidR="00260F1C" w:rsidRDefault="00260F1C" w:rsidP="003E4623">
      <w:pPr>
        <w:pStyle w:val="BodyText"/>
        <w:spacing w:line="360" w:lineRule="auto"/>
        <w:ind w:firstLine="0"/>
      </w:pPr>
      <w:r>
        <w:t xml:space="preserve">The </w:t>
      </w:r>
      <w:r w:rsidR="006118D8">
        <w:t xml:space="preserve">maximized score obtained was 2118. </w:t>
      </w:r>
    </w:p>
    <w:p w:rsidR="006118D8" w:rsidRDefault="006118D8" w:rsidP="003E4623">
      <w:pPr>
        <w:pStyle w:val="BodyText"/>
        <w:spacing w:line="360" w:lineRule="auto"/>
        <w:ind w:firstLine="0"/>
      </w:pPr>
      <w:r>
        <w:t>A maximum of 3 players from the team Chelsea were selected.</w:t>
      </w:r>
    </w:p>
    <w:p w:rsidR="00F736DD" w:rsidRDefault="00F736DD" w:rsidP="003E4623">
      <w:pPr>
        <w:pStyle w:val="BodyText"/>
        <w:spacing w:line="360" w:lineRule="auto"/>
        <w:ind w:firstLine="0"/>
      </w:pPr>
    </w:p>
    <w:p w:rsidR="00872818" w:rsidRDefault="006118D8" w:rsidP="003E4623">
      <w:pPr>
        <w:pStyle w:val="BodyText"/>
        <w:keepNext/>
        <w:spacing w:line="360" w:lineRule="auto"/>
        <w:ind w:firstLine="0"/>
      </w:pPr>
      <w:r>
        <w:rPr>
          <w:noProof/>
        </w:rPr>
        <w:drawing>
          <wp:inline distT="0" distB="0" distL="0" distR="0" wp14:anchorId="1BE59D5F" wp14:editId="6E2BF885">
            <wp:extent cx="5943600" cy="1854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420"/>
                    </a:xfrm>
                    <a:prstGeom prst="rect">
                      <a:avLst/>
                    </a:prstGeom>
                  </pic:spPr>
                </pic:pic>
              </a:graphicData>
            </a:graphic>
          </wp:inline>
        </w:drawing>
      </w:r>
    </w:p>
    <w:p w:rsidR="006118D8" w:rsidRPr="00872818" w:rsidRDefault="00872818" w:rsidP="003E4623">
      <w:pPr>
        <w:pStyle w:val="Caption"/>
        <w:spacing w:line="360" w:lineRule="auto"/>
        <w:jc w:val="center"/>
        <w:rPr>
          <w:sz w:val="20"/>
        </w:rPr>
      </w:pPr>
      <w:bookmarkStart w:id="14" w:name="_Toc481057107"/>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4</w:t>
      </w:r>
      <w:r w:rsidRPr="00872818">
        <w:rPr>
          <w:sz w:val="20"/>
        </w:rPr>
        <w:fldChar w:fldCharType="end"/>
      </w:r>
      <w:r w:rsidRPr="00872818">
        <w:rPr>
          <w:sz w:val="20"/>
        </w:rPr>
        <w:t xml:space="preserve"> </w:t>
      </w:r>
      <w:proofErr w:type="spellStart"/>
      <w:r w:rsidRPr="00872818">
        <w:rPr>
          <w:sz w:val="20"/>
        </w:rPr>
        <w:t>OpenSolver</w:t>
      </w:r>
      <w:proofErr w:type="spellEnd"/>
      <w:r w:rsidRPr="00872818">
        <w:rPr>
          <w:sz w:val="20"/>
        </w:rPr>
        <w:t xml:space="preserve"> Output</w:t>
      </w:r>
      <w:bookmarkEnd w:id="14"/>
    </w:p>
    <w:p w:rsidR="00B62909" w:rsidRDefault="00B62909" w:rsidP="003E4623">
      <w:pPr>
        <w:pStyle w:val="BodyText"/>
        <w:spacing w:line="360" w:lineRule="auto"/>
        <w:ind w:firstLine="0"/>
      </w:pPr>
    </w:p>
    <w:p w:rsidR="00B62909" w:rsidRDefault="00B62909" w:rsidP="003E4623">
      <w:pPr>
        <w:pStyle w:val="BodyText"/>
        <w:spacing w:line="360" w:lineRule="auto"/>
        <w:ind w:firstLine="0"/>
        <w:rPr>
          <w:u w:val="single"/>
        </w:rPr>
      </w:pPr>
      <w:r w:rsidRPr="00B62909">
        <w:rPr>
          <w:u w:val="single"/>
        </w:rPr>
        <w:t xml:space="preserve">Maximizing the overall </w:t>
      </w:r>
      <w:r>
        <w:rPr>
          <w:u w:val="single"/>
        </w:rPr>
        <w:t>Form</w:t>
      </w:r>
    </w:p>
    <w:p w:rsidR="00B62909" w:rsidRDefault="002A5E06" w:rsidP="003E4623">
      <w:pPr>
        <w:pStyle w:val="BodyText"/>
        <w:spacing w:line="360" w:lineRule="auto"/>
        <w:ind w:firstLine="0"/>
      </w:pPr>
      <w:r>
        <w:t>Similar</w:t>
      </w:r>
      <w:r w:rsidR="00BF3E90">
        <w:t xml:space="preserve"> to </w:t>
      </w:r>
      <w:r>
        <w:t>the knapsack model solved above, a model to maximize the overall form in the team was built and solved.</w:t>
      </w:r>
    </w:p>
    <w:p w:rsidR="002A5E06" w:rsidRDefault="002A5E06" w:rsidP="003E4623">
      <w:pPr>
        <w:pStyle w:val="BodyText"/>
        <w:spacing w:line="360" w:lineRule="auto"/>
        <w:ind w:firstLine="0"/>
      </w:pPr>
      <w:r>
        <w:t>The maximized value of the cumulative form was 106.7</w:t>
      </w:r>
    </w:p>
    <w:p w:rsidR="00ED0F1B" w:rsidRDefault="00ED0F1B" w:rsidP="003E4623">
      <w:pPr>
        <w:pStyle w:val="BodyText"/>
        <w:spacing w:line="360" w:lineRule="auto"/>
        <w:ind w:firstLine="0"/>
      </w:pPr>
    </w:p>
    <w:p w:rsidR="00F736DD" w:rsidRDefault="00F736DD" w:rsidP="003E4623">
      <w:pPr>
        <w:pStyle w:val="Heading3"/>
        <w:numPr>
          <w:ilvl w:val="0"/>
          <w:numId w:val="0"/>
        </w:numPr>
        <w:spacing w:line="360" w:lineRule="auto"/>
      </w:pPr>
      <w:bookmarkStart w:id="15" w:name="_Toc481058495"/>
      <w:r>
        <w:t>GAM Model</w:t>
      </w:r>
      <w:bookmarkEnd w:id="15"/>
    </w:p>
    <w:p w:rsidR="00F736DD" w:rsidRDefault="00F736DD" w:rsidP="003E4623">
      <w:pPr>
        <w:pStyle w:val="BodyText"/>
        <w:spacing w:line="360" w:lineRule="auto"/>
        <w:ind w:firstLine="0"/>
      </w:pPr>
      <w:r>
        <w:t xml:space="preserve">The Same </w:t>
      </w:r>
      <w:r w:rsidR="002A5E06">
        <w:t>models were</w:t>
      </w:r>
      <w:r>
        <w:t xml:space="preserve"> also solved using GAM.</w:t>
      </w:r>
      <w:r w:rsidR="00B53C6B">
        <w:t xml:space="preserve"> </w:t>
      </w:r>
      <w:r w:rsidR="002A5E06">
        <w:t xml:space="preserve"> Shown below are the outputs from the model to maximize the Score and the model to maximize the form.</w:t>
      </w:r>
    </w:p>
    <w:p w:rsidR="002A5E06" w:rsidRDefault="002A5E06" w:rsidP="003E4623">
      <w:pPr>
        <w:pStyle w:val="BodyText"/>
        <w:spacing w:line="360" w:lineRule="auto"/>
        <w:ind w:firstLine="0"/>
      </w:pPr>
    </w:p>
    <w:p w:rsidR="00872818" w:rsidRDefault="0085476A" w:rsidP="003E4623">
      <w:pPr>
        <w:pStyle w:val="BodyText"/>
        <w:keepNext/>
        <w:spacing w:line="360" w:lineRule="auto"/>
        <w:ind w:firstLine="0"/>
        <w:jc w:val="center"/>
      </w:pPr>
      <w:r>
        <w:rPr>
          <w:noProof/>
        </w:rPr>
        <w:lastRenderedPageBreak/>
        <w:drawing>
          <wp:inline distT="0" distB="0" distL="0" distR="0" wp14:anchorId="3C2748CF" wp14:editId="0D571CB2">
            <wp:extent cx="3531704" cy="520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615" cy="521129"/>
                    </a:xfrm>
                    <a:prstGeom prst="rect">
                      <a:avLst/>
                    </a:prstGeom>
                  </pic:spPr>
                </pic:pic>
              </a:graphicData>
            </a:graphic>
          </wp:inline>
        </w:drawing>
      </w:r>
    </w:p>
    <w:p w:rsidR="00143B41" w:rsidRPr="00872818" w:rsidRDefault="00872818" w:rsidP="003E4623">
      <w:pPr>
        <w:pStyle w:val="Caption"/>
        <w:spacing w:line="360" w:lineRule="auto"/>
        <w:jc w:val="center"/>
        <w:rPr>
          <w:sz w:val="20"/>
        </w:rPr>
      </w:pPr>
      <w:bookmarkStart w:id="16" w:name="_Toc481057108"/>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5</w:t>
      </w:r>
      <w:r w:rsidRPr="00872818">
        <w:rPr>
          <w:sz w:val="20"/>
        </w:rPr>
        <w:fldChar w:fldCharType="end"/>
      </w:r>
      <w:r w:rsidRPr="00872818">
        <w:rPr>
          <w:sz w:val="20"/>
        </w:rPr>
        <w:t xml:space="preserve"> Maximize Score GAMs output</w:t>
      </w:r>
      <w:bookmarkEnd w:id="16"/>
    </w:p>
    <w:p w:rsidR="00143B41" w:rsidRDefault="00143B41" w:rsidP="003E4623">
      <w:pPr>
        <w:pStyle w:val="BodyText"/>
        <w:spacing w:line="360" w:lineRule="auto"/>
        <w:ind w:firstLine="0"/>
      </w:pPr>
    </w:p>
    <w:p w:rsidR="00872818" w:rsidRDefault="00BF3E90" w:rsidP="003E4623">
      <w:pPr>
        <w:pStyle w:val="BodyText"/>
        <w:keepNext/>
        <w:spacing w:line="360" w:lineRule="auto"/>
        <w:ind w:firstLine="0"/>
        <w:jc w:val="center"/>
      </w:pPr>
      <w:r>
        <w:rPr>
          <w:noProof/>
        </w:rPr>
        <w:drawing>
          <wp:inline distT="0" distB="0" distL="0" distR="0" wp14:anchorId="59D81264" wp14:editId="51D031BA">
            <wp:extent cx="3708400" cy="500397"/>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4239" cy="505233"/>
                    </a:xfrm>
                    <a:prstGeom prst="rect">
                      <a:avLst/>
                    </a:prstGeom>
                  </pic:spPr>
                </pic:pic>
              </a:graphicData>
            </a:graphic>
          </wp:inline>
        </w:drawing>
      </w:r>
    </w:p>
    <w:p w:rsidR="00143B41" w:rsidRPr="00872818" w:rsidRDefault="00872818" w:rsidP="003E4623">
      <w:pPr>
        <w:pStyle w:val="Caption"/>
        <w:spacing w:line="360" w:lineRule="auto"/>
        <w:jc w:val="center"/>
        <w:rPr>
          <w:sz w:val="20"/>
        </w:rPr>
      </w:pPr>
      <w:bookmarkStart w:id="17" w:name="_Toc481057109"/>
      <w:r w:rsidRPr="00872818">
        <w:rPr>
          <w:sz w:val="20"/>
        </w:rPr>
        <w:t xml:space="preserve">Figure </w:t>
      </w:r>
      <w:r w:rsidRPr="00872818">
        <w:rPr>
          <w:sz w:val="20"/>
        </w:rPr>
        <w:fldChar w:fldCharType="begin"/>
      </w:r>
      <w:r w:rsidRPr="00872818">
        <w:rPr>
          <w:sz w:val="20"/>
        </w:rPr>
        <w:instrText xml:space="preserve"> SEQ Figure \* ARABIC </w:instrText>
      </w:r>
      <w:r w:rsidRPr="00872818">
        <w:rPr>
          <w:sz w:val="20"/>
        </w:rPr>
        <w:fldChar w:fldCharType="separate"/>
      </w:r>
      <w:r w:rsidR="003D3EE1">
        <w:rPr>
          <w:noProof/>
          <w:sz w:val="20"/>
        </w:rPr>
        <w:t>6</w:t>
      </w:r>
      <w:r w:rsidRPr="00872818">
        <w:rPr>
          <w:sz w:val="20"/>
        </w:rPr>
        <w:fldChar w:fldCharType="end"/>
      </w:r>
      <w:r w:rsidRPr="00872818">
        <w:rPr>
          <w:sz w:val="20"/>
        </w:rPr>
        <w:t xml:space="preserve"> Maximize form GAMs output</w:t>
      </w:r>
      <w:bookmarkEnd w:id="17"/>
    </w:p>
    <w:p w:rsidR="00F736DD" w:rsidRDefault="00F736DD" w:rsidP="003E4623">
      <w:pPr>
        <w:pStyle w:val="BodyText"/>
        <w:spacing w:line="360" w:lineRule="auto"/>
        <w:ind w:firstLine="0"/>
      </w:pPr>
    </w:p>
    <w:p w:rsidR="002A5E06" w:rsidRDefault="00C21A10" w:rsidP="003E4623">
      <w:pPr>
        <w:pStyle w:val="BodyText"/>
        <w:spacing w:line="360" w:lineRule="auto"/>
        <w:ind w:firstLine="0"/>
      </w:pPr>
      <w:r>
        <w:t>Overall the outputs fro</w:t>
      </w:r>
      <w:r w:rsidR="002A5E06">
        <w:t xml:space="preserve">m both the </w:t>
      </w:r>
      <w:proofErr w:type="spellStart"/>
      <w:r w:rsidR="002A5E06">
        <w:t>OpenSolver</w:t>
      </w:r>
      <w:proofErr w:type="spellEnd"/>
      <w:r w:rsidR="002A5E06">
        <w:t xml:space="preserve"> and GAM match.</w:t>
      </w:r>
    </w:p>
    <w:p w:rsidR="002A5E06" w:rsidRDefault="002A5E06" w:rsidP="003E4623">
      <w:pPr>
        <w:pStyle w:val="BodyText"/>
        <w:spacing w:line="360" w:lineRule="auto"/>
        <w:ind w:firstLine="0"/>
      </w:pPr>
    </w:p>
    <w:p w:rsidR="002A5E06" w:rsidRDefault="002A5E06" w:rsidP="003E4623">
      <w:pPr>
        <w:pStyle w:val="Heading1"/>
        <w:numPr>
          <w:ilvl w:val="0"/>
          <w:numId w:val="0"/>
        </w:numPr>
        <w:spacing w:line="360" w:lineRule="auto"/>
        <w:jc w:val="left"/>
      </w:pPr>
      <w:bookmarkStart w:id="18" w:name="_Toc481058496"/>
      <w:r>
        <w:t>Goal Programming Model</w:t>
      </w:r>
      <w:bookmarkEnd w:id="18"/>
    </w:p>
    <w:p w:rsidR="006E5F15" w:rsidRDefault="00B619C8" w:rsidP="003E4623">
      <w:pPr>
        <w:pStyle w:val="BodyText"/>
        <w:spacing w:line="360" w:lineRule="auto"/>
        <w:ind w:firstLine="0"/>
      </w:pPr>
      <w:r>
        <w:t>Goal programming is a</w:t>
      </w:r>
      <w:r w:rsidR="008C6B4D">
        <w:t>n</w:t>
      </w:r>
      <w:r>
        <w:t xml:space="preserve"> approach where we consider multiple criteria when making the final decision. </w:t>
      </w:r>
    </w:p>
    <w:p w:rsidR="008C6B4D" w:rsidRDefault="008C6B4D" w:rsidP="003E4623">
      <w:pPr>
        <w:pStyle w:val="BodyText"/>
        <w:spacing w:line="360" w:lineRule="auto"/>
        <w:ind w:firstLine="0"/>
      </w:pPr>
      <w:r>
        <w:t>A traditional linear programming model consists of a single objective function that is either maximized or minimized, a goal programming model consists of a set goals which are given priorities. The Final feasible solution may not meet all the goals. The objective of the model is o</w:t>
      </w:r>
      <w:r w:rsidR="003E4623">
        <w:t>f</w:t>
      </w:r>
      <w:r>
        <w:t xml:space="preserve"> satisfy the true constraints present in the model and come close to meeting all the goals.</w:t>
      </w:r>
    </w:p>
    <w:p w:rsidR="001E005E" w:rsidRDefault="001E005E" w:rsidP="003E4623">
      <w:pPr>
        <w:pStyle w:val="BodyText"/>
        <w:spacing w:line="360" w:lineRule="auto"/>
        <w:ind w:firstLine="0"/>
      </w:pPr>
    </w:p>
    <w:p w:rsidR="008C6B4D" w:rsidRDefault="001E005E" w:rsidP="003E4623">
      <w:pPr>
        <w:pStyle w:val="Heading2"/>
        <w:numPr>
          <w:ilvl w:val="0"/>
          <w:numId w:val="0"/>
        </w:numPr>
        <w:spacing w:line="360" w:lineRule="auto"/>
        <w:jc w:val="left"/>
        <w:rPr>
          <w:rStyle w:val="fontstyle71"/>
          <w:rFonts w:ascii="Times New Roman" w:hAnsi="Times New Roman"/>
          <w:sz w:val="28"/>
        </w:rPr>
      </w:pPr>
      <w:bookmarkStart w:id="19" w:name="_Toc481058497"/>
      <w:r w:rsidRPr="001E005E">
        <w:rPr>
          <w:rStyle w:val="fontstyle71"/>
          <w:rFonts w:ascii="Times New Roman" w:hAnsi="Times New Roman"/>
          <w:sz w:val="28"/>
        </w:rPr>
        <w:t xml:space="preserve">Model Formulation </w:t>
      </w:r>
      <w:r w:rsidR="00CE382D" w:rsidRPr="001E005E">
        <w:rPr>
          <w:rStyle w:val="fontstyle71"/>
          <w:rFonts w:ascii="Times New Roman" w:hAnsi="Times New Roman"/>
          <w:sz w:val="28"/>
        </w:rPr>
        <w:t>for</w:t>
      </w:r>
      <w:r w:rsidRPr="001E005E">
        <w:rPr>
          <w:rStyle w:val="fontstyle71"/>
          <w:rFonts w:ascii="Times New Roman" w:hAnsi="Times New Roman"/>
          <w:sz w:val="28"/>
        </w:rPr>
        <w:t xml:space="preserve"> Goal Programming</w:t>
      </w:r>
      <w:bookmarkEnd w:id="19"/>
    </w:p>
    <w:p w:rsidR="00CE382D" w:rsidRDefault="00CE382D" w:rsidP="003E4623">
      <w:pPr>
        <w:pStyle w:val="BodyText"/>
        <w:spacing w:line="360" w:lineRule="auto"/>
        <w:ind w:firstLine="0"/>
      </w:pPr>
      <w:r>
        <w:t xml:space="preserve">The maximized values obtained for overall score and the overall form from their individual knapsack models were 2118 and 106.7 respectively. </w:t>
      </w:r>
    </w:p>
    <w:p w:rsidR="00CE382D" w:rsidRDefault="00CE382D" w:rsidP="003E4623">
      <w:pPr>
        <w:pStyle w:val="BodyText"/>
        <w:spacing w:line="360" w:lineRule="auto"/>
        <w:ind w:firstLine="0"/>
      </w:pPr>
      <w:r>
        <w:t xml:space="preserve">In order to try and maximize both simultaneously, the final goals for score and form </w:t>
      </w:r>
      <w:r w:rsidR="002C0820">
        <w:t>where set to</w:t>
      </w:r>
      <w:r>
        <w:t xml:space="preserve"> </w:t>
      </w:r>
      <w:r w:rsidR="002C0820">
        <w:t xml:space="preserve">the desired values of </w:t>
      </w:r>
      <w:r>
        <w:t>2000 and 100 resp</w:t>
      </w:r>
      <w:r w:rsidR="003E4623">
        <w:t>ectively</w:t>
      </w:r>
      <w:r w:rsidR="002C0820">
        <w:t xml:space="preserve"> (close to their maximum values)</w:t>
      </w:r>
      <w:r>
        <w:t xml:space="preserve">. </w:t>
      </w:r>
      <w:r w:rsidR="002C0820">
        <w:t xml:space="preserve"> Both the goals were given equal weightage.</w:t>
      </w:r>
    </w:p>
    <w:p w:rsidR="002C0820" w:rsidRDefault="002C0820" w:rsidP="003E4623">
      <w:pPr>
        <w:pStyle w:val="BodyText"/>
        <w:spacing w:line="360" w:lineRule="auto"/>
        <w:ind w:firstLine="0"/>
      </w:pPr>
    </w:p>
    <w:p w:rsidR="002C0820" w:rsidRDefault="002C0820" w:rsidP="003E4623">
      <w:pPr>
        <w:pStyle w:val="BodyText"/>
        <w:spacing w:line="360" w:lineRule="auto"/>
        <w:ind w:firstLine="0"/>
      </w:pPr>
      <w:r>
        <w:t>Goal constraints that get added to the model in addition to the constraints mentioned in the knapsack model are</w:t>
      </w:r>
      <w:r w:rsidR="00C21A10">
        <w:t>:</w:t>
      </w:r>
    </w:p>
    <w:p w:rsidR="002C0820" w:rsidRDefault="002C0820" w:rsidP="003E4623">
      <w:pPr>
        <w:pStyle w:val="BodyText"/>
        <w:spacing w:line="360" w:lineRule="auto"/>
        <w:ind w:firstLine="0"/>
      </w:pPr>
    </w:p>
    <w:p w:rsidR="002C0820" w:rsidRDefault="00267F08" w:rsidP="003E4623">
      <w:pPr>
        <w:pStyle w:val="BodyText"/>
        <w:spacing w:line="360" w:lineRule="auto"/>
        <w:ind w:firstLine="0"/>
        <w:jc w:val="center"/>
      </w:pPr>
      <m:oMathPara>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 xml:space="preserve">i  </m:t>
                  </m:r>
                </m:sub>
              </m:sSub>
              <m:sSubSup>
                <m:sSubSupPr>
                  <m:ctrlPr>
                    <w:rPr>
                      <w:rFonts w:ascii="Cambria Math" w:hAnsi="Cambria Math"/>
                      <w:i/>
                    </w:rPr>
                  </m:ctrlPr>
                </m:sSubSupPr>
                <m:e>
                  <m:r>
                    <w:rPr>
                      <w:rFonts w:ascii="Cambria Math" w:hAnsi="Cambria Math"/>
                    </w:rPr>
                    <m:t>+ d</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 d</m:t>
                  </m:r>
                </m:e>
                <m:sub>
                  <m:r>
                    <w:rPr>
                      <w:rFonts w:ascii="Cambria Math" w:hAnsi="Cambria Math"/>
                    </w:rPr>
                    <m:t>1</m:t>
                  </m:r>
                </m:sub>
                <m:sup>
                  <m:r>
                    <w:rPr>
                      <w:rFonts w:ascii="Cambria Math" w:hAnsi="Cambria Math"/>
                    </w:rPr>
                    <m:t>+</m:t>
                  </m:r>
                </m:sup>
              </m:sSubSup>
              <m:r>
                <w:rPr>
                  <w:rFonts w:ascii="Cambria Math" w:hAnsi="Cambria Math"/>
                </w:rPr>
                <m:t>=2000</m:t>
              </m:r>
            </m:e>
          </m:nary>
        </m:oMath>
      </m:oMathPara>
    </w:p>
    <w:p w:rsidR="0015026E" w:rsidRPr="002C0820" w:rsidRDefault="00267F08" w:rsidP="003E4623">
      <w:pPr>
        <w:pStyle w:val="BodyText"/>
        <w:spacing w:line="360" w:lineRule="auto"/>
        <w:ind w:firstLine="0"/>
        <w:jc w:val="center"/>
        <w:rPr>
          <w:b/>
        </w:rPr>
      </w:pPr>
      <m:oMathPara>
        <m:oMath>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 xml:space="preserve">i  </m:t>
                  </m:r>
                </m:sub>
              </m:sSub>
              <m:sSubSup>
                <m:sSubSupPr>
                  <m:ctrlPr>
                    <w:rPr>
                      <w:rFonts w:ascii="Cambria Math" w:hAnsi="Cambria Math"/>
                      <w:i/>
                    </w:rPr>
                  </m:ctrlPr>
                </m:sSubSupPr>
                <m:e>
                  <m:r>
                    <w:rPr>
                      <w:rFonts w:ascii="Cambria Math" w:hAnsi="Cambria Math"/>
                    </w:rPr>
                    <m:t>+ d</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 d</m:t>
                  </m:r>
                </m:e>
                <m:sub>
                  <m:r>
                    <w:rPr>
                      <w:rFonts w:ascii="Cambria Math" w:hAnsi="Cambria Math"/>
                    </w:rPr>
                    <m:t>2</m:t>
                  </m:r>
                </m:sub>
                <m:sup>
                  <m:r>
                    <w:rPr>
                      <w:rFonts w:ascii="Cambria Math" w:hAnsi="Cambria Math"/>
                    </w:rPr>
                    <m:t>+</m:t>
                  </m:r>
                </m:sup>
              </m:sSubSup>
              <m:r>
                <w:rPr>
                  <w:rFonts w:ascii="Cambria Math" w:hAnsi="Cambria Math"/>
                </w:rPr>
                <m:t>=100</m:t>
              </m:r>
            </m:e>
          </m:nary>
        </m:oMath>
      </m:oMathPara>
    </w:p>
    <w:p w:rsidR="008C6B4D" w:rsidRDefault="008C6B4D" w:rsidP="003E4623">
      <w:pPr>
        <w:pStyle w:val="BodyText"/>
        <w:spacing w:line="360" w:lineRule="auto"/>
        <w:ind w:firstLine="0"/>
      </w:pPr>
    </w:p>
    <w:p w:rsidR="0015026E" w:rsidRDefault="0015026E" w:rsidP="003E4623">
      <w:pPr>
        <w:pStyle w:val="BodyText"/>
        <w:spacing w:line="360" w:lineRule="auto"/>
        <w:ind w:firstLine="0"/>
      </w:pPr>
      <w:r>
        <w:tab/>
        <w:t xml:space="preserve">All </w:t>
      </w:r>
      <m:oMath>
        <m:sSub>
          <m:sSubPr>
            <m:ctrlPr>
              <w:rPr>
                <w:rFonts w:ascii="Cambria Math" w:hAnsi="Cambria Math"/>
                <w:i/>
              </w:rPr>
            </m:ctrlPr>
          </m:sSubPr>
          <m:e>
            <m:r>
              <w:rPr>
                <w:rFonts w:ascii="Cambria Math" w:hAnsi="Cambria Math"/>
              </w:rPr>
              <m:t>d</m:t>
            </m:r>
          </m:e>
          <m:sub>
            <m:r>
              <w:rPr>
                <w:rFonts w:ascii="Cambria Math" w:hAnsi="Cambria Math"/>
              </w:rPr>
              <m:t xml:space="preserve">i  </m:t>
            </m:r>
          </m:sub>
        </m:sSub>
      </m:oMath>
      <w:r>
        <w:t xml:space="preserve">values are </w:t>
      </w:r>
      <m:oMath>
        <m:r>
          <w:rPr>
            <w:rFonts w:ascii="Cambria Math" w:hAnsi="Cambria Math"/>
          </w:rPr>
          <m:t>≥0</m:t>
        </m:r>
      </m:oMath>
    </w:p>
    <w:p w:rsidR="0015026E" w:rsidRDefault="0015026E" w:rsidP="003E4623">
      <w:pPr>
        <w:pStyle w:val="BodyText"/>
        <w:spacing w:line="360" w:lineRule="auto"/>
        <w:ind w:firstLine="0"/>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 xml:space="preserve">i  </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 xml:space="preserve">i  </m:t>
            </m:r>
          </m:sub>
        </m:sSub>
      </m:oMath>
      <w:r>
        <w:t xml:space="preserve"> represent the score and form of the player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oMath>
    </w:p>
    <w:p w:rsidR="0015026E" w:rsidRDefault="0015026E" w:rsidP="003E4623">
      <w:pPr>
        <w:pStyle w:val="BodyText"/>
        <w:spacing w:line="360" w:lineRule="auto"/>
        <w:ind w:firstLine="0"/>
      </w:pPr>
    </w:p>
    <w:p w:rsidR="0015026E" w:rsidRDefault="0015026E" w:rsidP="003E4623">
      <w:pPr>
        <w:pStyle w:val="BodyText"/>
        <w:spacing w:line="360" w:lineRule="auto"/>
        <w:ind w:firstLine="0"/>
      </w:pPr>
      <w:r>
        <w:t xml:space="preserve">Since the objective is to maximize both score and form </w:t>
      </w:r>
      <w:r w:rsidR="002C5F3D">
        <w:t>(</w:t>
      </w:r>
      <w:r>
        <w:t xml:space="preserve">each having the same weight) the final objective becomes </w:t>
      </w:r>
    </w:p>
    <w:p w:rsidR="0015026E" w:rsidRDefault="0015026E" w:rsidP="003E4623">
      <w:pPr>
        <w:pStyle w:val="BodyText"/>
        <w:spacing w:line="360" w:lineRule="auto"/>
        <w:ind w:firstLine="0"/>
      </w:pPr>
    </w:p>
    <w:p w:rsidR="0015026E" w:rsidRDefault="008C5A3E" w:rsidP="003E4623">
      <w:pPr>
        <w:spacing w:line="360" w:lineRule="auto"/>
        <w:jc w:val="center"/>
        <w:rPr>
          <w:rFonts w:eastAsiaTheme="minorEastAsia"/>
        </w:rPr>
      </w:pPr>
      <w:r w:rsidRPr="008C5A3E">
        <w:rPr>
          <w:rFonts w:eastAsiaTheme="minorEastAsia"/>
          <w:i/>
        </w:rPr>
        <w:t>Minimize</w:t>
      </w:r>
      <m:oMath>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max</m:t>
            </m:r>
          </m:sup>
        </m:sSubSup>
        <m:r>
          <w:rPr>
            <w:rFonts w:ascii="Cambria Math"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max</m:t>
            </m:r>
          </m:sup>
        </m:sSubSup>
        <m:r>
          <w:rPr>
            <w:rFonts w:ascii="Cambria Math" w:hAnsi="Cambria Math"/>
          </w:rPr>
          <m:t>)]</m:t>
        </m:r>
      </m:oMath>
    </w:p>
    <w:p w:rsidR="0015026E" w:rsidRDefault="0015026E" w:rsidP="003E4623">
      <w:pPr>
        <w:pStyle w:val="BodyText"/>
        <w:tabs>
          <w:tab w:val="left" w:pos="720"/>
          <w:tab w:val="left" w:pos="2950"/>
        </w:tabs>
        <w:spacing w:line="360" w:lineRule="auto"/>
        <w:ind w:firstLine="0"/>
      </w:pPr>
    </w:p>
    <w:p w:rsidR="008C5A3E" w:rsidRDefault="008C5A3E" w:rsidP="003E4623">
      <w:pPr>
        <w:pStyle w:val="BodyText"/>
        <w:tabs>
          <w:tab w:val="left" w:pos="720"/>
          <w:tab w:val="left" w:pos="2950"/>
        </w:tabs>
        <w:spacing w:line="360" w:lineRule="auto"/>
        <w:ind w:firstLine="0"/>
      </w:pPr>
      <w:r>
        <w:t xml:space="preserve">Here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max</m:t>
            </m:r>
          </m:sup>
        </m:sSubSup>
      </m:oMath>
      <w:r>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max</m:t>
            </m:r>
          </m:sup>
        </m:sSubSup>
      </m:oMath>
      <w:r>
        <w:t xml:space="preserve"> represent the maximum possible values of overall score and form obtained from the individu</w:t>
      </w:r>
      <w:r w:rsidR="00C21A10">
        <w:t>al single objective models (t</w:t>
      </w:r>
      <w:r>
        <w:t>hey are 2118 and 106)</w:t>
      </w:r>
      <w:r w:rsidR="002C5F3D">
        <w:t xml:space="preserve">. </w:t>
      </w:r>
      <w:r>
        <w:t>Each slack variable is divided by these terms so that the scales or u</w:t>
      </w:r>
      <w:r w:rsidR="0018783C">
        <w:t>nits of measurement of score/</w:t>
      </w:r>
      <w:r>
        <w:t>form do not influence</w:t>
      </w:r>
      <w:r w:rsidR="0018783C">
        <w:t xml:space="preserve"> the actual weightage and deviation variable are in the same range</w:t>
      </w:r>
      <w:sdt>
        <w:sdtPr>
          <w:id w:val="1616016010"/>
          <w:citation/>
        </w:sdtPr>
        <w:sdtEndPr/>
        <w:sdtContent>
          <w:r w:rsidR="00872818">
            <w:fldChar w:fldCharType="begin"/>
          </w:r>
          <w:r w:rsidR="00872818">
            <w:instrText xml:space="preserve">CITATION Tim \l 1033 </w:instrText>
          </w:r>
          <w:r w:rsidR="00872818">
            <w:fldChar w:fldCharType="separate"/>
          </w:r>
          <w:r w:rsidR="00872818">
            <w:rPr>
              <w:noProof/>
            </w:rPr>
            <w:t xml:space="preserve"> (Pukkala, 2013)</w:t>
          </w:r>
          <w:r w:rsidR="00872818">
            <w:fldChar w:fldCharType="end"/>
          </w:r>
        </w:sdtContent>
      </w:sdt>
      <w:r w:rsidR="0018783C">
        <w:t xml:space="preserve">. </w:t>
      </w:r>
    </w:p>
    <w:p w:rsidR="00FB1E36" w:rsidRDefault="00FB1E36" w:rsidP="003E4623">
      <w:pPr>
        <w:pStyle w:val="BodyText"/>
        <w:tabs>
          <w:tab w:val="left" w:pos="720"/>
          <w:tab w:val="left" w:pos="2950"/>
        </w:tabs>
        <w:spacing w:line="360" w:lineRule="auto"/>
        <w:ind w:firstLine="0"/>
      </w:pPr>
    </w:p>
    <w:p w:rsidR="00052D6D" w:rsidRDefault="00052D6D" w:rsidP="003E4623">
      <w:pPr>
        <w:pStyle w:val="Heading2"/>
        <w:numPr>
          <w:ilvl w:val="0"/>
          <w:numId w:val="0"/>
        </w:numPr>
        <w:spacing w:line="360" w:lineRule="auto"/>
        <w:jc w:val="left"/>
      </w:pPr>
      <w:bookmarkStart w:id="20" w:name="_Toc481058498"/>
      <w:r>
        <w:t>Solving the Goal Programming model</w:t>
      </w:r>
      <w:bookmarkEnd w:id="20"/>
    </w:p>
    <w:p w:rsidR="003B7CCD" w:rsidRDefault="00052D6D" w:rsidP="003E4623">
      <w:pPr>
        <w:pStyle w:val="BodyText"/>
        <w:tabs>
          <w:tab w:val="left" w:pos="720"/>
          <w:tab w:val="left" w:pos="2950"/>
        </w:tabs>
        <w:spacing w:line="360" w:lineRule="auto"/>
        <w:ind w:firstLine="0"/>
      </w:pPr>
      <w:r>
        <w:t xml:space="preserve">The Goal programming model was solved using </w:t>
      </w:r>
      <w:proofErr w:type="spellStart"/>
      <w:r>
        <w:t>OpenSolver</w:t>
      </w:r>
      <w:proofErr w:type="spellEnd"/>
      <w:r>
        <w:t>.</w:t>
      </w:r>
    </w:p>
    <w:p w:rsidR="00052D6D" w:rsidRDefault="00052D6D" w:rsidP="003E4623">
      <w:pPr>
        <w:pStyle w:val="BodyText"/>
        <w:tabs>
          <w:tab w:val="left" w:pos="720"/>
          <w:tab w:val="left" w:pos="2950"/>
        </w:tabs>
        <w:spacing w:line="360" w:lineRule="auto"/>
        <w:ind w:firstLine="0"/>
      </w:pPr>
    </w:p>
    <w:p w:rsidR="003D3EE1" w:rsidRDefault="00B701B7" w:rsidP="003E4623">
      <w:pPr>
        <w:pStyle w:val="BodyText"/>
        <w:keepNext/>
        <w:tabs>
          <w:tab w:val="left" w:pos="720"/>
          <w:tab w:val="left" w:pos="2950"/>
        </w:tabs>
        <w:spacing w:line="360" w:lineRule="auto"/>
        <w:ind w:firstLine="0"/>
      </w:pPr>
      <w:r>
        <w:rPr>
          <w:noProof/>
        </w:rPr>
        <w:drawing>
          <wp:inline distT="0" distB="0" distL="0" distR="0" wp14:anchorId="5698FEC7" wp14:editId="0EAD44A0">
            <wp:extent cx="5943600" cy="963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3295"/>
                    </a:xfrm>
                    <a:prstGeom prst="rect">
                      <a:avLst/>
                    </a:prstGeom>
                  </pic:spPr>
                </pic:pic>
              </a:graphicData>
            </a:graphic>
          </wp:inline>
        </w:drawing>
      </w:r>
    </w:p>
    <w:p w:rsidR="00052D6D" w:rsidRPr="003D3EE1" w:rsidRDefault="003D3EE1" w:rsidP="003E4623">
      <w:pPr>
        <w:pStyle w:val="Caption"/>
        <w:spacing w:line="360" w:lineRule="auto"/>
        <w:jc w:val="center"/>
        <w:rPr>
          <w:sz w:val="20"/>
        </w:rPr>
      </w:pPr>
      <w:bookmarkStart w:id="21" w:name="_Toc481057110"/>
      <w:r w:rsidRPr="003D3EE1">
        <w:rPr>
          <w:sz w:val="20"/>
        </w:rPr>
        <w:t xml:space="preserve">Figure </w:t>
      </w:r>
      <w:r w:rsidRPr="003D3EE1">
        <w:rPr>
          <w:sz w:val="20"/>
        </w:rPr>
        <w:fldChar w:fldCharType="begin"/>
      </w:r>
      <w:r w:rsidRPr="003D3EE1">
        <w:rPr>
          <w:sz w:val="20"/>
        </w:rPr>
        <w:instrText xml:space="preserve"> SEQ Figure \* ARABIC </w:instrText>
      </w:r>
      <w:r w:rsidRPr="003D3EE1">
        <w:rPr>
          <w:sz w:val="20"/>
        </w:rPr>
        <w:fldChar w:fldCharType="separate"/>
      </w:r>
      <w:r w:rsidRPr="003D3EE1">
        <w:rPr>
          <w:noProof/>
          <w:sz w:val="20"/>
        </w:rPr>
        <w:t>7</w:t>
      </w:r>
      <w:r w:rsidRPr="003D3EE1">
        <w:rPr>
          <w:sz w:val="20"/>
        </w:rPr>
        <w:fldChar w:fldCharType="end"/>
      </w:r>
      <w:r w:rsidRPr="003D3EE1">
        <w:rPr>
          <w:sz w:val="20"/>
        </w:rPr>
        <w:t xml:space="preserve"> Goal Programming - </w:t>
      </w:r>
      <w:proofErr w:type="spellStart"/>
      <w:r w:rsidRPr="003D3EE1">
        <w:rPr>
          <w:sz w:val="20"/>
        </w:rPr>
        <w:t>OpenSolver</w:t>
      </w:r>
      <w:bookmarkEnd w:id="21"/>
      <w:proofErr w:type="spellEnd"/>
    </w:p>
    <w:p w:rsidR="00B701B7" w:rsidRDefault="00B701B7" w:rsidP="003E4623">
      <w:pPr>
        <w:pStyle w:val="BodyText"/>
        <w:spacing w:line="360" w:lineRule="auto"/>
        <w:ind w:firstLine="0"/>
      </w:pPr>
    </w:p>
    <w:p w:rsidR="00B701B7" w:rsidRDefault="00B701B7" w:rsidP="003E4623">
      <w:pPr>
        <w:pStyle w:val="BodyText"/>
        <w:spacing w:line="360" w:lineRule="auto"/>
        <w:ind w:firstLine="0"/>
      </w:pPr>
      <w:r>
        <w:t>The optimized va</w:t>
      </w:r>
      <w:r w:rsidR="00FB1E36">
        <w:t>lues obtained for the overall score and overall form are 1952 and 98.8 respectively.</w:t>
      </w:r>
    </w:p>
    <w:p w:rsidR="00FB1E36" w:rsidRDefault="00FB1E36" w:rsidP="003E4623">
      <w:pPr>
        <w:pStyle w:val="BodyText"/>
        <w:spacing w:line="360" w:lineRule="auto"/>
        <w:ind w:firstLine="0"/>
      </w:pPr>
    </w:p>
    <w:p w:rsidR="003E4623" w:rsidRDefault="003E4623" w:rsidP="003E4623">
      <w:pPr>
        <w:pStyle w:val="BodyText"/>
        <w:spacing w:line="360" w:lineRule="auto"/>
        <w:ind w:firstLine="0"/>
      </w:pPr>
    </w:p>
    <w:p w:rsidR="003E4623" w:rsidRDefault="003E4623" w:rsidP="003E4623">
      <w:pPr>
        <w:pStyle w:val="Heading1"/>
        <w:numPr>
          <w:ilvl w:val="0"/>
          <w:numId w:val="0"/>
        </w:numPr>
        <w:spacing w:line="360" w:lineRule="auto"/>
        <w:jc w:val="left"/>
      </w:pPr>
      <w:bookmarkStart w:id="22" w:name="_Toc481058499"/>
      <w:r>
        <w:lastRenderedPageBreak/>
        <w:t>Conclusion</w:t>
      </w:r>
      <w:bookmarkEnd w:id="22"/>
    </w:p>
    <w:p w:rsidR="00D9428E" w:rsidRDefault="00D9428E" w:rsidP="00D9428E">
      <w:pPr>
        <w:pStyle w:val="BodyText"/>
        <w:spacing w:line="360" w:lineRule="auto"/>
        <w:ind w:firstLine="0"/>
      </w:pPr>
      <w:r>
        <w:t xml:space="preserve">Using the Goal programming approach, we were able to come up with an optimized lineup of 15 players with a </w:t>
      </w:r>
      <w:r w:rsidR="00992298">
        <w:t xml:space="preserve">good </w:t>
      </w:r>
      <w:r>
        <w:t xml:space="preserve">balance between score and form </w:t>
      </w:r>
      <w:r w:rsidR="00992298">
        <w:t>which come</w:t>
      </w:r>
      <w:r>
        <w:t xml:space="preserve"> close to the maximum values of single objective models.</w:t>
      </w:r>
    </w:p>
    <w:p w:rsidR="00D9428E" w:rsidRPr="003E4623" w:rsidRDefault="00D9428E" w:rsidP="003E4623">
      <w:pPr>
        <w:pStyle w:val="BodyText"/>
        <w:ind w:firstLine="0"/>
      </w:pPr>
    </w:p>
    <w:p w:rsidR="00992298" w:rsidRDefault="00992298" w:rsidP="00992298">
      <w:pPr>
        <w:pStyle w:val="Heading1"/>
        <w:numPr>
          <w:ilvl w:val="0"/>
          <w:numId w:val="0"/>
        </w:numPr>
        <w:spacing w:line="360" w:lineRule="auto"/>
        <w:jc w:val="left"/>
      </w:pPr>
      <w:bookmarkStart w:id="23" w:name="_Toc481058500"/>
      <w:r>
        <w:t>Key Learnings</w:t>
      </w:r>
      <w:bookmarkEnd w:id="23"/>
    </w:p>
    <w:p w:rsidR="00992298" w:rsidRDefault="00992298" w:rsidP="00992298">
      <w:pPr>
        <w:pStyle w:val="BodyText"/>
        <w:ind w:firstLine="0"/>
      </w:pPr>
      <w:r>
        <w:t>The key learning</w:t>
      </w:r>
      <w:r w:rsidR="000E7742">
        <w:t>s</w:t>
      </w:r>
      <w:r>
        <w:t xml:space="preserve"> from this project were:</w:t>
      </w:r>
    </w:p>
    <w:p w:rsidR="000E7742" w:rsidRDefault="000E7742" w:rsidP="00B45360">
      <w:pPr>
        <w:pStyle w:val="BodyText"/>
        <w:numPr>
          <w:ilvl w:val="0"/>
          <w:numId w:val="17"/>
        </w:numPr>
        <w:spacing w:line="360" w:lineRule="auto"/>
      </w:pPr>
      <w:r>
        <w:t>Solving real-life problems that involve huge datasets and a large number of constraints and variables</w:t>
      </w:r>
    </w:p>
    <w:p w:rsidR="000E7742" w:rsidRDefault="000E7742" w:rsidP="00B45360">
      <w:pPr>
        <w:pStyle w:val="BodyText"/>
        <w:numPr>
          <w:ilvl w:val="0"/>
          <w:numId w:val="16"/>
        </w:numPr>
        <w:spacing w:line="360" w:lineRule="auto"/>
      </w:pPr>
      <w:r>
        <w:t xml:space="preserve">Learned to use </w:t>
      </w:r>
      <w:proofErr w:type="spellStart"/>
      <w:r>
        <w:t>OpenSolver</w:t>
      </w:r>
      <w:proofErr w:type="spellEnd"/>
      <w:r>
        <w:t xml:space="preserve"> to solve problems involving many variables</w:t>
      </w:r>
    </w:p>
    <w:p w:rsidR="000E7742" w:rsidRDefault="000E7742" w:rsidP="00B45360">
      <w:pPr>
        <w:pStyle w:val="BodyText"/>
        <w:numPr>
          <w:ilvl w:val="0"/>
          <w:numId w:val="16"/>
        </w:numPr>
        <w:spacing w:line="360" w:lineRule="auto"/>
      </w:pPr>
      <w:r>
        <w:t>Better understanding of Knapsack problems and their practical applications</w:t>
      </w:r>
    </w:p>
    <w:p w:rsidR="000E7742" w:rsidRDefault="000E7742" w:rsidP="00B45360">
      <w:pPr>
        <w:pStyle w:val="BodyText"/>
        <w:numPr>
          <w:ilvl w:val="0"/>
          <w:numId w:val="16"/>
        </w:numPr>
        <w:spacing w:line="360" w:lineRule="auto"/>
      </w:pPr>
      <w:r>
        <w:t>Better understanding of model solving using GAMS</w:t>
      </w:r>
    </w:p>
    <w:p w:rsidR="000E7742" w:rsidRDefault="000E7742" w:rsidP="00B45360">
      <w:pPr>
        <w:pStyle w:val="BodyText"/>
        <w:numPr>
          <w:ilvl w:val="0"/>
          <w:numId w:val="16"/>
        </w:numPr>
        <w:spacing w:line="360" w:lineRule="auto"/>
      </w:pPr>
      <w:r>
        <w:t>Application of Goal programming for solving multi-objective problems.</w:t>
      </w:r>
    </w:p>
    <w:p w:rsidR="000E7742" w:rsidRDefault="000E7742" w:rsidP="000E7742">
      <w:pPr>
        <w:pStyle w:val="BodyText"/>
        <w:ind w:left="720" w:firstLine="0"/>
      </w:pPr>
    </w:p>
    <w:bookmarkStart w:id="24" w:name="_GoBack" w:displacedByCustomXml="next"/>
    <w:bookmarkEnd w:id="24" w:displacedByCustomXml="next"/>
    <w:bookmarkStart w:id="25" w:name="_Toc481058501" w:displacedByCustomXml="next"/>
    <w:sdt>
      <w:sdtPr>
        <w:rPr>
          <w:rFonts w:cs="Times New Roman"/>
          <w:b w:val="0"/>
          <w:bCs w:val="0"/>
          <w:kern w:val="0"/>
          <w:sz w:val="24"/>
          <w:szCs w:val="24"/>
        </w:rPr>
        <w:id w:val="79489209"/>
        <w:docPartObj>
          <w:docPartGallery w:val="Bibliographies"/>
          <w:docPartUnique/>
        </w:docPartObj>
      </w:sdtPr>
      <w:sdtEndPr/>
      <w:sdtContent>
        <w:p w:rsidR="00872818" w:rsidRDefault="00872818" w:rsidP="00872818">
          <w:pPr>
            <w:pStyle w:val="Heading1"/>
            <w:numPr>
              <w:ilvl w:val="0"/>
              <w:numId w:val="0"/>
            </w:numPr>
            <w:jc w:val="left"/>
          </w:pPr>
          <w:r>
            <w:t>Bibliography</w:t>
          </w:r>
          <w:bookmarkEnd w:id="25"/>
        </w:p>
        <w:sdt>
          <w:sdtPr>
            <w:id w:val="111145805"/>
            <w:bibliography/>
          </w:sdtPr>
          <w:sdtEndPr/>
          <w:sdtContent>
            <w:p w:rsidR="00872818" w:rsidRDefault="00872818" w:rsidP="00872818">
              <w:pPr>
                <w:pStyle w:val="Bibliography"/>
                <w:rPr>
                  <w:noProof/>
                </w:rPr>
              </w:pPr>
              <w:r>
                <w:fldChar w:fldCharType="begin"/>
              </w:r>
              <w:r>
                <w:instrText xml:space="preserve"> BIBLIOGRAPHY </w:instrText>
              </w:r>
              <w:r>
                <w:fldChar w:fldCharType="separate"/>
              </w:r>
              <w:r>
                <w:rPr>
                  <w:noProof/>
                </w:rPr>
                <w:t>(n.d.). Retrieved from Fantasy Premier League: https://fantasy.premierleague.com/help/</w:t>
              </w:r>
            </w:p>
            <w:p w:rsidR="00872818" w:rsidRDefault="00872818" w:rsidP="00872818">
              <w:pPr>
                <w:pStyle w:val="Bibliography"/>
                <w:rPr>
                  <w:noProof/>
                </w:rPr>
              </w:pPr>
              <w:r>
                <w:rPr>
                  <w:noProof/>
                </w:rPr>
                <w:t xml:space="preserve">Pukkala, T. (2013). </w:t>
              </w:r>
              <w:r>
                <w:rPr>
                  <w:i/>
                  <w:iCs/>
                  <w:noProof/>
                </w:rPr>
                <w:t>Multi-objective Forest Planning.</w:t>
              </w:r>
              <w:r>
                <w:rPr>
                  <w:noProof/>
                </w:rPr>
                <w:t xml:space="preserve"> Springer Science &amp; Business Media.</w:t>
              </w:r>
            </w:p>
            <w:p w:rsidR="00872818" w:rsidRDefault="00872818" w:rsidP="00872818">
              <w:r>
                <w:rPr>
                  <w:b/>
                  <w:bCs/>
                  <w:noProof/>
                </w:rPr>
                <w:fldChar w:fldCharType="end"/>
              </w:r>
            </w:p>
          </w:sdtContent>
        </w:sdt>
      </w:sdtContent>
    </w:sdt>
    <w:p w:rsidR="009A58AB" w:rsidRDefault="009A58AB"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0E7742" w:rsidRDefault="000E7742" w:rsidP="00872818"/>
    <w:p w:rsidR="00C35D5D" w:rsidRDefault="00C35D5D" w:rsidP="00C35D5D">
      <w:pPr>
        <w:pStyle w:val="Heading1"/>
        <w:numPr>
          <w:ilvl w:val="0"/>
          <w:numId w:val="0"/>
        </w:numPr>
        <w:spacing w:line="360" w:lineRule="auto"/>
        <w:jc w:val="left"/>
      </w:pPr>
      <w:bookmarkStart w:id="26" w:name="_Toc481058502"/>
      <w:r>
        <w:lastRenderedPageBreak/>
        <w:t xml:space="preserve">Appendix A </w:t>
      </w:r>
      <w:r w:rsidR="00C578DB">
        <w:t>–</w:t>
      </w:r>
      <w:r>
        <w:t xml:space="preserve"> </w:t>
      </w:r>
      <w:r w:rsidR="00C578DB">
        <w:t>Players selected from the Goal Programming Model</w:t>
      </w:r>
      <w:bookmarkEnd w:id="26"/>
    </w:p>
    <w:p w:rsidR="000E7742" w:rsidRDefault="000E7742" w:rsidP="00872818"/>
    <w:p w:rsidR="00C35D5D" w:rsidRDefault="00C35D5D" w:rsidP="00872818"/>
    <w:p w:rsidR="00C578DB" w:rsidRDefault="00C578DB" w:rsidP="00872818">
      <w:r>
        <w:t xml:space="preserve">Below is the list of 15 players that </w:t>
      </w:r>
      <w:r w:rsidR="00C21A10">
        <w:t>were</w:t>
      </w:r>
      <w:r>
        <w:t xml:space="preserve"> selected from the 550 players using the Goal programming model:</w:t>
      </w:r>
    </w:p>
    <w:p w:rsidR="00C578DB" w:rsidRDefault="00C578DB" w:rsidP="00C578DB">
      <w:pPr>
        <w:jc w:val="center"/>
      </w:pPr>
    </w:p>
    <w:p w:rsidR="00C578DB" w:rsidRPr="00C578DB" w:rsidRDefault="00C578DB" w:rsidP="00C578DB">
      <w:pPr>
        <w:pStyle w:val="Caption"/>
        <w:keepNext/>
        <w:jc w:val="center"/>
        <w:rPr>
          <w:sz w:val="20"/>
        </w:rPr>
      </w:pPr>
      <w:bookmarkStart w:id="27" w:name="_Toc481057052"/>
      <w:r w:rsidRPr="00C578DB">
        <w:rPr>
          <w:sz w:val="20"/>
        </w:rPr>
        <w:t xml:space="preserve">Table </w:t>
      </w:r>
      <w:r w:rsidRPr="00C578DB">
        <w:rPr>
          <w:sz w:val="20"/>
        </w:rPr>
        <w:fldChar w:fldCharType="begin"/>
      </w:r>
      <w:r w:rsidRPr="00C578DB">
        <w:rPr>
          <w:sz w:val="20"/>
        </w:rPr>
        <w:instrText xml:space="preserve"> SEQ Table \* ARABIC </w:instrText>
      </w:r>
      <w:r w:rsidRPr="00C578DB">
        <w:rPr>
          <w:sz w:val="20"/>
        </w:rPr>
        <w:fldChar w:fldCharType="separate"/>
      </w:r>
      <w:r w:rsidRPr="00C578DB">
        <w:rPr>
          <w:noProof/>
          <w:sz w:val="20"/>
        </w:rPr>
        <w:t>2</w:t>
      </w:r>
      <w:r w:rsidRPr="00C578DB">
        <w:rPr>
          <w:sz w:val="20"/>
        </w:rPr>
        <w:fldChar w:fldCharType="end"/>
      </w:r>
      <w:r w:rsidRPr="00C578DB">
        <w:rPr>
          <w:sz w:val="20"/>
        </w:rPr>
        <w:t xml:space="preserve"> Selected players</w:t>
      </w:r>
      <w:r w:rsidRPr="00C578DB">
        <w:rPr>
          <w:noProof/>
          <w:sz w:val="20"/>
        </w:rPr>
        <w:t xml:space="preserve"> from the model</w:t>
      </w:r>
      <w:bookmarkEnd w:id="27"/>
    </w:p>
    <w:tbl>
      <w:tblPr>
        <w:tblStyle w:val="PlainTable1"/>
        <w:tblW w:w="7688" w:type="dxa"/>
        <w:jc w:val="center"/>
        <w:tblLayout w:type="fixed"/>
        <w:tblLook w:val="04A0" w:firstRow="1" w:lastRow="0" w:firstColumn="1" w:lastColumn="0" w:noHBand="0" w:noVBand="1"/>
      </w:tblPr>
      <w:tblGrid>
        <w:gridCol w:w="1716"/>
        <w:gridCol w:w="1493"/>
        <w:gridCol w:w="1493"/>
        <w:gridCol w:w="1493"/>
        <w:gridCol w:w="1493"/>
      </w:tblGrid>
      <w:tr w:rsidR="003F2DF1" w:rsidTr="00C578DB">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Team</w:t>
            </w:r>
          </w:p>
        </w:tc>
        <w:tc>
          <w:tcPr>
            <w:tcW w:w="1493" w:type="dxa"/>
            <w:noWrap/>
            <w:hideMark/>
          </w:tcPr>
          <w:p w:rsidR="003F2DF1" w:rsidRDefault="003F2DF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Name</w:t>
            </w:r>
          </w:p>
        </w:tc>
        <w:tc>
          <w:tcPr>
            <w:tcW w:w="1493" w:type="dxa"/>
            <w:noWrap/>
            <w:hideMark/>
          </w:tcPr>
          <w:p w:rsidR="003F2DF1" w:rsidRDefault="003F2DF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Cost</w:t>
            </w:r>
          </w:p>
        </w:tc>
        <w:tc>
          <w:tcPr>
            <w:tcW w:w="1493" w:type="dxa"/>
            <w:noWrap/>
            <w:hideMark/>
          </w:tcPr>
          <w:p w:rsidR="003F2DF1" w:rsidRDefault="003F2DF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Form</w:t>
            </w:r>
          </w:p>
        </w:tc>
        <w:tc>
          <w:tcPr>
            <w:tcW w:w="1493" w:type="dxa"/>
            <w:noWrap/>
            <w:hideMark/>
          </w:tcPr>
          <w:p w:rsidR="003F2DF1" w:rsidRDefault="003F2DF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Score</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Bournemouth</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King</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143</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Bournemouth</w:t>
            </w:r>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Boruc</w:t>
            </w:r>
            <w:proofErr w:type="spellEnd"/>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Bournemouth</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Afobe</w:t>
            </w:r>
            <w:proofErr w:type="spellEnd"/>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proofErr w:type="spellStart"/>
            <w:r>
              <w:rPr>
                <w:rFonts w:ascii="Calibri" w:hAnsi="Calibri" w:cs="Calibri"/>
                <w:color w:val="000000"/>
                <w:sz w:val="22"/>
                <w:szCs w:val="22"/>
              </w:rPr>
              <w:t>Burnley</w:t>
            </w:r>
            <w:proofErr w:type="spellEnd"/>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Heaton</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proofErr w:type="spellStart"/>
            <w:r>
              <w:rPr>
                <w:rFonts w:ascii="Calibri" w:hAnsi="Calibri" w:cs="Calibri"/>
                <w:color w:val="000000"/>
                <w:sz w:val="22"/>
                <w:szCs w:val="22"/>
              </w:rPr>
              <w:t>Burnley</w:t>
            </w:r>
            <w:proofErr w:type="spellEnd"/>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Mee</w:t>
            </w:r>
            <w:proofErr w:type="spellEnd"/>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Chelsea</w:t>
            </w:r>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Alonso</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143</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Crystal Palace</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Zaha</w:t>
            </w:r>
            <w:proofErr w:type="spellEnd"/>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131</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Everton</w:t>
            </w:r>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Lukaku</w:t>
            </w:r>
            <w:proofErr w:type="spellEnd"/>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10.4</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8.3</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199</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Everton</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Jagielka</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 xml:space="preserve">Man </w:t>
            </w:r>
            <w:proofErr w:type="spellStart"/>
            <w:r>
              <w:rPr>
                <w:rFonts w:ascii="Calibri" w:hAnsi="Calibri" w:cs="Calibri"/>
                <w:color w:val="000000"/>
                <w:sz w:val="22"/>
                <w:szCs w:val="22"/>
              </w:rPr>
              <w:t>Utd</w:t>
            </w:r>
            <w:proofErr w:type="spellEnd"/>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Ibrahimovic</w:t>
            </w:r>
            <w:proofErr w:type="spellEnd"/>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11.4</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163</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Middlesbrough</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Gibson</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110</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Spurs</w:t>
            </w:r>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Alli</w:t>
            </w:r>
            <w:proofErr w:type="spellEnd"/>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9.2</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8.3</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Spurs</w:t>
            </w:r>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Eriksen</w:t>
            </w:r>
            <w:proofErr w:type="spellEnd"/>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3F2DF1" w:rsidTr="00C578DB">
        <w:trPr>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Spurs</w:t>
            </w:r>
          </w:p>
        </w:tc>
        <w:tc>
          <w:tcPr>
            <w:tcW w:w="1493" w:type="dxa"/>
            <w:noWrap/>
            <w:hideMark/>
          </w:tcPr>
          <w:p w:rsidR="003F2DF1" w:rsidRDefault="003F2DF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Son</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493" w:type="dxa"/>
            <w:noWrap/>
            <w:hideMark/>
          </w:tcPr>
          <w:p w:rsidR="003F2DF1" w:rsidRDefault="003F2DF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3F2DF1" w:rsidTr="00C578DB">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716" w:type="dxa"/>
            <w:noWrap/>
            <w:hideMark/>
          </w:tcPr>
          <w:p w:rsidR="003F2DF1" w:rsidRDefault="003F2DF1">
            <w:pPr>
              <w:rPr>
                <w:rFonts w:ascii="Calibri" w:hAnsi="Calibri" w:cs="Calibri"/>
                <w:color w:val="000000"/>
                <w:sz w:val="22"/>
                <w:szCs w:val="22"/>
              </w:rPr>
            </w:pPr>
            <w:r>
              <w:rPr>
                <w:rFonts w:ascii="Calibri" w:hAnsi="Calibri" w:cs="Calibri"/>
                <w:color w:val="000000"/>
                <w:sz w:val="22"/>
                <w:szCs w:val="22"/>
              </w:rPr>
              <w:t xml:space="preserve">West </w:t>
            </w:r>
            <w:proofErr w:type="spellStart"/>
            <w:r>
              <w:rPr>
                <w:rFonts w:ascii="Calibri" w:hAnsi="Calibri" w:cs="Calibri"/>
                <w:color w:val="000000"/>
                <w:sz w:val="22"/>
                <w:szCs w:val="22"/>
              </w:rPr>
              <w:t>Brom</w:t>
            </w:r>
            <w:proofErr w:type="spellEnd"/>
          </w:p>
        </w:tc>
        <w:tc>
          <w:tcPr>
            <w:tcW w:w="1493" w:type="dxa"/>
            <w:noWrap/>
            <w:hideMark/>
          </w:tcPr>
          <w:p w:rsidR="003F2DF1" w:rsidRDefault="003F2DF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Dawson</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w:t>
            </w:r>
          </w:p>
        </w:tc>
        <w:tc>
          <w:tcPr>
            <w:tcW w:w="1493" w:type="dxa"/>
            <w:noWrap/>
            <w:hideMark/>
          </w:tcPr>
          <w:p w:rsidR="003F2DF1" w:rsidRDefault="003F2DF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r>
    </w:tbl>
    <w:p w:rsidR="009A58AB" w:rsidRDefault="009A58AB" w:rsidP="00872818"/>
    <w:sectPr w:rsidR="009A58AB" w:rsidSect="005F6E99">
      <w:footerReference w:type="default" r:id="rId18"/>
      <w:pgSz w:w="12240" w:h="15840" w:code="1"/>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F08" w:rsidRDefault="00267F08">
      <w:r>
        <w:separator/>
      </w:r>
    </w:p>
  </w:endnote>
  <w:endnote w:type="continuationSeparator" w:id="0">
    <w:p w:rsidR="00267F08" w:rsidRDefault="0026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CSC10">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8AB" w:rsidRDefault="009A58AB">
    <w:pPr>
      <w:pStyle w:val="Footer"/>
      <w:framePr w:wrap="around" w:vAnchor="text" w:hAnchor="margin" w:xAlign="center" w:y="1"/>
      <w:rPr>
        <w:rStyle w:val="PageNumber"/>
      </w:rPr>
    </w:pPr>
  </w:p>
  <w:p w:rsidR="009A58AB" w:rsidRDefault="009A58AB" w:rsidP="007B6B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8AB" w:rsidRDefault="009A58AB" w:rsidP="007B6B67">
    <w:pPr>
      <w:pStyle w:val="Footer"/>
      <w:jc w:val="center"/>
    </w:pPr>
    <w:r>
      <w:fldChar w:fldCharType="begin"/>
    </w:r>
    <w:r>
      <w:instrText xml:space="preserve"> PAGE   \* MERGEFORMAT </w:instrText>
    </w:r>
    <w:r>
      <w:fldChar w:fldCharType="separate"/>
    </w:r>
    <w:r w:rsidR="001C5389">
      <w:rPr>
        <w:noProof/>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8AB" w:rsidRDefault="009A58AB" w:rsidP="007B6B67">
    <w:pPr>
      <w:pStyle w:val="Footer"/>
      <w:jc w:val="center"/>
    </w:pPr>
    <w:r>
      <w:fldChar w:fldCharType="begin"/>
    </w:r>
    <w:r>
      <w:instrText xml:space="preserve"> PAGE   \* MERGEFORMAT </w:instrText>
    </w:r>
    <w:r>
      <w:fldChar w:fldCharType="separate"/>
    </w:r>
    <w:r w:rsidR="001C5389">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F08" w:rsidRDefault="00267F08">
      <w:r>
        <w:separator/>
      </w:r>
    </w:p>
  </w:footnote>
  <w:footnote w:type="continuationSeparator" w:id="0">
    <w:p w:rsidR="00267F08" w:rsidRDefault="00267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A25A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D47554"/>
    <w:multiLevelType w:val="hybridMultilevel"/>
    <w:tmpl w:val="C01E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10B5F"/>
    <w:multiLevelType w:val="hybridMultilevel"/>
    <w:tmpl w:val="8660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8B2A5C82"/>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Heading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21C0D15"/>
    <w:multiLevelType w:val="multilevel"/>
    <w:tmpl w:val="0DBEA884"/>
    <w:lvl w:ilvl="0">
      <w:start w:val="1"/>
      <w:numFmt w:val="decimal"/>
      <w:pStyle w:val="Heading1"/>
      <w:suff w:val="nothing"/>
      <w:lvlText w:val="Chapter %1 - "/>
      <w:lvlJc w:val="left"/>
      <w:pPr>
        <w:ind w:left="2610" w:firstLine="0"/>
      </w:pPr>
      <w:rPr>
        <w:rFonts w:ascii="Times New Roman" w:hAnsi="Times New Roman" w:hint="default"/>
        <w:b/>
        <w:i w:val="0"/>
        <w:sz w:val="32"/>
      </w:rPr>
    </w:lvl>
    <w:lvl w:ilvl="1">
      <w:start w:val="1"/>
      <w:numFmt w:val="none"/>
      <w:pStyle w:val="Heading2"/>
      <w:suff w:val="space"/>
      <w:lvlText w:val=""/>
      <w:lvlJc w:val="left"/>
      <w:pPr>
        <w:ind w:left="0" w:firstLine="0"/>
      </w:pPr>
      <w:rPr>
        <w:rFonts w:hint="default"/>
      </w:rPr>
    </w:lvl>
    <w:lvl w:ilvl="2">
      <w:start w:val="1"/>
      <w:numFmt w:val="none"/>
      <w:pStyle w:val="Heading3"/>
      <w:suff w:val="space"/>
      <w:lvlText w:val=""/>
      <w:lvlJc w:val="left"/>
      <w:pPr>
        <w:ind w:left="0" w:firstLine="0"/>
      </w:pPr>
      <w:rPr>
        <w:rFonts w:hint="default"/>
      </w:rPr>
    </w:lvl>
    <w:lvl w:ilvl="3">
      <w:start w:val="1"/>
      <w:numFmt w:val="none"/>
      <w:pStyle w:val="Heading4"/>
      <w:suff w:val="space"/>
      <w:lvlText w:val=""/>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Heading7"/>
      <w:suff w:val="space"/>
      <w:lvlText w:val=""/>
      <w:lvlJc w:val="left"/>
      <w:pPr>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suff w:val="space"/>
      <w:lvlText w:val=""/>
      <w:lvlJc w:val="left"/>
      <w:pPr>
        <w:ind w:left="0" w:firstLine="0"/>
      </w:pPr>
      <w:rPr>
        <w:rFonts w:hint="default"/>
      </w:rPr>
    </w:lvl>
  </w:abstractNum>
  <w:abstractNum w:abstractNumId="14" w15:restartNumberingAfterBreak="0">
    <w:nsid w:val="45D24C6A"/>
    <w:multiLevelType w:val="hybridMultilevel"/>
    <w:tmpl w:val="9596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901CD"/>
    <w:multiLevelType w:val="hybridMultilevel"/>
    <w:tmpl w:val="913E608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C55F5"/>
    <w:multiLevelType w:val="hybridMultilevel"/>
    <w:tmpl w:val="A320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5"/>
  </w:num>
  <w:num w:numId="15">
    <w:abstractNumId w:val="14"/>
  </w:num>
  <w:num w:numId="16">
    <w:abstractNumId w:val="16"/>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DE"/>
    <w:rsid w:val="0000160E"/>
    <w:rsid w:val="000208DD"/>
    <w:rsid w:val="00024B1E"/>
    <w:rsid w:val="00025EC9"/>
    <w:rsid w:val="00026090"/>
    <w:rsid w:val="00027802"/>
    <w:rsid w:val="00030FAC"/>
    <w:rsid w:val="00030FB7"/>
    <w:rsid w:val="00034100"/>
    <w:rsid w:val="000368DE"/>
    <w:rsid w:val="00037430"/>
    <w:rsid w:val="000428ED"/>
    <w:rsid w:val="00052D6D"/>
    <w:rsid w:val="000611C9"/>
    <w:rsid w:val="00065089"/>
    <w:rsid w:val="000667AD"/>
    <w:rsid w:val="0006717F"/>
    <w:rsid w:val="0007016F"/>
    <w:rsid w:val="00071A9E"/>
    <w:rsid w:val="00073B9D"/>
    <w:rsid w:val="00080FEA"/>
    <w:rsid w:val="00081624"/>
    <w:rsid w:val="000852A0"/>
    <w:rsid w:val="0008649D"/>
    <w:rsid w:val="00092157"/>
    <w:rsid w:val="000935AC"/>
    <w:rsid w:val="00097F7F"/>
    <w:rsid w:val="000D1943"/>
    <w:rsid w:val="000D22BD"/>
    <w:rsid w:val="000E0E33"/>
    <w:rsid w:val="000E1AB0"/>
    <w:rsid w:val="000E593C"/>
    <w:rsid w:val="000E7742"/>
    <w:rsid w:val="000E7835"/>
    <w:rsid w:val="000F2C77"/>
    <w:rsid w:val="000F5B89"/>
    <w:rsid w:val="000F6EF7"/>
    <w:rsid w:val="00101C51"/>
    <w:rsid w:val="00104167"/>
    <w:rsid w:val="00105344"/>
    <w:rsid w:val="001102F5"/>
    <w:rsid w:val="00111837"/>
    <w:rsid w:val="00112289"/>
    <w:rsid w:val="0011512D"/>
    <w:rsid w:val="00123F1C"/>
    <w:rsid w:val="001259E8"/>
    <w:rsid w:val="00130CD6"/>
    <w:rsid w:val="00133322"/>
    <w:rsid w:val="00133F2A"/>
    <w:rsid w:val="00136082"/>
    <w:rsid w:val="00137B88"/>
    <w:rsid w:val="00141C35"/>
    <w:rsid w:val="0014306E"/>
    <w:rsid w:val="00143234"/>
    <w:rsid w:val="001432FA"/>
    <w:rsid w:val="00143B41"/>
    <w:rsid w:val="00146FB7"/>
    <w:rsid w:val="0015026E"/>
    <w:rsid w:val="00152B7C"/>
    <w:rsid w:val="00166F5B"/>
    <w:rsid w:val="001673A2"/>
    <w:rsid w:val="00167B9F"/>
    <w:rsid w:val="001800EC"/>
    <w:rsid w:val="00186F7E"/>
    <w:rsid w:val="0018783C"/>
    <w:rsid w:val="00187EFA"/>
    <w:rsid w:val="0019123E"/>
    <w:rsid w:val="001940DF"/>
    <w:rsid w:val="001950A2"/>
    <w:rsid w:val="001A185B"/>
    <w:rsid w:val="001A7B8D"/>
    <w:rsid w:val="001B0372"/>
    <w:rsid w:val="001B09AD"/>
    <w:rsid w:val="001C130F"/>
    <w:rsid w:val="001C41A2"/>
    <w:rsid w:val="001C5389"/>
    <w:rsid w:val="001C64B1"/>
    <w:rsid w:val="001C6725"/>
    <w:rsid w:val="001C7C62"/>
    <w:rsid w:val="001D330E"/>
    <w:rsid w:val="001E005E"/>
    <w:rsid w:val="001E1FDE"/>
    <w:rsid w:val="001E2A54"/>
    <w:rsid w:val="001E3BC3"/>
    <w:rsid w:val="001F0496"/>
    <w:rsid w:val="001F3C21"/>
    <w:rsid w:val="001F50F0"/>
    <w:rsid w:val="002023FD"/>
    <w:rsid w:val="002038A9"/>
    <w:rsid w:val="002069ED"/>
    <w:rsid w:val="00220385"/>
    <w:rsid w:val="00230997"/>
    <w:rsid w:val="00231C50"/>
    <w:rsid w:val="002378BC"/>
    <w:rsid w:val="002418A0"/>
    <w:rsid w:val="00245AA0"/>
    <w:rsid w:val="00250C59"/>
    <w:rsid w:val="00253180"/>
    <w:rsid w:val="00255DE8"/>
    <w:rsid w:val="0025781D"/>
    <w:rsid w:val="00260F1C"/>
    <w:rsid w:val="00262633"/>
    <w:rsid w:val="0026443F"/>
    <w:rsid w:val="002674CE"/>
    <w:rsid w:val="00267F08"/>
    <w:rsid w:val="00270265"/>
    <w:rsid w:val="002732EE"/>
    <w:rsid w:val="00274FE8"/>
    <w:rsid w:val="00276A01"/>
    <w:rsid w:val="00277ABA"/>
    <w:rsid w:val="00277AC5"/>
    <w:rsid w:val="00293976"/>
    <w:rsid w:val="002956E1"/>
    <w:rsid w:val="002A0476"/>
    <w:rsid w:val="002A5447"/>
    <w:rsid w:val="002A5E06"/>
    <w:rsid w:val="002B56C1"/>
    <w:rsid w:val="002C0820"/>
    <w:rsid w:val="002C1485"/>
    <w:rsid w:val="002C1B1F"/>
    <w:rsid w:val="002C497E"/>
    <w:rsid w:val="002C5F3D"/>
    <w:rsid w:val="002D257D"/>
    <w:rsid w:val="002E115D"/>
    <w:rsid w:val="002E2274"/>
    <w:rsid w:val="002E31F0"/>
    <w:rsid w:val="002E505B"/>
    <w:rsid w:val="002F12D1"/>
    <w:rsid w:val="002F1E72"/>
    <w:rsid w:val="00305EB7"/>
    <w:rsid w:val="003063DF"/>
    <w:rsid w:val="00306C73"/>
    <w:rsid w:val="003108BC"/>
    <w:rsid w:val="003178DC"/>
    <w:rsid w:val="0032004A"/>
    <w:rsid w:val="00322894"/>
    <w:rsid w:val="00324CA1"/>
    <w:rsid w:val="00327DD9"/>
    <w:rsid w:val="0033319D"/>
    <w:rsid w:val="0033434C"/>
    <w:rsid w:val="00334AEE"/>
    <w:rsid w:val="00342C7D"/>
    <w:rsid w:val="00343485"/>
    <w:rsid w:val="00344808"/>
    <w:rsid w:val="0034481E"/>
    <w:rsid w:val="00345C65"/>
    <w:rsid w:val="00346BDC"/>
    <w:rsid w:val="003473BD"/>
    <w:rsid w:val="00347921"/>
    <w:rsid w:val="0035161D"/>
    <w:rsid w:val="00361018"/>
    <w:rsid w:val="00363D84"/>
    <w:rsid w:val="00373EB9"/>
    <w:rsid w:val="003801F2"/>
    <w:rsid w:val="00381280"/>
    <w:rsid w:val="003814FF"/>
    <w:rsid w:val="003837E6"/>
    <w:rsid w:val="003970CB"/>
    <w:rsid w:val="003A3C6D"/>
    <w:rsid w:val="003A57FF"/>
    <w:rsid w:val="003A6404"/>
    <w:rsid w:val="003B238A"/>
    <w:rsid w:val="003B2784"/>
    <w:rsid w:val="003B7CCD"/>
    <w:rsid w:val="003D281D"/>
    <w:rsid w:val="003D3156"/>
    <w:rsid w:val="003D3EE1"/>
    <w:rsid w:val="003D493D"/>
    <w:rsid w:val="003D4C34"/>
    <w:rsid w:val="003D58C0"/>
    <w:rsid w:val="003E3B4C"/>
    <w:rsid w:val="003E4623"/>
    <w:rsid w:val="003E67E6"/>
    <w:rsid w:val="003F1144"/>
    <w:rsid w:val="003F2DF1"/>
    <w:rsid w:val="003F4F3A"/>
    <w:rsid w:val="003F6445"/>
    <w:rsid w:val="004044D2"/>
    <w:rsid w:val="0040671D"/>
    <w:rsid w:val="00427AFC"/>
    <w:rsid w:val="00427DEF"/>
    <w:rsid w:val="0043212F"/>
    <w:rsid w:val="00432E86"/>
    <w:rsid w:val="00433177"/>
    <w:rsid w:val="00433F6D"/>
    <w:rsid w:val="00436033"/>
    <w:rsid w:val="0043618D"/>
    <w:rsid w:val="00436C34"/>
    <w:rsid w:val="00436C9E"/>
    <w:rsid w:val="004416DD"/>
    <w:rsid w:val="004461E3"/>
    <w:rsid w:val="004504D7"/>
    <w:rsid w:val="00454464"/>
    <w:rsid w:val="00461BF0"/>
    <w:rsid w:val="00462579"/>
    <w:rsid w:val="00464ED5"/>
    <w:rsid w:val="0046775A"/>
    <w:rsid w:val="004705C7"/>
    <w:rsid w:val="00472EFF"/>
    <w:rsid w:val="00473562"/>
    <w:rsid w:val="00477110"/>
    <w:rsid w:val="0048304C"/>
    <w:rsid w:val="00483AA5"/>
    <w:rsid w:val="00483DB2"/>
    <w:rsid w:val="00485D29"/>
    <w:rsid w:val="004B7453"/>
    <w:rsid w:val="004D2003"/>
    <w:rsid w:val="004D2FAC"/>
    <w:rsid w:val="004D4108"/>
    <w:rsid w:val="004D6D9A"/>
    <w:rsid w:val="004E569A"/>
    <w:rsid w:val="004E7DFC"/>
    <w:rsid w:val="004F1F34"/>
    <w:rsid w:val="004F56C3"/>
    <w:rsid w:val="004F752B"/>
    <w:rsid w:val="005164F5"/>
    <w:rsid w:val="00522FF1"/>
    <w:rsid w:val="00532385"/>
    <w:rsid w:val="00533B81"/>
    <w:rsid w:val="00535331"/>
    <w:rsid w:val="0054208D"/>
    <w:rsid w:val="005461E9"/>
    <w:rsid w:val="00555F43"/>
    <w:rsid w:val="00556D78"/>
    <w:rsid w:val="00556EC2"/>
    <w:rsid w:val="0056381E"/>
    <w:rsid w:val="00565822"/>
    <w:rsid w:val="005678C9"/>
    <w:rsid w:val="0057370A"/>
    <w:rsid w:val="00575C0B"/>
    <w:rsid w:val="00581968"/>
    <w:rsid w:val="00590E56"/>
    <w:rsid w:val="00596CA2"/>
    <w:rsid w:val="005A0346"/>
    <w:rsid w:val="005A203F"/>
    <w:rsid w:val="005A2E26"/>
    <w:rsid w:val="005A4460"/>
    <w:rsid w:val="005A462B"/>
    <w:rsid w:val="005A523E"/>
    <w:rsid w:val="005B0154"/>
    <w:rsid w:val="005B4C7D"/>
    <w:rsid w:val="005B4F6E"/>
    <w:rsid w:val="005C50DA"/>
    <w:rsid w:val="005E2A9F"/>
    <w:rsid w:val="005E512F"/>
    <w:rsid w:val="005F2A76"/>
    <w:rsid w:val="005F61E0"/>
    <w:rsid w:val="005F6E08"/>
    <w:rsid w:val="005F6E99"/>
    <w:rsid w:val="006118D8"/>
    <w:rsid w:val="00625850"/>
    <w:rsid w:val="00631CD6"/>
    <w:rsid w:val="00636CD8"/>
    <w:rsid w:val="00655AC8"/>
    <w:rsid w:val="0065734C"/>
    <w:rsid w:val="00661C4D"/>
    <w:rsid w:val="00663235"/>
    <w:rsid w:val="00671E24"/>
    <w:rsid w:val="006768DF"/>
    <w:rsid w:val="006775C3"/>
    <w:rsid w:val="006805B6"/>
    <w:rsid w:val="00680E34"/>
    <w:rsid w:val="00683DC6"/>
    <w:rsid w:val="006855F2"/>
    <w:rsid w:val="0068724A"/>
    <w:rsid w:val="00687B0F"/>
    <w:rsid w:val="00690E90"/>
    <w:rsid w:val="0069365F"/>
    <w:rsid w:val="00693B56"/>
    <w:rsid w:val="006945B9"/>
    <w:rsid w:val="006960A7"/>
    <w:rsid w:val="006A3EB2"/>
    <w:rsid w:val="006A60FF"/>
    <w:rsid w:val="006B2979"/>
    <w:rsid w:val="006B3E24"/>
    <w:rsid w:val="006B48CC"/>
    <w:rsid w:val="006B50F3"/>
    <w:rsid w:val="006C563D"/>
    <w:rsid w:val="006C6263"/>
    <w:rsid w:val="006C6317"/>
    <w:rsid w:val="006D302B"/>
    <w:rsid w:val="006D388B"/>
    <w:rsid w:val="006D5464"/>
    <w:rsid w:val="006D5468"/>
    <w:rsid w:val="006E5F15"/>
    <w:rsid w:val="006F0F83"/>
    <w:rsid w:val="007002C2"/>
    <w:rsid w:val="007022E1"/>
    <w:rsid w:val="00707B89"/>
    <w:rsid w:val="00712F0B"/>
    <w:rsid w:val="0072084A"/>
    <w:rsid w:val="007225FE"/>
    <w:rsid w:val="00723512"/>
    <w:rsid w:val="00732DBF"/>
    <w:rsid w:val="0073679D"/>
    <w:rsid w:val="0074111B"/>
    <w:rsid w:val="0074308A"/>
    <w:rsid w:val="00743C1F"/>
    <w:rsid w:val="007554E8"/>
    <w:rsid w:val="00760811"/>
    <w:rsid w:val="007631FA"/>
    <w:rsid w:val="007633E9"/>
    <w:rsid w:val="00767522"/>
    <w:rsid w:val="00773C48"/>
    <w:rsid w:val="00776555"/>
    <w:rsid w:val="00791A8C"/>
    <w:rsid w:val="007A05A5"/>
    <w:rsid w:val="007A1C80"/>
    <w:rsid w:val="007A5EEE"/>
    <w:rsid w:val="007A7231"/>
    <w:rsid w:val="007B64B7"/>
    <w:rsid w:val="007B6B67"/>
    <w:rsid w:val="007C107A"/>
    <w:rsid w:val="007C3254"/>
    <w:rsid w:val="007D1ABE"/>
    <w:rsid w:val="007D6A8D"/>
    <w:rsid w:val="007E7F84"/>
    <w:rsid w:val="00801024"/>
    <w:rsid w:val="0080428E"/>
    <w:rsid w:val="008042D2"/>
    <w:rsid w:val="008060FE"/>
    <w:rsid w:val="008131FF"/>
    <w:rsid w:val="008217AA"/>
    <w:rsid w:val="00824257"/>
    <w:rsid w:val="0082481A"/>
    <w:rsid w:val="008267E3"/>
    <w:rsid w:val="0083772F"/>
    <w:rsid w:val="00843651"/>
    <w:rsid w:val="00846A0C"/>
    <w:rsid w:val="00847786"/>
    <w:rsid w:val="00852464"/>
    <w:rsid w:val="0085476A"/>
    <w:rsid w:val="008641BC"/>
    <w:rsid w:val="0086581A"/>
    <w:rsid w:val="00871663"/>
    <w:rsid w:val="00872818"/>
    <w:rsid w:val="008751E9"/>
    <w:rsid w:val="00875D08"/>
    <w:rsid w:val="00880603"/>
    <w:rsid w:val="008834A4"/>
    <w:rsid w:val="0088577A"/>
    <w:rsid w:val="0088775E"/>
    <w:rsid w:val="008A0969"/>
    <w:rsid w:val="008A0FF7"/>
    <w:rsid w:val="008A23BF"/>
    <w:rsid w:val="008A7338"/>
    <w:rsid w:val="008B3CCA"/>
    <w:rsid w:val="008B51A8"/>
    <w:rsid w:val="008B555A"/>
    <w:rsid w:val="008B6B2A"/>
    <w:rsid w:val="008C1F79"/>
    <w:rsid w:val="008C411B"/>
    <w:rsid w:val="008C5A3E"/>
    <w:rsid w:val="008C6527"/>
    <w:rsid w:val="008C6B4D"/>
    <w:rsid w:val="008D033E"/>
    <w:rsid w:val="008D6BBF"/>
    <w:rsid w:val="008D76E7"/>
    <w:rsid w:val="008E36E4"/>
    <w:rsid w:val="008F0EC3"/>
    <w:rsid w:val="008F6761"/>
    <w:rsid w:val="00904F35"/>
    <w:rsid w:val="00916CA0"/>
    <w:rsid w:val="00923729"/>
    <w:rsid w:val="009238B8"/>
    <w:rsid w:val="00935ACB"/>
    <w:rsid w:val="009361A2"/>
    <w:rsid w:val="0093782A"/>
    <w:rsid w:val="00937BFA"/>
    <w:rsid w:val="00940E4F"/>
    <w:rsid w:val="009424A9"/>
    <w:rsid w:val="00943ED5"/>
    <w:rsid w:val="0096708C"/>
    <w:rsid w:val="00970B13"/>
    <w:rsid w:val="00972F8B"/>
    <w:rsid w:val="00974189"/>
    <w:rsid w:val="00976947"/>
    <w:rsid w:val="00976BA5"/>
    <w:rsid w:val="00992298"/>
    <w:rsid w:val="00993C93"/>
    <w:rsid w:val="009965AA"/>
    <w:rsid w:val="00997794"/>
    <w:rsid w:val="009A1148"/>
    <w:rsid w:val="009A58AB"/>
    <w:rsid w:val="009A6FCF"/>
    <w:rsid w:val="009B3C5D"/>
    <w:rsid w:val="009B41DC"/>
    <w:rsid w:val="009B5BF9"/>
    <w:rsid w:val="009C00EE"/>
    <w:rsid w:val="009C28FA"/>
    <w:rsid w:val="009C3191"/>
    <w:rsid w:val="009C58B4"/>
    <w:rsid w:val="009C6CDE"/>
    <w:rsid w:val="009D7F7E"/>
    <w:rsid w:val="009E04BA"/>
    <w:rsid w:val="009E18BA"/>
    <w:rsid w:val="009E4E76"/>
    <w:rsid w:val="009F5975"/>
    <w:rsid w:val="00A00697"/>
    <w:rsid w:val="00A06414"/>
    <w:rsid w:val="00A118F2"/>
    <w:rsid w:val="00A20532"/>
    <w:rsid w:val="00A20F62"/>
    <w:rsid w:val="00A2251C"/>
    <w:rsid w:val="00A23E45"/>
    <w:rsid w:val="00A314B4"/>
    <w:rsid w:val="00A35259"/>
    <w:rsid w:val="00A36EC1"/>
    <w:rsid w:val="00A37B6A"/>
    <w:rsid w:val="00A41DA7"/>
    <w:rsid w:val="00A42B54"/>
    <w:rsid w:val="00A4412E"/>
    <w:rsid w:val="00A4670A"/>
    <w:rsid w:val="00A504F1"/>
    <w:rsid w:val="00A51726"/>
    <w:rsid w:val="00A541B5"/>
    <w:rsid w:val="00A57229"/>
    <w:rsid w:val="00A608D6"/>
    <w:rsid w:val="00A62657"/>
    <w:rsid w:val="00A8039C"/>
    <w:rsid w:val="00A97C71"/>
    <w:rsid w:val="00AA3176"/>
    <w:rsid w:val="00AA332E"/>
    <w:rsid w:val="00AB6C4A"/>
    <w:rsid w:val="00AC1CC1"/>
    <w:rsid w:val="00AC2E36"/>
    <w:rsid w:val="00AD2102"/>
    <w:rsid w:val="00AD3E4C"/>
    <w:rsid w:val="00AD5A6C"/>
    <w:rsid w:val="00AD656D"/>
    <w:rsid w:val="00AE377A"/>
    <w:rsid w:val="00AE7A81"/>
    <w:rsid w:val="00B048A7"/>
    <w:rsid w:val="00B0520B"/>
    <w:rsid w:val="00B05B65"/>
    <w:rsid w:val="00B06B4B"/>
    <w:rsid w:val="00B06D86"/>
    <w:rsid w:val="00B07E7A"/>
    <w:rsid w:val="00B12FCC"/>
    <w:rsid w:val="00B138CC"/>
    <w:rsid w:val="00B22660"/>
    <w:rsid w:val="00B255F4"/>
    <w:rsid w:val="00B26F57"/>
    <w:rsid w:val="00B2730C"/>
    <w:rsid w:val="00B27C3A"/>
    <w:rsid w:val="00B3767B"/>
    <w:rsid w:val="00B45360"/>
    <w:rsid w:val="00B47E19"/>
    <w:rsid w:val="00B53C6B"/>
    <w:rsid w:val="00B619C8"/>
    <w:rsid w:val="00B62909"/>
    <w:rsid w:val="00B642A6"/>
    <w:rsid w:val="00B6563B"/>
    <w:rsid w:val="00B65B59"/>
    <w:rsid w:val="00B670D1"/>
    <w:rsid w:val="00B701B7"/>
    <w:rsid w:val="00B72456"/>
    <w:rsid w:val="00B72B42"/>
    <w:rsid w:val="00B73165"/>
    <w:rsid w:val="00B75750"/>
    <w:rsid w:val="00B803BD"/>
    <w:rsid w:val="00B8096F"/>
    <w:rsid w:val="00B80A02"/>
    <w:rsid w:val="00B810FC"/>
    <w:rsid w:val="00B90450"/>
    <w:rsid w:val="00B95224"/>
    <w:rsid w:val="00B97C75"/>
    <w:rsid w:val="00B97DD4"/>
    <w:rsid w:val="00BA09C5"/>
    <w:rsid w:val="00BA3FAB"/>
    <w:rsid w:val="00BA46A7"/>
    <w:rsid w:val="00BB223B"/>
    <w:rsid w:val="00BB580F"/>
    <w:rsid w:val="00BB7713"/>
    <w:rsid w:val="00BC291A"/>
    <w:rsid w:val="00BC31E0"/>
    <w:rsid w:val="00BD39F1"/>
    <w:rsid w:val="00BD6005"/>
    <w:rsid w:val="00BD7481"/>
    <w:rsid w:val="00BE0B81"/>
    <w:rsid w:val="00BE3426"/>
    <w:rsid w:val="00BE396E"/>
    <w:rsid w:val="00BE5824"/>
    <w:rsid w:val="00BE63C8"/>
    <w:rsid w:val="00BE7FBE"/>
    <w:rsid w:val="00BF318D"/>
    <w:rsid w:val="00BF3DFA"/>
    <w:rsid w:val="00BF3E90"/>
    <w:rsid w:val="00BF60E3"/>
    <w:rsid w:val="00C067F5"/>
    <w:rsid w:val="00C106FA"/>
    <w:rsid w:val="00C10AAE"/>
    <w:rsid w:val="00C16BE9"/>
    <w:rsid w:val="00C16F0E"/>
    <w:rsid w:val="00C21A10"/>
    <w:rsid w:val="00C22C3E"/>
    <w:rsid w:val="00C23060"/>
    <w:rsid w:val="00C247DF"/>
    <w:rsid w:val="00C24CF4"/>
    <w:rsid w:val="00C34CAE"/>
    <w:rsid w:val="00C35D5D"/>
    <w:rsid w:val="00C36C16"/>
    <w:rsid w:val="00C40848"/>
    <w:rsid w:val="00C4144B"/>
    <w:rsid w:val="00C43497"/>
    <w:rsid w:val="00C448EE"/>
    <w:rsid w:val="00C44B41"/>
    <w:rsid w:val="00C47766"/>
    <w:rsid w:val="00C47F5B"/>
    <w:rsid w:val="00C5019A"/>
    <w:rsid w:val="00C54B1B"/>
    <w:rsid w:val="00C5692F"/>
    <w:rsid w:val="00C578DB"/>
    <w:rsid w:val="00C62365"/>
    <w:rsid w:val="00C62720"/>
    <w:rsid w:val="00C62767"/>
    <w:rsid w:val="00C6324B"/>
    <w:rsid w:val="00C746F1"/>
    <w:rsid w:val="00C76959"/>
    <w:rsid w:val="00C81A87"/>
    <w:rsid w:val="00C85567"/>
    <w:rsid w:val="00C902C7"/>
    <w:rsid w:val="00C910AE"/>
    <w:rsid w:val="00C92CD5"/>
    <w:rsid w:val="00C94487"/>
    <w:rsid w:val="00C94CE7"/>
    <w:rsid w:val="00C9509F"/>
    <w:rsid w:val="00CB1E0E"/>
    <w:rsid w:val="00CB6F41"/>
    <w:rsid w:val="00CC1A65"/>
    <w:rsid w:val="00CD05B6"/>
    <w:rsid w:val="00CD3480"/>
    <w:rsid w:val="00CE01C7"/>
    <w:rsid w:val="00CE02F4"/>
    <w:rsid w:val="00CE219B"/>
    <w:rsid w:val="00CE2D5E"/>
    <w:rsid w:val="00CE382D"/>
    <w:rsid w:val="00CE5AFC"/>
    <w:rsid w:val="00CE6FA1"/>
    <w:rsid w:val="00CF116F"/>
    <w:rsid w:val="00D03863"/>
    <w:rsid w:val="00D12A9F"/>
    <w:rsid w:val="00D15981"/>
    <w:rsid w:val="00D20AE6"/>
    <w:rsid w:val="00D22788"/>
    <w:rsid w:val="00D244B7"/>
    <w:rsid w:val="00D33726"/>
    <w:rsid w:val="00D33C12"/>
    <w:rsid w:val="00D33D1D"/>
    <w:rsid w:val="00D359F5"/>
    <w:rsid w:val="00D4492C"/>
    <w:rsid w:val="00D45087"/>
    <w:rsid w:val="00D472F3"/>
    <w:rsid w:val="00D47E4D"/>
    <w:rsid w:val="00D539E5"/>
    <w:rsid w:val="00D63A5C"/>
    <w:rsid w:val="00D72F68"/>
    <w:rsid w:val="00D74BC3"/>
    <w:rsid w:val="00D76F89"/>
    <w:rsid w:val="00D86831"/>
    <w:rsid w:val="00D90412"/>
    <w:rsid w:val="00D91667"/>
    <w:rsid w:val="00D93502"/>
    <w:rsid w:val="00D9428E"/>
    <w:rsid w:val="00D966A8"/>
    <w:rsid w:val="00DA08CA"/>
    <w:rsid w:val="00DA3711"/>
    <w:rsid w:val="00DA686C"/>
    <w:rsid w:val="00DA6891"/>
    <w:rsid w:val="00DB1EB3"/>
    <w:rsid w:val="00DB38D5"/>
    <w:rsid w:val="00DB4C3C"/>
    <w:rsid w:val="00DC56B2"/>
    <w:rsid w:val="00DC6733"/>
    <w:rsid w:val="00DD1B73"/>
    <w:rsid w:val="00DF4DDE"/>
    <w:rsid w:val="00DF5ACB"/>
    <w:rsid w:val="00E0142B"/>
    <w:rsid w:val="00E0333C"/>
    <w:rsid w:val="00E05496"/>
    <w:rsid w:val="00E06E1D"/>
    <w:rsid w:val="00E11FA7"/>
    <w:rsid w:val="00E12E93"/>
    <w:rsid w:val="00E14E0A"/>
    <w:rsid w:val="00E24F3C"/>
    <w:rsid w:val="00E3017A"/>
    <w:rsid w:val="00E33C94"/>
    <w:rsid w:val="00E34194"/>
    <w:rsid w:val="00E4384A"/>
    <w:rsid w:val="00E43FC4"/>
    <w:rsid w:val="00E55652"/>
    <w:rsid w:val="00E62816"/>
    <w:rsid w:val="00E631C7"/>
    <w:rsid w:val="00E74C6F"/>
    <w:rsid w:val="00E7722C"/>
    <w:rsid w:val="00E800C1"/>
    <w:rsid w:val="00E84F71"/>
    <w:rsid w:val="00E9736A"/>
    <w:rsid w:val="00EA3D10"/>
    <w:rsid w:val="00EA579B"/>
    <w:rsid w:val="00EB02EE"/>
    <w:rsid w:val="00EB2723"/>
    <w:rsid w:val="00EB553E"/>
    <w:rsid w:val="00EC1496"/>
    <w:rsid w:val="00EC14E6"/>
    <w:rsid w:val="00EC4497"/>
    <w:rsid w:val="00EC55D5"/>
    <w:rsid w:val="00EC72FD"/>
    <w:rsid w:val="00ED0F1B"/>
    <w:rsid w:val="00ED3871"/>
    <w:rsid w:val="00EF56EA"/>
    <w:rsid w:val="00F00475"/>
    <w:rsid w:val="00F05202"/>
    <w:rsid w:val="00F06F67"/>
    <w:rsid w:val="00F12B72"/>
    <w:rsid w:val="00F207E3"/>
    <w:rsid w:val="00F23643"/>
    <w:rsid w:val="00F26BC8"/>
    <w:rsid w:val="00F300CA"/>
    <w:rsid w:val="00F3015D"/>
    <w:rsid w:val="00F333CA"/>
    <w:rsid w:val="00F35C0F"/>
    <w:rsid w:val="00F45197"/>
    <w:rsid w:val="00F47A94"/>
    <w:rsid w:val="00F50F5E"/>
    <w:rsid w:val="00F51BE9"/>
    <w:rsid w:val="00F5232E"/>
    <w:rsid w:val="00F54F05"/>
    <w:rsid w:val="00F55D84"/>
    <w:rsid w:val="00F64D11"/>
    <w:rsid w:val="00F64F27"/>
    <w:rsid w:val="00F702D0"/>
    <w:rsid w:val="00F736DD"/>
    <w:rsid w:val="00F76609"/>
    <w:rsid w:val="00F77F09"/>
    <w:rsid w:val="00F862D1"/>
    <w:rsid w:val="00FA2CC2"/>
    <w:rsid w:val="00FA2E97"/>
    <w:rsid w:val="00FA335D"/>
    <w:rsid w:val="00FA43B9"/>
    <w:rsid w:val="00FB1BDA"/>
    <w:rsid w:val="00FB1E36"/>
    <w:rsid w:val="00FC5013"/>
    <w:rsid w:val="00FC69A3"/>
    <w:rsid w:val="00FD0730"/>
    <w:rsid w:val="00FD0BF3"/>
    <w:rsid w:val="00FD5D6C"/>
    <w:rsid w:val="00FE238C"/>
    <w:rsid w:val="00FE6F62"/>
    <w:rsid w:val="00FF1CB8"/>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B2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608D6"/>
    <w:rPr>
      <w:sz w:val="24"/>
      <w:szCs w:val="24"/>
    </w:rPr>
  </w:style>
  <w:style w:type="paragraph" w:styleId="Heading1">
    <w:name w:val="heading 1"/>
    <w:basedOn w:val="Normal"/>
    <w:next w:val="BodyText"/>
    <w:link w:val="Heading1Char"/>
    <w:uiPriority w:val="9"/>
    <w:qFormat/>
    <w:rsid w:val="00723512"/>
    <w:pPr>
      <w:keepNext/>
      <w:numPr>
        <w:numId w:val="12"/>
      </w:numPr>
      <w:spacing w:line="480" w:lineRule="auto"/>
      <w:jc w:val="center"/>
      <w:outlineLvl w:val="0"/>
    </w:pPr>
    <w:rPr>
      <w:rFonts w:cs="Arial"/>
      <w:b/>
      <w:bCs/>
      <w:kern w:val="32"/>
      <w:sz w:val="32"/>
      <w:szCs w:val="32"/>
    </w:rPr>
  </w:style>
  <w:style w:type="paragraph" w:styleId="Heading2">
    <w:name w:val="heading 2"/>
    <w:basedOn w:val="Normal"/>
    <w:next w:val="BodyText"/>
    <w:qFormat/>
    <w:rsid w:val="00723512"/>
    <w:pPr>
      <w:keepNext/>
      <w:numPr>
        <w:ilvl w:val="1"/>
        <w:numId w:val="12"/>
      </w:numPr>
      <w:spacing w:line="480" w:lineRule="auto"/>
      <w:jc w:val="center"/>
      <w:outlineLvl w:val="1"/>
    </w:pPr>
    <w:rPr>
      <w:b/>
      <w:bCs/>
      <w:iCs/>
      <w:sz w:val="28"/>
      <w:szCs w:val="28"/>
    </w:rPr>
  </w:style>
  <w:style w:type="paragraph" w:styleId="Heading3">
    <w:name w:val="heading 3"/>
    <w:basedOn w:val="Normal"/>
    <w:next w:val="BodyText"/>
    <w:qFormat/>
    <w:rsid w:val="00AD2102"/>
    <w:pPr>
      <w:keepNext/>
      <w:numPr>
        <w:ilvl w:val="2"/>
        <w:numId w:val="12"/>
      </w:numPr>
      <w:spacing w:line="480" w:lineRule="auto"/>
      <w:outlineLvl w:val="2"/>
    </w:pPr>
    <w:rPr>
      <w:rFonts w:cs="Arial"/>
      <w:b/>
      <w:kern w:val="32"/>
      <w:sz w:val="26"/>
      <w:szCs w:val="26"/>
    </w:rPr>
  </w:style>
  <w:style w:type="paragraph" w:styleId="Heading4">
    <w:name w:val="heading 4"/>
    <w:basedOn w:val="Normal"/>
    <w:next w:val="BodyText"/>
    <w:link w:val="Heading4Char"/>
    <w:qFormat/>
    <w:rsid w:val="00CD3480"/>
    <w:pPr>
      <w:numPr>
        <w:ilvl w:val="3"/>
        <w:numId w:val="12"/>
      </w:numPr>
      <w:spacing w:line="480" w:lineRule="auto"/>
      <w:ind w:firstLine="720"/>
      <w:outlineLvl w:val="3"/>
    </w:pPr>
    <w:rPr>
      <w:b/>
      <w:bCs/>
      <w:szCs w:val="28"/>
    </w:rPr>
  </w:style>
  <w:style w:type="paragraph" w:styleId="Heading5">
    <w:name w:val="heading 5"/>
    <w:basedOn w:val="Normal"/>
    <w:next w:val="BodyText"/>
    <w:link w:val="Heading5Char"/>
    <w:qFormat/>
    <w:rsid w:val="000208DD"/>
    <w:pPr>
      <w:keepNext/>
      <w:numPr>
        <w:ilvl w:val="4"/>
        <w:numId w:val="12"/>
      </w:numPr>
      <w:spacing w:line="480" w:lineRule="auto"/>
      <w:ind w:firstLine="720"/>
      <w:outlineLvl w:val="4"/>
    </w:pPr>
    <w:rPr>
      <w:rFonts w:cs="Arial"/>
      <w:b/>
      <w:bCs/>
      <w:i/>
      <w:iCs/>
      <w:kern w:val="32"/>
      <w:szCs w:val="26"/>
    </w:rPr>
  </w:style>
  <w:style w:type="paragraph" w:styleId="Heading6">
    <w:name w:val="heading 6"/>
    <w:basedOn w:val="Heading1"/>
    <w:next w:val="Normal"/>
    <w:qFormat/>
    <w:rsid w:val="00CE01C7"/>
    <w:pPr>
      <w:numPr>
        <w:ilvl w:val="5"/>
        <w:numId w:val="11"/>
      </w:numPr>
      <w:outlineLvl w:val="5"/>
    </w:pPr>
    <w:rPr>
      <w:bCs w:val="0"/>
      <w:szCs w:val="22"/>
    </w:rPr>
  </w:style>
  <w:style w:type="paragraph" w:styleId="Heading7">
    <w:name w:val="heading 7"/>
    <w:basedOn w:val="Normal"/>
    <w:next w:val="BodyText"/>
    <w:qFormat/>
    <w:rsid w:val="00BF3DFA"/>
    <w:pPr>
      <w:numPr>
        <w:ilvl w:val="6"/>
        <w:numId w:val="12"/>
      </w:numPr>
      <w:spacing w:line="480" w:lineRule="auto"/>
      <w:jc w:val="center"/>
      <w:outlineLvl w:val="6"/>
    </w:pPr>
    <w:rPr>
      <w:b/>
      <w:sz w:val="28"/>
    </w:rPr>
  </w:style>
  <w:style w:type="paragraph" w:styleId="Heading8">
    <w:name w:val="heading 8"/>
    <w:basedOn w:val="Normal"/>
    <w:next w:val="BodyText"/>
    <w:qFormat/>
    <w:rsid w:val="00B97DD4"/>
    <w:pPr>
      <w:numPr>
        <w:ilvl w:val="7"/>
        <w:numId w:val="12"/>
      </w:numPr>
      <w:spacing w:before="240"/>
      <w:jc w:val="center"/>
      <w:outlineLvl w:val="7"/>
    </w:pPr>
    <w:rPr>
      <w:b/>
      <w:i/>
      <w:iCs/>
      <w:sz w:val="26"/>
    </w:rPr>
  </w:style>
  <w:style w:type="paragraph" w:styleId="Heading9">
    <w:name w:val="heading 9"/>
    <w:basedOn w:val="Normal"/>
    <w:next w:val="BodyText"/>
    <w:qFormat/>
    <w:rsid w:val="00B97DD4"/>
    <w:pPr>
      <w:numPr>
        <w:ilvl w:val="8"/>
        <w:numId w:val="12"/>
      </w:numPr>
      <w:spacing w:before="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12F0B"/>
    <w:pPr>
      <w:spacing w:after="120"/>
    </w:pPr>
    <w:rPr>
      <w:b/>
      <w:bCs/>
      <w:szCs w:val="20"/>
    </w:rPr>
  </w:style>
  <w:style w:type="paragraph" w:customStyle="1" w:styleId="TitlePage">
    <w:name w:val="Title Page"/>
    <w:pPr>
      <w:jc w:val="center"/>
    </w:pPr>
    <w:rPr>
      <w:sz w:val="24"/>
    </w:rPr>
  </w:style>
  <w:style w:type="paragraph" w:customStyle="1" w:styleId="TitlePageRightAlign">
    <w:name w:val="Title Page Right Align"/>
    <w:basedOn w:val="TitlePage"/>
    <w:pPr>
      <w:jc w:val="right"/>
    </w:pPr>
  </w:style>
  <w:style w:type="paragraph" w:customStyle="1" w:styleId="PageHeading">
    <w:name w:val="Page Heading"/>
    <w:basedOn w:val="TitlePage"/>
    <w:next w:val="BodyText"/>
    <w:rsid w:val="004E7DFC"/>
    <w:pPr>
      <w:keepNext/>
      <w:spacing w:line="480" w:lineRule="auto"/>
      <w:outlineLvl w:val="0"/>
    </w:pPr>
    <w:rPr>
      <w:b/>
      <w:sz w:val="32"/>
    </w:rPr>
  </w:style>
  <w:style w:type="paragraph" w:customStyle="1" w:styleId="PageHeadingTOC">
    <w:name w:val="Page Heading TOC"/>
    <w:basedOn w:val="PageHeading"/>
    <w:next w:val="BodyText"/>
    <w:rsid w:val="00EC1496"/>
  </w:style>
  <w:style w:type="paragraph" w:styleId="TOC1">
    <w:name w:val="toc 1"/>
    <w:basedOn w:val="Normal"/>
    <w:next w:val="Normal"/>
    <w:autoRedefine/>
    <w:uiPriority w:val="39"/>
    <w:rsid w:val="007A7231"/>
    <w:pPr>
      <w:tabs>
        <w:tab w:val="right" w:leader="dot" w:pos="9350"/>
      </w:tabs>
      <w:ind w:left="432" w:hanging="432"/>
    </w:pPr>
  </w:style>
  <w:style w:type="paragraph" w:styleId="BodyText">
    <w:name w:val="Body Text"/>
    <w:basedOn w:val="Normal"/>
    <w:link w:val="BodyTextChar"/>
    <w:rsid w:val="00255DE8"/>
    <w:pPr>
      <w:spacing w:line="480" w:lineRule="auto"/>
      <w:ind w:firstLine="720"/>
    </w:pPr>
  </w:style>
  <w:style w:type="paragraph" w:styleId="TOC2">
    <w:name w:val="toc 2"/>
    <w:basedOn w:val="Normal"/>
    <w:next w:val="Normal"/>
    <w:autoRedefine/>
    <w:uiPriority w:val="39"/>
    <w:pPr>
      <w:ind w:left="245"/>
    </w:pPr>
  </w:style>
  <w:style w:type="paragraph" w:styleId="TOC3">
    <w:name w:val="toc 3"/>
    <w:basedOn w:val="Normal"/>
    <w:next w:val="Normal"/>
    <w:autoRedefine/>
    <w:uiPriority w:val="39"/>
    <w:pPr>
      <w:ind w:left="475"/>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75" w:hanging="475"/>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ind w:left="720" w:hanging="360"/>
    </w:pPr>
    <w:rPr>
      <w:rFonts w:ascii="Arial" w:hAnsi="Arial" w:cs="Arial"/>
      <w:b/>
    </w:rPr>
  </w:style>
  <w:style w:type="character" w:customStyle="1" w:styleId="ButtonorMenuSelectionCharCharChar">
    <w:name w:val="Button or Menu Selection Char Char Char"/>
    <w:rPr>
      <w:rFonts w:ascii="Arial" w:hAnsi="Arial" w:cs="Arial"/>
      <w:b/>
      <w:sz w:val="24"/>
      <w:szCs w:val="24"/>
      <w:lang w:val="en-US" w:eastAsia="en-US" w:bidi="ar-SA"/>
    </w:rPr>
  </w:style>
  <w:style w:type="paragraph" w:customStyle="1" w:styleId="IntroText">
    <w:name w:val="Intro Text"/>
    <w:basedOn w:val="Normal"/>
    <w:rPr>
      <w:rFonts w:ascii="Arial" w:hAnsi="Arial"/>
    </w:rPr>
  </w:style>
  <w:style w:type="paragraph" w:customStyle="1" w:styleId="Text">
    <w:name w:val="Text"/>
    <w:pPr>
      <w:spacing w:line="360" w:lineRule="auto"/>
    </w:pPr>
    <w:rPr>
      <w:sz w:val="24"/>
    </w:rPr>
  </w:style>
  <w:style w:type="character" w:customStyle="1" w:styleId="TitlePageChar">
    <w:name w:val="Title Page Char"/>
    <w:rPr>
      <w:sz w:val="24"/>
      <w:lang w:val="en-US" w:eastAsia="en-US" w:bidi="ar-SA"/>
    </w:rPr>
  </w:style>
  <w:style w:type="character" w:customStyle="1" w:styleId="PageHeadingChar">
    <w:name w:val="Page Heading Char"/>
    <w:rPr>
      <w:b/>
      <w:sz w:val="32"/>
      <w:lang w:val="en-US" w:eastAsia="en-US" w:bidi="ar-SA"/>
    </w:rPr>
  </w:style>
  <w:style w:type="character" w:styleId="FollowedHyperlink">
    <w:name w:val="FollowedHyperlink"/>
    <w:rPr>
      <w:color w:val="800080"/>
      <w:u w:val="single"/>
    </w:rPr>
  </w:style>
  <w:style w:type="paragraph" w:styleId="Bibliography">
    <w:name w:val="Bibliography"/>
    <w:basedOn w:val="BodyText"/>
    <w:rsid w:val="00B138CC"/>
    <w:pPr>
      <w:spacing w:after="240" w:line="240" w:lineRule="auto"/>
      <w:ind w:left="720" w:hanging="720"/>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rPr>
      <w:sz w:val="24"/>
      <w:szCs w:val="24"/>
    </w:rPr>
  </w:style>
  <w:style w:type="paragraph" w:styleId="DocumentMap">
    <w:name w:val="Document Map"/>
    <w:basedOn w:val="Normal"/>
    <w:link w:val="DocumentMapChar"/>
    <w:rsid w:val="005B4C7D"/>
    <w:rPr>
      <w:rFonts w:ascii="Tahoma" w:hAnsi="Tahoma" w:cs="Tahoma"/>
      <w:szCs w:val="16"/>
    </w:rPr>
  </w:style>
  <w:style w:type="character" w:customStyle="1" w:styleId="DocumentMapChar">
    <w:name w:val="Document Map Char"/>
    <w:link w:val="DocumentMap"/>
    <w:rsid w:val="005B4C7D"/>
    <w:rPr>
      <w:rFonts w:ascii="Tahoma" w:hAnsi="Tahoma" w:cs="Tahoma"/>
      <w:sz w:val="24"/>
      <w:szCs w:val="16"/>
    </w:rPr>
  </w:style>
  <w:style w:type="paragraph" w:customStyle="1" w:styleId="TableText">
    <w:name w:val="Table Text"/>
    <w:basedOn w:val="Normal"/>
    <w:qFormat/>
    <w:rsid w:val="00C4144B"/>
    <w:pPr>
      <w:spacing w:before="60" w:after="60"/>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255DE8"/>
    <w:rPr>
      <w:sz w:val="24"/>
      <w:szCs w:val="24"/>
    </w:rPr>
  </w:style>
  <w:style w:type="character" w:customStyle="1" w:styleId="BodyTextFirstIndentChar">
    <w:name w:val="Body Text First Indent Char"/>
    <w:basedOn w:val="BodyTextChar"/>
    <w:link w:val="BodyTextFirstIndent"/>
    <w:rsid w:val="00373EB9"/>
    <w:rPr>
      <w:sz w:val="24"/>
      <w:szCs w:val="24"/>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EnvelopeAddress">
    <w:name w:val="envelope address"/>
    <w:basedOn w:val="Normal"/>
    <w:rsid w:val="00373EB9"/>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73EB9"/>
    <w:rPr>
      <w:rFonts w:ascii="Cambria" w:hAnsi="Cambria"/>
      <w:sz w:val="20"/>
      <w:szCs w:val="20"/>
    </w:rPr>
  </w:style>
  <w:style w:type="paragraph" w:styleId="FootnoteText">
    <w:name w:val="footnote text"/>
    <w:basedOn w:val="Normal"/>
    <w:link w:val="FootnoteTextChar"/>
    <w:rsid w:val="00373EB9"/>
    <w:rPr>
      <w:sz w:val="20"/>
      <w:szCs w:val="20"/>
    </w:rPr>
  </w:style>
  <w:style w:type="character" w:customStyle="1" w:styleId="FootnoteTextChar">
    <w:name w:val="Footnote Text Char"/>
    <w:basedOn w:val="DefaultParagraphFont"/>
    <w:link w:val="FootnoteText"/>
    <w:rsid w:val="00373EB9"/>
  </w:style>
  <w:style w:type="paragraph" w:styleId="HTMLAddress">
    <w:name w:val="HTML Address"/>
    <w:basedOn w:val="Normal"/>
    <w:link w:val="HTMLAddressChar"/>
    <w:rsid w:val="00373EB9"/>
    <w:rPr>
      <w:i/>
      <w:iCs/>
    </w:rPr>
  </w:style>
  <w:style w:type="character" w:customStyle="1" w:styleId="HTMLAddressChar">
    <w:name w:val="HTML Address Char"/>
    <w:link w:val="HTMLAddress"/>
    <w:rsid w:val="00373EB9"/>
    <w:rPr>
      <w:i/>
      <w:iCs/>
      <w:sz w:val="24"/>
      <w:szCs w:val="24"/>
    </w:rPr>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373EB9"/>
    <w:pPr>
      <w:numPr>
        <w:numId w:val="1"/>
      </w:numPr>
      <w:contextualSpacing/>
    </w:pPr>
  </w:style>
  <w:style w:type="paragraph" w:styleId="ListBullet2">
    <w:name w:val="List Bullet 2"/>
    <w:basedOn w:val="Normal"/>
    <w:rsid w:val="00373EB9"/>
    <w:pPr>
      <w:numPr>
        <w:numId w:val="2"/>
      </w:numPr>
      <w:contextualSpacing/>
    </w:pPr>
  </w:style>
  <w:style w:type="paragraph" w:styleId="ListBullet3">
    <w:name w:val="List Bullet 3"/>
    <w:basedOn w:val="Normal"/>
    <w:rsid w:val="00373EB9"/>
    <w:pPr>
      <w:numPr>
        <w:numId w:val="3"/>
      </w:numPr>
      <w:contextualSpacing/>
    </w:pPr>
  </w:style>
  <w:style w:type="paragraph" w:styleId="ListBullet4">
    <w:name w:val="List Bullet 4"/>
    <w:basedOn w:val="Normal"/>
    <w:rsid w:val="00373EB9"/>
    <w:pPr>
      <w:numPr>
        <w:numId w:val="4"/>
      </w:numPr>
      <w:contextualSpacing/>
    </w:pPr>
  </w:style>
  <w:style w:type="paragraph" w:styleId="ListBullet5">
    <w:name w:val="List Bullet 5"/>
    <w:basedOn w:val="Normal"/>
    <w:rsid w:val="00373EB9"/>
    <w:pPr>
      <w:numPr>
        <w:numId w:val="5"/>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373EB9"/>
    <w:pPr>
      <w:numPr>
        <w:numId w:val="6"/>
      </w:numPr>
      <w:contextualSpacing/>
    </w:pPr>
  </w:style>
  <w:style w:type="paragraph" w:styleId="ListNumber2">
    <w:name w:val="List Number 2"/>
    <w:basedOn w:val="Normal"/>
    <w:rsid w:val="00373EB9"/>
    <w:pPr>
      <w:numPr>
        <w:numId w:val="7"/>
      </w:numPr>
      <w:contextualSpacing/>
    </w:pPr>
  </w:style>
  <w:style w:type="paragraph" w:styleId="ListNumber3">
    <w:name w:val="List Number 3"/>
    <w:basedOn w:val="Normal"/>
    <w:rsid w:val="00373EB9"/>
    <w:pPr>
      <w:numPr>
        <w:numId w:val="8"/>
      </w:numPr>
      <w:contextualSpacing/>
    </w:pPr>
  </w:style>
  <w:style w:type="paragraph" w:styleId="ListNumber4">
    <w:name w:val="List Number 4"/>
    <w:basedOn w:val="Normal"/>
    <w:rsid w:val="00373EB9"/>
    <w:pPr>
      <w:numPr>
        <w:numId w:val="9"/>
      </w:numPr>
      <w:contextualSpacing/>
    </w:pPr>
  </w:style>
  <w:style w:type="paragraph" w:styleId="ListNumber5">
    <w:name w:val="List Number 5"/>
    <w:basedOn w:val="Normal"/>
    <w:rsid w:val="00373EB9"/>
    <w:pPr>
      <w:numPr>
        <w:numId w:val="10"/>
      </w:numPr>
      <w:contextualSpacing/>
    </w:pPr>
  </w:style>
  <w:style w:type="paragraph" w:styleId="ListParagraph">
    <w:name w:val="List Paragraph"/>
    <w:basedOn w:val="Normal"/>
    <w:uiPriority w:val="34"/>
    <w:qFormat/>
    <w:rsid w:val="00373EB9"/>
    <w:pPr>
      <w:ind w:left="720"/>
    </w:pPr>
  </w:style>
  <w:style w:type="paragraph" w:styleId="MacroText">
    <w:name w:val="macro"/>
    <w:link w:val="MacroTextCh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rPr>
  </w:style>
  <w:style w:type="character" w:customStyle="1" w:styleId="MacroTextChar">
    <w:name w:val="Macro Text Char"/>
    <w:link w:val="MacroText"/>
    <w:rsid w:val="00373EB9"/>
    <w:rPr>
      <w:rFonts w:ascii="Courier New" w:hAnsi="Courier New" w:cs="Courier New"/>
      <w:lang w:val="en-US" w:eastAsia="en-US" w:bidi="ar-SA"/>
    </w:r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qFormat/>
    <w:rsid w:val="00373EB9"/>
    <w:pPr>
      <w:ind w:firstLine="720"/>
    </w:pPr>
    <w:rPr>
      <w:sz w:val="24"/>
      <w:szCs w:val="24"/>
    </w:rPr>
  </w:style>
  <w:style w:type="paragraph" w:styleId="NormalWeb">
    <w:name w:val="Normal (Web)"/>
    <w:basedOn w:val="Normal"/>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qFormat/>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qFormat/>
    <w:rsid w:val="00373EB9"/>
    <w:pPr>
      <w:spacing w:after="60"/>
      <w:jc w:val="center"/>
      <w:outlineLvl w:val="1"/>
    </w:pPr>
    <w:rPr>
      <w:rFonts w:ascii="Cambria" w:hAnsi="Cambria"/>
    </w:rPr>
  </w:style>
  <w:style w:type="character" w:customStyle="1" w:styleId="SubtitleChar">
    <w:name w:val="Subtitle Char"/>
    <w:link w:val="Subtitle"/>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373EB9"/>
    <w:pPr>
      <w:spacing w:before="240" w:after="60"/>
      <w:jc w:val="center"/>
      <w:outlineLvl w:val="0"/>
    </w:pPr>
    <w:rPr>
      <w:rFonts w:ascii="Cambria" w:hAnsi="Cambria"/>
      <w:b/>
      <w:bCs/>
      <w:kern w:val="28"/>
      <w:sz w:val="32"/>
      <w:szCs w:val="32"/>
    </w:rPr>
  </w:style>
  <w:style w:type="character" w:customStyle="1" w:styleId="TitleChar">
    <w:name w:val="Title Char"/>
    <w:link w:val="Title"/>
    <w:rsid w:val="00373EB9"/>
    <w:rPr>
      <w:rFonts w:ascii="Cambria" w:eastAsia="Times New Roman" w:hAnsi="Cambria" w:cs="Times New Roman"/>
      <w:b/>
      <w:bCs/>
      <w:kern w:val="28"/>
      <w:sz w:val="32"/>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TableNote">
    <w:name w:val="Table Note"/>
    <w:basedOn w:val="Normal"/>
    <w:next w:val="BodyText"/>
    <w:qFormat/>
    <w:rsid w:val="002069ED"/>
    <w:pPr>
      <w:spacing w:before="60" w:after="240"/>
    </w:pPr>
    <w:rPr>
      <w:sz w:val="20"/>
    </w:rPr>
  </w:style>
  <w:style w:type="character" w:customStyle="1" w:styleId="Heading5Char">
    <w:name w:val="Heading 5 Char"/>
    <w:basedOn w:val="DefaultParagraphFont"/>
    <w:link w:val="Heading5"/>
    <w:rsid w:val="000208DD"/>
    <w:rPr>
      <w:rFonts w:cs="Arial"/>
      <w:b/>
      <w:bCs/>
      <w:i/>
      <w:iCs/>
      <w:kern w:val="32"/>
      <w:sz w:val="24"/>
      <w:szCs w:val="26"/>
    </w:rPr>
  </w:style>
  <w:style w:type="character" w:customStyle="1" w:styleId="Heading4Char">
    <w:name w:val="Heading 4 Char"/>
    <w:basedOn w:val="DefaultParagraphFont"/>
    <w:link w:val="Heading4"/>
    <w:rsid w:val="00CD3480"/>
    <w:rPr>
      <w:b/>
      <w:bCs/>
      <w:sz w:val="24"/>
      <w:szCs w:val="28"/>
    </w:rPr>
  </w:style>
  <w:style w:type="table" w:styleId="TableGrid">
    <w:name w:val="Table Grid"/>
    <w:basedOn w:val="TableNormal"/>
    <w:rsid w:val="00BA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F752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qFormat/>
    <w:rsid w:val="00575C0B"/>
    <w:rPr>
      <w:i/>
      <w:iCs/>
    </w:rPr>
  </w:style>
  <w:style w:type="table" w:styleId="PlainTable1">
    <w:name w:val="Plain Table 1"/>
    <w:basedOn w:val="TableNormal"/>
    <w:uiPriority w:val="41"/>
    <w:rsid w:val="000E78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A97C71"/>
    <w:rPr>
      <w:color w:val="2B579A"/>
      <w:shd w:val="clear" w:color="auto" w:fill="E6E6E6"/>
    </w:rPr>
  </w:style>
  <w:style w:type="character" w:customStyle="1" w:styleId="fontstyle01">
    <w:name w:val="fontstyle01"/>
    <w:basedOn w:val="DefaultParagraphFont"/>
    <w:rsid w:val="001E005E"/>
    <w:rPr>
      <w:rFonts w:ascii="CMR10" w:hAnsi="CMR10" w:hint="default"/>
      <w:b w:val="0"/>
      <w:bCs w:val="0"/>
      <w:i w:val="0"/>
      <w:iCs w:val="0"/>
      <w:color w:val="000000"/>
      <w:sz w:val="20"/>
      <w:szCs w:val="20"/>
    </w:rPr>
  </w:style>
  <w:style w:type="character" w:customStyle="1" w:styleId="fontstyle21">
    <w:name w:val="fontstyle21"/>
    <w:basedOn w:val="DefaultParagraphFont"/>
    <w:rsid w:val="001E005E"/>
    <w:rPr>
      <w:rFonts w:ascii="CMMI10" w:hAnsi="CMMI10" w:hint="default"/>
      <w:b w:val="0"/>
      <w:bCs w:val="0"/>
      <w:i/>
      <w:iCs/>
      <w:color w:val="000000"/>
      <w:sz w:val="20"/>
      <w:szCs w:val="20"/>
    </w:rPr>
  </w:style>
  <w:style w:type="character" w:customStyle="1" w:styleId="fontstyle31">
    <w:name w:val="fontstyle31"/>
    <w:basedOn w:val="DefaultParagraphFont"/>
    <w:rsid w:val="001E005E"/>
    <w:rPr>
      <w:rFonts w:ascii="CMMI7" w:hAnsi="CMMI7" w:hint="default"/>
      <w:b w:val="0"/>
      <w:bCs w:val="0"/>
      <w:i/>
      <w:iCs/>
      <w:color w:val="000000"/>
      <w:sz w:val="14"/>
      <w:szCs w:val="14"/>
    </w:rPr>
  </w:style>
  <w:style w:type="character" w:customStyle="1" w:styleId="fontstyle41">
    <w:name w:val="fontstyle41"/>
    <w:basedOn w:val="DefaultParagraphFont"/>
    <w:rsid w:val="001E005E"/>
    <w:rPr>
      <w:rFonts w:ascii="CMSY10" w:hAnsi="CMSY10" w:hint="default"/>
      <w:b w:val="0"/>
      <w:bCs w:val="0"/>
      <w:i/>
      <w:iCs/>
      <w:color w:val="000000"/>
      <w:sz w:val="20"/>
      <w:szCs w:val="20"/>
    </w:rPr>
  </w:style>
  <w:style w:type="character" w:customStyle="1" w:styleId="fontstyle51">
    <w:name w:val="fontstyle51"/>
    <w:basedOn w:val="DefaultParagraphFont"/>
    <w:rsid w:val="001E005E"/>
    <w:rPr>
      <w:rFonts w:ascii="CMR7" w:hAnsi="CMR7" w:hint="default"/>
      <w:b w:val="0"/>
      <w:bCs w:val="0"/>
      <w:i w:val="0"/>
      <w:iCs w:val="0"/>
      <w:color w:val="000000"/>
      <w:sz w:val="14"/>
      <w:szCs w:val="14"/>
    </w:rPr>
  </w:style>
  <w:style w:type="character" w:customStyle="1" w:styleId="fontstyle61">
    <w:name w:val="fontstyle61"/>
    <w:basedOn w:val="DefaultParagraphFont"/>
    <w:rsid w:val="001E005E"/>
    <w:rPr>
      <w:rFonts w:ascii="CMSY7" w:hAnsi="CMSY7" w:hint="default"/>
      <w:b w:val="0"/>
      <w:bCs w:val="0"/>
      <w:i/>
      <w:iCs/>
      <w:color w:val="000000"/>
      <w:sz w:val="14"/>
      <w:szCs w:val="14"/>
    </w:rPr>
  </w:style>
  <w:style w:type="character" w:customStyle="1" w:styleId="fontstyle71">
    <w:name w:val="fontstyle71"/>
    <w:basedOn w:val="DefaultParagraphFont"/>
    <w:rsid w:val="001E005E"/>
    <w:rPr>
      <w:rFonts w:ascii="CMCSC10" w:hAnsi="CMCSC10" w:hint="default"/>
      <w:b w:val="0"/>
      <w:bCs w:val="0"/>
      <w:i w:val="0"/>
      <w:iCs w:val="0"/>
      <w:color w:val="000000"/>
      <w:sz w:val="20"/>
      <w:szCs w:val="20"/>
    </w:rPr>
  </w:style>
  <w:style w:type="character" w:styleId="PlaceholderText">
    <w:name w:val="Placeholder Text"/>
    <w:basedOn w:val="DefaultParagraphFont"/>
    <w:uiPriority w:val="99"/>
    <w:semiHidden/>
    <w:rsid w:val="0015026E"/>
    <w:rPr>
      <w:color w:val="808080"/>
    </w:rPr>
  </w:style>
  <w:style w:type="character" w:customStyle="1" w:styleId="Heading1Char">
    <w:name w:val="Heading 1 Char"/>
    <w:basedOn w:val="DefaultParagraphFont"/>
    <w:link w:val="Heading1"/>
    <w:uiPriority w:val="9"/>
    <w:rsid w:val="00872818"/>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7667">
      <w:bodyDiv w:val="1"/>
      <w:marLeft w:val="0"/>
      <w:marRight w:val="0"/>
      <w:marTop w:val="0"/>
      <w:marBottom w:val="0"/>
      <w:divBdr>
        <w:top w:val="none" w:sz="0" w:space="0" w:color="auto"/>
        <w:left w:val="none" w:sz="0" w:space="0" w:color="auto"/>
        <w:bottom w:val="none" w:sz="0" w:space="0" w:color="auto"/>
        <w:right w:val="none" w:sz="0" w:space="0" w:color="auto"/>
      </w:divBdr>
    </w:div>
    <w:div w:id="47002173">
      <w:bodyDiv w:val="1"/>
      <w:marLeft w:val="0"/>
      <w:marRight w:val="0"/>
      <w:marTop w:val="0"/>
      <w:marBottom w:val="0"/>
      <w:divBdr>
        <w:top w:val="none" w:sz="0" w:space="0" w:color="auto"/>
        <w:left w:val="none" w:sz="0" w:space="0" w:color="auto"/>
        <w:bottom w:val="none" w:sz="0" w:space="0" w:color="auto"/>
        <w:right w:val="none" w:sz="0" w:space="0" w:color="auto"/>
      </w:divBdr>
    </w:div>
    <w:div w:id="87359890">
      <w:bodyDiv w:val="1"/>
      <w:marLeft w:val="0"/>
      <w:marRight w:val="0"/>
      <w:marTop w:val="0"/>
      <w:marBottom w:val="0"/>
      <w:divBdr>
        <w:top w:val="none" w:sz="0" w:space="0" w:color="auto"/>
        <w:left w:val="none" w:sz="0" w:space="0" w:color="auto"/>
        <w:bottom w:val="none" w:sz="0" w:space="0" w:color="auto"/>
        <w:right w:val="none" w:sz="0" w:space="0" w:color="auto"/>
      </w:divBdr>
    </w:div>
    <w:div w:id="230819309">
      <w:bodyDiv w:val="1"/>
      <w:marLeft w:val="0"/>
      <w:marRight w:val="0"/>
      <w:marTop w:val="0"/>
      <w:marBottom w:val="0"/>
      <w:divBdr>
        <w:top w:val="none" w:sz="0" w:space="0" w:color="auto"/>
        <w:left w:val="none" w:sz="0" w:space="0" w:color="auto"/>
        <w:bottom w:val="none" w:sz="0" w:space="0" w:color="auto"/>
        <w:right w:val="none" w:sz="0" w:space="0" w:color="auto"/>
      </w:divBdr>
    </w:div>
    <w:div w:id="263803944">
      <w:bodyDiv w:val="1"/>
      <w:marLeft w:val="0"/>
      <w:marRight w:val="0"/>
      <w:marTop w:val="0"/>
      <w:marBottom w:val="0"/>
      <w:divBdr>
        <w:top w:val="none" w:sz="0" w:space="0" w:color="auto"/>
        <w:left w:val="none" w:sz="0" w:space="0" w:color="auto"/>
        <w:bottom w:val="none" w:sz="0" w:space="0" w:color="auto"/>
        <w:right w:val="none" w:sz="0" w:space="0" w:color="auto"/>
      </w:divBdr>
    </w:div>
    <w:div w:id="378944627">
      <w:bodyDiv w:val="1"/>
      <w:marLeft w:val="0"/>
      <w:marRight w:val="0"/>
      <w:marTop w:val="0"/>
      <w:marBottom w:val="0"/>
      <w:divBdr>
        <w:top w:val="none" w:sz="0" w:space="0" w:color="auto"/>
        <w:left w:val="none" w:sz="0" w:space="0" w:color="auto"/>
        <w:bottom w:val="none" w:sz="0" w:space="0" w:color="auto"/>
        <w:right w:val="none" w:sz="0" w:space="0" w:color="auto"/>
      </w:divBdr>
    </w:div>
    <w:div w:id="519005224">
      <w:bodyDiv w:val="1"/>
      <w:marLeft w:val="0"/>
      <w:marRight w:val="0"/>
      <w:marTop w:val="0"/>
      <w:marBottom w:val="0"/>
      <w:divBdr>
        <w:top w:val="none" w:sz="0" w:space="0" w:color="auto"/>
        <w:left w:val="none" w:sz="0" w:space="0" w:color="auto"/>
        <w:bottom w:val="none" w:sz="0" w:space="0" w:color="auto"/>
        <w:right w:val="none" w:sz="0" w:space="0" w:color="auto"/>
      </w:divBdr>
    </w:div>
    <w:div w:id="588392488">
      <w:bodyDiv w:val="1"/>
      <w:marLeft w:val="0"/>
      <w:marRight w:val="0"/>
      <w:marTop w:val="0"/>
      <w:marBottom w:val="0"/>
      <w:divBdr>
        <w:top w:val="none" w:sz="0" w:space="0" w:color="auto"/>
        <w:left w:val="none" w:sz="0" w:space="0" w:color="auto"/>
        <w:bottom w:val="none" w:sz="0" w:space="0" w:color="auto"/>
        <w:right w:val="none" w:sz="0" w:space="0" w:color="auto"/>
      </w:divBdr>
    </w:div>
    <w:div w:id="721027780">
      <w:bodyDiv w:val="1"/>
      <w:marLeft w:val="0"/>
      <w:marRight w:val="0"/>
      <w:marTop w:val="0"/>
      <w:marBottom w:val="0"/>
      <w:divBdr>
        <w:top w:val="none" w:sz="0" w:space="0" w:color="auto"/>
        <w:left w:val="none" w:sz="0" w:space="0" w:color="auto"/>
        <w:bottom w:val="none" w:sz="0" w:space="0" w:color="auto"/>
        <w:right w:val="none" w:sz="0" w:space="0" w:color="auto"/>
      </w:divBdr>
    </w:div>
    <w:div w:id="860585981">
      <w:bodyDiv w:val="1"/>
      <w:marLeft w:val="0"/>
      <w:marRight w:val="0"/>
      <w:marTop w:val="0"/>
      <w:marBottom w:val="0"/>
      <w:divBdr>
        <w:top w:val="none" w:sz="0" w:space="0" w:color="auto"/>
        <w:left w:val="none" w:sz="0" w:space="0" w:color="auto"/>
        <w:bottom w:val="none" w:sz="0" w:space="0" w:color="auto"/>
        <w:right w:val="none" w:sz="0" w:space="0" w:color="auto"/>
      </w:divBdr>
    </w:div>
    <w:div w:id="970284532">
      <w:bodyDiv w:val="1"/>
      <w:marLeft w:val="0"/>
      <w:marRight w:val="0"/>
      <w:marTop w:val="0"/>
      <w:marBottom w:val="0"/>
      <w:divBdr>
        <w:top w:val="none" w:sz="0" w:space="0" w:color="auto"/>
        <w:left w:val="none" w:sz="0" w:space="0" w:color="auto"/>
        <w:bottom w:val="none" w:sz="0" w:space="0" w:color="auto"/>
        <w:right w:val="none" w:sz="0" w:space="0" w:color="auto"/>
      </w:divBdr>
    </w:div>
    <w:div w:id="985014716">
      <w:bodyDiv w:val="1"/>
      <w:marLeft w:val="0"/>
      <w:marRight w:val="0"/>
      <w:marTop w:val="0"/>
      <w:marBottom w:val="0"/>
      <w:divBdr>
        <w:top w:val="none" w:sz="0" w:space="0" w:color="auto"/>
        <w:left w:val="none" w:sz="0" w:space="0" w:color="auto"/>
        <w:bottom w:val="none" w:sz="0" w:space="0" w:color="auto"/>
        <w:right w:val="none" w:sz="0" w:space="0" w:color="auto"/>
      </w:divBdr>
    </w:div>
    <w:div w:id="987517194">
      <w:bodyDiv w:val="1"/>
      <w:marLeft w:val="0"/>
      <w:marRight w:val="0"/>
      <w:marTop w:val="0"/>
      <w:marBottom w:val="0"/>
      <w:divBdr>
        <w:top w:val="none" w:sz="0" w:space="0" w:color="auto"/>
        <w:left w:val="none" w:sz="0" w:space="0" w:color="auto"/>
        <w:bottom w:val="none" w:sz="0" w:space="0" w:color="auto"/>
        <w:right w:val="none" w:sz="0" w:space="0" w:color="auto"/>
      </w:divBdr>
    </w:div>
    <w:div w:id="1003971230">
      <w:bodyDiv w:val="1"/>
      <w:marLeft w:val="0"/>
      <w:marRight w:val="0"/>
      <w:marTop w:val="0"/>
      <w:marBottom w:val="0"/>
      <w:divBdr>
        <w:top w:val="none" w:sz="0" w:space="0" w:color="auto"/>
        <w:left w:val="none" w:sz="0" w:space="0" w:color="auto"/>
        <w:bottom w:val="none" w:sz="0" w:space="0" w:color="auto"/>
        <w:right w:val="none" w:sz="0" w:space="0" w:color="auto"/>
      </w:divBdr>
    </w:div>
    <w:div w:id="1052924384">
      <w:bodyDiv w:val="1"/>
      <w:marLeft w:val="0"/>
      <w:marRight w:val="0"/>
      <w:marTop w:val="0"/>
      <w:marBottom w:val="0"/>
      <w:divBdr>
        <w:top w:val="none" w:sz="0" w:space="0" w:color="auto"/>
        <w:left w:val="none" w:sz="0" w:space="0" w:color="auto"/>
        <w:bottom w:val="none" w:sz="0" w:space="0" w:color="auto"/>
        <w:right w:val="none" w:sz="0" w:space="0" w:color="auto"/>
      </w:divBdr>
    </w:div>
    <w:div w:id="1070226879">
      <w:bodyDiv w:val="1"/>
      <w:marLeft w:val="0"/>
      <w:marRight w:val="0"/>
      <w:marTop w:val="0"/>
      <w:marBottom w:val="0"/>
      <w:divBdr>
        <w:top w:val="none" w:sz="0" w:space="0" w:color="auto"/>
        <w:left w:val="none" w:sz="0" w:space="0" w:color="auto"/>
        <w:bottom w:val="none" w:sz="0" w:space="0" w:color="auto"/>
        <w:right w:val="none" w:sz="0" w:space="0" w:color="auto"/>
      </w:divBdr>
    </w:div>
    <w:div w:id="1117679775">
      <w:bodyDiv w:val="1"/>
      <w:marLeft w:val="0"/>
      <w:marRight w:val="0"/>
      <w:marTop w:val="0"/>
      <w:marBottom w:val="0"/>
      <w:divBdr>
        <w:top w:val="none" w:sz="0" w:space="0" w:color="auto"/>
        <w:left w:val="none" w:sz="0" w:space="0" w:color="auto"/>
        <w:bottom w:val="none" w:sz="0" w:space="0" w:color="auto"/>
        <w:right w:val="none" w:sz="0" w:space="0" w:color="auto"/>
      </w:divBdr>
    </w:div>
    <w:div w:id="1319531858">
      <w:bodyDiv w:val="1"/>
      <w:marLeft w:val="0"/>
      <w:marRight w:val="0"/>
      <w:marTop w:val="0"/>
      <w:marBottom w:val="0"/>
      <w:divBdr>
        <w:top w:val="none" w:sz="0" w:space="0" w:color="auto"/>
        <w:left w:val="none" w:sz="0" w:space="0" w:color="auto"/>
        <w:bottom w:val="none" w:sz="0" w:space="0" w:color="auto"/>
        <w:right w:val="none" w:sz="0" w:space="0" w:color="auto"/>
      </w:divBdr>
    </w:div>
    <w:div w:id="1504930282">
      <w:bodyDiv w:val="1"/>
      <w:marLeft w:val="0"/>
      <w:marRight w:val="0"/>
      <w:marTop w:val="0"/>
      <w:marBottom w:val="0"/>
      <w:divBdr>
        <w:top w:val="none" w:sz="0" w:space="0" w:color="auto"/>
        <w:left w:val="none" w:sz="0" w:space="0" w:color="auto"/>
        <w:bottom w:val="none" w:sz="0" w:space="0" w:color="auto"/>
        <w:right w:val="none" w:sz="0" w:space="0" w:color="auto"/>
      </w:divBdr>
    </w:div>
    <w:div w:id="1536458193">
      <w:bodyDiv w:val="1"/>
      <w:marLeft w:val="0"/>
      <w:marRight w:val="0"/>
      <w:marTop w:val="0"/>
      <w:marBottom w:val="0"/>
      <w:divBdr>
        <w:top w:val="none" w:sz="0" w:space="0" w:color="auto"/>
        <w:left w:val="none" w:sz="0" w:space="0" w:color="auto"/>
        <w:bottom w:val="none" w:sz="0" w:space="0" w:color="auto"/>
        <w:right w:val="none" w:sz="0" w:space="0" w:color="auto"/>
      </w:divBdr>
    </w:div>
    <w:div w:id="1586189232">
      <w:bodyDiv w:val="1"/>
      <w:marLeft w:val="0"/>
      <w:marRight w:val="0"/>
      <w:marTop w:val="0"/>
      <w:marBottom w:val="0"/>
      <w:divBdr>
        <w:top w:val="none" w:sz="0" w:space="0" w:color="auto"/>
        <w:left w:val="none" w:sz="0" w:space="0" w:color="auto"/>
        <w:bottom w:val="none" w:sz="0" w:space="0" w:color="auto"/>
        <w:right w:val="none" w:sz="0" w:space="0" w:color="auto"/>
      </w:divBdr>
    </w:div>
    <w:div w:id="1949972677">
      <w:bodyDiv w:val="1"/>
      <w:marLeft w:val="0"/>
      <w:marRight w:val="0"/>
      <w:marTop w:val="0"/>
      <w:marBottom w:val="0"/>
      <w:divBdr>
        <w:top w:val="none" w:sz="0" w:space="0" w:color="auto"/>
        <w:left w:val="none" w:sz="0" w:space="0" w:color="auto"/>
        <w:bottom w:val="none" w:sz="0" w:space="0" w:color="auto"/>
        <w:right w:val="none" w:sz="0" w:space="0" w:color="auto"/>
      </w:divBdr>
    </w:div>
    <w:div w:id="202462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antasy.premierleague.com/a/statistics/total_poi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b:Tag>
    <b:SourceType>Book</b:SourceType>
    <b:Guid>{0766C3C3-CAD4-426B-B169-C1CA4006643C}</b:Guid>
    <b:Author>
      <b:Author>
        <b:NameList>
          <b:Person>
            <b:Last>Pukkala</b:Last>
            <b:First>Timo</b:First>
          </b:Person>
        </b:NameList>
      </b:Author>
    </b:Author>
    <b:Title>Multi-objective Forest Planning</b:Title>
    <b:Year>2013</b:Year>
    <b:Publisher>Springer Science &amp; Business Media</b:Publisher>
    <b:RefOrder>2</b:RefOrder>
  </b:Source>
  <b:Source>
    <b:Tag>FantasyLeague</b:Tag>
    <b:SourceType>InternetSite</b:SourceType>
    <b:Guid>{5FC0EA44-DAC5-4D5F-B2D0-65EBBA0D2325}</b:Guid>
    <b:InternetSiteTitle>Fantasy Premier League</b:InternetSiteTitle>
    <b:URL>https://fantasy.premierleague.com/help/</b:URL>
    <b:RefOrder>1</b:RefOrder>
  </b:Source>
</b:Sources>
</file>

<file path=customXml/itemProps1.xml><?xml version="1.0" encoding="utf-8"?>
<ds:datastoreItem xmlns:ds="http://schemas.openxmlformats.org/officeDocument/2006/customXml" ds:itemID="{A1405A79-30A0-467F-857E-9A9F1941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2017-04-26T19:42:00Z</dcterms:created>
  <dcterms:modified xsi:type="dcterms:W3CDTF">2017-04-27T16:17:00Z</dcterms:modified>
</cp:coreProperties>
</file>