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1BF2D5" w14:textId="77777777" w:rsidR="00FE725D" w:rsidRPr="00FE725D" w:rsidRDefault="00FE725D" w:rsidP="00FE725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SWOT &amp; PESTEL Analysis for </w:t>
      </w:r>
      <w:proofErr w:type="spellStart"/>
      <w:r w:rsidRPr="00FE725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Orgo</w:t>
      </w:r>
      <w:proofErr w:type="spellEnd"/>
      <w:r w:rsidRPr="00FE725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App</w:t>
      </w:r>
    </w:p>
    <w:p w14:paraId="6E3FDDD2" w14:textId="77777777" w:rsidR="00FE725D" w:rsidRPr="00FE725D" w:rsidRDefault="00820646" w:rsidP="00FE725D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noProof/>
          <w:color w:val="000000"/>
          <w:lang w:eastAsia="en-GB"/>
        </w:rPr>
        <w:pict w14:anchorId="728D10B8">
          <v:rect id="_x0000_i1027" alt="" style="width:450.85pt;height:.05pt;mso-width-percent:0;mso-height-percent:0;mso-width-percent:0;mso-height-percent:0" o:hrpct="999" o:hralign="center" o:hrstd="t" o:hr="t" fillcolor="#a0a0a0" stroked="f"/>
        </w:pict>
      </w:r>
    </w:p>
    <w:p w14:paraId="232DB8A7" w14:textId="77777777" w:rsidR="00FE725D" w:rsidRPr="00FE725D" w:rsidRDefault="00FE725D" w:rsidP="00FE725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FE725D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  <w:lang w:eastAsia="en-GB"/>
        </w:rPr>
        <w:t>🧠</w:t>
      </w:r>
      <w:r w:rsidRPr="00FE72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 xml:space="preserve"> SWOT Analysis — </w:t>
      </w:r>
      <w:proofErr w:type="spellStart"/>
      <w:r w:rsidRPr="00FE725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GB"/>
        </w:rPr>
        <w:t>Orgo</w:t>
      </w:r>
      <w:proofErr w:type="spellEnd"/>
      <w:r w:rsidRPr="00FE725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GB"/>
        </w:rPr>
        <w:t xml:space="preserve"> Productivity App</w:t>
      </w:r>
    </w:p>
    <w:p w14:paraId="2C119FC8" w14:textId="77777777" w:rsidR="00FE725D" w:rsidRPr="00FE725D" w:rsidRDefault="00FE725D" w:rsidP="00FE725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FE725D">
        <w:rPr>
          <w:rFonts w:ascii="Apple Color Emoji" w:eastAsia="Times New Roman" w:hAnsi="Apple Color Emoji" w:cs="Apple Color Emoji"/>
          <w:b/>
          <w:bCs/>
          <w:color w:val="000000"/>
          <w:lang w:eastAsia="en-GB"/>
        </w:rPr>
        <w:t>✅</w:t>
      </w:r>
      <w:r w:rsidRPr="00FE725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Strengths</w:t>
      </w:r>
    </w:p>
    <w:p w14:paraId="3B2B8F94" w14:textId="77777777" w:rsidR="00FE725D" w:rsidRPr="00FE725D" w:rsidRDefault="00FE725D" w:rsidP="00FE72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All-in-one offering: Combines finance tracking + task management in a single, seamless app.</w:t>
      </w:r>
    </w:p>
    <w:p w14:paraId="112FE507" w14:textId="77777777" w:rsidR="00FE725D" w:rsidRPr="00FE725D" w:rsidRDefault="00FE725D" w:rsidP="00FE72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Gamification: Smart star rating, XP, streaks, and reward system adds motivation and stickiness.</w:t>
      </w:r>
    </w:p>
    <w:p w14:paraId="75720339" w14:textId="77777777" w:rsidR="00FE725D" w:rsidRPr="00FE725D" w:rsidRDefault="00FE725D" w:rsidP="00FE72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Intuitive UX: Simpler than Notion, more fun than native apps; beginner-friendly yet powerful.</w:t>
      </w:r>
    </w:p>
    <w:p w14:paraId="31F29F10" w14:textId="77777777" w:rsidR="00FE725D" w:rsidRPr="00FE725D" w:rsidRDefault="00FE725D" w:rsidP="00FE72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Offline-first approach: Hive-based local storage ensures privacy, speed, and offline capability.</w:t>
      </w:r>
    </w:p>
    <w:p w14:paraId="43CCFE4E" w14:textId="77777777" w:rsidR="00FE725D" w:rsidRPr="00FE725D" w:rsidRDefault="00FE725D" w:rsidP="00FE72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Customizability: Users can add custom categories, financial profiles, and personalize settings.</w:t>
      </w:r>
    </w:p>
    <w:p w14:paraId="2A44D9D8" w14:textId="77777777" w:rsidR="00FE725D" w:rsidRPr="00FE725D" w:rsidRDefault="00FE725D" w:rsidP="00FE725D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Freemium model: Low barrier to entry while opening doors for monetization via power features.</w:t>
      </w:r>
    </w:p>
    <w:p w14:paraId="2E65EF56" w14:textId="77777777" w:rsidR="00FE725D" w:rsidRPr="00FE725D" w:rsidRDefault="00FE725D" w:rsidP="00FE725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FE725D">
        <w:rPr>
          <w:rFonts w:ascii="Apple Color Emoji" w:eastAsia="Times New Roman" w:hAnsi="Apple Color Emoji" w:cs="Apple Color Emoji"/>
          <w:b/>
          <w:bCs/>
          <w:color w:val="000000"/>
          <w:lang w:eastAsia="en-GB"/>
        </w:rPr>
        <w:t>❌</w:t>
      </w:r>
      <w:r w:rsidRPr="00FE725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Weaknesses</w:t>
      </w:r>
    </w:p>
    <w:p w14:paraId="179B951B" w14:textId="77777777" w:rsidR="00FE725D" w:rsidRPr="00FE725D" w:rsidRDefault="00FE725D" w:rsidP="00FE72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Dependency on Flutter limitations (e.g., complex animations or iOS-specific quirks).</w:t>
      </w:r>
    </w:p>
    <w:p w14:paraId="46B3DEA3" w14:textId="77777777" w:rsidR="00FE725D" w:rsidRPr="00FE725D" w:rsidRDefault="00FE725D" w:rsidP="00FE72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No real-time sync (yet): Lack of cloud storage or backup in the early version may limit user trust.</w:t>
      </w:r>
    </w:p>
    <w:p w14:paraId="7D70E508" w14:textId="77777777" w:rsidR="00FE725D" w:rsidRPr="00FE725D" w:rsidRDefault="00FE725D" w:rsidP="00FE72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Limited awareness: As a new app, breaking through noise requires clever marketing effort.</w:t>
      </w:r>
    </w:p>
    <w:p w14:paraId="6F0F7198" w14:textId="77777777" w:rsidR="00FE725D" w:rsidRPr="00FE725D" w:rsidRDefault="00FE725D" w:rsidP="00FE72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Heavy features need polish: Gamification, AI, and UI transitions still require finesse to stand out.</w:t>
      </w:r>
    </w:p>
    <w:p w14:paraId="3E85C0A4" w14:textId="77777777" w:rsidR="00FE725D" w:rsidRPr="00FE725D" w:rsidRDefault="00FE725D" w:rsidP="00FE725D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Single-developer vulnerability: Risk of delays or bugs without a broader team.</w:t>
      </w:r>
    </w:p>
    <w:p w14:paraId="2C3C2720" w14:textId="77777777" w:rsidR="00FE725D" w:rsidRPr="00FE725D" w:rsidRDefault="00FE725D" w:rsidP="00FE725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FE725D">
        <w:rPr>
          <w:rFonts w:ascii="Apple Color Emoji" w:eastAsia="Times New Roman" w:hAnsi="Apple Color Emoji" w:cs="Apple Color Emoji"/>
          <w:b/>
          <w:bCs/>
          <w:color w:val="000000"/>
          <w:lang w:eastAsia="en-GB"/>
        </w:rPr>
        <w:t>🌱</w:t>
      </w:r>
      <w:r w:rsidRPr="00FE725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Opportunities</w:t>
      </w:r>
    </w:p>
    <w:p w14:paraId="1AB5BE69" w14:textId="77777777" w:rsidR="00FE725D" w:rsidRPr="00FE725D" w:rsidRDefault="00FE725D" w:rsidP="00FE72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Huge Indian market: Millions of young professionals need smart tools for personal discipline.</w:t>
      </w:r>
    </w:p>
    <w:p w14:paraId="49567612" w14:textId="77777777" w:rsidR="00FE725D" w:rsidRPr="00FE725D" w:rsidRDefault="00FE725D" w:rsidP="00FE72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Gamification trend: Tapping into psychology of rewards makes the app more engaging than traditional planners.</w:t>
      </w:r>
    </w:p>
    <w:p w14:paraId="14FC65A9" w14:textId="77777777" w:rsidR="00FE725D" w:rsidRPr="00FE725D" w:rsidRDefault="00FE725D" w:rsidP="00FE72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 xml:space="preserve">AI integration: Future AI-based financial/task suggestions give </w:t>
      </w:r>
      <w:proofErr w:type="spellStart"/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Orgo</w:t>
      </w:r>
      <w:proofErr w:type="spellEnd"/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 xml:space="preserve"> a unique edge.</w:t>
      </w:r>
    </w:p>
    <w:p w14:paraId="31D4C50F" w14:textId="77777777" w:rsidR="00FE725D" w:rsidRPr="00FE725D" w:rsidRDefault="00FE725D" w:rsidP="00FE72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Regional expansion: Multi-currency support enables scaling to SEA and African markets.</w:t>
      </w:r>
    </w:p>
    <w:p w14:paraId="4A98A0EC" w14:textId="77777777" w:rsidR="00FE725D" w:rsidRPr="00FE725D" w:rsidRDefault="00FE725D" w:rsidP="00FE725D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 xml:space="preserve">Partnerships: Potential to partner with </w:t>
      </w:r>
      <w:proofErr w:type="spellStart"/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edtech</w:t>
      </w:r>
      <w:proofErr w:type="spellEnd"/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, fintech, or productivity influencers.</w:t>
      </w:r>
    </w:p>
    <w:p w14:paraId="5C625AB8" w14:textId="77777777" w:rsidR="00FE725D" w:rsidRPr="00FE725D" w:rsidRDefault="00FE725D" w:rsidP="00FE725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FE725D">
        <w:rPr>
          <w:rFonts w:ascii="Apple Color Emoji" w:eastAsia="Times New Roman" w:hAnsi="Apple Color Emoji" w:cs="Apple Color Emoji"/>
          <w:b/>
          <w:bCs/>
          <w:color w:val="000000"/>
          <w:lang w:eastAsia="en-GB"/>
        </w:rPr>
        <w:t>⚠️</w:t>
      </w:r>
      <w:r w:rsidRPr="00FE725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Threats</w:t>
      </w:r>
    </w:p>
    <w:p w14:paraId="443F2EA4" w14:textId="77777777" w:rsidR="00FE725D" w:rsidRPr="00FE725D" w:rsidRDefault="00FE725D" w:rsidP="00FE725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App clones or bigger players copying core features quickly.</w:t>
      </w:r>
    </w:p>
    <w:p w14:paraId="46ED35B3" w14:textId="77777777" w:rsidR="00FE725D" w:rsidRPr="00FE725D" w:rsidRDefault="00FE725D" w:rsidP="00FE725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User drop-off: Poor gamification balance may reduce long-term engagement.</w:t>
      </w:r>
    </w:p>
    <w:p w14:paraId="1531F1FE" w14:textId="77777777" w:rsidR="00FE725D" w:rsidRPr="00FE725D" w:rsidRDefault="00FE725D" w:rsidP="00FE725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Policy updates: New Play Store or App Store rules could impact monetization.</w:t>
      </w:r>
    </w:p>
    <w:p w14:paraId="381D4835" w14:textId="77777777" w:rsidR="00FE725D" w:rsidRPr="00FE725D" w:rsidRDefault="00FE725D" w:rsidP="00FE725D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Security concerns: Local storage still needs transparency and encryption to gain trust.</w:t>
      </w:r>
    </w:p>
    <w:p w14:paraId="5667F62A" w14:textId="77777777" w:rsidR="00FE725D" w:rsidRPr="00FE725D" w:rsidRDefault="00820646" w:rsidP="00FE725D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noProof/>
          <w:color w:val="000000"/>
          <w:lang w:eastAsia="en-GB"/>
        </w:rPr>
        <w:lastRenderedPageBreak/>
        <w:pict w14:anchorId="28C768AB">
          <v:rect id="_x0000_i1026" alt="" style="width:450.85pt;height:.05pt;mso-width-percent:0;mso-height-percent:0;mso-width-percent:0;mso-height-percent:0" o:hrpct="999" o:hralign="center" o:hrstd="t" o:hr="t" fillcolor="#a0a0a0" stroked="f"/>
        </w:pict>
      </w:r>
    </w:p>
    <w:p w14:paraId="6D5B8C16" w14:textId="77777777" w:rsidR="00FE725D" w:rsidRPr="00FE725D" w:rsidRDefault="00FE725D" w:rsidP="00FE725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</w:pPr>
      <w:r w:rsidRPr="00FE725D">
        <w:rPr>
          <w:rFonts w:ascii="Apple Color Emoji" w:eastAsia="Times New Roman" w:hAnsi="Apple Color Emoji" w:cs="Apple Color Emoji"/>
          <w:b/>
          <w:bCs/>
          <w:color w:val="000000"/>
          <w:sz w:val="27"/>
          <w:szCs w:val="27"/>
          <w:lang w:eastAsia="en-GB"/>
        </w:rPr>
        <w:t>🌏</w:t>
      </w:r>
      <w:r w:rsidRPr="00FE725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GB"/>
        </w:rPr>
        <w:t xml:space="preserve"> PESTEL Analysis — </w:t>
      </w:r>
      <w:r w:rsidRPr="00FE725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en-GB"/>
        </w:rPr>
        <w:t>India-centric, Global-ready View</w:t>
      </w:r>
    </w:p>
    <w:p w14:paraId="6C1A183B" w14:textId="77777777" w:rsidR="00FE725D" w:rsidRPr="00FE725D" w:rsidRDefault="00FE725D" w:rsidP="00FE725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FE725D">
        <w:rPr>
          <w:rFonts w:ascii="Apple Color Emoji" w:eastAsia="Times New Roman" w:hAnsi="Apple Color Emoji" w:cs="Apple Color Emoji"/>
          <w:b/>
          <w:bCs/>
          <w:color w:val="000000"/>
          <w:lang w:eastAsia="en-GB"/>
        </w:rPr>
        <w:t>🏦</w:t>
      </w:r>
      <w:r w:rsidRPr="00FE725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Political</w:t>
      </w:r>
    </w:p>
    <w:p w14:paraId="40209388" w14:textId="77777777" w:rsidR="00FE725D" w:rsidRPr="00FE725D" w:rsidRDefault="00FE725D" w:rsidP="00FE725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Stable regulatory environment for app deployment in India.</w:t>
      </w:r>
    </w:p>
    <w:p w14:paraId="3CC8AB3D" w14:textId="77777777" w:rsidR="00FE725D" w:rsidRPr="00FE725D" w:rsidRDefault="00FE725D" w:rsidP="00FE725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Government push for “Digital India” supports productivity/finance tech.</w:t>
      </w:r>
    </w:p>
    <w:p w14:paraId="795E0D09" w14:textId="77777777" w:rsidR="00FE725D" w:rsidRPr="00FE725D" w:rsidRDefault="00FE725D" w:rsidP="00FE725D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proofErr w:type="spellStart"/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Startup</w:t>
      </w:r>
      <w:proofErr w:type="spellEnd"/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-friendly initiatives may offer grants or support.</w:t>
      </w:r>
    </w:p>
    <w:p w14:paraId="28271638" w14:textId="77777777" w:rsidR="00FE725D" w:rsidRPr="00FE725D" w:rsidRDefault="00FE725D" w:rsidP="00FE725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FE725D">
        <w:rPr>
          <w:rFonts w:ascii="Apple Color Emoji" w:eastAsia="Times New Roman" w:hAnsi="Apple Color Emoji" w:cs="Apple Color Emoji"/>
          <w:b/>
          <w:bCs/>
          <w:color w:val="000000"/>
          <w:lang w:eastAsia="en-GB"/>
        </w:rPr>
        <w:t>💰</w:t>
      </w:r>
      <w:r w:rsidRPr="00FE725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Economic</w:t>
      </w:r>
    </w:p>
    <w:p w14:paraId="7E8C373C" w14:textId="77777777" w:rsidR="00FE725D" w:rsidRPr="00FE725D" w:rsidRDefault="00FE725D" w:rsidP="00FE725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Rising income levels among 18–35-year-olds.</w:t>
      </w:r>
    </w:p>
    <w:p w14:paraId="642FF148" w14:textId="77777777" w:rsidR="00FE725D" w:rsidRPr="00FE725D" w:rsidRDefault="00FE725D" w:rsidP="00FE725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Tier 2/3 cities are underserved by current apps.</w:t>
      </w:r>
    </w:p>
    <w:p w14:paraId="1E4833FF" w14:textId="77777777" w:rsidR="00FE725D" w:rsidRPr="00FE725D" w:rsidRDefault="00FE725D" w:rsidP="00FE725D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Freemium model suits India’s value-first digital culture.</w:t>
      </w:r>
    </w:p>
    <w:p w14:paraId="52FF7322" w14:textId="77777777" w:rsidR="00FE725D" w:rsidRPr="00FE725D" w:rsidRDefault="00FE725D" w:rsidP="00FE725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FE725D">
        <w:rPr>
          <w:rFonts w:ascii="Apple Color Emoji" w:eastAsia="Times New Roman" w:hAnsi="Apple Color Emoji" w:cs="Apple Color Emoji"/>
          <w:b/>
          <w:bCs/>
          <w:color w:val="000000"/>
          <w:lang w:eastAsia="en-GB"/>
        </w:rPr>
        <w:t>👥</w:t>
      </w:r>
      <w:r w:rsidRPr="00FE725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Social</w:t>
      </w:r>
    </w:p>
    <w:p w14:paraId="2CF0D3B7" w14:textId="77777777" w:rsidR="00FE725D" w:rsidRPr="00FE725D" w:rsidRDefault="00FE725D" w:rsidP="00FE725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Youth focus on self-discipline, productivity, and financial wellness.</w:t>
      </w:r>
    </w:p>
    <w:p w14:paraId="2DF6F0B1" w14:textId="77777777" w:rsidR="00FE725D" w:rsidRPr="00FE725D" w:rsidRDefault="00FE725D" w:rsidP="00FE725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Gamification taps into motivation and achievement culture.</w:t>
      </w:r>
    </w:p>
    <w:p w14:paraId="757C8EA3" w14:textId="77777777" w:rsidR="00FE725D" w:rsidRPr="00FE725D" w:rsidRDefault="00FE725D" w:rsidP="00FE725D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Potential for future language support to expand reach.</w:t>
      </w:r>
    </w:p>
    <w:p w14:paraId="46790956" w14:textId="77777777" w:rsidR="00FE725D" w:rsidRPr="00FE725D" w:rsidRDefault="00FE725D" w:rsidP="00FE725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FE725D">
        <w:rPr>
          <w:rFonts w:ascii="Apple Color Emoji" w:eastAsia="Times New Roman" w:hAnsi="Apple Color Emoji" w:cs="Apple Color Emoji"/>
          <w:b/>
          <w:bCs/>
          <w:color w:val="000000"/>
          <w:lang w:eastAsia="en-GB"/>
        </w:rPr>
        <w:t>🧐</w:t>
      </w:r>
      <w:r w:rsidRPr="00FE725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Technological</w:t>
      </w:r>
    </w:p>
    <w:p w14:paraId="2C68077A" w14:textId="77777777" w:rsidR="00FE725D" w:rsidRPr="00FE725D" w:rsidRDefault="00FE725D" w:rsidP="00FE725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Flutter enables rapid multi-platform development.</w:t>
      </w:r>
    </w:p>
    <w:p w14:paraId="2DF3A7FE" w14:textId="77777777" w:rsidR="00FE725D" w:rsidRPr="00FE725D" w:rsidRDefault="00FE725D" w:rsidP="00FE725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Hive-based local storage offers fast, secure, offline-first UX.</w:t>
      </w:r>
    </w:p>
    <w:p w14:paraId="7780787D" w14:textId="77777777" w:rsidR="00FE725D" w:rsidRPr="00FE725D" w:rsidRDefault="00FE725D" w:rsidP="00FE725D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AI integration will drive differentiation in premium tier.</w:t>
      </w:r>
    </w:p>
    <w:p w14:paraId="169B3C9D" w14:textId="77777777" w:rsidR="00FE725D" w:rsidRPr="00FE725D" w:rsidRDefault="00FE725D" w:rsidP="00FE725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FE725D">
        <w:rPr>
          <w:rFonts w:ascii="Apple Color Emoji" w:eastAsia="Times New Roman" w:hAnsi="Apple Color Emoji" w:cs="Apple Color Emoji"/>
          <w:b/>
          <w:bCs/>
          <w:color w:val="000000"/>
          <w:lang w:eastAsia="en-GB"/>
        </w:rPr>
        <w:t>🌿</w:t>
      </w:r>
      <w:r w:rsidRPr="00FE725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Environmental</w:t>
      </w:r>
    </w:p>
    <w:p w14:paraId="5C710769" w14:textId="77777777" w:rsidR="00FE725D" w:rsidRPr="00FE725D" w:rsidRDefault="00FE725D" w:rsidP="00FE725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Encourages digital organization, reduces paper usage.</w:t>
      </w:r>
    </w:p>
    <w:p w14:paraId="77361FB5" w14:textId="77777777" w:rsidR="00FE725D" w:rsidRPr="00FE725D" w:rsidRDefault="00FE725D" w:rsidP="00FE725D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Low-resource local tech aligns with sustainable design principles.</w:t>
      </w:r>
    </w:p>
    <w:p w14:paraId="726B576A" w14:textId="77777777" w:rsidR="00FE725D" w:rsidRPr="00FE725D" w:rsidRDefault="00FE725D" w:rsidP="00FE725D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lang w:eastAsia="en-GB"/>
        </w:rPr>
      </w:pPr>
      <w:r w:rsidRPr="00FE725D">
        <w:rPr>
          <w:rFonts w:ascii="Apple Color Emoji" w:eastAsia="Times New Roman" w:hAnsi="Apple Color Emoji" w:cs="Apple Color Emoji"/>
          <w:b/>
          <w:bCs/>
          <w:color w:val="000000"/>
          <w:lang w:eastAsia="en-GB"/>
        </w:rPr>
        <w:t>⚖️</w:t>
      </w:r>
      <w:r w:rsidRPr="00FE725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 xml:space="preserve"> Legal</w:t>
      </w:r>
    </w:p>
    <w:p w14:paraId="1B0576AB" w14:textId="77777777" w:rsidR="00FE725D" w:rsidRPr="00FE725D" w:rsidRDefault="00FE725D" w:rsidP="00FE725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Needs clear privacy policies (esp. email/age/gender collection).</w:t>
      </w:r>
    </w:p>
    <w:p w14:paraId="3BA64D05" w14:textId="77777777" w:rsidR="00FE725D" w:rsidRPr="00FE725D" w:rsidRDefault="00FE725D" w:rsidP="00FE725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GDPR-style standards relevant for global expansion.</w:t>
      </w:r>
    </w:p>
    <w:p w14:paraId="75E59CEB" w14:textId="77777777" w:rsidR="00FE725D" w:rsidRPr="00FE725D" w:rsidRDefault="00FE725D" w:rsidP="00FE725D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Compliance with App Store/Play Store rules essential for freemium model.</w:t>
      </w:r>
    </w:p>
    <w:p w14:paraId="04C1D6FD" w14:textId="77777777" w:rsidR="00FE725D" w:rsidRPr="00FE725D" w:rsidRDefault="00820646" w:rsidP="00FE725D">
      <w:pPr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noProof/>
          <w:color w:val="000000"/>
          <w:lang w:eastAsia="en-GB"/>
        </w:rPr>
        <w:pict w14:anchorId="05072B7C">
          <v:rect id="_x0000_i1025" alt="" style="width:450.85pt;height:.05pt;mso-width-percent:0;mso-height-percent:0;mso-width-percent:0;mso-height-percent:0" o:hrpct="999" o:hralign="center" o:hrstd="t" o:hr="t" fillcolor="#a0a0a0" stroked="f"/>
        </w:pict>
      </w:r>
    </w:p>
    <w:p w14:paraId="1B6165E1" w14:textId="77777777" w:rsidR="00FE725D" w:rsidRPr="00FE725D" w:rsidRDefault="00FE725D" w:rsidP="00FE725D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b/>
          <w:bCs/>
          <w:color w:val="000000"/>
          <w:lang w:eastAsia="en-GB"/>
        </w:rPr>
        <w:t>Next Steps:</w:t>
      </w:r>
    </w:p>
    <w:p w14:paraId="028E2489" w14:textId="77777777" w:rsidR="00FE725D" w:rsidRPr="00FE725D" w:rsidRDefault="00FE725D" w:rsidP="00FE725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Beta testing + polish core features</w:t>
      </w:r>
    </w:p>
    <w:p w14:paraId="221C4D4D" w14:textId="77777777" w:rsidR="00FE725D" w:rsidRPr="00FE725D" w:rsidRDefault="00FE725D" w:rsidP="00FE725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Data encryption + legal privacy docs</w:t>
      </w:r>
    </w:p>
    <w:p w14:paraId="32CE38ED" w14:textId="77777777" w:rsidR="00FE725D" w:rsidRPr="00FE725D" w:rsidRDefault="00FE725D" w:rsidP="00FE725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Design marketing strategy for launch</w:t>
      </w:r>
    </w:p>
    <w:p w14:paraId="2C6A9E30" w14:textId="77777777" w:rsidR="00FE725D" w:rsidRPr="00FE725D" w:rsidRDefault="00FE725D" w:rsidP="00FE725D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lang w:eastAsia="en-GB"/>
        </w:rPr>
      </w:pPr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 xml:space="preserve">Prepare for feature expansion (AI, cloud sync, </w:t>
      </w:r>
      <w:proofErr w:type="spellStart"/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leaderboard</w:t>
      </w:r>
      <w:proofErr w:type="spellEnd"/>
      <w:r w:rsidRPr="00FE725D">
        <w:rPr>
          <w:rFonts w:ascii="Times New Roman" w:eastAsia="Times New Roman" w:hAnsi="Times New Roman" w:cs="Times New Roman"/>
          <w:color w:val="000000"/>
          <w:lang w:eastAsia="en-GB"/>
        </w:rPr>
        <w:t>)</w:t>
      </w:r>
    </w:p>
    <w:p w14:paraId="48CF99C3" w14:textId="77777777" w:rsidR="00D039A6" w:rsidRDefault="00D039A6"/>
    <w:sectPr w:rsidR="00D039A6" w:rsidSect="00EB385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80DE8"/>
    <w:multiLevelType w:val="multilevel"/>
    <w:tmpl w:val="3F0E6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3663E"/>
    <w:multiLevelType w:val="multilevel"/>
    <w:tmpl w:val="3BC4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212E8"/>
    <w:multiLevelType w:val="multilevel"/>
    <w:tmpl w:val="1F764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E7EF9"/>
    <w:multiLevelType w:val="multilevel"/>
    <w:tmpl w:val="BEE4D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90478"/>
    <w:multiLevelType w:val="multilevel"/>
    <w:tmpl w:val="288C0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7164D2"/>
    <w:multiLevelType w:val="multilevel"/>
    <w:tmpl w:val="4C3C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071358"/>
    <w:multiLevelType w:val="multilevel"/>
    <w:tmpl w:val="A0B8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9710D"/>
    <w:multiLevelType w:val="multilevel"/>
    <w:tmpl w:val="BE90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C6109D"/>
    <w:multiLevelType w:val="multilevel"/>
    <w:tmpl w:val="395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E07617"/>
    <w:multiLevelType w:val="multilevel"/>
    <w:tmpl w:val="27E2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C53D4E"/>
    <w:multiLevelType w:val="multilevel"/>
    <w:tmpl w:val="4E9C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8"/>
  </w:num>
  <w:num w:numId="5">
    <w:abstractNumId w:val="0"/>
  </w:num>
  <w:num w:numId="6">
    <w:abstractNumId w:val="10"/>
  </w:num>
  <w:num w:numId="7">
    <w:abstractNumId w:val="4"/>
  </w:num>
  <w:num w:numId="8">
    <w:abstractNumId w:val="9"/>
  </w:num>
  <w:num w:numId="9">
    <w:abstractNumId w:val="3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5D"/>
    <w:rsid w:val="00820646"/>
    <w:rsid w:val="00D039A6"/>
    <w:rsid w:val="00EB385B"/>
    <w:rsid w:val="00F109D8"/>
    <w:rsid w:val="00FE7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0AE00"/>
  <w15:chartTrackingRefBased/>
  <w15:docId w15:val="{7DE8F02E-617F-DC44-8956-8076649EE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725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FE725D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725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FE725D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E72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FE725D"/>
    <w:rPr>
      <w:b/>
      <w:bCs/>
    </w:rPr>
  </w:style>
  <w:style w:type="character" w:customStyle="1" w:styleId="apple-converted-space">
    <w:name w:val="apple-converted-space"/>
    <w:basedOn w:val="DefaultParagraphFont"/>
    <w:rsid w:val="00FE725D"/>
  </w:style>
  <w:style w:type="character" w:styleId="Emphasis">
    <w:name w:val="Emphasis"/>
    <w:basedOn w:val="DefaultParagraphFont"/>
    <w:uiPriority w:val="20"/>
    <w:qFormat/>
    <w:rsid w:val="00FE72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33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SIVASUDHAN S</dc:creator>
  <cp:keywords/>
  <dc:description/>
  <cp:lastModifiedBy>SIVASUDHAN S</cp:lastModifiedBy>
  <cp:revision>1</cp:revision>
  <dcterms:created xsi:type="dcterms:W3CDTF">2025-04-12T20:30:00Z</dcterms:created>
  <dcterms:modified xsi:type="dcterms:W3CDTF">2025-04-13T06:27:00Z</dcterms:modified>
</cp:coreProperties>
</file>