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43D70" w14:textId="47DB22C5" w:rsidR="00EB607F" w:rsidRPr="004A7CC3" w:rsidRDefault="00000000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                                                </w:t>
      </w:r>
      <w:r w:rsidRPr="004A7CC3">
        <w:rPr>
          <w:rFonts w:ascii="Calibri" w:eastAsia="Calibri" w:hAnsi="Calibri" w:cs="Calibri"/>
          <w:b/>
          <w:sz w:val="36"/>
          <w:szCs w:val="36"/>
        </w:rPr>
        <w:t>Project Design Phase</w:t>
      </w:r>
    </w:p>
    <w:p w14:paraId="3765E84D" w14:textId="7B87F457" w:rsidR="00EB607F" w:rsidRPr="004A7CC3" w:rsidRDefault="0010133E" w:rsidP="0010133E">
      <w:pPr>
        <w:spacing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                                 </w:t>
      </w:r>
      <w:r w:rsidRPr="004A7CC3">
        <w:rPr>
          <w:rFonts w:ascii="Calibri" w:eastAsia="Calibri" w:hAnsi="Calibri" w:cs="Calibri"/>
          <w:b/>
          <w:sz w:val="36"/>
          <w:szCs w:val="36"/>
        </w:rPr>
        <w:t xml:space="preserve">Problem – Solution Fit </w:t>
      </w:r>
    </w:p>
    <w:p w14:paraId="5B8D9A0D" w14:textId="77777777" w:rsidR="00EB607F" w:rsidRDefault="00EB607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2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B607F" w14:paraId="1CF5D69C" w14:textId="77777777">
        <w:tc>
          <w:tcPr>
            <w:tcW w:w="4508" w:type="dxa"/>
          </w:tcPr>
          <w:p w14:paraId="625BDAE2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78E8FB19" w14:textId="2477C092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Pr="00A053FC">
              <w:rPr>
                <w:rFonts w:ascii="Calibri" w:eastAsia="Calibri" w:hAnsi="Calibri" w:cs="Calibri"/>
                <w:sz w:val="24"/>
                <w:szCs w:val="24"/>
              </w:rPr>
              <w:t>-0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2</w:t>
            </w:r>
            <w:r w:rsidRPr="00A053FC">
              <w:rPr>
                <w:rFonts w:ascii="Calibri" w:eastAsia="Calibri" w:hAnsi="Calibri" w:cs="Calibri"/>
                <w:sz w:val="24"/>
                <w:szCs w:val="24"/>
              </w:rPr>
              <w:t>-202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</w:tr>
      <w:tr w:rsidR="00EB607F" w14:paraId="376254D8" w14:textId="77777777">
        <w:tc>
          <w:tcPr>
            <w:tcW w:w="4508" w:type="dxa"/>
          </w:tcPr>
          <w:p w14:paraId="1E36E123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3A67B39D" w14:textId="62D494B7" w:rsidR="00EB607F" w:rsidRPr="00A053FC" w:rsidRDefault="00EE2E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EE2E33">
              <w:rPr>
                <w:rFonts w:ascii="Calibri" w:eastAsia="Calibri" w:hAnsi="Calibri" w:cs="Calibri"/>
                <w:sz w:val="24"/>
                <w:szCs w:val="24"/>
              </w:rPr>
              <w:t>LTVIP2026TMIDS65671</w:t>
            </w:r>
          </w:p>
        </w:tc>
      </w:tr>
      <w:tr w:rsidR="00EB607F" w14:paraId="2428AF79" w14:textId="77777777">
        <w:tc>
          <w:tcPr>
            <w:tcW w:w="4508" w:type="dxa"/>
          </w:tcPr>
          <w:p w14:paraId="525DAEE5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F0B6B85" w14:textId="0A8E4DC7" w:rsidR="00EB607F" w:rsidRPr="00A053FC" w:rsidRDefault="00EE2E33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Flight Finder</w:t>
            </w:r>
          </w:p>
        </w:tc>
      </w:tr>
      <w:tr w:rsidR="00EB607F" w14:paraId="3E2B59AC" w14:textId="77777777">
        <w:tc>
          <w:tcPr>
            <w:tcW w:w="4508" w:type="dxa"/>
          </w:tcPr>
          <w:p w14:paraId="47E08CFF" w14:textId="77777777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0C8DFCE3" w14:textId="7377C786" w:rsidR="00EB607F" w:rsidRPr="00A053FC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053FC">
              <w:rPr>
                <w:rFonts w:ascii="Calibri" w:eastAsia="Calibri" w:hAnsi="Calibri" w:cs="Calibri"/>
                <w:sz w:val="24"/>
                <w:szCs w:val="24"/>
              </w:rPr>
              <w:t>2 Mark</w:t>
            </w:r>
            <w:r w:rsidR="004A7CC3" w:rsidRPr="00A053FC">
              <w:rPr>
                <w:rFonts w:ascii="Calibri" w:eastAsia="Calibri" w:hAnsi="Calibri" w:cs="Calibri"/>
                <w:sz w:val="24"/>
                <w:szCs w:val="24"/>
              </w:rPr>
              <w:t>s</w:t>
            </w:r>
          </w:p>
        </w:tc>
      </w:tr>
    </w:tbl>
    <w:p w14:paraId="201BE0B8" w14:textId="77777777" w:rsidR="00EB607F" w:rsidRDefault="00EB607F">
      <w:pPr>
        <w:spacing w:after="160" w:line="259" w:lineRule="auto"/>
        <w:rPr>
          <w:rFonts w:ascii="Calibri" w:eastAsia="Calibri" w:hAnsi="Calibri" w:cs="Calibri"/>
          <w:b/>
        </w:rPr>
      </w:pPr>
    </w:p>
    <w:p w14:paraId="6888C663" w14:textId="77777777" w:rsidR="00EB607F" w:rsidRPr="00A053FC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A053FC">
        <w:rPr>
          <w:rFonts w:ascii="Calibri" w:eastAsia="Calibri" w:hAnsi="Calibri" w:cs="Calibri"/>
          <w:b/>
          <w:sz w:val="24"/>
          <w:szCs w:val="24"/>
        </w:rPr>
        <w:t>Problem – Solution Fit Overview:</w:t>
      </w:r>
    </w:p>
    <w:p w14:paraId="440B24F7" w14:textId="0BEF17AE" w:rsidR="00A053FC" w:rsidRPr="00A053FC" w:rsidRDefault="00A053FC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A053FC">
        <w:rPr>
          <w:rFonts w:ascii="Calibri" w:eastAsia="Calibri" w:hAnsi="Calibri" w:cs="Calibri"/>
          <w:sz w:val="24"/>
          <w:szCs w:val="24"/>
        </w:rPr>
        <w:t xml:space="preserve">The </w:t>
      </w:r>
      <w:r w:rsidRPr="00A053FC">
        <w:rPr>
          <w:rFonts w:ascii="Calibri" w:eastAsia="Calibri" w:hAnsi="Calibri" w:cs="Calibri"/>
          <w:b/>
          <w:bCs/>
          <w:sz w:val="24"/>
          <w:szCs w:val="24"/>
        </w:rPr>
        <w:t>Problem–Solution Fit</w:t>
      </w:r>
      <w:r w:rsidRPr="00A053FC">
        <w:rPr>
          <w:rFonts w:ascii="Calibri" w:eastAsia="Calibri" w:hAnsi="Calibri" w:cs="Calibri"/>
          <w:sz w:val="24"/>
          <w:szCs w:val="24"/>
        </w:rPr>
        <w:t xml:space="preserve"> ensures that </w:t>
      </w:r>
      <w:r w:rsidR="00EE2E33" w:rsidRPr="00A053FC">
        <w:rPr>
          <w:rFonts w:ascii="Calibri" w:eastAsia="Calibri" w:hAnsi="Calibri" w:cs="Calibri"/>
          <w:sz w:val="24"/>
          <w:szCs w:val="24"/>
        </w:rPr>
        <w:t>Flight Finder</w:t>
      </w:r>
      <w:r w:rsidRPr="00A053FC">
        <w:rPr>
          <w:rFonts w:ascii="Calibri" w:eastAsia="Calibri" w:hAnsi="Calibri" w:cs="Calibri"/>
          <w:sz w:val="24"/>
          <w:szCs w:val="24"/>
        </w:rPr>
        <w:t xml:space="preserve"> effectively solves the major challenges users face while searching and booking flights online. This validation confirms that the platform delivers real value before scaling further.</w:t>
      </w:r>
    </w:p>
    <w:p w14:paraId="5AD0B676" w14:textId="5BB18368" w:rsidR="00EB607F" w:rsidRPr="00A053FC" w:rsidRDefault="00000000" w:rsidP="00A053FC">
      <w:pPr>
        <w:spacing w:after="160" w:line="240" w:lineRule="auto"/>
        <w:rPr>
          <w:rFonts w:ascii="Calibri" w:eastAsia="Calibri" w:hAnsi="Calibri" w:cs="Calibri"/>
          <w:b/>
          <w:sz w:val="24"/>
          <w:szCs w:val="24"/>
        </w:rPr>
      </w:pPr>
      <w:r w:rsidRPr="00A053FC">
        <w:rPr>
          <w:rFonts w:ascii="Calibri" w:eastAsia="Calibri" w:hAnsi="Calibri" w:cs="Calibri"/>
          <w:b/>
          <w:sz w:val="24"/>
          <w:szCs w:val="24"/>
        </w:rPr>
        <w:t>Purpose:</w:t>
      </w:r>
    </w:p>
    <w:p w14:paraId="081BCEB3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Simplify and streamline the flight search and booking process.</w:t>
      </w:r>
    </w:p>
    <w:p w14:paraId="2DD54C8B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Provide a centralized platform for comparing flights, prices, and availability.</w:t>
      </w:r>
    </w:p>
    <w:p w14:paraId="6AE64E14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Help users quickly find suitable flights based on time, price, and route.</w:t>
      </w:r>
    </w:p>
    <w:p w14:paraId="204E5073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Reduce booking errors through real-time seat availability updates.</w:t>
      </w:r>
    </w:p>
    <w:p w14:paraId="777116ED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sz w:val="24"/>
          <w:szCs w:val="24"/>
          <w:lang w:val="en-IN"/>
        </w:rPr>
        <w:t>● Offer a secure and smooth booking experience with proper user authentication.</w:t>
      </w:r>
    </w:p>
    <w:p w14:paraId="61AE3B38" w14:textId="77777777" w:rsidR="00EB607F" w:rsidRPr="00A053FC" w:rsidRDefault="00000000" w:rsidP="00A053FC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 w:rsidRPr="00A053FC">
        <w:rPr>
          <w:rFonts w:ascii="Calibri" w:eastAsia="Calibri" w:hAnsi="Calibri" w:cs="Calibri"/>
          <w:b/>
          <w:color w:val="000000"/>
          <w:sz w:val="24"/>
          <w:szCs w:val="24"/>
        </w:rPr>
        <w:t>Problem Statement:</w:t>
      </w:r>
    </w:p>
    <w:p w14:paraId="08F7D3DF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Travelers and administrators face several challenges such as:</w:t>
      </w:r>
    </w:p>
    <w:p w14:paraId="2687DA78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Time-consuming process of checking flights across multiple websites.</w:t>
      </w:r>
    </w:p>
    <w:p w14:paraId="44D4F9DF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Difficulty in comparing flight prices, timings, and seat availability.</w:t>
      </w:r>
    </w:p>
    <w:p w14:paraId="3982B668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Overbooking or seat conflicts due to poor real-time updates.</w:t>
      </w:r>
    </w:p>
    <w:p w14:paraId="669C77D0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Lack of a centralized system to manage bookings and cancellations.</w:t>
      </w:r>
    </w:p>
    <w:p w14:paraId="1BAD6412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Manual flight management creates administrative complexity.</w:t>
      </w:r>
    </w:p>
    <w:p w14:paraId="65E4C387" w14:textId="77777777" w:rsidR="00A053FC" w:rsidRPr="00A053FC" w:rsidRDefault="00A053FC" w:rsidP="00A053FC">
      <w:pPr>
        <w:pStyle w:val="Heading3"/>
        <w:spacing w:before="280" w:line="240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A053FC">
        <w:rPr>
          <w:rFonts w:ascii="Calibri" w:eastAsia="Calibri" w:hAnsi="Calibri" w:cs="Calibri"/>
          <w:bCs/>
          <w:sz w:val="24"/>
          <w:szCs w:val="24"/>
          <w:lang w:val="en-IN"/>
        </w:rPr>
        <w:t>● Security concerns regarding user data and bookings.</w:t>
      </w:r>
    </w:p>
    <w:p w14:paraId="6745116A" w14:textId="77777777" w:rsidR="00A053FC" w:rsidRDefault="00A053FC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14:paraId="53D2ACDA" w14:textId="77777777" w:rsidR="00A053FC" w:rsidRDefault="00A053FC">
      <w:pPr>
        <w:pStyle w:val="Heading3"/>
        <w:keepNext w:val="0"/>
        <w:keepLines w:val="0"/>
        <w:spacing w:before="280" w:line="240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</w:p>
    <w:p w14:paraId="7DAC4676" w14:textId="7B4CFEAA" w:rsidR="00EB607F" w:rsidRDefault="00000000">
      <w:pPr>
        <w:pStyle w:val="Heading3"/>
        <w:keepNext w:val="0"/>
        <w:keepLines w:val="0"/>
        <w:spacing w:before="280" w:line="240" w:lineRule="auto"/>
        <w:rPr>
          <w:rFonts w:asciiTheme="majorHAnsi" w:eastAsia="Calibri" w:hAnsiTheme="majorHAnsi" w:cstheme="majorHAnsi"/>
          <w:b/>
          <w:color w:val="000000"/>
          <w:sz w:val="24"/>
          <w:szCs w:val="24"/>
        </w:rPr>
      </w:pPr>
      <w:r w:rsidRPr="00A053FC">
        <w:rPr>
          <w:rFonts w:asciiTheme="majorHAnsi" w:eastAsia="Calibri" w:hAnsiTheme="majorHAnsi" w:cstheme="majorHAnsi"/>
          <w:b/>
          <w:color w:val="000000"/>
          <w:sz w:val="24"/>
          <w:szCs w:val="24"/>
        </w:rPr>
        <w:lastRenderedPageBreak/>
        <w:t>Solution:</w:t>
      </w:r>
    </w:p>
    <w:p w14:paraId="2A46211A" w14:textId="77777777" w:rsidR="00A053FC" w:rsidRPr="00A053FC" w:rsidRDefault="00A053FC" w:rsidP="00A053FC"/>
    <w:p w14:paraId="0396BE56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proofErr w:type="spellStart"/>
      <w:r w:rsidRPr="00A053FC">
        <w:rPr>
          <w:rFonts w:asciiTheme="majorHAnsi" w:hAnsiTheme="majorHAnsi" w:cstheme="majorHAnsi"/>
          <w:b/>
          <w:sz w:val="24"/>
          <w:szCs w:val="24"/>
          <w:lang w:val="en-IN"/>
        </w:rPr>
        <w:t>FlightFinder</w:t>
      </w:r>
      <w:proofErr w:type="spellEnd"/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 xml:space="preserve"> provides a smart and efficient flight booking platform with:</w:t>
      </w:r>
    </w:p>
    <w:p w14:paraId="491090A7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Advanced flight search using filters like source, destination, date, and price range.</w:t>
      </w:r>
    </w:p>
    <w:p w14:paraId="1B8A4557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Real-time seat availability and booking confirmation system.</w:t>
      </w:r>
    </w:p>
    <w:p w14:paraId="2292D8F3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Secure user authentication using JWT-based login system.</w:t>
      </w:r>
    </w:p>
    <w:p w14:paraId="76999A8C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Booking management dashboard to view, cancel, or modify bookings.</w:t>
      </w:r>
    </w:p>
    <w:p w14:paraId="7DCAD681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Admin panel to manage flights, routes, seat capacity, and bookings.</w:t>
      </w:r>
    </w:p>
    <w:p w14:paraId="6994178F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RESTful APIs built with Node.js and Express.js for scalable architecture.</w:t>
      </w:r>
    </w:p>
    <w:p w14:paraId="7158BD29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MongoDB database for secure storage of users, flights, and booking data.</w:t>
      </w:r>
    </w:p>
    <w:p w14:paraId="745DC387" w14:textId="77777777" w:rsidR="00A053FC" w:rsidRPr="00A053FC" w:rsidRDefault="00A053FC" w:rsidP="00A053FC">
      <w:pPr>
        <w:spacing w:after="240" w:line="240" w:lineRule="auto"/>
        <w:rPr>
          <w:rFonts w:asciiTheme="majorHAnsi" w:hAnsiTheme="majorHAnsi" w:cstheme="majorHAnsi"/>
          <w:bCs/>
          <w:sz w:val="24"/>
          <w:szCs w:val="24"/>
          <w:lang w:val="en-IN"/>
        </w:rPr>
      </w:pPr>
      <w:r w:rsidRPr="00A053FC">
        <w:rPr>
          <w:rFonts w:asciiTheme="majorHAnsi" w:hAnsiTheme="majorHAnsi" w:cstheme="majorHAnsi"/>
          <w:bCs/>
          <w:sz w:val="24"/>
          <w:szCs w:val="24"/>
          <w:lang w:val="en-IN"/>
        </w:rPr>
        <w:t>● Future-ready integration support for payment gateways and notification systems.</w:t>
      </w:r>
    </w:p>
    <w:p w14:paraId="1AA931BA" w14:textId="77777777" w:rsidR="00EB607F" w:rsidRDefault="00EB607F" w:rsidP="00A053FC">
      <w:pPr>
        <w:spacing w:after="240" w:line="240" w:lineRule="auto"/>
        <w:ind w:left="720"/>
        <w:rPr>
          <w:rFonts w:ascii="Calibri" w:eastAsia="Calibri" w:hAnsi="Calibri" w:cs="Calibri"/>
          <w:b/>
        </w:rPr>
      </w:pPr>
    </w:p>
    <w:p w14:paraId="67E57865" w14:textId="77777777" w:rsidR="00EB607F" w:rsidRDefault="00EB607F" w:rsidP="00A053FC">
      <w:pPr>
        <w:spacing w:before="240" w:after="240" w:line="240" w:lineRule="auto"/>
        <w:ind w:left="720"/>
        <w:rPr>
          <w:rFonts w:ascii="Calibri" w:eastAsia="Calibri" w:hAnsi="Calibri" w:cs="Calibri"/>
          <w:b/>
        </w:rPr>
      </w:pPr>
    </w:p>
    <w:p w14:paraId="6948B400" w14:textId="77777777" w:rsidR="00EB607F" w:rsidRDefault="00EB607F"/>
    <w:sectPr w:rsidR="00EB607F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5788" w14:textId="77777777" w:rsidR="00310A6C" w:rsidRDefault="00310A6C">
      <w:pPr>
        <w:spacing w:line="240" w:lineRule="auto"/>
      </w:pPr>
      <w:r>
        <w:separator/>
      </w:r>
    </w:p>
  </w:endnote>
  <w:endnote w:type="continuationSeparator" w:id="0">
    <w:p w14:paraId="69898316" w14:textId="77777777" w:rsidR="00310A6C" w:rsidRDefault="00310A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8DC3" w14:textId="77777777" w:rsidR="00310A6C" w:rsidRDefault="00310A6C">
      <w:pPr>
        <w:spacing w:line="240" w:lineRule="auto"/>
      </w:pPr>
      <w:r>
        <w:separator/>
      </w:r>
    </w:p>
  </w:footnote>
  <w:footnote w:type="continuationSeparator" w:id="0">
    <w:p w14:paraId="21F6C5AE" w14:textId="77777777" w:rsidR="00310A6C" w:rsidRDefault="00310A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35559" w14:textId="77777777" w:rsidR="00EB607F" w:rsidRDefault="00EB607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892"/>
    <w:multiLevelType w:val="multilevel"/>
    <w:tmpl w:val="E20C80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DA2A5E"/>
    <w:multiLevelType w:val="multilevel"/>
    <w:tmpl w:val="2B9A2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590270"/>
    <w:multiLevelType w:val="multilevel"/>
    <w:tmpl w:val="5B727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2641992">
    <w:abstractNumId w:val="2"/>
  </w:num>
  <w:num w:numId="2" w16cid:durableId="158740540">
    <w:abstractNumId w:val="0"/>
  </w:num>
  <w:num w:numId="3" w16cid:durableId="188062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07F"/>
    <w:rsid w:val="00077286"/>
    <w:rsid w:val="0010133E"/>
    <w:rsid w:val="001C3E5A"/>
    <w:rsid w:val="00310A6C"/>
    <w:rsid w:val="0039773E"/>
    <w:rsid w:val="004A7CC3"/>
    <w:rsid w:val="004C100F"/>
    <w:rsid w:val="005A65FE"/>
    <w:rsid w:val="0061165E"/>
    <w:rsid w:val="00A053FC"/>
    <w:rsid w:val="00EB607F"/>
    <w:rsid w:val="00EE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5379"/>
  <w15:docId w15:val="{947AC415-3488-4CB5-AF3F-E19160C7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iJ5On25Hlm1rIvXW2U110ILIg==">CgMxLjAyDmguOTl2YzhsYnNjdnMzMg5oLmR0bGo0MnBtaWdhczgAciExOHJmSlZTX2RYZWw3czIyQXh2U2tnSE41angwMl9hbjU=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Geya Varshini</cp:lastModifiedBy>
  <cp:revision>6</cp:revision>
  <dcterms:created xsi:type="dcterms:W3CDTF">2025-06-26T10:59:00Z</dcterms:created>
  <dcterms:modified xsi:type="dcterms:W3CDTF">2026-02-27T14:18:00Z</dcterms:modified>
</cp:coreProperties>
</file>