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124B1" w14:textId="77777777" w:rsidR="00F15F4F" w:rsidRPr="003F6EE2" w:rsidRDefault="00000000">
      <w:pPr>
        <w:spacing w:after="0"/>
        <w:jc w:val="center"/>
        <w:rPr>
          <w:b/>
          <w:sz w:val="36"/>
          <w:szCs w:val="36"/>
        </w:rPr>
      </w:pPr>
      <w:r w:rsidRPr="003F6EE2">
        <w:rPr>
          <w:b/>
          <w:sz w:val="36"/>
          <w:szCs w:val="36"/>
        </w:rPr>
        <w:t>Project Design Phase-II</w:t>
      </w:r>
    </w:p>
    <w:p w14:paraId="67C97B68" w14:textId="77777777" w:rsidR="00F15F4F" w:rsidRPr="003F6EE2" w:rsidRDefault="00000000">
      <w:pPr>
        <w:spacing w:after="0"/>
        <w:jc w:val="center"/>
        <w:rPr>
          <w:b/>
          <w:sz w:val="36"/>
          <w:szCs w:val="36"/>
        </w:rPr>
      </w:pPr>
      <w:r w:rsidRPr="003F6EE2">
        <w:rPr>
          <w:b/>
          <w:sz w:val="36"/>
          <w:szCs w:val="36"/>
        </w:rPr>
        <w:t>Solution Requirements (Functional &amp; Non-functional)</w:t>
      </w:r>
    </w:p>
    <w:p w14:paraId="37902E35" w14:textId="77777777" w:rsidR="00F15F4F" w:rsidRDefault="00F15F4F">
      <w:pPr>
        <w:spacing w:after="0"/>
        <w:jc w:val="center"/>
        <w:rPr>
          <w:b/>
        </w:rPr>
      </w:pPr>
    </w:p>
    <w:tbl>
      <w:tblPr>
        <w:tblStyle w:val="a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15F4F" w14:paraId="62F836E1" w14:textId="77777777">
        <w:tc>
          <w:tcPr>
            <w:tcW w:w="4508" w:type="dxa"/>
          </w:tcPr>
          <w:p w14:paraId="31497089" w14:textId="77777777" w:rsidR="00F15F4F" w:rsidRPr="003F6EE2" w:rsidRDefault="00000000">
            <w:pPr>
              <w:rPr>
                <w:sz w:val="24"/>
                <w:szCs w:val="24"/>
              </w:rPr>
            </w:pPr>
            <w:r w:rsidRPr="003F6EE2">
              <w:rPr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696F03F8" w14:textId="37EFA0DA" w:rsidR="00F15F4F" w:rsidRPr="003F6EE2" w:rsidRDefault="00000000">
            <w:pPr>
              <w:rPr>
                <w:sz w:val="24"/>
                <w:szCs w:val="24"/>
              </w:rPr>
            </w:pPr>
            <w:r w:rsidRPr="003F6EE2">
              <w:rPr>
                <w:sz w:val="24"/>
                <w:szCs w:val="24"/>
              </w:rPr>
              <w:t>2</w:t>
            </w:r>
            <w:r w:rsidR="00B23300" w:rsidRPr="003F6EE2">
              <w:rPr>
                <w:sz w:val="24"/>
                <w:szCs w:val="24"/>
              </w:rPr>
              <w:t>0</w:t>
            </w:r>
            <w:r w:rsidRPr="003F6EE2">
              <w:rPr>
                <w:sz w:val="24"/>
                <w:szCs w:val="24"/>
              </w:rPr>
              <w:t>-0</w:t>
            </w:r>
            <w:r w:rsidR="00B23300" w:rsidRPr="003F6EE2">
              <w:rPr>
                <w:sz w:val="24"/>
                <w:szCs w:val="24"/>
              </w:rPr>
              <w:t>2</w:t>
            </w:r>
            <w:r w:rsidRPr="003F6EE2">
              <w:rPr>
                <w:sz w:val="24"/>
                <w:szCs w:val="24"/>
              </w:rPr>
              <w:t>-20</w:t>
            </w:r>
            <w:r w:rsidR="00B23300" w:rsidRPr="003F6EE2">
              <w:rPr>
                <w:sz w:val="24"/>
                <w:szCs w:val="24"/>
              </w:rPr>
              <w:t>26</w:t>
            </w:r>
          </w:p>
        </w:tc>
      </w:tr>
      <w:tr w:rsidR="00F15F4F" w14:paraId="4F3E55E6" w14:textId="77777777">
        <w:tc>
          <w:tcPr>
            <w:tcW w:w="4508" w:type="dxa"/>
          </w:tcPr>
          <w:p w14:paraId="675E4441" w14:textId="77777777" w:rsidR="00F15F4F" w:rsidRPr="003F6EE2" w:rsidRDefault="00000000">
            <w:pPr>
              <w:rPr>
                <w:sz w:val="24"/>
                <w:szCs w:val="24"/>
              </w:rPr>
            </w:pPr>
            <w:r w:rsidRPr="003F6EE2">
              <w:rPr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266D6EBF" w14:textId="56835BE5" w:rsidR="00F15F4F" w:rsidRPr="003F6EE2" w:rsidRDefault="000912C5">
            <w:pPr>
              <w:rPr>
                <w:sz w:val="24"/>
                <w:szCs w:val="24"/>
              </w:rPr>
            </w:pPr>
            <w:r w:rsidRPr="000912C5">
              <w:rPr>
                <w:sz w:val="24"/>
                <w:szCs w:val="24"/>
              </w:rPr>
              <w:t>LTVIP2026TMIDS65671</w:t>
            </w:r>
          </w:p>
        </w:tc>
      </w:tr>
      <w:tr w:rsidR="00F15F4F" w14:paraId="3356D333" w14:textId="77777777">
        <w:tc>
          <w:tcPr>
            <w:tcW w:w="4508" w:type="dxa"/>
          </w:tcPr>
          <w:p w14:paraId="25724175" w14:textId="77777777" w:rsidR="00F15F4F" w:rsidRPr="003F6EE2" w:rsidRDefault="00000000">
            <w:pPr>
              <w:rPr>
                <w:sz w:val="24"/>
                <w:szCs w:val="24"/>
              </w:rPr>
            </w:pPr>
            <w:r w:rsidRPr="003F6EE2">
              <w:rPr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2B45E45F" w14:textId="122011DD" w:rsidR="00F15F4F" w:rsidRPr="003F6EE2" w:rsidRDefault="000912C5">
            <w:pPr>
              <w:rPr>
                <w:sz w:val="24"/>
                <w:szCs w:val="24"/>
              </w:rPr>
            </w:pPr>
            <w:r w:rsidRPr="003F6EE2">
              <w:rPr>
                <w:sz w:val="24"/>
                <w:szCs w:val="24"/>
              </w:rPr>
              <w:t>Flight Finder</w:t>
            </w:r>
            <w:r w:rsidR="00B23300" w:rsidRPr="003F6EE2">
              <w:rPr>
                <w:sz w:val="24"/>
                <w:szCs w:val="24"/>
              </w:rPr>
              <w:t xml:space="preserve">   </w:t>
            </w:r>
          </w:p>
        </w:tc>
      </w:tr>
      <w:tr w:rsidR="00F15F4F" w14:paraId="230750B5" w14:textId="77777777">
        <w:tc>
          <w:tcPr>
            <w:tcW w:w="4508" w:type="dxa"/>
          </w:tcPr>
          <w:p w14:paraId="24F11855" w14:textId="77777777" w:rsidR="00F15F4F" w:rsidRPr="003F6EE2" w:rsidRDefault="00000000">
            <w:pPr>
              <w:rPr>
                <w:sz w:val="24"/>
                <w:szCs w:val="24"/>
              </w:rPr>
            </w:pPr>
            <w:r w:rsidRPr="003F6EE2">
              <w:rPr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503F2F53" w14:textId="77777777" w:rsidR="00F15F4F" w:rsidRPr="003F6EE2" w:rsidRDefault="00000000">
            <w:pPr>
              <w:rPr>
                <w:sz w:val="24"/>
                <w:szCs w:val="24"/>
              </w:rPr>
            </w:pPr>
            <w:r w:rsidRPr="003F6EE2">
              <w:rPr>
                <w:sz w:val="24"/>
                <w:szCs w:val="24"/>
              </w:rPr>
              <w:t>4 Marks</w:t>
            </w:r>
          </w:p>
        </w:tc>
      </w:tr>
    </w:tbl>
    <w:p w14:paraId="6AAFE327" w14:textId="77777777" w:rsidR="00F15F4F" w:rsidRDefault="00F15F4F">
      <w:pPr>
        <w:rPr>
          <w:b/>
        </w:rPr>
      </w:pPr>
    </w:p>
    <w:p w14:paraId="78AA403B" w14:textId="77777777" w:rsidR="00F15F4F" w:rsidRPr="00C738D3" w:rsidRDefault="00000000">
      <w:pPr>
        <w:rPr>
          <w:b/>
          <w:sz w:val="24"/>
          <w:szCs w:val="24"/>
        </w:rPr>
      </w:pPr>
      <w:r w:rsidRPr="00C738D3">
        <w:rPr>
          <w:b/>
          <w:sz w:val="24"/>
          <w:szCs w:val="24"/>
        </w:rPr>
        <w:t>Functional Requirements:</w:t>
      </w:r>
    </w:p>
    <w:p w14:paraId="366F1B4F" w14:textId="77777777" w:rsidR="00F15F4F" w:rsidRPr="00C738D3" w:rsidRDefault="00000000">
      <w:pPr>
        <w:rPr>
          <w:sz w:val="24"/>
          <w:szCs w:val="24"/>
        </w:rPr>
      </w:pPr>
      <w:r w:rsidRPr="00C738D3">
        <w:rPr>
          <w:sz w:val="24"/>
          <w:szCs w:val="24"/>
        </w:rPr>
        <w:t>Following are the functional requirements of the proposed solution.</w:t>
      </w:r>
    </w:p>
    <w:tbl>
      <w:tblPr>
        <w:tblStyle w:val="a3"/>
        <w:tblW w:w="96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4"/>
        <w:gridCol w:w="3246"/>
        <w:gridCol w:w="5410"/>
      </w:tblGrid>
      <w:tr w:rsidR="00F15F4F" w14:paraId="163268DB" w14:textId="77777777" w:rsidTr="000912C5">
        <w:trPr>
          <w:trHeight w:val="379"/>
        </w:trPr>
        <w:tc>
          <w:tcPr>
            <w:tcW w:w="954" w:type="dxa"/>
          </w:tcPr>
          <w:p w14:paraId="5F77738C" w14:textId="22D30ECF" w:rsidR="00F15F4F" w:rsidRPr="00C738D3" w:rsidRDefault="00000000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b/>
                <w:sz w:val="24"/>
                <w:szCs w:val="24"/>
              </w:rPr>
              <w:t>FR No</w:t>
            </w:r>
          </w:p>
        </w:tc>
        <w:tc>
          <w:tcPr>
            <w:tcW w:w="3246" w:type="dxa"/>
          </w:tcPr>
          <w:p w14:paraId="0498B780" w14:textId="77777777" w:rsidR="00F15F4F" w:rsidRPr="00C738D3" w:rsidRDefault="00000000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5410" w:type="dxa"/>
          </w:tcPr>
          <w:p w14:paraId="71C463B7" w14:textId="77777777" w:rsidR="00F15F4F" w:rsidRPr="00C738D3" w:rsidRDefault="00000000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b/>
                <w:sz w:val="24"/>
                <w:szCs w:val="24"/>
              </w:rPr>
              <w:t>Sub Requirement (Story / Sub-Task)</w:t>
            </w:r>
          </w:p>
        </w:tc>
      </w:tr>
      <w:tr w:rsidR="00F15F4F" w14:paraId="1EBBAA6F" w14:textId="77777777" w:rsidTr="000912C5">
        <w:trPr>
          <w:trHeight w:val="557"/>
        </w:trPr>
        <w:tc>
          <w:tcPr>
            <w:tcW w:w="954" w:type="dxa"/>
          </w:tcPr>
          <w:p w14:paraId="26ED5953" w14:textId="77777777" w:rsidR="00F15F4F" w:rsidRPr="00C738D3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>FR-1</w:t>
            </w:r>
          </w:p>
        </w:tc>
        <w:tc>
          <w:tcPr>
            <w:tcW w:w="3246" w:type="dxa"/>
          </w:tcPr>
          <w:p w14:paraId="7A888EBB" w14:textId="77777777" w:rsidR="00F15F4F" w:rsidRPr="00C738D3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>User Authentication</w:t>
            </w:r>
          </w:p>
        </w:tc>
        <w:tc>
          <w:tcPr>
            <w:tcW w:w="5410" w:type="dxa"/>
          </w:tcPr>
          <w:p w14:paraId="044D261C" w14:textId="796B385C" w:rsidR="00F15F4F" w:rsidRPr="00C738D3" w:rsidRDefault="00C738D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 xml:space="preserve">Sign up, Login, Password Reset </w:t>
            </w:r>
            <w:r w:rsidRPr="00C738D3">
              <w:rPr>
                <w:rFonts w:asciiTheme="minorHAnsi" w:hAnsiTheme="minorHAnsi" w:cstheme="minorHAnsi"/>
                <w:sz w:val="24"/>
                <w:szCs w:val="24"/>
              </w:rPr>
              <w:br/>
              <w:t>Role-based login (User / Admin / Flight Operator)</w:t>
            </w:r>
          </w:p>
        </w:tc>
      </w:tr>
      <w:tr w:rsidR="00F15F4F" w14:paraId="20C10832" w14:textId="77777777" w:rsidTr="000912C5">
        <w:trPr>
          <w:trHeight w:val="557"/>
        </w:trPr>
        <w:tc>
          <w:tcPr>
            <w:tcW w:w="954" w:type="dxa"/>
          </w:tcPr>
          <w:p w14:paraId="208628E3" w14:textId="77777777" w:rsidR="00F15F4F" w:rsidRPr="00C738D3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>FR-2</w:t>
            </w:r>
          </w:p>
        </w:tc>
        <w:tc>
          <w:tcPr>
            <w:tcW w:w="3246" w:type="dxa"/>
          </w:tcPr>
          <w:p w14:paraId="55DB47A8" w14:textId="6B74405B" w:rsidR="00F15F4F" w:rsidRPr="00C738D3" w:rsidRDefault="00C738D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>Flight Search &amp; Discovery</w:t>
            </w:r>
          </w:p>
        </w:tc>
        <w:tc>
          <w:tcPr>
            <w:tcW w:w="5410" w:type="dxa"/>
          </w:tcPr>
          <w:p w14:paraId="655248D5" w14:textId="3F8D1724" w:rsidR="00F15F4F" w:rsidRPr="00C738D3" w:rsidRDefault="00C738D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 xml:space="preserve">Search flights by origin, destination, and date </w:t>
            </w:r>
            <w:r w:rsidRPr="00C738D3">
              <w:rPr>
                <w:rFonts w:asciiTheme="minorHAnsi" w:hAnsiTheme="minorHAnsi" w:cstheme="minorHAnsi"/>
                <w:sz w:val="24"/>
                <w:szCs w:val="24"/>
              </w:rPr>
              <w:br/>
              <w:t>Filter flights by price, class, and time</w:t>
            </w:r>
          </w:p>
        </w:tc>
      </w:tr>
      <w:tr w:rsidR="00F15F4F" w14:paraId="220AC83E" w14:textId="77777777" w:rsidTr="000912C5">
        <w:trPr>
          <w:trHeight w:val="535"/>
        </w:trPr>
        <w:tc>
          <w:tcPr>
            <w:tcW w:w="954" w:type="dxa"/>
          </w:tcPr>
          <w:p w14:paraId="28642076" w14:textId="77777777" w:rsidR="00F15F4F" w:rsidRPr="00C738D3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>FR-3</w:t>
            </w:r>
          </w:p>
        </w:tc>
        <w:tc>
          <w:tcPr>
            <w:tcW w:w="3246" w:type="dxa"/>
          </w:tcPr>
          <w:p w14:paraId="243E0E7C" w14:textId="3C81E032" w:rsidR="00F15F4F" w:rsidRPr="00C738D3" w:rsidRDefault="00C738D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>Flight Booking &amp; Seat Management</w:t>
            </w:r>
          </w:p>
        </w:tc>
        <w:tc>
          <w:tcPr>
            <w:tcW w:w="5410" w:type="dxa"/>
          </w:tcPr>
          <w:p w14:paraId="52765E41" w14:textId="0F6222DA" w:rsidR="00F15F4F" w:rsidRPr="00C738D3" w:rsidRDefault="00C738D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 xml:space="preserve">Select seat class (Economy / Business / First Class) </w:t>
            </w:r>
            <w:r w:rsidRPr="00C738D3">
              <w:rPr>
                <w:rFonts w:asciiTheme="minorHAnsi" w:hAnsiTheme="minorHAnsi" w:cstheme="minorHAnsi"/>
                <w:sz w:val="24"/>
                <w:szCs w:val="24"/>
              </w:rPr>
              <w:br/>
              <w:t xml:space="preserve">Enter passenger details </w:t>
            </w:r>
            <w:r w:rsidRPr="00C738D3">
              <w:rPr>
                <w:rFonts w:asciiTheme="minorHAnsi" w:hAnsiTheme="minorHAnsi" w:cstheme="minorHAnsi"/>
                <w:sz w:val="24"/>
                <w:szCs w:val="24"/>
              </w:rPr>
              <w:br/>
              <w:t>Generate booking confirmation</w:t>
            </w:r>
          </w:p>
        </w:tc>
      </w:tr>
      <w:tr w:rsidR="00F15F4F" w14:paraId="404BCB89" w14:textId="77777777" w:rsidTr="000912C5">
        <w:trPr>
          <w:trHeight w:val="557"/>
        </w:trPr>
        <w:tc>
          <w:tcPr>
            <w:tcW w:w="954" w:type="dxa"/>
          </w:tcPr>
          <w:p w14:paraId="12B0CA31" w14:textId="77777777" w:rsidR="00F15F4F" w:rsidRPr="00C738D3" w:rsidRDefault="0000000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>FR-4</w:t>
            </w:r>
          </w:p>
        </w:tc>
        <w:tc>
          <w:tcPr>
            <w:tcW w:w="3246" w:type="dxa"/>
          </w:tcPr>
          <w:p w14:paraId="23498136" w14:textId="0744905D" w:rsidR="00F15F4F" w:rsidRPr="00C738D3" w:rsidRDefault="00C738D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>Booking Management</w:t>
            </w:r>
          </w:p>
        </w:tc>
        <w:tc>
          <w:tcPr>
            <w:tcW w:w="5410" w:type="dxa"/>
          </w:tcPr>
          <w:p w14:paraId="55EEAC10" w14:textId="1456C1EE" w:rsidR="00F15F4F" w:rsidRPr="00C738D3" w:rsidRDefault="00C738D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 xml:space="preserve">View booking history </w:t>
            </w:r>
            <w:r w:rsidRPr="00C738D3">
              <w:rPr>
                <w:rFonts w:asciiTheme="minorHAnsi" w:hAnsiTheme="minorHAnsi" w:cstheme="minorHAnsi"/>
                <w:sz w:val="24"/>
                <w:szCs w:val="24"/>
              </w:rPr>
              <w:br/>
              <w:t xml:space="preserve">Cancel booked tickets </w:t>
            </w:r>
            <w:r w:rsidRPr="00C738D3">
              <w:rPr>
                <w:rFonts w:asciiTheme="minorHAnsi" w:hAnsiTheme="minorHAnsi" w:cstheme="minorHAnsi"/>
                <w:sz w:val="24"/>
                <w:szCs w:val="24"/>
              </w:rPr>
              <w:br/>
              <w:t>Update booking status</w:t>
            </w:r>
          </w:p>
        </w:tc>
      </w:tr>
      <w:tr w:rsidR="00C738D3" w14:paraId="498E60D1" w14:textId="77777777" w:rsidTr="000912C5">
        <w:trPr>
          <w:trHeight w:val="557"/>
        </w:trPr>
        <w:tc>
          <w:tcPr>
            <w:tcW w:w="954" w:type="dxa"/>
          </w:tcPr>
          <w:p w14:paraId="513B838A" w14:textId="117738E3" w:rsidR="00C738D3" w:rsidRPr="00C738D3" w:rsidRDefault="00C738D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>FR-5</w:t>
            </w:r>
          </w:p>
        </w:tc>
        <w:tc>
          <w:tcPr>
            <w:tcW w:w="3246" w:type="dxa"/>
          </w:tcPr>
          <w:p w14:paraId="733224E3" w14:textId="2C412573" w:rsidR="00C738D3" w:rsidRPr="00C738D3" w:rsidRDefault="00C738D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>Admin Flight Management</w:t>
            </w:r>
          </w:p>
        </w:tc>
        <w:tc>
          <w:tcPr>
            <w:tcW w:w="5410" w:type="dxa"/>
          </w:tcPr>
          <w:p w14:paraId="65BE1DE9" w14:textId="74DBDFA2" w:rsidR="00C738D3" w:rsidRPr="00C738D3" w:rsidRDefault="00C738D3" w:rsidP="00C738D3">
            <w:pPr>
              <w:tabs>
                <w:tab w:val="left" w:pos="1520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 xml:space="preserve">Add new flights </w:t>
            </w:r>
            <w:r w:rsidRPr="00C738D3">
              <w:rPr>
                <w:rFonts w:asciiTheme="minorHAnsi" w:hAnsiTheme="minorHAnsi" w:cstheme="minorHAnsi"/>
                <w:sz w:val="24"/>
                <w:szCs w:val="24"/>
              </w:rPr>
              <w:br/>
              <w:t xml:space="preserve">Update flight details </w:t>
            </w:r>
            <w:r w:rsidRPr="00C738D3">
              <w:rPr>
                <w:rFonts w:asciiTheme="minorHAnsi" w:hAnsiTheme="minorHAnsi" w:cstheme="minorHAnsi"/>
                <w:sz w:val="24"/>
                <w:szCs w:val="24"/>
              </w:rPr>
              <w:br/>
              <w:t>Manage seat availability and pricing</w:t>
            </w:r>
          </w:p>
        </w:tc>
      </w:tr>
      <w:tr w:rsidR="00C738D3" w14:paraId="6F7FBDE3" w14:textId="77777777" w:rsidTr="000912C5">
        <w:trPr>
          <w:trHeight w:val="557"/>
        </w:trPr>
        <w:tc>
          <w:tcPr>
            <w:tcW w:w="954" w:type="dxa"/>
          </w:tcPr>
          <w:p w14:paraId="2A4A6201" w14:textId="06069189" w:rsidR="00C738D3" w:rsidRPr="00C738D3" w:rsidRDefault="00C738D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>FR-6</w:t>
            </w:r>
          </w:p>
        </w:tc>
        <w:tc>
          <w:tcPr>
            <w:tcW w:w="3246" w:type="dxa"/>
          </w:tcPr>
          <w:p w14:paraId="029E98B5" w14:textId="040E5884" w:rsidR="00C738D3" w:rsidRPr="00C738D3" w:rsidRDefault="00C738D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>Booking Monitoring</w:t>
            </w:r>
          </w:p>
        </w:tc>
        <w:tc>
          <w:tcPr>
            <w:tcW w:w="5410" w:type="dxa"/>
          </w:tcPr>
          <w:p w14:paraId="19551127" w14:textId="44B317B6" w:rsidR="00C738D3" w:rsidRPr="00C738D3" w:rsidRDefault="00C738D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 xml:space="preserve">Admin can monitor all bookings </w:t>
            </w:r>
            <w:r w:rsidRPr="00C738D3">
              <w:rPr>
                <w:rFonts w:asciiTheme="minorHAnsi" w:hAnsiTheme="minorHAnsi" w:cstheme="minorHAnsi"/>
                <w:sz w:val="24"/>
                <w:szCs w:val="24"/>
              </w:rPr>
              <w:br/>
              <w:t>Approve or reject flight operators</w:t>
            </w:r>
          </w:p>
        </w:tc>
      </w:tr>
      <w:tr w:rsidR="00C738D3" w14:paraId="24389A7D" w14:textId="77777777" w:rsidTr="000912C5">
        <w:trPr>
          <w:trHeight w:val="557"/>
        </w:trPr>
        <w:tc>
          <w:tcPr>
            <w:tcW w:w="954" w:type="dxa"/>
          </w:tcPr>
          <w:p w14:paraId="033E89C3" w14:textId="2D9E24F4" w:rsidR="00C738D3" w:rsidRPr="00C738D3" w:rsidRDefault="00C738D3" w:rsidP="00C738D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FR-7</w:t>
            </w:r>
          </w:p>
        </w:tc>
        <w:tc>
          <w:tcPr>
            <w:tcW w:w="3246" w:type="dxa"/>
          </w:tcPr>
          <w:p w14:paraId="1137A51B" w14:textId="6FB3688F" w:rsidR="00C738D3" w:rsidRPr="00C738D3" w:rsidRDefault="00C738D3" w:rsidP="00C738D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sz w:val="24"/>
                <w:szCs w:val="24"/>
              </w:rPr>
              <w:t>Payment Integration</w:t>
            </w:r>
          </w:p>
        </w:tc>
        <w:tc>
          <w:tcPr>
            <w:tcW w:w="5410" w:type="dxa"/>
          </w:tcPr>
          <w:p w14:paraId="1EC5C58E" w14:textId="6FE8B72D" w:rsidR="00C738D3" w:rsidRPr="00C738D3" w:rsidRDefault="00C738D3" w:rsidP="00C738D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38D3">
              <w:rPr>
                <w:rFonts w:asciiTheme="minorHAnsi" w:hAnsiTheme="minorHAnsi" w:cstheme="minorHAnsi"/>
                <w:sz w:val="24"/>
                <w:szCs w:val="24"/>
              </w:rPr>
              <w:t xml:space="preserve">Secure payment gateway integration </w:t>
            </w:r>
            <w:r w:rsidRPr="00C738D3">
              <w:rPr>
                <w:rFonts w:asciiTheme="minorHAnsi" w:hAnsiTheme="minorHAnsi" w:cstheme="minorHAnsi"/>
                <w:sz w:val="24"/>
                <w:szCs w:val="24"/>
              </w:rPr>
              <w:br/>
              <w:t>Generate payment confirmation</w:t>
            </w:r>
          </w:p>
        </w:tc>
      </w:tr>
    </w:tbl>
    <w:p w14:paraId="36CC2BEC" w14:textId="77777777" w:rsidR="00F15F4F" w:rsidRDefault="00F15F4F">
      <w:pPr>
        <w:rPr>
          <w:b/>
        </w:rPr>
      </w:pPr>
    </w:p>
    <w:p w14:paraId="51BDDED1" w14:textId="77777777" w:rsidR="00F15F4F" w:rsidRPr="00C738D3" w:rsidRDefault="00000000">
      <w:pPr>
        <w:rPr>
          <w:b/>
          <w:sz w:val="24"/>
          <w:szCs w:val="24"/>
        </w:rPr>
      </w:pPr>
      <w:r w:rsidRPr="00C738D3">
        <w:rPr>
          <w:b/>
          <w:sz w:val="24"/>
          <w:szCs w:val="24"/>
        </w:rPr>
        <w:t>Non-functional Requirements:</w:t>
      </w:r>
    </w:p>
    <w:p w14:paraId="7C19C8D8" w14:textId="77777777" w:rsidR="00F15F4F" w:rsidRPr="00C738D3" w:rsidRDefault="00000000">
      <w:pPr>
        <w:rPr>
          <w:sz w:val="24"/>
          <w:szCs w:val="24"/>
        </w:rPr>
      </w:pPr>
      <w:r w:rsidRPr="00C738D3">
        <w:rPr>
          <w:sz w:val="24"/>
          <w:szCs w:val="24"/>
        </w:rPr>
        <w:t>Following are the non-functional requirements of the proposed solution.</w:t>
      </w:r>
    </w:p>
    <w:tbl>
      <w:tblPr>
        <w:tblStyle w:val="a4"/>
        <w:tblW w:w="9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2"/>
        <w:gridCol w:w="3450"/>
        <w:gridCol w:w="4914"/>
      </w:tblGrid>
      <w:tr w:rsidR="00F15F4F" w:rsidRPr="0073149E" w14:paraId="28D0B8B2" w14:textId="77777777" w:rsidTr="000912C5">
        <w:trPr>
          <w:trHeight w:val="500"/>
        </w:trPr>
        <w:tc>
          <w:tcPr>
            <w:tcW w:w="922" w:type="dxa"/>
          </w:tcPr>
          <w:p w14:paraId="043B0D45" w14:textId="365CD7E4" w:rsidR="00F15F4F" w:rsidRPr="0073149E" w:rsidRDefault="00000000">
            <w:pPr>
              <w:rPr>
                <w:b/>
                <w:sz w:val="24"/>
                <w:szCs w:val="24"/>
              </w:rPr>
            </w:pPr>
            <w:r w:rsidRPr="0073149E">
              <w:rPr>
                <w:b/>
                <w:sz w:val="24"/>
                <w:szCs w:val="24"/>
              </w:rPr>
              <w:t>FR No</w:t>
            </w:r>
          </w:p>
        </w:tc>
        <w:tc>
          <w:tcPr>
            <w:tcW w:w="3450" w:type="dxa"/>
          </w:tcPr>
          <w:p w14:paraId="6878BAD9" w14:textId="77777777" w:rsidR="00F15F4F" w:rsidRPr="0073149E" w:rsidRDefault="00000000">
            <w:pPr>
              <w:rPr>
                <w:b/>
                <w:sz w:val="24"/>
                <w:szCs w:val="24"/>
              </w:rPr>
            </w:pPr>
            <w:r w:rsidRPr="0073149E">
              <w:rPr>
                <w:b/>
                <w:sz w:val="24"/>
                <w:szCs w:val="24"/>
              </w:rPr>
              <w:t>Non-Functional Requirement</w:t>
            </w:r>
          </w:p>
        </w:tc>
        <w:tc>
          <w:tcPr>
            <w:tcW w:w="4914" w:type="dxa"/>
          </w:tcPr>
          <w:p w14:paraId="7AA50C2B" w14:textId="77777777" w:rsidR="00F15F4F" w:rsidRPr="0073149E" w:rsidRDefault="00000000">
            <w:pPr>
              <w:rPr>
                <w:b/>
                <w:sz w:val="24"/>
                <w:szCs w:val="24"/>
              </w:rPr>
            </w:pPr>
            <w:r w:rsidRPr="0073149E">
              <w:rPr>
                <w:b/>
                <w:sz w:val="24"/>
                <w:szCs w:val="24"/>
              </w:rPr>
              <w:t>Description</w:t>
            </w:r>
          </w:p>
        </w:tc>
      </w:tr>
      <w:tr w:rsidR="00F15F4F" w:rsidRPr="0073149E" w14:paraId="179B4F1C" w14:textId="77777777" w:rsidTr="000912C5">
        <w:trPr>
          <w:trHeight w:val="734"/>
        </w:trPr>
        <w:tc>
          <w:tcPr>
            <w:tcW w:w="922" w:type="dxa"/>
          </w:tcPr>
          <w:p w14:paraId="6A4A4DDE" w14:textId="77777777" w:rsidR="00F15F4F" w:rsidRPr="0073149E" w:rsidRDefault="00000000">
            <w:pPr>
              <w:rPr>
                <w:sz w:val="24"/>
                <w:szCs w:val="24"/>
              </w:rPr>
            </w:pPr>
            <w:r w:rsidRPr="0073149E">
              <w:rPr>
                <w:sz w:val="24"/>
                <w:szCs w:val="24"/>
              </w:rPr>
              <w:t>NFR-1</w:t>
            </w:r>
          </w:p>
        </w:tc>
        <w:tc>
          <w:tcPr>
            <w:tcW w:w="3450" w:type="dxa"/>
          </w:tcPr>
          <w:p w14:paraId="3F9A293F" w14:textId="77777777" w:rsidR="00F15F4F" w:rsidRPr="0073149E" w:rsidRDefault="00000000">
            <w:pPr>
              <w:rPr>
                <w:bCs/>
                <w:sz w:val="24"/>
                <w:szCs w:val="24"/>
              </w:rPr>
            </w:pPr>
            <w:r w:rsidRPr="0073149E">
              <w:rPr>
                <w:bCs/>
                <w:sz w:val="24"/>
                <w:szCs w:val="24"/>
              </w:rPr>
              <w:t>Usability</w:t>
            </w:r>
          </w:p>
        </w:tc>
        <w:tc>
          <w:tcPr>
            <w:tcW w:w="4914" w:type="dxa"/>
          </w:tcPr>
          <w:p w14:paraId="182D296F" w14:textId="70802CEA" w:rsidR="00F15F4F" w:rsidRPr="0073149E" w:rsidRDefault="007314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149E">
              <w:rPr>
                <w:sz w:val="24"/>
                <w:szCs w:val="24"/>
              </w:rPr>
              <w:t>The platform should provide a simple, intuitive, and responsive user interface for all users.</w:t>
            </w:r>
          </w:p>
        </w:tc>
      </w:tr>
      <w:tr w:rsidR="00F15F4F" w:rsidRPr="0073149E" w14:paraId="571BC80F" w14:textId="77777777" w:rsidTr="000912C5">
        <w:trPr>
          <w:trHeight w:val="734"/>
        </w:trPr>
        <w:tc>
          <w:tcPr>
            <w:tcW w:w="922" w:type="dxa"/>
          </w:tcPr>
          <w:p w14:paraId="3C369919" w14:textId="77777777" w:rsidR="00F15F4F" w:rsidRPr="0073149E" w:rsidRDefault="00000000">
            <w:pPr>
              <w:rPr>
                <w:sz w:val="24"/>
                <w:szCs w:val="24"/>
              </w:rPr>
            </w:pPr>
            <w:r w:rsidRPr="0073149E">
              <w:rPr>
                <w:sz w:val="24"/>
                <w:szCs w:val="24"/>
              </w:rPr>
              <w:t>NFR-2</w:t>
            </w:r>
          </w:p>
        </w:tc>
        <w:tc>
          <w:tcPr>
            <w:tcW w:w="3450" w:type="dxa"/>
          </w:tcPr>
          <w:p w14:paraId="159C2934" w14:textId="77777777" w:rsidR="00F15F4F" w:rsidRPr="0073149E" w:rsidRDefault="00000000">
            <w:pPr>
              <w:rPr>
                <w:bCs/>
                <w:sz w:val="24"/>
                <w:szCs w:val="24"/>
              </w:rPr>
            </w:pPr>
            <w:r w:rsidRPr="0073149E">
              <w:rPr>
                <w:bCs/>
                <w:sz w:val="24"/>
                <w:szCs w:val="24"/>
              </w:rPr>
              <w:t>Security</w:t>
            </w:r>
          </w:p>
        </w:tc>
        <w:tc>
          <w:tcPr>
            <w:tcW w:w="4914" w:type="dxa"/>
          </w:tcPr>
          <w:p w14:paraId="22E5708E" w14:textId="3354EA74" w:rsidR="00F15F4F" w:rsidRPr="0073149E" w:rsidRDefault="0073149E">
            <w:pPr>
              <w:rPr>
                <w:sz w:val="24"/>
                <w:szCs w:val="24"/>
              </w:rPr>
            </w:pPr>
            <w:r w:rsidRPr="0073149E">
              <w:rPr>
                <w:sz w:val="24"/>
                <w:szCs w:val="24"/>
              </w:rPr>
              <w:t xml:space="preserve">User data and booking information must be encrypted. Implement secure authentication using </w:t>
            </w:r>
            <w:proofErr w:type="spellStart"/>
            <w:r w:rsidRPr="0073149E">
              <w:rPr>
                <w:sz w:val="24"/>
                <w:szCs w:val="24"/>
              </w:rPr>
              <w:t>bcrypt</w:t>
            </w:r>
            <w:proofErr w:type="spellEnd"/>
            <w:r w:rsidRPr="0073149E">
              <w:rPr>
                <w:sz w:val="24"/>
                <w:szCs w:val="24"/>
              </w:rPr>
              <w:t xml:space="preserve"> and role-based access control.</w:t>
            </w:r>
          </w:p>
        </w:tc>
      </w:tr>
      <w:tr w:rsidR="00F15F4F" w:rsidRPr="0073149E" w14:paraId="4EE3FA90" w14:textId="77777777" w:rsidTr="000912C5">
        <w:trPr>
          <w:trHeight w:val="706"/>
        </w:trPr>
        <w:tc>
          <w:tcPr>
            <w:tcW w:w="922" w:type="dxa"/>
          </w:tcPr>
          <w:p w14:paraId="5FD6C46F" w14:textId="77777777" w:rsidR="00F15F4F" w:rsidRPr="0073149E" w:rsidRDefault="00000000">
            <w:pPr>
              <w:rPr>
                <w:sz w:val="24"/>
                <w:szCs w:val="24"/>
              </w:rPr>
            </w:pPr>
            <w:r w:rsidRPr="0073149E">
              <w:rPr>
                <w:sz w:val="24"/>
                <w:szCs w:val="24"/>
              </w:rPr>
              <w:t>NFR-3</w:t>
            </w:r>
          </w:p>
        </w:tc>
        <w:tc>
          <w:tcPr>
            <w:tcW w:w="3450" w:type="dxa"/>
          </w:tcPr>
          <w:p w14:paraId="4D3AC01F" w14:textId="77777777" w:rsidR="00F15F4F" w:rsidRPr="0073149E" w:rsidRDefault="00000000">
            <w:pPr>
              <w:rPr>
                <w:bCs/>
                <w:sz w:val="24"/>
                <w:szCs w:val="24"/>
              </w:rPr>
            </w:pPr>
            <w:r w:rsidRPr="0073149E">
              <w:rPr>
                <w:bCs/>
                <w:sz w:val="24"/>
                <w:szCs w:val="24"/>
              </w:rPr>
              <w:t>Reliability</w:t>
            </w:r>
          </w:p>
        </w:tc>
        <w:tc>
          <w:tcPr>
            <w:tcW w:w="4914" w:type="dxa"/>
          </w:tcPr>
          <w:p w14:paraId="61E95162" w14:textId="33EDDAA9" w:rsidR="00F15F4F" w:rsidRPr="0073149E" w:rsidRDefault="007314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149E">
              <w:rPr>
                <w:sz w:val="24"/>
                <w:szCs w:val="24"/>
              </w:rPr>
              <w:t>Flight search, booking, and cancellation services must function accurately without data loss.</w:t>
            </w:r>
          </w:p>
        </w:tc>
      </w:tr>
      <w:tr w:rsidR="00F15F4F" w:rsidRPr="0073149E" w14:paraId="4BC63D3F" w14:textId="77777777" w:rsidTr="000912C5">
        <w:trPr>
          <w:trHeight w:val="734"/>
        </w:trPr>
        <w:tc>
          <w:tcPr>
            <w:tcW w:w="922" w:type="dxa"/>
          </w:tcPr>
          <w:p w14:paraId="1B10379D" w14:textId="77777777" w:rsidR="00F15F4F" w:rsidRPr="0073149E" w:rsidRDefault="00000000">
            <w:pPr>
              <w:rPr>
                <w:sz w:val="24"/>
                <w:szCs w:val="24"/>
              </w:rPr>
            </w:pPr>
            <w:r w:rsidRPr="0073149E">
              <w:rPr>
                <w:sz w:val="24"/>
                <w:szCs w:val="24"/>
              </w:rPr>
              <w:t>NFR-4</w:t>
            </w:r>
          </w:p>
        </w:tc>
        <w:tc>
          <w:tcPr>
            <w:tcW w:w="3450" w:type="dxa"/>
          </w:tcPr>
          <w:p w14:paraId="58323895" w14:textId="77777777" w:rsidR="00F15F4F" w:rsidRPr="0073149E" w:rsidRDefault="00000000">
            <w:pPr>
              <w:rPr>
                <w:bCs/>
                <w:sz w:val="24"/>
                <w:szCs w:val="24"/>
              </w:rPr>
            </w:pPr>
            <w:r w:rsidRPr="0073149E">
              <w:rPr>
                <w:bCs/>
                <w:sz w:val="24"/>
                <w:szCs w:val="24"/>
              </w:rPr>
              <w:t>Performance</w:t>
            </w:r>
          </w:p>
        </w:tc>
        <w:tc>
          <w:tcPr>
            <w:tcW w:w="4914" w:type="dxa"/>
          </w:tcPr>
          <w:p w14:paraId="19B18EF6" w14:textId="51CE864F" w:rsidR="00F15F4F" w:rsidRPr="0073149E" w:rsidRDefault="007314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149E">
              <w:rPr>
                <w:sz w:val="24"/>
                <w:szCs w:val="24"/>
              </w:rPr>
              <w:t>Search results and booking actions should load within 2–3 seconds under normal load.</w:t>
            </w:r>
          </w:p>
        </w:tc>
      </w:tr>
      <w:tr w:rsidR="00F15F4F" w:rsidRPr="0073149E" w14:paraId="7B96785E" w14:textId="77777777" w:rsidTr="000912C5">
        <w:trPr>
          <w:trHeight w:val="734"/>
        </w:trPr>
        <w:tc>
          <w:tcPr>
            <w:tcW w:w="922" w:type="dxa"/>
          </w:tcPr>
          <w:p w14:paraId="0F28777A" w14:textId="77777777" w:rsidR="00F15F4F" w:rsidRPr="0073149E" w:rsidRDefault="00000000">
            <w:pPr>
              <w:rPr>
                <w:sz w:val="24"/>
                <w:szCs w:val="24"/>
              </w:rPr>
            </w:pPr>
            <w:r w:rsidRPr="0073149E">
              <w:rPr>
                <w:sz w:val="24"/>
                <w:szCs w:val="24"/>
              </w:rPr>
              <w:lastRenderedPageBreak/>
              <w:t>NFR-5</w:t>
            </w:r>
          </w:p>
        </w:tc>
        <w:tc>
          <w:tcPr>
            <w:tcW w:w="3450" w:type="dxa"/>
          </w:tcPr>
          <w:p w14:paraId="1E7C31C7" w14:textId="77777777" w:rsidR="00F15F4F" w:rsidRPr="0073149E" w:rsidRDefault="00000000">
            <w:pPr>
              <w:rPr>
                <w:bCs/>
                <w:sz w:val="24"/>
                <w:szCs w:val="24"/>
              </w:rPr>
            </w:pPr>
            <w:r w:rsidRPr="0073149E">
              <w:rPr>
                <w:bCs/>
                <w:sz w:val="24"/>
                <w:szCs w:val="24"/>
              </w:rPr>
              <w:t>Availability</w:t>
            </w:r>
          </w:p>
        </w:tc>
        <w:tc>
          <w:tcPr>
            <w:tcW w:w="4914" w:type="dxa"/>
          </w:tcPr>
          <w:p w14:paraId="1D8E6A73" w14:textId="565143F3" w:rsidR="00F15F4F" w:rsidRPr="0073149E" w:rsidRDefault="007314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149E">
              <w:rPr>
                <w:sz w:val="24"/>
                <w:szCs w:val="24"/>
              </w:rPr>
              <w:t>The system should maintain high availability with minimal downtime.</w:t>
            </w:r>
          </w:p>
        </w:tc>
      </w:tr>
      <w:tr w:rsidR="00F15F4F" w:rsidRPr="0073149E" w14:paraId="524E41B5" w14:textId="77777777" w:rsidTr="000912C5">
        <w:trPr>
          <w:trHeight w:val="734"/>
        </w:trPr>
        <w:tc>
          <w:tcPr>
            <w:tcW w:w="922" w:type="dxa"/>
          </w:tcPr>
          <w:p w14:paraId="5694B000" w14:textId="77777777" w:rsidR="00F15F4F" w:rsidRPr="0073149E" w:rsidRDefault="00000000">
            <w:pPr>
              <w:rPr>
                <w:sz w:val="24"/>
                <w:szCs w:val="24"/>
              </w:rPr>
            </w:pPr>
            <w:r w:rsidRPr="0073149E">
              <w:rPr>
                <w:sz w:val="24"/>
                <w:szCs w:val="24"/>
              </w:rPr>
              <w:t>NFR-6</w:t>
            </w:r>
          </w:p>
        </w:tc>
        <w:tc>
          <w:tcPr>
            <w:tcW w:w="3450" w:type="dxa"/>
          </w:tcPr>
          <w:p w14:paraId="2130C199" w14:textId="77777777" w:rsidR="00F15F4F" w:rsidRPr="0073149E" w:rsidRDefault="00000000">
            <w:pPr>
              <w:rPr>
                <w:bCs/>
                <w:color w:val="222222"/>
                <w:sz w:val="24"/>
                <w:szCs w:val="24"/>
              </w:rPr>
            </w:pPr>
            <w:r w:rsidRPr="0073149E">
              <w:rPr>
                <w:bCs/>
                <w:color w:val="222222"/>
                <w:sz w:val="24"/>
                <w:szCs w:val="24"/>
              </w:rPr>
              <w:t>Scalability</w:t>
            </w:r>
          </w:p>
        </w:tc>
        <w:tc>
          <w:tcPr>
            <w:tcW w:w="4914" w:type="dxa"/>
          </w:tcPr>
          <w:p w14:paraId="667FDD00" w14:textId="52BFF335" w:rsidR="00F15F4F" w:rsidRPr="0073149E" w:rsidRDefault="007314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149E">
              <w:rPr>
                <w:sz w:val="24"/>
                <w:szCs w:val="24"/>
              </w:rPr>
              <w:t>The system should support increasing users and concurrent bookings without performance degradation.</w:t>
            </w:r>
          </w:p>
        </w:tc>
      </w:tr>
      <w:tr w:rsidR="0073149E" w:rsidRPr="0073149E" w14:paraId="58BB93E6" w14:textId="77777777" w:rsidTr="000912C5">
        <w:trPr>
          <w:trHeight w:val="734"/>
        </w:trPr>
        <w:tc>
          <w:tcPr>
            <w:tcW w:w="922" w:type="dxa"/>
          </w:tcPr>
          <w:p w14:paraId="63726C79" w14:textId="0B454C89" w:rsidR="0073149E" w:rsidRPr="0073149E" w:rsidRDefault="0073149E">
            <w:pPr>
              <w:rPr>
                <w:sz w:val="24"/>
                <w:szCs w:val="24"/>
              </w:rPr>
            </w:pPr>
            <w:r w:rsidRPr="0073149E">
              <w:rPr>
                <w:sz w:val="24"/>
                <w:szCs w:val="24"/>
              </w:rPr>
              <w:t>NFR-7</w:t>
            </w:r>
          </w:p>
        </w:tc>
        <w:tc>
          <w:tcPr>
            <w:tcW w:w="3450" w:type="dxa"/>
          </w:tcPr>
          <w:p w14:paraId="37B84DD3" w14:textId="7ABE6C97" w:rsidR="0073149E" w:rsidRPr="0073149E" w:rsidRDefault="0073149E">
            <w:pPr>
              <w:rPr>
                <w:bCs/>
                <w:color w:val="222222"/>
                <w:sz w:val="24"/>
                <w:szCs w:val="24"/>
              </w:rPr>
            </w:pPr>
            <w:r w:rsidRPr="0073149E">
              <w:rPr>
                <w:sz w:val="24"/>
                <w:szCs w:val="24"/>
              </w:rPr>
              <w:t>Data Integrity</w:t>
            </w:r>
          </w:p>
        </w:tc>
        <w:tc>
          <w:tcPr>
            <w:tcW w:w="4914" w:type="dxa"/>
          </w:tcPr>
          <w:p w14:paraId="348E78C3" w14:textId="5B2EB541" w:rsidR="0073149E" w:rsidRPr="0073149E" w:rsidRDefault="007314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73149E">
              <w:rPr>
                <w:sz w:val="24"/>
                <w:szCs w:val="24"/>
              </w:rPr>
              <w:t>Seat allocation and booking records must remain consistent and prevent overbooking.</w:t>
            </w:r>
          </w:p>
        </w:tc>
      </w:tr>
    </w:tbl>
    <w:p w14:paraId="1F3BAE7F" w14:textId="77777777" w:rsidR="00F15F4F" w:rsidRPr="0073149E" w:rsidRDefault="00F15F4F">
      <w:pPr>
        <w:rPr>
          <w:sz w:val="24"/>
          <w:szCs w:val="24"/>
        </w:rPr>
      </w:pPr>
    </w:p>
    <w:sectPr w:rsidR="00F15F4F" w:rsidRPr="0073149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F4F"/>
    <w:rsid w:val="000912C5"/>
    <w:rsid w:val="003F6EE2"/>
    <w:rsid w:val="0045636E"/>
    <w:rsid w:val="0073149E"/>
    <w:rsid w:val="0097501A"/>
    <w:rsid w:val="00B23300"/>
    <w:rsid w:val="00C738D3"/>
    <w:rsid w:val="00D61E43"/>
    <w:rsid w:val="00E8316B"/>
    <w:rsid w:val="00F15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DC780"/>
  <w15:docId w15:val="{B61BC77F-D1C6-48A1-9B29-9A395CB0D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CF28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64hLOyZjHG4Fli1NcKEs9CL9rQ==">CgMxLjA4AHIhMWM3UzhhMWwyVnZCREY1Yld2TjhwZE1ScGdUQzlkV1VO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Geya Varshini</cp:lastModifiedBy>
  <cp:revision>5</cp:revision>
  <dcterms:created xsi:type="dcterms:W3CDTF">2025-06-26T09:27:00Z</dcterms:created>
  <dcterms:modified xsi:type="dcterms:W3CDTF">2026-02-27T14:30:00Z</dcterms:modified>
</cp:coreProperties>
</file>