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1D3" w:rsidRDefault="00C02490" w:rsidP="00DA5169">
      <w:pPr>
        <w:autoSpaceDE w:val="0"/>
        <w:autoSpaceDN w:val="0"/>
        <w:adjustRightInd w:val="0"/>
        <w:spacing w:after="0" w:line="240" w:lineRule="auto"/>
        <w:rPr>
          <w:rFonts w:ascii="Times New Roman" w:hAnsi="Times New Roman" w:cs="Times New Roman"/>
          <w:color w:val="92D050"/>
          <w:sz w:val="40"/>
          <w:szCs w:val="40"/>
          <w:lang w:val="en-US"/>
        </w:rPr>
      </w:pPr>
      <w:r w:rsidRPr="00DA5169">
        <w:rPr>
          <w:rFonts w:ascii="Times New Roman" w:hAnsi="Times New Roman" w:cs="Times New Roman"/>
          <w:color w:val="92D050"/>
          <w:sz w:val="40"/>
          <w:szCs w:val="40"/>
          <w:lang w:val="en-US"/>
        </w:rPr>
        <w:t xml:space="preserve">What is the difference </w:t>
      </w:r>
      <w:r w:rsidR="00DA5169">
        <w:rPr>
          <w:rFonts w:ascii="Times New Roman" w:hAnsi="Times New Roman" w:cs="Times New Roman"/>
          <w:color w:val="92D050"/>
          <w:sz w:val="40"/>
          <w:szCs w:val="40"/>
          <w:lang w:val="en-US"/>
        </w:rPr>
        <w:t xml:space="preserve">between </w:t>
      </w:r>
      <w:r w:rsidRPr="00DA5169">
        <w:rPr>
          <w:rFonts w:ascii="Times New Roman" w:hAnsi="Times New Roman" w:cs="Times New Roman"/>
          <w:color w:val="92D050"/>
          <w:sz w:val="40"/>
          <w:szCs w:val="40"/>
          <w:lang w:val="en-US"/>
        </w:rPr>
        <w:t>Internal Storage &amp; External Storage?</w:t>
      </w:r>
    </w:p>
    <w:p w:rsidR="00DA5169" w:rsidRPr="00DA5169" w:rsidRDefault="00DA5169" w:rsidP="00DA5169">
      <w:pPr>
        <w:autoSpaceDE w:val="0"/>
        <w:autoSpaceDN w:val="0"/>
        <w:adjustRightInd w:val="0"/>
        <w:spacing w:after="0" w:line="240" w:lineRule="auto"/>
        <w:rPr>
          <w:rFonts w:ascii="Times New Roman" w:hAnsi="Times New Roman" w:cs="Times New Roman"/>
          <w:color w:val="92D050"/>
          <w:sz w:val="40"/>
          <w:szCs w:val="40"/>
          <w:lang w:val="en-US"/>
        </w:rPr>
      </w:pPr>
    </w:p>
    <w:p w:rsidR="00A80173" w:rsidRDefault="00A80173" w:rsidP="00A80173">
      <w:pPr>
        <w:tabs>
          <w:tab w:val="left" w:pos="720"/>
        </w:tabs>
        <w:spacing w:after="0" w:line="0" w:lineRule="atLeast"/>
        <w:ind w:left="720"/>
        <w:rPr>
          <w:b/>
          <w:sz w:val="30"/>
        </w:rPr>
      </w:pPr>
      <w:r w:rsidRPr="00A80173">
        <w:rPr>
          <w:b/>
          <w:sz w:val="30"/>
        </w:rPr>
        <w:t>Internal Storage:</w:t>
      </w:r>
    </w:p>
    <w:p w:rsidR="00A80173" w:rsidRPr="00A80173" w:rsidRDefault="00A80173" w:rsidP="00A80173">
      <w:pPr>
        <w:tabs>
          <w:tab w:val="left" w:pos="720"/>
        </w:tabs>
        <w:spacing w:after="0" w:line="0" w:lineRule="atLeast"/>
        <w:ind w:left="720"/>
        <w:rPr>
          <w:rFonts w:ascii="Wingdings" w:eastAsia="Wingdings" w:hAnsi="Wingdings"/>
          <w:sz w:val="60"/>
          <w:vertAlign w:val="superscript"/>
        </w:rPr>
      </w:pPr>
    </w:p>
    <w:p w:rsidR="00A80173" w:rsidRPr="00A80173" w:rsidRDefault="00A80173" w:rsidP="00A80173">
      <w:pPr>
        <w:tabs>
          <w:tab w:val="left" w:pos="720"/>
        </w:tabs>
        <w:spacing w:after="0" w:line="184" w:lineRule="auto"/>
        <w:ind w:left="360"/>
        <w:rPr>
          <w:rFonts w:ascii="Wingdings" w:eastAsia="Wingdings" w:hAnsi="Wingdings"/>
          <w:color w:val="000000" w:themeColor="text1"/>
          <w:sz w:val="42"/>
          <w:vertAlign w:val="superscript"/>
        </w:rPr>
      </w:pPr>
      <w:r w:rsidRPr="00A80173">
        <w:rPr>
          <w:color w:val="000000" w:themeColor="text1"/>
          <w:sz w:val="21"/>
        </w:rPr>
        <w:t>Files belong to the Application and will be deleted when user uninstalls the app.</w:t>
      </w:r>
    </w:p>
    <w:p w:rsidR="00A80173" w:rsidRPr="00A80173" w:rsidRDefault="00A80173" w:rsidP="00A80173">
      <w:pPr>
        <w:spacing w:line="138" w:lineRule="exact"/>
        <w:rPr>
          <w:rFonts w:ascii="Times New Roman" w:eastAsia="Wingdings" w:hAnsi="Times New Roman" w:cs="Times New Roman"/>
          <w:color w:val="000000" w:themeColor="text1"/>
          <w:sz w:val="24"/>
          <w:szCs w:val="24"/>
          <w:vertAlign w:val="superscript"/>
        </w:rPr>
      </w:pPr>
    </w:p>
    <w:p w:rsidR="00A80173" w:rsidRPr="00A80173" w:rsidRDefault="00A80173" w:rsidP="00C74847">
      <w:pPr>
        <w:pStyle w:val="ListParagraph"/>
        <w:numPr>
          <w:ilvl w:val="1"/>
          <w:numId w:val="7"/>
        </w:numPr>
        <w:tabs>
          <w:tab w:val="left" w:pos="720"/>
        </w:tabs>
        <w:spacing w:after="0" w:line="182" w:lineRule="auto"/>
        <w:rPr>
          <w:rFonts w:ascii="Times New Roman" w:eastAsia="Wingdings" w:hAnsi="Times New Roman" w:cs="Times New Roman"/>
          <w:color w:val="000000" w:themeColor="text1"/>
          <w:sz w:val="24"/>
          <w:szCs w:val="24"/>
          <w:vertAlign w:val="superscript"/>
        </w:rPr>
      </w:pPr>
      <w:r w:rsidRPr="00A80173">
        <w:rPr>
          <w:rFonts w:ascii="Times New Roman" w:hAnsi="Times New Roman" w:cs="Times New Roman"/>
          <w:color w:val="000000" w:themeColor="text1"/>
          <w:sz w:val="24"/>
          <w:szCs w:val="24"/>
        </w:rPr>
        <w:t>Other users or Application cannot access these private files.</w:t>
      </w:r>
    </w:p>
    <w:p w:rsidR="00A80173" w:rsidRPr="00A80173" w:rsidRDefault="00A80173" w:rsidP="00A80173">
      <w:pPr>
        <w:spacing w:line="141" w:lineRule="exact"/>
        <w:rPr>
          <w:rFonts w:ascii="Times New Roman" w:eastAsia="Wingdings" w:hAnsi="Times New Roman" w:cs="Times New Roman"/>
          <w:color w:val="000000" w:themeColor="text1"/>
          <w:sz w:val="24"/>
          <w:szCs w:val="24"/>
          <w:vertAlign w:val="superscript"/>
        </w:rPr>
      </w:pPr>
    </w:p>
    <w:p w:rsidR="00A80173" w:rsidRPr="00A80173" w:rsidRDefault="00A80173" w:rsidP="00C74847">
      <w:pPr>
        <w:pStyle w:val="ListParagraph"/>
        <w:numPr>
          <w:ilvl w:val="1"/>
          <w:numId w:val="7"/>
        </w:numPr>
        <w:tabs>
          <w:tab w:val="left" w:pos="720"/>
        </w:tabs>
        <w:spacing w:after="0" w:line="182" w:lineRule="auto"/>
        <w:rPr>
          <w:rFonts w:ascii="Times New Roman" w:eastAsia="Wingdings" w:hAnsi="Times New Roman" w:cs="Times New Roman"/>
          <w:color w:val="000000" w:themeColor="text1"/>
          <w:sz w:val="24"/>
          <w:szCs w:val="24"/>
          <w:vertAlign w:val="superscript"/>
        </w:rPr>
      </w:pPr>
      <w:r w:rsidRPr="00A80173">
        <w:rPr>
          <w:rFonts w:ascii="Times New Roman" w:hAnsi="Times New Roman" w:cs="Times New Roman"/>
          <w:color w:val="000000" w:themeColor="text1"/>
          <w:sz w:val="24"/>
          <w:szCs w:val="24"/>
        </w:rPr>
        <w:t>Deleted when user uninstalls the Application.</w:t>
      </w:r>
    </w:p>
    <w:p w:rsidR="00A80173" w:rsidRPr="00A80173" w:rsidRDefault="00A80173" w:rsidP="00A80173">
      <w:pPr>
        <w:spacing w:line="138" w:lineRule="exact"/>
        <w:rPr>
          <w:rFonts w:ascii="Times New Roman" w:eastAsia="Wingdings" w:hAnsi="Times New Roman" w:cs="Times New Roman"/>
          <w:color w:val="000000" w:themeColor="text1"/>
          <w:sz w:val="24"/>
          <w:szCs w:val="24"/>
          <w:vertAlign w:val="superscript"/>
        </w:rPr>
      </w:pPr>
    </w:p>
    <w:p w:rsidR="00A80173" w:rsidRPr="00A80173" w:rsidRDefault="00A80173" w:rsidP="00C74847">
      <w:pPr>
        <w:pStyle w:val="ListParagraph"/>
        <w:numPr>
          <w:ilvl w:val="1"/>
          <w:numId w:val="7"/>
        </w:numPr>
        <w:tabs>
          <w:tab w:val="left" w:pos="720"/>
        </w:tabs>
        <w:spacing w:after="0" w:line="182" w:lineRule="auto"/>
        <w:rPr>
          <w:rFonts w:ascii="Times New Roman" w:eastAsia="Wingdings" w:hAnsi="Times New Roman" w:cs="Times New Roman"/>
          <w:color w:val="000000" w:themeColor="text1"/>
          <w:sz w:val="24"/>
          <w:szCs w:val="24"/>
          <w:vertAlign w:val="superscript"/>
        </w:rPr>
      </w:pPr>
      <w:r w:rsidRPr="00A80173">
        <w:rPr>
          <w:rFonts w:ascii="Times New Roman" w:hAnsi="Times New Roman" w:cs="Times New Roman"/>
          <w:color w:val="000000" w:themeColor="text1"/>
          <w:sz w:val="24"/>
          <w:szCs w:val="24"/>
        </w:rPr>
        <w:t>The Internal Storage is reserved for your Operating System</w:t>
      </w:r>
    </w:p>
    <w:p w:rsidR="00A80173" w:rsidRPr="00A80173" w:rsidRDefault="00A80173" w:rsidP="00A80173">
      <w:pPr>
        <w:spacing w:line="141" w:lineRule="exact"/>
        <w:rPr>
          <w:rFonts w:ascii="Times New Roman" w:eastAsia="Wingdings" w:hAnsi="Times New Roman" w:cs="Times New Roman"/>
          <w:color w:val="000000" w:themeColor="text1"/>
          <w:sz w:val="24"/>
          <w:szCs w:val="24"/>
          <w:vertAlign w:val="superscript"/>
        </w:rPr>
      </w:pPr>
    </w:p>
    <w:p w:rsidR="00A80173" w:rsidRPr="00A80173" w:rsidRDefault="00A80173" w:rsidP="00C74847">
      <w:pPr>
        <w:pStyle w:val="ListParagraph"/>
        <w:numPr>
          <w:ilvl w:val="1"/>
          <w:numId w:val="7"/>
        </w:numPr>
        <w:tabs>
          <w:tab w:val="left" w:pos="720"/>
        </w:tabs>
        <w:spacing w:after="0" w:line="182" w:lineRule="auto"/>
        <w:rPr>
          <w:rFonts w:ascii="Times New Roman" w:eastAsia="Wingdings" w:hAnsi="Times New Roman" w:cs="Times New Roman"/>
          <w:color w:val="000000" w:themeColor="text1"/>
          <w:sz w:val="24"/>
          <w:szCs w:val="24"/>
          <w:vertAlign w:val="superscript"/>
        </w:rPr>
      </w:pPr>
      <w:r w:rsidRPr="00A80173">
        <w:rPr>
          <w:rFonts w:ascii="Times New Roman" w:hAnsi="Times New Roman" w:cs="Times New Roman"/>
          <w:color w:val="000000" w:themeColor="text1"/>
          <w:sz w:val="24"/>
          <w:szCs w:val="24"/>
        </w:rPr>
        <w:t>Memory is less(many Mb's few GB's)</w:t>
      </w:r>
    </w:p>
    <w:p w:rsidR="00A80173" w:rsidRPr="00A80173" w:rsidRDefault="00A80173" w:rsidP="00A80173">
      <w:pPr>
        <w:spacing w:line="138" w:lineRule="exact"/>
        <w:rPr>
          <w:rFonts w:ascii="Times New Roman" w:eastAsia="Wingdings" w:hAnsi="Times New Roman" w:cs="Times New Roman"/>
          <w:color w:val="000000" w:themeColor="text1"/>
          <w:sz w:val="24"/>
          <w:szCs w:val="24"/>
          <w:vertAlign w:val="superscript"/>
        </w:rPr>
      </w:pPr>
    </w:p>
    <w:p w:rsidR="00A80173" w:rsidRPr="00A80173" w:rsidRDefault="00A80173" w:rsidP="00C74847">
      <w:pPr>
        <w:pStyle w:val="ListParagraph"/>
        <w:numPr>
          <w:ilvl w:val="1"/>
          <w:numId w:val="7"/>
        </w:numPr>
        <w:tabs>
          <w:tab w:val="left" w:pos="720"/>
        </w:tabs>
        <w:spacing w:after="0" w:line="182" w:lineRule="auto"/>
        <w:rPr>
          <w:rFonts w:ascii="Times New Roman" w:eastAsia="Wingdings" w:hAnsi="Times New Roman" w:cs="Times New Roman"/>
          <w:color w:val="000000" w:themeColor="text1"/>
          <w:sz w:val="24"/>
          <w:szCs w:val="24"/>
          <w:vertAlign w:val="superscript"/>
        </w:rPr>
      </w:pPr>
      <w:r w:rsidRPr="00A80173">
        <w:rPr>
          <w:rFonts w:ascii="Times New Roman" w:hAnsi="Times New Roman" w:cs="Times New Roman"/>
          <w:color w:val="000000" w:themeColor="text1"/>
          <w:sz w:val="24"/>
          <w:szCs w:val="24"/>
        </w:rPr>
        <w:t>Whenever we reset factory settings, all this storage gets erased.</w:t>
      </w:r>
    </w:p>
    <w:p w:rsidR="00A80173" w:rsidRPr="00A80173" w:rsidRDefault="00A80173" w:rsidP="00A80173">
      <w:pPr>
        <w:spacing w:line="141" w:lineRule="exact"/>
        <w:rPr>
          <w:rFonts w:ascii="Times New Roman" w:eastAsia="Wingdings" w:hAnsi="Times New Roman" w:cs="Times New Roman"/>
          <w:color w:val="000000" w:themeColor="text1"/>
          <w:sz w:val="24"/>
          <w:szCs w:val="24"/>
          <w:vertAlign w:val="superscript"/>
        </w:rPr>
      </w:pPr>
    </w:p>
    <w:p w:rsidR="00A80173" w:rsidRPr="00A80173" w:rsidRDefault="00A80173" w:rsidP="00C74847">
      <w:pPr>
        <w:pStyle w:val="ListParagraph"/>
        <w:numPr>
          <w:ilvl w:val="1"/>
          <w:numId w:val="7"/>
        </w:numPr>
        <w:tabs>
          <w:tab w:val="left" w:pos="720"/>
        </w:tabs>
        <w:spacing w:after="0" w:line="182" w:lineRule="auto"/>
        <w:rPr>
          <w:rFonts w:ascii="Times New Roman" w:eastAsia="Wingdings" w:hAnsi="Times New Roman" w:cs="Times New Roman"/>
          <w:color w:val="000000" w:themeColor="text1"/>
          <w:sz w:val="24"/>
          <w:szCs w:val="24"/>
          <w:vertAlign w:val="superscript"/>
        </w:rPr>
      </w:pPr>
      <w:r w:rsidRPr="00A80173">
        <w:rPr>
          <w:rFonts w:ascii="Times New Roman" w:hAnsi="Times New Roman" w:cs="Times New Roman"/>
          <w:color w:val="000000" w:themeColor="text1"/>
          <w:sz w:val="24"/>
          <w:szCs w:val="24"/>
        </w:rPr>
        <w:t>This memory is reserved for your operating system and personal data.</w:t>
      </w:r>
    </w:p>
    <w:p w:rsidR="00A80173" w:rsidRPr="00A80173" w:rsidRDefault="00A80173" w:rsidP="00A80173">
      <w:pPr>
        <w:spacing w:line="141" w:lineRule="exact"/>
        <w:rPr>
          <w:rFonts w:ascii="Times New Roman" w:eastAsia="Wingdings" w:hAnsi="Times New Roman" w:cs="Times New Roman"/>
          <w:color w:val="000000" w:themeColor="text1"/>
          <w:sz w:val="24"/>
          <w:szCs w:val="24"/>
          <w:vertAlign w:val="superscript"/>
        </w:rPr>
      </w:pPr>
    </w:p>
    <w:p w:rsidR="00A80173" w:rsidRPr="00A80173" w:rsidRDefault="00A80173" w:rsidP="00C74847">
      <w:pPr>
        <w:pStyle w:val="ListParagraph"/>
        <w:numPr>
          <w:ilvl w:val="1"/>
          <w:numId w:val="7"/>
        </w:numPr>
        <w:tabs>
          <w:tab w:val="left" w:pos="720"/>
        </w:tabs>
        <w:spacing w:after="0" w:line="182" w:lineRule="auto"/>
        <w:rPr>
          <w:rFonts w:ascii="Times New Roman" w:eastAsia="Wingdings" w:hAnsi="Times New Roman" w:cs="Times New Roman"/>
          <w:color w:val="000000" w:themeColor="text1"/>
          <w:sz w:val="24"/>
          <w:szCs w:val="24"/>
          <w:vertAlign w:val="superscript"/>
        </w:rPr>
      </w:pPr>
      <w:r w:rsidRPr="00A80173">
        <w:rPr>
          <w:rFonts w:ascii="Times New Roman" w:hAnsi="Times New Roman" w:cs="Times New Roman"/>
          <w:color w:val="000000" w:themeColor="text1"/>
          <w:sz w:val="24"/>
          <w:szCs w:val="24"/>
        </w:rPr>
        <w:t>It will never show up whenever you connect your device to the computer.</w:t>
      </w:r>
    </w:p>
    <w:p w:rsidR="007F41D3" w:rsidRDefault="007F41D3" w:rsidP="00C02490">
      <w:pPr>
        <w:rPr>
          <w:rFonts w:ascii="Cambria" w:hAnsi="Cambria" w:cs="Cambria"/>
          <w:color w:val="92D050"/>
          <w:sz w:val="52"/>
          <w:szCs w:val="52"/>
          <w:lang w:val="en-US"/>
        </w:rPr>
      </w:pPr>
    </w:p>
    <w:p w:rsidR="001E054F" w:rsidRDefault="001E054F" w:rsidP="00C02490">
      <w:pPr>
        <w:rPr>
          <w:rFonts w:ascii="Cambria" w:hAnsi="Cambria" w:cs="Cambria"/>
          <w:color w:val="92D050"/>
          <w:sz w:val="52"/>
          <w:szCs w:val="52"/>
          <w:lang w:val="en-US"/>
        </w:rPr>
      </w:pPr>
    </w:p>
    <w:p w:rsidR="00C74847" w:rsidRDefault="00C74847" w:rsidP="00C02490">
      <w:pPr>
        <w:rPr>
          <w:rFonts w:ascii="Cambria" w:hAnsi="Cambria" w:cs="Cambria"/>
          <w:color w:val="92D050"/>
          <w:sz w:val="52"/>
          <w:szCs w:val="52"/>
          <w:lang w:val="en-US"/>
        </w:rPr>
      </w:pPr>
    </w:p>
    <w:p w:rsidR="00C74847" w:rsidRDefault="00C74847" w:rsidP="00C02490">
      <w:pPr>
        <w:rPr>
          <w:rFonts w:ascii="Cambria" w:hAnsi="Cambria" w:cs="Cambria"/>
          <w:color w:val="92D050"/>
          <w:sz w:val="52"/>
          <w:szCs w:val="52"/>
          <w:lang w:val="en-US"/>
        </w:rPr>
      </w:pPr>
    </w:p>
    <w:p w:rsidR="00C74847" w:rsidRDefault="00C74847" w:rsidP="00C02490">
      <w:pPr>
        <w:rPr>
          <w:rFonts w:ascii="Cambria" w:hAnsi="Cambria" w:cs="Cambria"/>
          <w:color w:val="92D050"/>
          <w:sz w:val="52"/>
          <w:szCs w:val="52"/>
          <w:lang w:val="en-US"/>
        </w:rPr>
      </w:pPr>
    </w:p>
    <w:p w:rsidR="00DA5169" w:rsidRDefault="00DA5169" w:rsidP="00C02490">
      <w:pPr>
        <w:rPr>
          <w:rFonts w:ascii="Cambria" w:hAnsi="Cambria" w:cs="Cambria"/>
          <w:color w:val="92D050"/>
          <w:sz w:val="52"/>
          <w:szCs w:val="52"/>
          <w:lang w:val="en-US"/>
        </w:rPr>
      </w:pPr>
    </w:p>
    <w:p w:rsidR="00DA5169" w:rsidRDefault="00DA5169" w:rsidP="00C02490">
      <w:pPr>
        <w:rPr>
          <w:rFonts w:ascii="Cambria" w:hAnsi="Cambria" w:cs="Cambria"/>
          <w:color w:val="92D050"/>
          <w:sz w:val="52"/>
          <w:szCs w:val="52"/>
          <w:lang w:val="en-US"/>
        </w:rPr>
      </w:pPr>
    </w:p>
    <w:p w:rsidR="00C74847" w:rsidRDefault="00C74847" w:rsidP="00C02490">
      <w:pPr>
        <w:rPr>
          <w:rFonts w:ascii="Cambria" w:hAnsi="Cambria" w:cs="Cambria"/>
          <w:color w:val="92D050"/>
          <w:sz w:val="52"/>
          <w:szCs w:val="52"/>
          <w:lang w:val="en-US"/>
        </w:rPr>
      </w:pPr>
    </w:p>
    <w:p w:rsidR="001E054F" w:rsidRDefault="001E054F" w:rsidP="001E054F">
      <w:pPr>
        <w:tabs>
          <w:tab w:val="left" w:pos="720"/>
        </w:tabs>
        <w:spacing w:after="0" w:line="0" w:lineRule="atLeast"/>
        <w:rPr>
          <w:b/>
          <w:color w:val="000000" w:themeColor="text1"/>
          <w:sz w:val="30"/>
        </w:rPr>
      </w:pPr>
      <w:r w:rsidRPr="001E054F">
        <w:rPr>
          <w:b/>
          <w:color w:val="000000" w:themeColor="text1"/>
          <w:sz w:val="30"/>
        </w:rPr>
        <w:lastRenderedPageBreak/>
        <w:t>External Storage:</w:t>
      </w:r>
    </w:p>
    <w:p w:rsidR="001E054F" w:rsidRDefault="001E054F" w:rsidP="001E054F">
      <w:pPr>
        <w:tabs>
          <w:tab w:val="left" w:pos="720"/>
        </w:tabs>
        <w:spacing w:after="0" w:line="0" w:lineRule="atLeast"/>
        <w:rPr>
          <w:b/>
          <w:color w:val="000000" w:themeColor="text1"/>
          <w:sz w:val="30"/>
        </w:rPr>
      </w:pPr>
    </w:p>
    <w:p w:rsidR="00C74847" w:rsidRPr="00C74847" w:rsidRDefault="00C74847" w:rsidP="00C74847">
      <w:pPr>
        <w:numPr>
          <w:ilvl w:val="0"/>
          <w:numId w:val="6"/>
        </w:numPr>
        <w:tabs>
          <w:tab w:val="left" w:pos="720"/>
        </w:tabs>
        <w:spacing w:after="0" w:line="0" w:lineRule="atLeast"/>
        <w:ind w:right="260"/>
        <w:rPr>
          <w:rFonts w:ascii="Wingdings" w:eastAsia="Wingdings" w:hAnsi="Wingdings"/>
          <w:color w:val="000000" w:themeColor="text1"/>
          <w:sz w:val="24"/>
          <w:szCs w:val="24"/>
          <w:vertAlign w:val="superscript"/>
        </w:rPr>
      </w:pPr>
      <w:r w:rsidRPr="00C74847">
        <w:rPr>
          <w:color w:val="000000" w:themeColor="text1"/>
          <w:sz w:val="24"/>
          <w:szCs w:val="24"/>
        </w:rPr>
        <w:t xml:space="preserve">External Storage is the storage capacity of your phone. It </w:t>
      </w:r>
      <w:proofErr w:type="spellStart"/>
      <w:r w:rsidRPr="00C74847">
        <w:rPr>
          <w:color w:val="000000" w:themeColor="text1"/>
          <w:sz w:val="24"/>
          <w:szCs w:val="24"/>
        </w:rPr>
        <w:t>it</w:t>
      </w:r>
      <w:proofErr w:type="spellEnd"/>
      <w:r w:rsidRPr="00C74847">
        <w:rPr>
          <w:color w:val="000000" w:themeColor="text1"/>
          <w:sz w:val="24"/>
          <w:szCs w:val="24"/>
        </w:rPr>
        <w:t xml:space="preserve"> the storage which can be removed easily and we can use this storage to save all your </w:t>
      </w:r>
      <w:proofErr w:type="spellStart"/>
      <w:r w:rsidRPr="00C74847">
        <w:rPr>
          <w:color w:val="000000" w:themeColor="text1"/>
          <w:sz w:val="24"/>
          <w:szCs w:val="24"/>
        </w:rPr>
        <w:t>songs</w:t>
      </w:r>
      <w:proofErr w:type="gramStart"/>
      <w:r w:rsidRPr="00C74847">
        <w:rPr>
          <w:color w:val="000000" w:themeColor="text1"/>
          <w:sz w:val="24"/>
          <w:szCs w:val="24"/>
        </w:rPr>
        <w:t>,pics,videos</w:t>
      </w:r>
      <w:proofErr w:type="spellEnd"/>
      <w:proofErr w:type="gramEnd"/>
      <w:r w:rsidRPr="00C74847">
        <w:rPr>
          <w:color w:val="000000" w:themeColor="text1"/>
          <w:sz w:val="24"/>
          <w:szCs w:val="24"/>
        </w:rPr>
        <w:t xml:space="preserve"> and etc like SD card.</w:t>
      </w:r>
    </w:p>
    <w:p w:rsidR="00C74847" w:rsidRPr="00C74847" w:rsidRDefault="00C74847" w:rsidP="00C74847">
      <w:pPr>
        <w:spacing w:line="97" w:lineRule="exact"/>
        <w:rPr>
          <w:rFonts w:ascii="Wingdings" w:eastAsia="Wingdings" w:hAnsi="Wingdings"/>
          <w:color w:val="000000" w:themeColor="text1"/>
          <w:sz w:val="24"/>
          <w:szCs w:val="24"/>
          <w:vertAlign w:val="superscript"/>
        </w:rPr>
      </w:pPr>
    </w:p>
    <w:p w:rsidR="00C74847" w:rsidRPr="00C74847" w:rsidRDefault="00C74847" w:rsidP="00C74847">
      <w:pPr>
        <w:numPr>
          <w:ilvl w:val="0"/>
          <w:numId w:val="6"/>
        </w:numPr>
        <w:tabs>
          <w:tab w:val="left" w:pos="720"/>
        </w:tabs>
        <w:spacing w:after="0" w:line="0" w:lineRule="atLeast"/>
        <w:rPr>
          <w:rFonts w:ascii="Wingdings" w:eastAsia="Wingdings" w:hAnsi="Wingdings"/>
          <w:color w:val="000000" w:themeColor="text1"/>
          <w:sz w:val="24"/>
          <w:szCs w:val="24"/>
          <w:vertAlign w:val="superscript"/>
        </w:rPr>
      </w:pPr>
      <w:r w:rsidRPr="00C74847">
        <w:rPr>
          <w:color w:val="000000" w:themeColor="text1"/>
          <w:sz w:val="24"/>
          <w:szCs w:val="24"/>
        </w:rPr>
        <w:t>Only available as long as SD card is mounted on the phone.</w:t>
      </w:r>
    </w:p>
    <w:p w:rsidR="00C74847" w:rsidRPr="00C74847" w:rsidRDefault="00C74847" w:rsidP="00C74847">
      <w:pPr>
        <w:spacing w:line="199" w:lineRule="exact"/>
        <w:rPr>
          <w:rFonts w:ascii="Wingdings" w:eastAsia="Wingdings" w:hAnsi="Wingdings"/>
          <w:color w:val="000000" w:themeColor="text1"/>
          <w:sz w:val="24"/>
          <w:szCs w:val="24"/>
          <w:vertAlign w:val="superscript"/>
        </w:rPr>
      </w:pPr>
    </w:p>
    <w:p w:rsidR="00C74847" w:rsidRPr="00C74847" w:rsidRDefault="00C74847" w:rsidP="00C74847">
      <w:pPr>
        <w:numPr>
          <w:ilvl w:val="0"/>
          <w:numId w:val="6"/>
        </w:numPr>
        <w:tabs>
          <w:tab w:val="left" w:pos="720"/>
        </w:tabs>
        <w:spacing w:after="0" w:line="191" w:lineRule="auto"/>
        <w:rPr>
          <w:rFonts w:ascii="Wingdings" w:eastAsia="Wingdings" w:hAnsi="Wingdings"/>
          <w:color w:val="000000" w:themeColor="text1"/>
          <w:sz w:val="24"/>
          <w:szCs w:val="24"/>
          <w:vertAlign w:val="superscript"/>
        </w:rPr>
      </w:pPr>
      <w:r w:rsidRPr="00C74847">
        <w:rPr>
          <w:color w:val="000000" w:themeColor="text1"/>
          <w:sz w:val="24"/>
          <w:szCs w:val="24"/>
        </w:rPr>
        <w:t>These are available to other Applications and users so not secure.</w:t>
      </w:r>
    </w:p>
    <w:p w:rsidR="00C74847" w:rsidRPr="00C74847" w:rsidRDefault="00C74847" w:rsidP="00C74847">
      <w:pPr>
        <w:spacing w:line="366" w:lineRule="exact"/>
        <w:rPr>
          <w:rFonts w:ascii="Wingdings" w:eastAsia="Wingdings" w:hAnsi="Wingdings"/>
          <w:color w:val="000000" w:themeColor="text1"/>
          <w:sz w:val="24"/>
          <w:szCs w:val="24"/>
          <w:vertAlign w:val="superscript"/>
        </w:rPr>
      </w:pPr>
    </w:p>
    <w:p w:rsidR="00C74847" w:rsidRPr="00C74847" w:rsidRDefault="00C74847" w:rsidP="00C74847">
      <w:pPr>
        <w:numPr>
          <w:ilvl w:val="0"/>
          <w:numId w:val="6"/>
        </w:numPr>
        <w:tabs>
          <w:tab w:val="left" w:pos="720"/>
        </w:tabs>
        <w:spacing w:after="0" w:line="242" w:lineRule="auto"/>
        <w:ind w:right="140"/>
        <w:rPr>
          <w:rFonts w:ascii="Wingdings" w:eastAsia="Wingdings" w:hAnsi="Wingdings"/>
          <w:color w:val="000000" w:themeColor="text1"/>
          <w:sz w:val="24"/>
          <w:szCs w:val="24"/>
          <w:vertAlign w:val="superscript"/>
        </w:rPr>
      </w:pPr>
      <w:r w:rsidRPr="00C74847">
        <w:rPr>
          <w:color w:val="000000" w:themeColor="text1"/>
          <w:sz w:val="24"/>
          <w:szCs w:val="24"/>
        </w:rPr>
        <w:t xml:space="preserve">Cannot be deleted when user uninstalls the Application unless they are located inside directory returned by </w:t>
      </w:r>
      <w:proofErr w:type="spellStart"/>
      <w:proofErr w:type="gramStart"/>
      <w:r w:rsidRPr="00C74847">
        <w:rPr>
          <w:color w:val="000000" w:themeColor="text1"/>
          <w:sz w:val="24"/>
          <w:szCs w:val="24"/>
        </w:rPr>
        <w:t>getExternalFilesDir</w:t>
      </w:r>
      <w:proofErr w:type="spellEnd"/>
      <w:r w:rsidRPr="00C74847">
        <w:rPr>
          <w:color w:val="000000" w:themeColor="text1"/>
          <w:sz w:val="24"/>
          <w:szCs w:val="24"/>
        </w:rPr>
        <w:t>(</w:t>
      </w:r>
      <w:proofErr w:type="gramEnd"/>
      <w:r w:rsidRPr="00C74847">
        <w:rPr>
          <w:color w:val="000000" w:themeColor="text1"/>
          <w:sz w:val="24"/>
          <w:szCs w:val="24"/>
        </w:rPr>
        <w:t>).</w:t>
      </w:r>
    </w:p>
    <w:p w:rsidR="00C74847" w:rsidRPr="00C74847" w:rsidRDefault="00C74847" w:rsidP="00C74847">
      <w:pPr>
        <w:spacing w:line="93" w:lineRule="exact"/>
        <w:rPr>
          <w:rFonts w:ascii="Wingdings" w:eastAsia="Wingdings" w:hAnsi="Wingdings"/>
          <w:color w:val="000000" w:themeColor="text1"/>
          <w:sz w:val="24"/>
          <w:szCs w:val="24"/>
          <w:vertAlign w:val="superscript"/>
        </w:rPr>
      </w:pPr>
    </w:p>
    <w:p w:rsidR="00C74847" w:rsidRPr="00C74847" w:rsidRDefault="00C74847" w:rsidP="00C74847">
      <w:pPr>
        <w:numPr>
          <w:ilvl w:val="0"/>
          <w:numId w:val="6"/>
        </w:numPr>
        <w:tabs>
          <w:tab w:val="left" w:pos="720"/>
        </w:tabs>
        <w:spacing w:after="0" w:line="0" w:lineRule="atLeast"/>
        <w:rPr>
          <w:rFonts w:ascii="Wingdings" w:eastAsia="Wingdings" w:hAnsi="Wingdings"/>
          <w:color w:val="000000" w:themeColor="text1"/>
          <w:sz w:val="24"/>
          <w:szCs w:val="24"/>
          <w:vertAlign w:val="superscript"/>
        </w:rPr>
      </w:pPr>
      <w:proofErr w:type="gramStart"/>
      <w:r w:rsidRPr="00C74847">
        <w:rPr>
          <w:color w:val="000000" w:themeColor="text1"/>
          <w:sz w:val="24"/>
          <w:szCs w:val="24"/>
        </w:rPr>
        <w:t>Example are</w:t>
      </w:r>
      <w:proofErr w:type="gramEnd"/>
      <w:r w:rsidRPr="00C74847">
        <w:rPr>
          <w:color w:val="000000" w:themeColor="text1"/>
          <w:sz w:val="24"/>
          <w:szCs w:val="24"/>
        </w:rPr>
        <w:t xml:space="preserve"> pictures or other downloaded files.</w:t>
      </w:r>
    </w:p>
    <w:p w:rsidR="00C74847" w:rsidRPr="00C74847" w:rsidRDefault="00C74847" w:rsidP="00C74847">
      <w:pPr>
        <w:spacing w:line="199" w:lineRule="exact"/>
        <w:rPr>
          <w:rFonts w:ascii="Wingdings" w:eastAsia="Wingdings" w:hAnsi="Wingdings"/>
          <w:color w:val="000000" w:themeColor="text1"/>
          <w:sz w:val="24"/>
          <w:szCs w:val="24"/>
          <w:vertAlign w:val="superscript"/>
        </w:rPr>
      </w:pPr>
    </w:p>
    <w:p w:rsidR="00C74847" w:rsidRPr="00C74847" w:rsidRDefault="00C74847" w:rsidP="00C74847">
      <w:pPr>
        <w:numPr>
          <w:ilvl w:val="0"/>
          <w:numId w:val="6"/>
        </w:numPr>
        <w:tabs>
          <w:tab w:val="left" w:pos="720"/>
        </w:tabs>
        <w:spacing w:after="0" w:line="189" w:lineRule="auto"/>
        <w:rPr>
          <w:rFonts w:ascii="Wingdings" w:eastAsia="Wingdings" w:hAnsi="Wingdings"/>
          <w:color w:val="000000" w:themeColor="text1"/>
          <w:sz w:val="24"/>
          <w:szCs w:val="24"/>
          <w:vertAlign w:val="superscript"/>
        </w:rPr>
      </w:pPr>
      <w:r w:rsidRPr="00C74847">
        <w:rPr>
          <w:color w:val="000000" w:themeColor="text1"/>
          <w:sz w:val="24"/>
          <w:szCs w:val="24"/>
        </w:rPr>
        <w:t>More memory in many GB's.</w:t>
      </w:r>
    </w:p>
    <w:p w:rsidR="00C74847" w:rsidRPr="00C74847" w:rsidRDefault="00C74847" w:rsidP="00C74847">
      <w:pPr>
        <w:spacing w:line="369" w:lineRule="exact"/>
        <w:rPr>
          <w:rFonts w:ascii="Wingdings" w:eastAsia="Wingdings" w:hAnsi="Wingdings"/>
          <w:color w:val="000000" w:themeColor="text1"/>
          <w:sz w:val="24"/>
          <w:szCs w:val="24"/>
          <w:vertAlign w:val="superscript"/>
        </w:rPr>
      </w:pPr>
    </w:p>
    <w:p w:rsidR="00C74847" w:rsidRPr="00C74847" w:rsidRDefault="00C74847" w:rsidP="00C74847">
      <w:pPr>
        <w:numPr>
          <w:ilvl w:val="0"/>
          <w:numId w:val="6"/>
        </w:numPr>
        <w:tabs>
          <w:tab w:val="left" w:pos="720"/>
        </w:tabs>
        <w:spacing w:after="0" w:line="270" w:lineRule="auto"/>
        <w:ind w:right="40"/>
        <w:rPr>
          <w:rFonts w:ascii="Wingdings" w:eastAsia="Wingdings" w:hAnsi="Wingdings"/>
          <w:color w:val="000000" w:themeColor="text1"/>
          <w:sz w:val="24"/>
          <w:szCs w:val="24"/>
          <w:vertAlign w:val="superscript"/>
        </w:rPr>
      </w:pPr>
      <w:r w:rsidRPr="00C74847">
        <w:rPr>
          <w:color w:val="000000" w:themeColor="text1"/>
          <w:sz w:val="24"/>
          <w:szCs w:val="24"/>
        </w:rPr>
        <w:t xml:space="preserve">It depends on the compatibility of the memory card slot and to what extent is it </w:t>
      </w:r>
      <w:proofErr w:type="spellStart"/>
      <w:r w:rsidRPr="00C74847">
        <w:rPr>
          <w:color w:val="000000" w:themeColor="text1"/>
          <w:sz w:val="24"/>
          <w:szCs w:val="24"/>
        </w:rPr>
        <w:t>supported.It</w:t>
      </w:r>
      <w:proofErr w:type="spellEnd"/>
      <w:r w:rsidRPr="00C74847">
        <w:rPr>
          <w:color w:val="000000" w:themeColor="text1"/>
          <w:sz w:val="24"/>
          <w:szCs w:val="24"/>
        </w:rPr>
        <w:t xml:space="preserve"> is the storage which can be removed easily by you (your memory card) and can be used for storing</w:t>
      </w:r>
    </w:p>
    <w:p w:rsidR="00C74847" w:rsidRPr="00C74847" w:rsidRDefault="00C74847" w:rsidP="00C74847">
      <w:pPr>
        <w:spacing w:line="213" w:lineRule="exact"/>
        <w:rPr>
          <w:rFonts w:ascii="Wingdings" w:eastAsia="Wingdings" w:hAnsi="Wingdings"/>
          <w:color w:val="000000" w:themeColor="text1"/>
          <w:sz w:val="24"/>
          <w:szCs w:val="24"/>
          <w:vertAlign w:val="superscript"/>
        </w:rPr>
      </w:pPr>
    </w:p>
    <w:p w:rsidR="00C74847" w:rsidRPr="00C74847" w:rsidRDefault="00C74847" w:rsidP="00C74847">
      <w:pPr>
        <w:pStyle w:val="ListParagraph"/>
        <w:numPr>
          <w:ilvl w:val="1"/>
          <w:numId w:val="6"/>
        </w:numPr>
        <w:spacing w:line="0" w:lineRule="atLeast"/>
        <w:rPr>
          <w:color w:val="000000" w:themeColor="text1"/>
          <w:sz w:val="24"/>
          <w:szCs w:val="24"/>
        </w:rPr>
      </w:pPr>
      <w:proofErr w:type="gramStart"/>
      <w:r w:rsidRPr="00C74847">
        <w:rPr>
          <w:color w:val="000000" w:themeColor="text1"/>
          <w:sz w:val="24"/>
          <w:szCs w:val="24"/>
        </w:rPr>
        <w:t>pictures</w:t>
      </w:r>
      <w:proofErr w:type="gramEnd"/>
      <w:r w:rsidRPr="00C74847">
        <w:rPr>
          <w:color w:val="000000" w:themeColor="text1"/>
          <w:sz w:val="24"/>
          <w:szCs w:val="24"/>
        </w:rPr>
        <w:t>, music, videos and the likes. You may or may not be able to install applications on it.</w:t>
      </w:r>
    </w:p>
    <w:p w:rsidR="001E054F" w:rsidRPr="001E054F" w:rsidRDefault="001E054F" w:rsidP="001E054F">
      <w:pPr>
        <w:tabs>
          <w:tab w:val="left" w:pos="720"/>
        </w:tabs>
        <w:spacing w:after="0" w:line="0" w:lineRule="atLeast"/>
        <w:rPr>
          <w:rFonts w:ascii="Wingdings" w:eastAsia="Wingdings" w:hAnsi="Wingdings"/>
          <w:color w:val="000000" w:themeColor="text1"/>
          <w:sz w:val="60"/>
          <w:vertAlign w:val="superscript"/>
        </w:rPr>
      </w:pPr>
    </w:p>
    <w:p w:rsidR="00157D13" w:rsidRDefault="00157D13" w:rsidP="00C02490">
      <w:pPr>
        <w:rPr>
          <w:rFonts w:ascii="Times New Roman" w:hAnsi="Times New Roman" w:cs="Times New Roman"/>
          <w:color w:val="9BBB59" w:themeColor="accent3"/>
          <w:sz w:val="40"/>
          <w:szCs w:val="40"/>
        </w:rPr>
      </w:pPr>
    </w:p>
    <w:p w:rsidR="00157D13" w:rsidRDefault="00157D13" w:rsidP="00C02490">
      <w:pPr>
        <w:rPr>
          <w:rFonts w:ascii="Times New Roman" w:hAnsi="Times New Roman" w:cs="Times New Roman"/>
          <w:color w:val="9BBB59" w:themeColor="accent3"/>
          <w:sz w:val="40"/>
          <w:szCs w:val="40"/>
        </w:rPr>
      </w:pPr>
    </w:p>
    <w:p w:rsidR="00157D13" w:rsidRDefault="00157D13" w:rsidP="00C02490">
      <w:pPr>
        <w:rPr>
          <w:rFonts w:ascii="Times New Roman" w:hAnsi="Times New Roman" w:cs="Times New Roman"/>
          <w:color w:val="9BBB59" w:themeColor="accent3"/>
          <w:sz w:val="40"/>
          <w:szCs w:val="40"/>
        </w:rPr>
      </w:pPr>
    </w:p>
    <w:p w:rsidR="00157D13" w:rsidRDefault="00157D13" w:rsidP="00C02490">
      <w:pPr>
        <w:rPr>
          <w:rFonts w:ascii="Times New Roman" w:hAnsi="Times New Roman" w:cs="Times New Roman"/>
          <w:color w:val="9BBB59" w:themeColor="accent3"/>
          <w:sz w:val="40"/>
          <w:szCs w:val="40"/>
        </w:rPr>
      </w:pPr>
    </w:p>
    <w:p w:rsidR="00157D13" w:rsidRDefault="00157D13" w:rsidP="00C02490">
      <w:pPr>
        <w:rPr>
          <w:rFonts w:ascii="Times New Roman" w:hAnsi="Times New Roman" w:cs="Times New Roman"/>
          <w:color w:val="9BBB59" w:themeColor="accent3"/>
          <w:sz w:val="40"/>
          <w:szCs w:val="40"/>
        </w:rPr>
      </w:pPr>
    </w:p>
    <w:p w:rsidR="00157D13" w:rsidRDefault="00157D13" w:rsidP="00C02490">
      <w:pPr>
        <w:rPr>
          <w:rFonts w:ascii="Times New Roman" w:hAnsi="Times New Roman" w:cs="Times New Roman"/>
          <w:color w:val="9BBB59" w:themeColor="accent3"/>
          <w:sz w:val="40"/>
          <w:szCs w:val="40"/>
        </w:rPr>
      </w:pPr>
    </w:p>
    <w:p w:rsidR="00157D13" w:rsidRDefault="00157D13" w:rsidP="00C02490">
      <w:pPr>
        <w:rPr>
          <w:rFonts w:ascii="Times New Roman" w:hAnsi="Times New Roman" w:cs="Times New Roman"/>
          <w:color w:val="9BBB59" w:themeColor="accent3"/>
          <w:sz w:val="40"/>
          <w:szCs w:val="40"/>
        </w:rPr>
      </w:pPr>
    </w:p>
    <w:p w:rsidR="001E054F" w:rsidRDefault="00DA5169" w:rsidP="00C02490">
      <w:pPr>
        <w:rPr>
          <w:rFonts w:ascii="Times New Roman" w:hAnsi="Times New Roman" w:cs="Times New Roman"/>
          <w:color w:val="9BBB59" w:themeColor="accent3"/>
          <w:sz w:val="40"/>
          <w:szCs w:val="40"/>
        </w:rPr>
      </w:pPr>
      <w:r w:rsidRPr="00DA5169">
        <w:rPr>
          <w:rFonts w:ascii="Times New Roman" w:hAnsi="Times New Roman" w:cs="Times New Roman"/>
          <w:color w:val="9BBB59" w:themeColor="accent3"/>
          <w:sz w:val="40"/>
          <w:szCs w:val="40"/>
        </w:rPr>
        <w:lastRenderedPageBreak/>
        <w:t>For how long the data resides in the cache?</w:t>
      </w:r>
    </w:p>
    <w:p w:rsidR="00157D13" w:rsidRPr="00157D13" w:rsidRDefault="00157D13" w:rsidP="00C02490">
      <w:pPr>
        <w:rPr>
          <w:rFonts w:ascii="Times New Roman" w:hAnsi="Times New Roman" w:cs="Times New Roman"/>
          <w:color w:val="000000" w:themeColor="text1"/>
          <w:sz w:val="40"/>
          <w:szCs w:val="40"/>
        </w:rPr>
      </w:pPr>
    </w:p>
    <w:p w:rsidR="00157D13" w:rsidRPr="00CE22B4" w:rsidRDefault="00157D13" w:rsidP="00CE22B4">
      <w:pPr>
        <w:numPr>
          <w:ilvl w:val="0"/>
          <w:numId w:val="9"/>
        </w:numPr>
        <w:tabs>
          <w:tab w:val="left" w:pos="720"/>
        </w:tabs>
        <w:spacing w:after="0" w:line="0" w:lineRule="atLeast"/>
        <w:rPr>
          <w:rFonts w:ascii="Wingdings" w:eastAsia="Wingdings" w:hAnsi="Wingdings"/>
          <w:color w:val="000000" w:themeColor="text1"/>
          <w:sz w:val="44"/>
          <w:vertAlign w:val="superscript"/>
        </w:rPr>
      </w:pPr>
      <w:r w:rsidRPr="00CE22B4">
        <w:rPr>
          <w:color w:val="000000" w:themeColor="text1"/>
        </w:rPr>
        <w:t xml:space="preserve">This is app-specific so when we uninstall the app the cache will be </w:t>
      </w:r>
      <w:proofErr w:type="spellStart"/>
      <w:r w:rsidRPr="00CE22B4">
        <w:rPr>
          <w:color w:val="000000" w:themeColor="text1"/>
        </w:rPr>
        <w:t>automaticlly</w:t>
      </w:r>
      <w:proofErr w:type="spellEnd"/>
      <w:r w:rsidRPr="00CE22B4">
        <w:rPr>
          <w:color w:val="000000" w:themeColor="text1"/>
        </w:rPr>
        <w:t xml:space="preserve"> cleared.</w:t>
      </w:r>
    </w:p>
    <w:p w:rsidR="00157D13" w:rsidRPr="00CE22B4" w:rsidRDefault="00157D13" w:rsidP="00157D13">
      <w:pPr>
        <w:spacing w:line="317" w:lineRule="exact"/>
        <w:rPr>
          <w:rFonts w:ascii="Wingdings" w:eastAsia="Wingdings" w:hAnsi="Wingdings"/>
          <w:color w:val="000000" w:themeColor="text1"/>
          <w:sz w:val="44"/>
          <w:vertAlign w:val="superscript"/>
        </w:rPr>
      </w:pPr>
    </w:p>
    <w:p w:rsidR="00157D13" w:rsidRPr="00CE22B4" w:rsidRDefault="00157D13" w:rsidP="00CE22B4">
      <w:pPr>
        <w:numPr>
          <w:ilvl w:val="0"/>
          <w:numId w:val="9"/>
        </w:numPr>
        <w:tabs>
          <w:tab w:val="left" w:pos="720"/>
        </w:tabs>
        <w:spacing w:after="0" w:line="0" w:lineRule="atLeast"/>
        <w:ind w:right="200"/>
        <w:rPr>
          <w:rFonts w:ascii="Wingdings" w:eastAsia="Wingdings" w:hAnsi="Wingdings"/>
          <w:color w:val="000000" w:themeColor="text1"/>
          <w:sz w:val="44"/>
          <w:vertAlign w:val="superscript"/>
        </w:rPr>
      </w:pPr>
      <w:r w:rsidRPr="00CE22B4">
        <w:rPr>
          <w:color w:val="000000" w:themeColor="text1"/>
        </w:rPr>
        <w:t>If the system gets low on storage, the first place it is going to free resources is from your cache directory.</w:t>
      </w:r>
    </w:p>
    <w:p w:rsidR="00157D13" w:rsidRPr="00CE22B4" w:rsidRDefault="00157D13" w:rsidP="00157D13">
      <w:pPr>
        <w:spacing w:line="50" w:lineRule="exact"/>
        <w:rPr>
          <w:rFonts w:ascii="Wingdings" w:eastAsia="Wingdings" w:hAnsi="Wingdings"/>
          <w:color w:val="000000" w:themeColor="text1"/>
          <w:sz w:val="44"/>
          <w:vertAlign w:val="superscript"/>
        </w:rPr>
      </w:pPr>
    </w:p>
    <w:p w:rsidR="00157D13" w:rsidRPr="00CE22B4" w:rsidRDefault="00157D13" w:rsidP="00CE22B4">
      <w:pPr>
        <w:numPr>
          <w:ilvl w:val="0"/>
          <w:numId w:val="9"/>
        </w:numPr>
        <w:tabs>
          <w:tab w:val="left" w:pos="720"/>
        </w:tabs>
        <w:spacing w:after="0" w:line="0" w:lineRule="atLeast"/>
        <w:rPr>
          <w:rFonts w:ascii="Wingdings" w:eastAsia="Wingdings" w:hAnsi="Wingdings"/>
          <w:color w:val="000000" w:themeColor="text1"/>
          <w:sz w:val="44"/>
          <w:vertAlign w:val="superscript"/>
        </w:rPr>
      </w:pPr>
      <w:r w:rsidRPr="00CE22B4">
        <w:rPr>
          <w:color w:val="000000" w:themeColor="text1"/>
        </w:rPr>
        <w:t>The cache directory can typically be cleared manually from the app info screen.</w:t>
      </w:r>
    </w:p>
    <w:p w:rsidR="00157D13" w:rsidRPr="00CE22B4" w:rsidRDefault="00157D13" w:rsidP="00157D13">
      <w:pPr>
        <w:spacing w:line="199" w:lineRule="exact"/>
        <w:rPr>
          <w:rFonts w:ascii="Wingdings" w:eastAsia="Wingdings" w:hAnsi="Wingdings"/>
          <w:color w:val="000000" w:themeColor="text1"/>
          <w:sz w:val="44"/>
          <w:vertAlign w:val="superscript"/>
        </w:rPr>
      </w:pPr>
    </w:p>
    <w:p w:rsidR="00157D13" w:rsidRPr="00CE22B4" w:rsidRDefault="00157D13" w:rsidP="00CE22B4">
      <w:pPr>
        <w:numPr>
          <w:ilvl w:val="0"/>
          <w:numId w:val="9"/>
        </w:numPr>
        <w:tabs>
          <w:tab w:val="left" w:pos="720"/>
        </w:tabs>
        <w:spacing w:after="0" w:line="182" w:lineRule="auto"/>
        <w:rPr>
          <w:rFonts w:ascii="Wingdings" w:eastAsia="Wingdings" w:hAnsi="Wingdings"/>
          <w:color w:val="000000" w:themeColor="text1"/>
          <w:sz w:val="40"/>
          <w:vertAlign w:val="superscript"/>
        </w:rPr>
      </w:pPr>
      <w:r w:rsidRPr="00CE22B4">
        <w:rPr>
          <w:color w:val="000000" w:themeColor="text1"/>
          <w:sz w:val="21"/>
        </w:rPr>
        <w:t>Clearing the files directory will also clear the cache directory.</w:t>
      </w:r>
    </w:p>
    <w:p w:rsidR="00157D13" w:rsidRPr="00CE22B4" w:rsidRDefault="00157D13" w:rsidP="00157D13">
      <w:pPr>
        <w:spacing w:line="255" w:lineRule="exact"/>
        <w:rPr>
          <w:rFonts w:ascii="Wingdings" w:eastAsia="Wingdings" w:hAnsi="Wingdings"/>
          <w:color w:val="000000" w:themeColor="text1"/>
          <w:sz w:val="40"/>
          <w:vertAlign w:val="superscript"/>
        </w:rPr>
      </w:pPr>
    </w:p>
    <w:p w:rsidR="00157D13" w:rsidRPr="00CE22B4" w:rsidRDefault="00157D13" w:rsidP="00CE22B4">
      <w:pPr>
        <w:numPr>
          <w:ilvl w:val="0"/>
          <w:numId w:val="9"/>
        </w:numPr>
        <w:tabs>
          <w:tab w:val="left" w:pos="720"/>
        </w:tabs>
        <w:spacing w:after="0" w:line="0" w:lineRule="atLeast"/>
        <w:ind w:right="180"/>
        <w:jc w:val="both"/>
        <w:rPr>
          <w:rFonts w:ascii="Wingdings" w:eastAsia="Wingdings" w:hAnsi="Wingdings"/>
          <w:color w:val="000000" w:themeColor="text1"/>
          <w:sz w:val="44"/>
          <w:vertAlign w:val="superscript"/>
        </w:rPr>
      </w:pPr>
      <w:r w:rsidRPr="00CE22B4">
        <w:rPr>
          <w:color w:val="000000" w:themeColor="text1"/>
        </w:rPr>
        <w:t xml:space="preserve">The intent for this directory is store temporary data your application may need to keep around between sessions, but may not be vital to keep them </w:t>
      </w:r>
      <w:proofErr w:type="spellStart"/>
      <w:r w:rsidRPr="00CE22B4">
        <w:rPr>
          <w:color w:val="000000" w:themeColor="text1"/>
        </w:rPr>
        <w:t>forever.We</w:t>
      </w:r>
      <w:proofErr w:type="spellEnd"/>
      <w:r w:rsidRPr="00CE22B4">
        <w:rPr>
          <w:color w:val="000000" w:themeColor="text1"/>
        </w:rPr>
        <w:t xml:space="preserve"> can access this directory with</w:t>
      </w:r>
    </w:p>
    <w:p w:rsidR="00157D13" w:rsidRPr="00CE22B4" w:rsidRDefault="00157D13" w:rsidP="00157D13">
      <w:pPr>
        <w:spacing w:line="266" w:lineRule="exact"/>
        <w:rPr>
          <w:rFonts w:ascii="Wingdings" w:eastAsia="Wingdings" w:hAnsi="Wingdings"/>
          <w:color w:val="000000" w:themeColor="text1"/>
          <w:sz w:val="44"/>
          <w:vertAlign w:val="superscript"/>
        </w:rPr>
      </w:pPr>
    </w:p>
    <w:p w:rsidR="00157D13" w:rsidRPr="00CE22B4" w:rsidRDefault="00157D13" w:rsidP="00CE22B4">
      <w:pPr>
        <w:pStyle w:val="ListParagraph"/>
        <w:numPr>
          <w:ilvl w:val="1"/>
          <w:numId w:val="9"/>
        </w:numPr>
        <w:spacing w:line="0" w:lineRule="atLeast"/>
        <w:rPr>
          <w:color w:val="000000" w:themeColor="text1"/>
        </w:rPr>
      </w:pPr>
      <w:proofErr w:type="spellStart"/>
      <w:proofErr w:type="gramStart"/>
      <w:r w:rsidRPr="00CE22B4">
        <w:rPr>
          <w:color w:val="000000" w:themeColor="text1"/>
        </w:rPr>
        <w:t>Context.getCacheDir</w:t>
      </w:r>
      <w:proofErr w:type="spellEnd"/>
      <w:r w:rsidRPr="00CE22B4">
        <w:rPr>
          <w:color w:val="000000" w:themeColor="text1"/>
        </w:rPr>
        <w:t>(</w:t>
      </w:r>
      <w:proofErr w:type="gramEnd"/>
      <w:r w:rsidRPr="00CE22B4">
        <w:rPr>
          <w:color w:val="000000" w:themeColor="text1"/>
        </w:rPr>
        <w:t>). This will show up as "Cache" on app settings</w:t>
      </w:r>
    </w:p>
    <w:p w:rsidR="00157D13" w:rsidRPr="00CE22B4" w:rsidRDefault="00157D13" w:rsidP="00157D13">
      <w:pPr>
        <w:spacing w:line="52" w:lineRule="exact"/>
        <w:rPr>
          <w:rFonts w:ascii="Wingdings" w:eastAsia="Wingdings" w:hAnsi="Wingdings"/>
          <w:color w:val="000000" w:themeColor="text1"/>
          <w:sz w:val="44"/>
          <w:vertAlign w:val="superscript"/>
        </w:rPr>
      </w:pPr>
    </w:p>
    <w:p w:rsidR="00157D13" w:rsidRPr="00CE22B4" w:rsidRDefault="00157D13" w:rsidP="00CE22B4">
      <w:pPr>
        <w:numPr>
          <w:ilvl w:val="0"/>
          <w:numId w:val="9"/>
        </w:numPr>
        <w:tabs>
          <w:tab w:val="left" w:pos="720"/>
        </w:tabs>
        <w:spacing w:after="0" w:line="0" w:lineRule="atLeast"/>
        <w:rPr>
          <w:rFonts w:ascii="Wingdings" w:eastAsia="Wingdings" w:hAnsi="Wingdings"/>
          <w:color w:val="000000" w:themeColor="text1"/>
          <w:sz w:val="44"/>
          <w:vertAlign w:val="superscript"/>
        </w:rPr>
      </w:pPr>
      <w:r w:rsidRPr="00CE22B4">
        <w:rPr>
          <w:color w:val="000000" w:themeColor="text1"/>
        </w:rPr>
        <w:t>The system will not clear any data from the files directory.</w:t>
      </w:r>
    </w:p>
    <w:p w:rsidR="00157D13" w:rsidRPr="00CE22B4" w:rsidRDefault="00157D13" w:rsidP="00157D13">
      <w:pPr>
        <w:spacing w:line="251" w:lineRule="exact"/>
        <w:rPr>
          <w:rFonts w:ascii="Wingdings" w:eastAsia="Wingdings" w:hAnsi="Wingdings"/>
          <w:color w:val="000000" w:themeColor="text1"/>
          <w:sz w:val="44"/>
          <w:vertAlign w:val="superscript"/>
        </w:rPr>
      </w:pPr>
    </w:p>
    <w:p w:rsidR="00157D13" w:rsidRPr="00CE22B4" w:rsidRDefault="00157D13" w:rsidP="00CE22B4">
      <w:pPr>
        <w:numPr>
          <w:ilvl w:val="0"/>
          <w:numId w:val="9"/>
        </w:numPr>
        <w:tabs>
          <w:tab w:val="left" w:pos="720"/>
        </w:tabs>
        <w:spacing w:after="0" w:line="0" w:lineRule="atLeast"/>
        <w:ind w:right="100"/>
        <w:rPr>
          <w:rFonts w:ascii="Wingdings" w:eastAsia="Wingdings" w:hAnsi="Wingdings"/>
          <w:color w:val="000000" w:themeColor="text1"/>
          <w:sz w:val="44"/>
          <w:vertAlign w:val="superscript"/>
        </w:rPr>
      </w:pPr>
      <w:r w:rsidRPr="00CE22B4">
        <w:rPr>
          <w:color w:val="000000" w:themeColor="text1"/>
        </w:rPr>
        <w:t xml:space="preserve">Example for cache can be a recently opened </w:t>
      </w:r>
      <w:proofErr w:type="spellStart"/>
      <w:r w:rsidRPr="00CE22B4">
        <w:rPr>
          <w:color w:val="000000" w:themeColor="text1"/>
        </w:rPr>
        <w:t>mail.Once</w:t>
      </w:r>
      <w:proofErr w:type="spellEnd"/>
      <w:r w:rsidRPr="00CE22B4">
        <w:rPr>
          <w:color w:val="000000" w:themeColor="text1"/>
        </w:rPr>
        <w:t xml:space="preserve"> opened, cache the data so when the user wants to read that email again, it loads instantly rather using the network again to retrieve</w:t>
      </w:r>
    </w:p>
    <w:p w:rsidR="00157D13" w:rsidRPr="00CE22B4" w:rsidRDefault="00157D13" w:rsidP="00157D13">
      <w:pPr>
        <w:spacing w:line="318" w:lineRule="exact"/>
        <w:rPr>
          <w:rFonts w:ascii="Wingdings" w:eastAsia="Wingdings" w:hAnsi="Wingdings"/>
          <w:color w:val="000000" w:themeColor="text1"/>
          <w:sz w:val="44"/>
          <w:vertAlign w:val="superscript"/>
        </w:rPr>
      </w:pPr>
    </w:p>
    <w:p w:rsidR="00157D13" w:rsidRPr="00CE22B4" w:rsidRDefault="00157D13" w:rsidP="00CE22B4">
      <w:pPr>
        <w:pStyle w:val="ListParagraph"/>
        <w:numPr>
          <w:ilvl w:val="1"/>
          <w:numId w:val="9"/>
        </w:numPr>
        <w:spacing w:line="436" w:lineRule="auto"/>
        <w:ind w:right="60"/>
        <w:rPr>
          <w:color w:val="000000" w:themeColor="text1"/>
        </w:rPr>
      </w:pPr>
      <w:proofErr w:type="gramStart"/>
      <w:r w:rsidRPr="00CE22B4">
        <w:rPr>
          <w:color w:val="000000" w:themeColor="text1"/>
        </w:rPr>
        <w:t>the</w:t>
      </w:r>
      <w:proofErr w:type="gramEnd"/>
      <w:r w:rsidRPr="00CE22B4">
        <w:rPr>
          <w:color w:val="000000" w:themeColor="text1"/>
        </w:rPr>
        <w:t xml:space="preserve"> same data. It need not be kept forever, because eventually the user will be finished with the email.</w:t>
      </w:r>
    </w:p>
    <w:p w:rsidR="00157D13" w:rsidRPr="00CE22B4" w:rsidRDefault="00157D13" w:rsidP="00CE22B4">
      <w:pPr>
        <w:numPr>
          <w:ilvl w:val="0"/>
          <w:numId w:val="9"/>
        </w:numPr>
        <w:tabs>
          <w:tab w:val="left" w:pos="720"/>
        </w:tabs>
        <w:spacing w:after="0" w:line="0" w:lineRule="atLeast"/>
        <w:rPr>
          <w:rFonts w:ascii="Wingdings" w:eastAsia="Wingdings" w:hAnsi="Wingdings"/>
          <w:color w:val="000000" w:themeColor="text1"/>
          <w:sz w:val="44"/>
          <w:vertAlign w:val="superscript"/>
        </w:rPr>
      </w:pPr>
      <w:r w:rsidRPr="00CE22B4">
        <w:rPr>
          <w:color w:val="000000" w:themeColor="text1"/>
        </w:rPr>
        <w:t xml:space="preserve">Cache will be </w:t>
      </w:r>
      <w:proofErr w:type="spellStart"/>
      <w:r w:rsidRPr="00CE22B4">
        <w:rPr>
          <w:color w:val="000000" w:themeColor="text1"/>
        </w:rPr>
        <w:t>deleteted</w:t>
      </w:r>
      <w:proofErr w:type="spellEnd"/>
      <w:r w:rsidRPr="00CE22B4">
        <w:rPr>
          <w:color w:val="000000" w:themeColor="text1"/>
        </w:rPr>
        <w:t xml:space="preserve"> if user uninstalls the application.</w:t>
      </w:r>
    </w:p>
    <w:p w:rsidR="00157D13" w:rsidRPr="00CE22B4" w:rsidRDefault="00157D13" w:rsidP="00CE22B4">
      <w:pPr>
        <w:numPr>
          <w:ilvl w:val="0"/>
          <w:numId w:val="9"/>
        </w:numPr>
        <w:tabs>
          <w:tab w:val="left" w:pos="720"/>
        </w:tabs>
        <w:spacing w:after="0" w:line="0" w:lineRule="atLeast"/>
        <w:rPr>
          <w:rFonts w:ascii="Wingdings" w:eastAsia="Wingdings" w:hAnsi="Wingdings"/>
          <w:color w:val="000000" w:themeColor="text1"/>
          <w:sz w:val="44"/>
          <w:vertAlign w:val="superscript"/>
        </w:rPr>
      </w:pPr>
      <w:r w:rsidRPr="00CE22B4">
        <w:rPr>
          <w:color w:val="000000" w:themeColor="text1"/>
        </w:rPr>
        <w:t xml:space="preserve">File </w:t>
      </w:r>
      <w:proofErr w:type="spellStart"/>
      <w:r w:rsidRPr="00CE22B4">
        <w:rPr>
          <w:color w:val="000000" w:themeColor="text1"/>
        </w:rPr>
        <w:t>cacheDir</w:t>
      </w:r>
      <w:proofErr w:type="spellEnd"/>
      <w:r w:rsidRPr="00CE22B4">
        <w:rPr>
          <w:color w:val="000000" w:themeColor="text1"/>
        </w:rPr>
        <w:t xml:space="preserve"> = </w:t>
      </w:r>
      <w:proofErr w:type="spellStart"/>
      <w:r w:rsidRPr="00CE22B4">
        <w:rPr>
          <w:color w:val="000000" w:themeColor="text1"/>
        </w:rPr>
        <w:t>context.getCacheDir</w:t>
      </w:r>
      <w:proofErr w:type="spellEnd"/>
      <w:r w:rsidRPr="00CE22B4">
        <w:rPr>
          <w:color w:val="000000" w:themeColor="text1"/>
        </w:rPr>
        <w:t>();//gets a reference to the cache directory</w:t>
      </w:r>
    </w:p>
    <w:p w:rsidR="00157D13" w:rsidRPr="00CE22B4" w:rsidRDefault="00157D13" w:rsidP="00157D13">
      <w:pPr>
        <w:spacing w:line="199" w:lineRule="exact"/>
        <w:rPr>
          <w:rFonts w:ascii="Wingdings" w:eastAsia="Wingdings" w:hAnsi="Wingdings"/>
          <w:color w:val="000000" w:themeColor="text1"/>
          <w:sz w:val="44"/>
          <w:vertAlign w:val="superscript"/>
        </w:rPr>
      </w:pPr>
    </w:p>
    <w:p w:rsidR="00157D13" w:rsidRPr="00CE22B4" w:rsidRDefault="00157D13" w:rsidP="00CE22B4">
      <w:pPr>
        <w:numPr>
          <w:ilvl w:val="0"/>
          <w:numId w:val="9"/>
        </w:numPr>
        <w:tabs>
          <w:tab w:val="left" w:pos="720"/>
        </w:tabs>
        <w:spacing w:after="0" w:line="183" w:lineRule="auto"/>
        <w:rPr>
          <w:rFonts w:ascii="Wingdings" w:eastAsia="Wingdings" w:hAnsi="Wingdings"/>
          <w:color w:val="000000" w:themeColor="text1"/>
          <w:sz w:val="40"/>
          <w:vertAlign w:val="superscript"/>
        </w:rPr>
      </w:pPr>
      <w:r w:rsidRPr="00CE22B4">
        <w:rPr>
          <w:color w:val="000000" w:themeColor="text1"/>
          <w:sz w:val="21"/>
        </w:rPr>
        <w:t xml:space="preserve">long size = </w:t>
      </w:r>
      <w:proofErr w:type="spellStart"/>
      <w:r w:rsidRPr="00CE22B4">
        <w:rPr>
          <w:color w:val="000000" w:themeColor="text1"/>
          <w:sz w:val="21"/>
        </w:rPr>
        <w:t>getDirSize</w:t>
      </w:r>
      <w:proofErr w:type="spellEnd"/>
      <w:r w:rsidRPr="00CE22B4">
        <w:rPr>
          <w:color w:val="000000" w:themeColor="text1"/>
          <w:sz w:val="21"/>
        </w:rPr>
        <w:t>(</w:t>
      </w:r>
      <w:proofErr w:type="spellStart"/>
      <w:r w:rsidRPr="00CE22B4">
        <w:rPr>
          <w:color w:val="000000" w:themeColor="text1"/>
          <w:sz w:val="21"/>
        </w:rPr>
        <w:t>cacheDir</w:t>
      </w:r>
      <w:proofErr w:type="spellEnd"/>
      <w:r w:rsidRPr="00CE22B4">
        <w:rPr>
          <w:color w:val="000000" w:themeColor="text1"/>
          <w:sz w:val="21"/>
        </w:rPr>
        <w:t xml:space="preserve">);//we can determine the space available in the </w:t>
      </w:r>
      <w:proofErr w:type="spellStart"/>
      <w:r w:rsidRPr="00CE22B4">
        <w:rPr>
          <w:color w:val="000000" w:themeColor="text1"/>
          <w:sz w:val="21"/>
        </w:rPr>
        <w:t>cahce</w:t>
      </w:r>
      <w:proofErr w:type="spellEnd"/>
      <w:r w:rsidRPr="00CE22B4">
        <w:rPr>
          <w:color w:val="000000" w:themeColor="text1"/>
          <w:sz w:val="21"/>
        </w:rPr>
        <w:t xml:space="preserve"> directory</w:t>
      </w:r>
    </w:p>
    <w:p w:rsidR="00157D13" w:rsidRPr="00CE22B4" w:rsidRDefault="00157D13" w:rsidP="00CE22B4">
      <w:pPr>
        <w:numPr>
          <w:ilvl w:val="0"/>
          <w:numId w:val="9"/>
        </w:numPr>
        <w:tabs>
          <w:tab w:val="left" w:pos="720"/>
        </w:tabs>
        <w:spacing w:after="0" w:line="0" w:lineRule="atLeast"/>
        <w:rPr>
          <w:rFonts w:ascii="Wingdings" w:eastAsia="Wingdings" w:hAnsi="Wingdings"/>
          <w:color w:val="000000" w:themeColor="text1"/>
          <w:sz w:val="44"/>
          <w:vertAlign w:val="superscript"/>
        </w:rPr>
      </w:pPr>
      <w:proofErr w:type="spellStart"/>
      <w:proofErr w:type="gramStart"/>
      <w:r w:rsidRPr="00CE22B4">
        <w:rPr>
          <w:color w:val="000000" w:themeColor="text1"/>
        </w:rPr>
        <w:t>getCacheDir</w:t>
      </w:r>
      <w:proofErr w:type="spellEnd"/>
      <w:r w:rsidRPr="00CE22B4">
        <w:rPr>
          <w:color w:val="000000" w:themeColor="text1"/>
        </w:rPr>
        <w:t>(</w:t>
      </w:r>
      <w:proofErr w:type="gramEnd"/>
      <w:r w:rsidRPr="00CE22B4">
        <w:rPr>
          <w:color w:val="000000" w:themeColor="text1"/>
        </w:rPr>
        <w:t>)gives reference to internal cache.</w:t>
      </w:r>
    </w:p>
    <w:p w:rsidR="00157D13" w:rsidRPr="00CE22B4" w:rsidRDefault="00157D13" w:rsidP="00157D13">
      <w:pPr>
        <w:spacing w:line="199" w:lineRule="exact"/>
        <w:rPr>
          <w:rFonts w:ascii="Wingdings" w:eastAsia="Wingdings" w:hAnsi="Wingdings"/>
          <w:color w:val="000000" w:themeColor="text1"/>
          <w:sz w:val="44"/>
          <w:vertAlign w:val="superscript"/>
        </w:rPr>
      </w:pPr>
    </w:p>
    <w:p w:rsidR="00157D13" w:rsidRPr="002947E5" w:rsidRDefault="00157D13" w:rsidP="00CE22B4">
      <w:pPr>
        <w:numPr>
          <w:ilvl w:val="0"/>
          <w:numId w:val="9"/>
        </w:numPr>
        <w:tabs>
          <w:tab w:val="left" w:pos="720"/>
        </w:tabs>
        <w:spacing w:after="0" w:line="183" w:lineRule="auto"/>
        <w:rPr>
          <w:rFonts w:ascii="Wingdings" w:eastAsia="Wingdings" w:hAnsi="Wingdings"/>
          <w:color w:val="000000" w:themeColor="text1"/>
          <w:sz w:val="40"/>
          <w:vertAlign w:val="superscript"/>
        </w:rPr>
      </w:pPr>
      <w:proofErr w:type="spellStart"/>
      <w:proofErr w:type="gramStart"/>
      <w:r w:rsidRPr="00CE22B4">
        <w:rPr>
          <w:color w:val="000000" w:themeColor="text1"/>
          <w:sz w:val="21"/>
        </w:rPr>
        <w:t>getExternalCacheDir</w:t>
      </w:r>
      <w:proofErr w:type="spellEnd"/>
      <w:r w:rsidRPr="00CE22B4">
        <w:rPr>
          <w:color w:val="000000" w:themeColor="text1"/>
          <w:sz w:val="21"/>
        </w:rPr>
        <w:t>(</w:t>
      </w:r>
      <w:proofErr w:type="gramEnd"/>
      <w:r w:rsidRPr="00CE22B4">
        <w:rPr>
          <w:color w:val="000000" w:themeColor="text1"/>
          <w:sz w:val="21"/>
        </w:rPr>
        <w:t>) for external storage specific to app path.</w:t>
      </w:r>
    </w:p>
    <w:p w:rsidR="002947E5" w:rsidRDefault="002947E5" w:rsidP="002947E5">
      <w:pPr>
        <w:pStyle w:val="ListParagraph"/>
        <w:rPr>
          <w:rFonts w:ascii="Wingdings" w:eastAsia="Wingdings" w:hAnsi="Wingdings"/>
          <w:color w:val="000000" w:themeColor="text1"/>
          <w:sz w:val="40"/>
          <w:vertAlign w:val="superscript"/>
        </w:rPr>
      </w:pPr>
    </w:p>
    <w:p w:rsidR="002947E5" w:rsidRPr="002947E5" w:rsidRDefault="002947E5" w:rsidP="002947E5">
      <w:pPr>
        <w:tabs>
          <w:tab w:val="left" w:pos="720"/>
        </w:tabs>
        <w:spacing w:after="0" w:line="183" w:lineRule="auto"/>
        <w:rPr>
          <w:rFonts w:ascii="Times New Roman" w:eastAsia="Wingdings" w:hAnsi="Times New Roman" w:cs="Times New Roman"/>
          <w:color w:val="9BBB59" w:themeColor="accent3"/>
          <w:sz w:val="40"/>
          <w:szCs w:val="40"/>
          <w:vertAlign w:val="superscript"/>
        </w:rPr>
      </w:pPr>
      <w:r w:rsidRPr="002947E5">
        <w:rPr>
          <w:rFonts w:ascii="Times New Roman" w:hAnsi="Times New Roman" w:cs="Times New Roman"/>
          <w:color w:val="9BBB59" w:themeColor="accent3"/>
          <w:sz w:val="40"/>
          <w:szCs w:val="40"/>
        </w:rPr>
        <w:t>What are the critical Permissions and Normal Permissions? What are the examples of each?</w:t>
      </w:r>
    </w:p>
    <w:p w:rsidR="00157D13" w:rsidRPr="002947E5" w:rsidRDefault="00157D13" w:rsidP="00C02490">
      <w:pPr>
        <w:rPr>
          <w:rFonts w:ascii="Times New Roman" w:hAnsi="Times New Roman" w:cs="Times New Roman"/>
          <w:color w:val="000000" w:themeColor="text1"/>
          <w:sz w:val="24"/>
          <w:szCs w:val="24"/>
          <w:lang w:val="en-US"/>
        </w:rPr>
      </w:pPr>
    </w:p>
    <w:p w:rsidR="002947E5" w:rsidRPr="002947E5" w:rsidRDefault="002947E5" w:rsidP="002947E5">
      <w:pPr>
        <w:numPr>
          <w:ilvl w:val="1"/>
          <w:numId w:val="13"/>
        </w:numPr>
        <w:tabs>
          <w:tab w:val="left" w:pos="720"/>
        </w:tabs>
        <w:spacing w:after="0" w:line="0" w:lineRule="atLeast"/>
        <w:rPr>
          <w:rFonts w:ascii="Times New Roman" w:eastAsia="Wingdings" w:hAnsi="Times New Roman" w:cs="Times New Roman"/>
          <w:color w:val="000000" w:themeColor="text1"/>
          <w:sz w:val="24"/>
          <w:szCs w:val="24"/>
          <w:vertAlign w:val="superscript"/>
        </w:rPr>
      </w:pPr>
      <w:r w:rsidRPr="002947E5">
        <w:rPr>
          <w:rFonts w:ascii="Times New Roman" w:hAnsi="Times New Roman" w:cs="Times New Roman"/>
          <w:b/>
          <w:color w:val="000000" w:themeColor="text1"/>
          <w:sz w:val="24"/>
          <w:szCs w:val="24"/>
        </w:rPr>
        <w:t>Normal Permissions:</w:t>
      </w:r>
    </w:p>
    <w:p w:rsidR="002947E5" w:rsidRPr="002947E5" w:rsidRDefault="002947E5" w:rsidP="002947E5">
      <w:pPr>
        <w:spacing w:line="20" w:lineRule="exact"/>
        <w:rPr>
          <w:rFonts w:ascii="Times New Roman" w:eastAsia="Times New Roman" w:hAnsi="Times New Roman" w:cs="Times New Roman"/>
          <w:color w:val="000000" w:themeColor="text1"/>
          <w:sz w:val="24"/>
          <w:szCs w:val="24"/>
        </w:rPr>
      </w:pPr>
      <w:r w:rsidRPr="002947E5">
        <w:rPr>
          <w:rFonts w:ascii="Times New Roman" w:eastAsia="Wingdings" w:hAnsi="Times New Roman" w:cs="Times New Roman"/>
          <w:color w:val="000000" w:themeColor="text1"/>
          <w:sz w:val="24"/>
          <w:szCs w:val="24"/>
          <w:vertAlign w:val="superscript"/>
        </w:rPr>
        <w:pict>
          <v:line id="_x0000_s1307" style="position:absolute;z-index:-251656192" from="-1.4pt,-73.5pt" to="469.5pt,-73.5pt" o:userdrawn="t" strokecolor="#ddd" strokeweight=".96pt"/>
        </w:pict>
      </w:r>
      <w:r w:rsidRPr="002947E5">
        <w:rPr>
          <w:rFonts w:ascii="Times New Roman" w:eastAsia="Wingdings" w:hAnsi="Times New Roman" w:cs="Times New Roman"/>
          <w:color w:val="000000" w:themeColor="text1"/>
          <w:sz w:val="24"/>
          <w:szCs w:val="24"/>
          <w:vertAlign w:val="superscript"/>
        </w:rPr>
        <w:pict>
          <v:line id="_x0000_s1308" style="position:absolute;z-index:-251655168" from="36pt,-1.55pt" to="173.3pt,-1.55pt" o:userdrawn="t" strokecolor="white" strokeweight="1.08pt"/>
        </w:pict>
      </w:r>
    </w:p>
    <w:p w:rsidR="002947E5" w:rsidRPr="002947E5" w:rsidRDefault="002947E5" w:rsidP="002947E5">
      <w:pPr>
        <w:numPr>
          <w:ilvl w:val="0"/>
          <w:numId w:val="13"/>
        </w:numPr>
        <w:tabs>
          <w:tab w:val="left" w:pos="720"/>
        </w:tabs>
        <w:spacing w:after="0" w:line="0" w:lineRule="atLeast"/>
        <w:ind w:right="180"/>
        <w:rPr>
          <w:rFonts w:ascii="Times New Roman" w:eastAsia="Wingdings" w:hAnsi="Times New Roman" w:cs="Times New Roman"/>
          <w:color w:val="000000" w:themeColor="text1"/>
          <w:sz w:val="24"/>
          <w:szCs w:val="24"/>
          <w:vertAlign w:val="superscript"/>
        </w:rPr>
      </w:pPr>
      <w:r w:rsidRPr="002947E5">
        <w:rPr>
          <w:rFonts w:ascii="Times New Roman" w:hAnsi="Times New Roman" w:cs="Times New Roman"/>
          <w:color w:val="000000" w:themeColor="text1"/>
          <w:sz w:val="24"/>
          <w:szCs w:val="24"/>
        </w:rPr>
        <w:t xml:space="preserve">Normal permissions do not directly risk the user's privacy. If your app lists a normal permission in its manifest, the system grants the permission </w:t>
      </w:r>
      <w:proofErr w:type="spellStart"/>
      <w:r w:rsidRPr="002947E5">
        <w:rPr>
          <w:rFonts w:ascii="Times New Roman" w:hAnsi="Times New Roman" w:cs="Times New Roman"/>
          <w:color w:val="000000" w:themeColor="text1"/>
          <w:sz w:val="24"/>
          <w:szCs w:val="24"/>
        </w:rPr>
        <w:t>automatically.Many</w:t>
      </w:r>
      <w:proofErr w:type="spellEnd"/>
      <w:r w:rsidRPr="002947E5">
        <w:rPr>
          <w:rFonts w:ascii="Times New Roman" w:hAnsi="Times New Roman" w:cs="Times New Roman"/>
          <w:color w:val="000000" w:themeColor="text1"/>
          <w:sz w:val="24"/>
          <w:szCs w:val="24"/>
        </w:rPr>
        <w:t xml:space="preserve"> permissions are</w:t>
      </w:r>
    </w:p>
    <w:p w:rsidR="002947E5" w:rsidRPr="002947E5" w:rsidRDefault="002947E5" w:rsidP="002947E5">
      <w:pPr>
        <w:spacing w:line="316" w:lineRule="exact"/>
        <w:rPr>
          <w:rFonts w:ascii="Times New Roman" w:eastAsia="Wingdings" w:hAnsi="Times New Roman" w:cs="Times New Roman"/>
          <w:color w:val="000000" w:themeColor="text1"/>
          <w:sz w:val="24"/>
          <w:szCs w:val="24"/>
          <w:vertAlign w:val="superscript"/>
        </w:rPr>
      </w:pPr>
    </w:p>
    <w:p w:rsidR="002947E5" w:rsidRPr="002947E5" w:rsidRDefault="002947E5" w:rsidP="002947E5">
      <w:pPr>
        <w:pStyle w:val="ListParagraph"/>
        <w:numPr>
          <w:ilvl w:val="1"/>
          <w:numId w:val="13"/>
        </w:numPr>
        <w:spacing w:line="436" w:lineRule="auto"/>
        <w:ind w:right="380"/>
        <w:rPr>
          <w:rFonts w:ascii="Times New Roman" w:hAnsi="Times New Roman" w:cs="Times New Roman"/>
          <w:color w:val="000000" w:themeColor="text1"/>
          <w:sz w:val="24"/>
          <w:szCs w:val="24"/>
        </w:rPr>
      </w:pPr>
      <w:proofErr w:type="gramStart"/>
      <w:r w:rsidRPr="002947E5">
        <w:rPr>
          <w:rFonts w:ascii="Times New Roman" w:hAnsi="Times New Roman" w:cs="Times New Roman"/>
          <w:color w:val="000000" w:themeColor="text1"/>
          <w:sz w:val="24"/>
          <w:szCs w:val="24"/>
        </w:rPr>
        <w:t>designated</w:t>
      </w:r>
      <w:proofErr w:type="gramEnd"/>
      <w:r w:rsidRPr="002947E5">
        <w:rPr>
          <w:rFonts w:ascii="Times New Roman" w:hAnsi="Times New Roman" w:cs="Times New Roman"/>
          <w:color w:val="000000" w:themeColor="text1"/>
          <w:sz w:val="24"/>
          <w:szCs w:val="24"/>
        </w:rPr>
        <w:t xml:space="preserve"> as PROTECTION_NORMAL, which indicates that there's no great risk to the user's privacy or security in letting apps have those permissions.</w:t>
      </w:r>
    </w:p>
    <w:p w:rsidR="002947E5" w:rsidRPr="002947E5" w:rsidRDefault="002947E5" w:rsidP="002947E5">
      <w:pPr>
        <w:spacing w:line="99" w:lineRule="exact"/>
        <w:rPr>
          <w:rFonts w:ascii="Times New Roman" w:eastAsia="Wingdings" w:hAnsi="Times New Roman" w:cs="Times New Roman"/>
          <w:color w:val="000000" w:themeColor="text1"/>
          <w:sz w:val="24"/>
          <w:szCs w:val="24"/>
          <w:vertAlign w:val="superscript"/>
        </w:rPr>
      </w:pPr>
    </w:p>
    <w:p w:rsidR="002947E5" w:rsidRPr="002947E5" w:rsidRDefault="002947E5" w:rsidP="002947E5">
      <w:pPr>
        <w:numPr>
          <w:ilvl w:val="0"/>
          <w:numId w:val="13"/>
        </w:numPr>
        <w:tabs>
          <w:tab w:val="left" w:pos="720"/>
        </w:tabs>
        <w:spacing w:after="0" w:line="0" w:lineRule="atLeast"/>
        <w:ind w:right="40"/>
        <w:rPr>
          <w:rFonts w:ascii="Times New Roman" w:eastAsia="Wingdings" w:hAnsi="Times New Roman" w:cs="Times New Roman"/>
          <w:color w:val="000000" w:themeColor="text1"/>
          <w:sz w:val="24"/>
          <w:szCs w:val="24"/>
          <w:vertAlign w:val="superscript"/>
        </w:rPr>
      </w:pPr>
      <w:r w:rsidRPr="002947E5">
        <w:rPr>
          <w:rFonts w:ascii="Times New Roman" w:hAnsi="Times New Roman" w:cs="Times New Roman"/>
          <w:color w:val="000000" w:themeColor="text1"/>
          <w:sz w:val="24"/>
          <w:szCs w:val="24"/>
        </w:rPr>
        <w:t>There's no great risk in allowing an app to vibrate the device, so that permission is designated as normal.</w:t>
      </w:r>
    </w:p>
    <w:p w:rsidR="002947E5" w:rsidRPr="002947E5" w:rsidRDefault="002947E5" w:rsidP="002947E5">
      <w:pPr>
        <w:spacing w:line="318" w:lineRule="exact"/>
        <w:rPr>
          <w:rFonts w:ascii="Times New Roman" w:eastAsia="Wingdings" w:hAnsi="Times New Roman" w:cs="Times New Roman"/>
          <w:color w:val="000000" w:themeColor="text1"/>
          <w:sz w:val="24"/>
          <w:szCs w:val="24"/>
          <w:vertAlign w:val="superscript"/>
        </w:rPr>
      </w:pPr>
    </w:p>
    <w:p w:rsidR="002947E5" w:rsidRPr="002947E5" w:rsidRDefault="002947E5" w:rsidP="002947E5">
      <w:pPr>
        <w:numPr>
          <w:ilvl w:val="0"/>
          <w:numId w:val="13"/>
        </w:numPr>
        <w:tabs>
          <w:tab w:val="left" w:pos="720"/>
        </w:tabs>
        <w:spacing w:after="0" w:line="270" w:lineRule="auto"/>
        <w:ind w:right="200"/>
        <w:rPr>
          <w:rFonts w:ascii="Times New Roman" w:eastAsia="Wingdings" w:hAnsi="Times New Roman" w:cs="Times New Roman"/>
          <w:color w:val="000000" w:themeColor="text1"/>
          <w:sz w:val="24"/>
          <w:szCs w:val="24"/>
          <w:vertAlign w:val="superscript"/>
        </w:rPr>
      </w:pPr>
      <w:r w:rsidRPr="002947E5">
        <w:rPr>
          <w:rFonts w:ascii="Times New Roman" w:hAnsi="Times New Roman" w:cs="Times New Roman"/>
          <w:color w:val="000000" w:themeColor="text1"/>
          <w:sz w:val="24"/>
          <w:szCs w:val="24"/>
        </w:rPr>
        <w:t>Normal permissions cover areas where your app needs to access data or resources outside the app's sandbox, but where there's very little risk to the user's privacy or the operation of other</w:t>
      </w:r>
    </w:p>
    <w:p w:rsidR="002947E5" w:rsidRPr="002947E5" w:rsidRDefault="002947E5" w:rsidP="002947E5">
      <w:pPr>
        <w:spacing w:line="260" w:lineRule="exact"/>
        <w:rPr>
          <w:rFonts w:ascii="Times New Roman" w:eastAsia="Wingdings" w:hAnsi="Times New Roman" w:cs="Times New Roman"/>
          <w:color w:val="000000" w:themeColor="text1"/>
          <w:sz w:val="24"/>
          <w:szCs w:val="24"/>
          <w:vertAlign w:val="superscript"/>
        </w:rPr>
      </w:pPr>
    </w:p>
    <w:p w:rsidR="002947E5" w:rsidRDefault="002947E5" w:rsidP="002947E5">
      <w:pPr>
        <w:pStyle w:val="ListParagraph"/>
        <w:numPr>
          <w:ilvl w:val="1"/>
          <w:numId w:val="13"/>
        </w:numPr>
        <w:spacing w:line="465" w:lineRule="auto"/>
        <w:ind w:right="120"/>
        <w:rPr>
          <w:rFonts w:ascii="Times New Roman" w:hAnsi="Times New Roman" w:cs="Times New Roman"/>
          <w:color w:val="000000" w:themeColor="text1"/>
          <w:sz w:val="24"/>
          <w:szCs w:val="24"/>
        </w:rPr>
      </w:pPr>
      <w:proofErr w:type="gramStart"/>
      <w:r w:rsidRPr="002947E5">
        <w:rPr>
          <w:rFonts w:ascii="Times New Roman" w:hAnsi="Times New Roman" w:cs="Times New Roman"/>
          <w:color w:val="000000" w:themeColor="text1"/>
          <w:sz w:val="24"/>
          <w:szCs w:val="24"/>
        </w:rPr>
        <w:t>apps</w:t>
      </w:r>
      <w:proofErr w:type="gramEnd"/>
      <w:r w:rsidRPr="002947E5">
        <w:rPr>
          <w:rFonts w:ascii="Times New Roman" w:hAnsi="Times New Roman" w:cs="Times New Roman"/>
          <w:color w:val="000000" w:themeColor="text1"/>
          <w:sz w:val="24"/>
          <w:szCs w:val="24"/>
        </w:rPr>
        <w:t>. For example, permission to set the time zone is a normal permission. If an app declares in its manifest that it needs a normal permission, the system automatically grants the app that permission at install time. The system does not prompt the user to grant normal permissions, and users cannot revoke these permissions</w:t>
      </w:r>
      <w:r w:rsidR="00A92495">
        <w:rPr>
          <w:rFonts w:ascii="Times New Roman" w:hAnsi="Times New Roman" w:cs="Times New Roman"/>
          <w:color w:val="000000" w:themeColor="text1"/>
          <w:sz w:val="24"/>
          <w:szCs w:val="24"/>
        </w:rPr>
        <w:t>.</w:t>
      </w:r>
    </w:p>
    <w:p w:rsidR="00A92495" w:rsidRPr="00A92495" w:rsidRDefault="00A92495" w:rsidP="00A92495">
      <w:pPr>
        <w:spacing w:line="465" w:lineRule="auto"/>
        <w:ind w:right="120"/>
        <w:rPr>
          <w:rFonts w:ascii="Times New Roman" w:hAnsi="Times New Roman" w:cs="Times New Roman"/>
          <w:color w:val="000000" w:themeColor="text1"/>
          <w:sz w:val="24"/>
          <w:szCs w:val="24"/>
        </w:rPr>
      </w:pPr>
    </w:p>
    <w:p w:rsidR="00A92495" w:rsidRDefault="00A92495" w:rsidP="00A92495">
      <w:pPr>
        <w:spacing w:line="465" w:lineRule="auto"/>
        <w:ind w:right="120"/>
        <w:rPr>
          <w:rFonts w:ascii="Times New Roman" w:hAnsi="Times New Roman" w:cs="Times New Roman"/>
          <w:color w:val="000000" w:themeColor="text1"/>
          <w:sz w:val="24"/>
          <w:szCs w:val="24"/>
        </w:rPr>
      </w:pPr>
    </w:p>
    <w:p w:rsidR="00A92495" w:rsidRDefault="00A92495" w:rsidP="00A92495">
      <w:pPr>
        <w:spacing w:line="465" w:lineRule="auto"/>
        <w:ind w:right="120"/>
        <w:rPr>
          <w:rFonts w:ascii="Times New Roman" w:hAnsi="Times New Roman" w:cs="Times New Roman"/>
          <w:color w:val="000000" w:themeColor="text1"/>
          <w:sz w:val="24"/>
          <w:szCs w:val="24"/>
        </w:rPr>
      </w:pPr>
    </w:p>
    <w:p w:rsidR="00A92495" w:rsidRDefault="00A92495" w:rsidP="00A92495">
      <w:pPr>
        <w:spacing w:line="465" w:lineRule="auto"/>
        <w:ind w:right="120"/>
        <w:rPr>
          <w:rFonts w:ascii="Times New Roman" w:hAnsi="Times New Roman" w:cs="Times New Roman"/>
          <w:color w:val="000000" w:themeColor="text1"/>
          <w:sz w:val="24"/>
          <w:szCs w:val="24"/>
        </w:rPr>
      </w:pPr>
    </w:p>
    <w:p w:rsidR="00A92495" w:rsidRPr="00A92495" w:rsidRDefault="00A92495" w:rsidP="00A92495">
      <w:pPr>
        <w:spacing w:line="465" w:lineRule="auto"/>
        <w:ind w:right="120"/>
        <w:rPr>
          <w:rFonts w:ascii="Times New Roman" w:hAnsi="Times New Roman" w:cs="Times New Roman"/>
          <w:color w:val="000000" w:themeColor="text1"/>
          <w:sz w:val="24"/>
          <w:szCs w:val="24"/>
        </w:rPr>
      </w:pPr>
    </w:p>
    <w:p w:rsidR="00A92495" w:rsidRPr="00A92495" w:rsidRDefault="00A92495" w:rsidP="00A92495">
      <w:pPr>
        <w:spacing w:line="465" w:lineRule="auto"/>
        <w:ind w:right="120"/>
        <w:rPr>
          <w:rFonts w:ascii="Times New Roman" w:hAnsi="Times New Roman" w:cs="Times New Roman"/>
          <w:color w:val="000000" w:themeColor="text1"/>
          <w:sz w:val="24"/>
          <w:szCs w:val="24"/>
        </w:rPr>
      </w:pPr>
    </w:p>
    <w:p w:rsidR="00A92495" w:rsidRPr="00A92495" w:rsidRDefault="00A92495" w:rsidP="00A92495">
      <w:pPr>
        <w:numPr>
          <w:ilvl w:val="2"/>
          <w:numId w:val="11"/>
        </w:numPr>
        <w:tabs>
          <w:tab w:val="left" w:pos="1440"/>
        </w:tabs>
        <w:spacing w:after="0" w:line="0" w:lineRule="atLeast"/>
        <w:ind w:left="1440" w:hanging="360"/>
        <w:rPr>
          <w:rFonts w:ascii="Times New Roman" w:eastAsia="Wingdings" w:hAnsi="Times New Roman" w:cs="Times New Roman"/>
          <w:color w:val="000000" w:themeColor="text1"/>
          <w:sz w:val="24"/>
          <w:szCs w:val="24"/>
          <w:vertAlign w:val="superscript"/>
        </w:rPr>
      </w:pPr>
      <w:r w:rsidRPr="00A92495">
        <w:rPr>
          <w:rFonts w:ascii="Times New Roman" w:hAnsi="Times New Roman" w:cs="Times New Roman"/>
          <w:color w:val="000000" w:themeColor="text1"/>
          <w:sz w:val="24"/>
          <w:szCs w:val="24"/>
        </w:rPr>
        <w:t>ACCESS_LOCATION_EXTRA_COMMANDS</w:t>
      </w:r>
    </w:p>
    <w:p w:rsidR="00A92495" w:rsidRPr="00A92495" w:rsidRDefault="00A92495" w:rsidP="00A92495">
      <w:pPr>
        <w:spacing w:line="182" w:lineRule="exact"/>
        <w:rPr>
          <w:rFonts w:ascii="Times New Roman" w:eastAsia="Wingdings" w:hAnsi="Times New Roman" w:cs="Times New Roman"/>
          <w:color w:val="000000" w:themeColor="text1"/>
          <w:sz w:val="24"/>
          <w:szCs w:val="24"/>
          <w:vertAlign w:val="superscript"/>
        </w:rPr>
      </w:pPr>
    </w:p>
    <w:p w:rsidR="00A92495" w:rsidRPr="00A92495" w:rsidRDefault="00A92495" w:rsidP="00A92495">
      <w:pPr>
        <w:numPr>
          <w:ilvl w:val="2"/>
          <w:numId w:val="11"/>
        </w:numPr>
        <w:tabs>
          <w:tab w:val="left" w:pos="1440"/>
        </w:tabs>
        <w:spacing w:after="0" w:line="185" w:lineRule="auto"/>
        <w:ind w:left="1440" w:hanging="360"/>
        <w:rPr>
          <w:rFonts w:ascii="Times New Roman" w:eastAsia="Wingdings" w:hAnsi="Times New Roman" w:cs="Times New Roman"/>
          <w:color w:val="000000" w:themeColor="text1"/>
          <w:sz w:val="24"/>
          <w:szCs w:val="24"/>
          <w:vertAlign w:val="superscript"/>
        </w:rPr>
      </w:pPr>
      <w:r w:rsidRPr="00A92495">
        <w:rPr>
          <w:rFonts w:ascii="Times New Roman" w:hAnsi="Times New Roman" w:cs="Times New Roman"/>
          <w:color w:val="000000" w:themeColor="text1"/>
          <w:sz w:val="24"/>
          <w:szCs w:val="24"/>
        </w:rPr>
        <w:t>ACCESS_NETWORK_STATE</w:t>
      </w:r>
    </w:p>
    <w:p w:rsidR="00A92495" w:rsidRPr="00A92495" w:rsidRDefault="00A92495" w:rsidP="00A92495">
      <w:pPr>
        <w:spacing w:line="182" w:lineRule="exact"/>
        <w:rPr>
          <w:rFonts w:ascii="Times New Roman" w:eastAsia="Wingdings" w:hAnsi="Times New Roman" w:cs="Times New Roman"/>
          <w:color w:val="000000" w:themeColor="text1"/>
          <w:sz w:val="24"/>
          <w:szCs w:val="24"/>
          <w:vertAlign w:val="superscript"/>
        </w:rPr>
      </w:pPr>
    </w:p>
    <w:p w:rsidR="00A92495" w:rsidRPr="00A92495" w:rsidRDefault="00A92495" w:rsidP="00A92495">
      <w:pPr>
        <w:numPr>
          <w:ilvl w:val="2"/>
          <w:numId w:val="11"/>
        </w:numPr>
        <w:tabs>
          <w:tab w:val="left" w:pos="1440"/>
        </w:tabs>
        <w:spacing w:after="0" w:line="185" w:lineRule="auto"/>
        <w:ind w:left="1440" w:hanging="360"/>
        <w:rPr>
          <w:rFonts w:ascii="Times New Roman" w:eastAsia="Wingdings" w:hAnsi="Times New Roman" w:cs="Times New Roman"/>
          <w:color w:val="000000" w:themeColor="text1"/>
          <w:sz w:val="24"/>
          <w:szCs w:val="24"/>
          <w:vertAlign w:val="superscript"/>
        </w:rPr>
      </w:pPr>
      <w:r w:rsidRPr="00A92495">
        <w:rPr>
          <w:rFonts w:ascii="Times New Roman" w:hAnsi="Times New Roman" w:cs="Times New Roman"/>
          <w:color w:val="000000" w:themeColor="text1"/>
          <w:sz w:val="24"/>
          <w:szCs w:val="24"/>
        </w:rPr>
        <w:t>ACCESS_NOTIFICATION_POLICY</w:t>
      </w:r>
    </w:p>
    <w:p w:rsidR="00A92495" w:rsidRPr="00A92495" w:rsidRDefault="00A92495" w:rsidP="00A92495">
      <w:pPr>
        <w:spacing w:line="182" w:lineRule="exact"/>
        <w:rPr>
          <w:rFonts w:ascii="Times New Roman" w:eastAsia="Wingdings" w:hAnsi="Times New Roman" w:cs="Times New Roman"/>
          <w:color w:val="000000" w:themeColor="text1"/>
          <w:sz w:val="24"/>
          <w:szCs w:val="24"/>
          <w:vertAlign w:val="superscript"/>
        </w:rPr>
      </w:pPr>
    </w:p>
    <w:p w:rsidR="00A92495" w:rsidRPr="00A92495" w:rsidRDefault="00A92495" w:rsidP="00A92495">
      <w:pPr>
        <w:numPr>
          <w:ilvl w:val="2"/>
          <w:numId w:val="11"/>
        </w:numPr>
        <w:tabs>
          <w:tab w:val="left" w:pos="1440"/>
        </w:tabs>
        <w:spacing w:after="0" w:line="185" w:lineRule="auto"/>
        <w:ind w:left="1440" w:hanging="360"/>
        <w:rPr>
          <w:rFonts w:ascii="Times New Roman" w:eastAsia="Wingdings" w:hAnsi="Times New Roman" w:cs="Times New Roman"/>
          <w:color w:val="000000" w:themeColor="text1"/>
          <w:sz w:val="24"/>
          <w:szCs w:val="24"/>
          <w:vertAlign w:val="superscript"/>
        </w:rPr>
      </w:pPr>
      <w:r w:rsidRPr="00A92495">
        <w:rPr>
          <w:rFonts w:ascii="Times New Roman" w:hAnsi="Times New Roman" w:cs="Times New Roman"/>
          <w:color w:val="000000" w:themeColor="text1"/>
          <w:sz w:val="24"/>
          <w:szCs w:val="24"/>
        </w:rPr>
        <w:t>ACCESS_WIFI_STATE</w:t>
      </w:r>
    </w:p>
    <w:p w:rsidR="00A92495" w:rsidRPr="00A92495" w:rsidRDefault="00A92495" w:rsidP="00A92495">
      <w:pPr>
        <w:spacing w:line="185" w:lineRule="exact"/>
        <w:rPr>
          <w:rFonts w:ascii="Times New Roman" w:eastAsia="Wingdings" w:hAnsi="Times New Roman" w:cs="Times New Roman"/>
          <w:color w:val="000000" w:themeColor="text1"/>
          <w:sz w:val="24"/>
          <w:szCs w:val="24"/>
          <w:vertAlign w:val="superscript"/>
        </w:rPr>
      </w:pPr>
    </w:p>
    <w:p w:rsidR="00A92495" w:rsidRPr="00A92495" w:rsidRDefault="00A92495" w:rsidP="00A92495">
      <w:pPr>
        <w:numPr>
          <w:ilvl w:val="2"/>
          <w:numId w:val="11"/>
        </w:numPr>
        <w:tabs>
          <w:tab w:val="left" w:pos="1440"/>
        </w:tabs>
        <w:spacing w:after="0" w:line="185" w:lineRule="auto"/>
        <w:ind w:left="1440" w:hanging="360"/>
        <w:rPr>
          <w:rFonts w:ascii="Times New Roman" w:eastAsia="Wingdings" w:hAnsi="Times New Roman" w:cs="Times New Roman"/>
          <w:color w:val="000000" w:themeColor="text1"/>
          <w:sz w:val="24"/>
          <w:szCs w:val="24"/>
          <w:vertAlign w:val="superscript"/>
        </w:rPr>
      </w:pPr>
      <w:r w:rsidRPr="00A92495">
        <w:rPr>
          <w:rFonts w:ascii="Times New Roman" w:hAnsi="Times New Roman" w:cs="Times New Roman"/>
          <w:color w:val="000000" w:themeColor="text1"/>
          <w:sz w:val="24"/>
          <w:szCs w:val="24"/>
        </w:rPr>
        <w:t>BLUETOOTH</w:t>
      </w:r>
    </w:p>
    <w:p w:rsidR="00A92495" w:rsidRPr="00A92495" w:rsidRDefault="00A92495" w:rsidP="00A92495">
      <w:pPr>
        <w:spacing w:line="182" w:lineRule="exact"/>
        <w:rPr>
          <w:rFonts w:ascii="Times New Roman" w:eastAsia="Wingdings" w:hAnsi="Times New Roman" w:cs="Times New Roman"/>
          <w:color w:val="000000" w:themeColor="text1"/>
          <w:sz w:val="24"/>
          <w:szCs w:val="24"/>
          <w:vertAlign w:val="superscript"/>
        </w:rPr>
      </w:pPr>
    </w:p>
    <w:p w:rsidR="00A92495" w:rsidRPr="00A92495" w:rsidRDefault="00A92495" w:rsidP="00A92495">
      <w:pPr>
        <w:numPr>
          <w:ilvl w:val="2"/>
          <w:numId w:val="11"/>
        </w:numPr>
        <w:tabs>
          <w:tab w:val="left" w:pos="1440"/>
        </w:tabs>
        <w:spacing w:after="0" w:line="185" w:lineRule="auto"/>
        <w:ind w:left="1440" w:hanging="360"/>
        <w:rPr>
          <w:rFonts w:ascii="Times New Roman" w:eastAsia="Wingdings" w:hAnsi="Times New Roman" w:cs="Times New Roman"/>
          <w:color w:val="000000" w:themeColor="text1"/>
          <w:sz w:val="24"/>
          <w:szCs w:val="24"/>
          <w:vertAlign w:val="superscript"/>
        </w:rPr>
      </w:pPr>
      <w:r w:rsidRPr="00A92495">
        <w:rPr>
          <w:rFonts w:ascii="Times New Roman" w:hAnsi="Times New Roman" w:cs="Times New Roman"/>
          <w:color w:val="000000" w:themeColor="text1"/>
          <w:sz w:val="24"/>
          <w:szCs w:val="24"/>
        </w:rPr>
        <w:t>BLUETOOTH_ADMIN</w:t>
      </w:r>
    </w:p>
    <w:p w:rsidR="00A92495" w:rsidRPr="00A92495" w:rsidRDefault="00A92495" w:rsidP="00A92495">
      <w:pPr>
        <w:spacing w:line="182" w:lineRule="exact"/>
        <w:rPr>
          <w:rFonts w:ascii="Times New Roman" w:eastAsia="Wingdings" w:hAnsi="Times New Roman" w:cs="Times New Roman"/>
          <w:color w:val="000000" w:themeColor="text1"/>
          <w:sz w:val="24"/>
          <w:szCs w:val="24"/>
          <w:vertAlign w:val="superscript"/>
        </w:rPr>
      </w:pPr>
    </w:p>
    <w:p w:rsidR="00A92495" w:rsidRPr="00A92495" w:rsidRDefault="00A92495" w:rsidP="00A92495">
      <w:pPr>
        <w:numPr>
          <w:ilvl w:val="2"/>
          <w:numId w:val="11"/>
        </w:numPr>
        <w:tabs>
          <w:tab w:val="left" w:pos="1440"/>
        </w:tabs>
        <w:spacing w:after="0" w:line="185" w:lineRule="auto"/>
        <w:ind w:left="1440" w:hanging="360"/>
        <w:rPr>
          <w:rFonts w:ascii="Times New Roman" w:eastAsia="Wingdings" w:hAnsi="Times New Roman" w:cs="Times New Roman"/>
          <w:color w:val="000000" w:themeColor="text1"/>
          <w:sz w:val="24"/>
          <w:szCs w:val="24"/>
          <w:vertAlign w:val="superscript"/>
        </w:rPr>
      </w:pPr>
      <w:r w:rsidRPr="00A92495">
        <w:rPr>
          <w:rFonts w:ascii="Times New Roman" w:hAnsi="Times New Roman" w:cs="Times New Roman"/>
          <w:color w:val="000000" w:themeColor="text1"/>
          <w:sz w:val="24"/>
          <w:szCs w:val="24"/>
        </w:rPr>
        <w:t>BROADCAST_STICKY</w:t>
      </w:r>
    </w:p>
    <w:p w:rsidR="00A92495" w:rsidRPr="00A92495" w:rsidRDefault="00A92495" w:rsidP="00A92495">
      <w:pPr>
        <w:spacing w:line="182" w:lineRule="exact"/>
        <w:rPr>
          <w:rFonts w:ascii="Times New Roman" w:eastAsia="Wingdings" w:hAnsi="Times New Roman" w:cs="Times New Roman"/>
          <w:color w:val="000000" w:themeColor="text1"/>
          <w:sz w:val="24"/>
          <w:szCs w:val="24"/>
          <w:vertAlign w:val="superscript"/>
        </w:rPr>
      </w:pPr>
    </w:p>
    <w:p w:rsidR="00A92495" w:rsidRPr="00A92495" w:rsidRDefault="00A92495" w:rsidP="00A92495">
      <w:pPr>
        <w:numPr>
          <w:ilvl w:val="2"/>
          <w:numId w:val="11"/>
        </w:numPr>
        <w:tabs>
          <w:tab w:val="left" w:pos="1440"/>
        </w:tabs>
        <w:spacing w:after="0" w:line="185" w:lineRule="auto"/>
        <w:ind w:left="1440" w:hanging="360"/>
        <w:rPr>
          <w:rFonts w:ascii="Times New Roman" w:eastAsia="Wingdings" w:hAnsi="Times New Roman" w:cs="Times New Roman"/>
          <w:color w:val="000000" w:themeColor="text1"/>
          <w:sz w:val="24"/>
          <w:szCs w:val="24"/>
          <w:vertAlign w:val="superscript"/>
        </w:rPr>
      </w:pPr>
      <w:r w:rsidRPr="00A92495">
        <w:rPr>
          <w:rFonts w:ascii="Times New Roman" w:hAnsi="Times New Roman" w:cs="Times New Roman"/>
          <w:color w:val="000000" w:themeColor="text1"/>
          <w:sz w:val="24"/>
          <w:szCs w:val="24"/>
        </w:rPr>
        <w:t>CHANGE_NETWORK_STATE</w:t>
      </w:r>
    </w:p>
    <w:p w:rsidR="00A92495" w:rsidRPr="00A92495" w:rsidRDefault="00A92495" w:rsidP="00A92495">
      <w:pPr>
        <w:spacing w:line="465" w:lineRule="auto"/>
        <w:ind w:right="120"/>
        <w:rPr>
          <w:rFonts w:ascii="Times New Roman" w:hAnsi="Times New Roman" w:cs="Times New Roman"/>
          <w:color w:val="000000" w:themeColor="text1"/>
          <w:sz w:val="24"/>
          <w:szCs w:val="24"/>
        </w:rPr>
      </w:pPr>
    </w:p>
    <w:p w:rsidR="002947E5" w:rsidRDefault="002947E5" w:rsidP="00C02490">
      <w:pPr>
        <w:rPr>
          <w:rFonts w:ascii="Times New Roman" w:hAnsi="Times New Roman" w:cs="Times New Roman"/>
          <w:color w:val="9BBB59" w:themeColor="accent3"/>
          <w:sz w:val="40"/>
          <w:szCs w:val="40"/>
          <w:lang w:val="en-US"/>
        </w:rPr>
      </w:pPr>
    </w:p>
    <w:p w:rsidR="002947E5" w:rsidRDefault="002947E5" w:rsidP="00C02490">
      <w:pPr>
        <w:rPr>
          <w:rFonts w:ascii="Times New Roman" w:hAnsi="Times New Roman" w:cs="Times New Roman"/>
          <w:color w:val="9BBB59" w:themeColor="accent3"/>
          <w:sz w:val="40"/>
          <w:szCs w:val="40"/>
          <w:lang w:val="en-US"/>
        </w:rPr>
      </w:pPr>
    </w:p>
    <w:p w:rsidR="002947E5" w:rsidRDefault="002947E5" w:rsidP="00C02490">
      <w:pPr>
        <w:rPr>
          <w:rFonts w:ascii="Times New Roman" w:hAnsi="Times New Roman" w:cs="Times New Roman"/>
          <w:color w:val="9BBB59" w:themeColor="accent3"/>
          <w:sz w:val="40"/>
          <w:szCs w:val="40"/>
          <w:lang w:val="en-US"/>
        </w:rPr>
      </w:pPr>
    </w:p>
    <w:p w:rsidR="002947E5" w:rsidRDefault="002947E5" w:rsidP="00C02490">
      <w:pPr>
        <w:rPr>
          <w:rFonts w:ascii="Times New Roman" w:hAnsi="Times New Roman" w:cs="Times New Roman"/>
          <w:color w:val="9BBB59" w:themeColor="accent3"/>
          <w:sz w:val="40"/>
          <w:szCs w:val="40"/>
          <w:lang w:val="en-US"/>
        </w:rPr>
      </w:pPr>
    </w:p>
    <w:p w:rsidR="002947E5" w:rsidRDefault="002947E5" w:rsidP="00C02490">
      <w:pPr>
        <w:rPr>
          <w:rFonts w:ascii="Times New Roman" w:hAnsi="Times New Roman" w:cs="Times New Roman"/>
          <w:color w:val="9BBB59" w:themeColor="accent3"/>
          <w:sz w:val="40"/>
          <w:szCs w:val="40"/>
          <w:lang w:val="en-US"/>
        </w:rPr>
      </w:pPr>
    </w:p>
    <w:p w:rsidR="002947E5" w:rsidRPr="002947E5" w:rsidRDefault="002947E5" w:rsidP="002947E5">
      <w:pPr>
        <w:rPr>
          <w:rFonts w:ascii="Times New Roman" w:hAnsi="Times New Roman" w:cs="Times New Roman"/>
          <w:color w:val="000000" w:themeColor="text1"/>
          <w:sz w:val="24"/>
          <w:szCs w:val="24"/>
          <w:lang w:val="en-US"/>
        </w:rPr>
      </w:pPr>
      <w:r w:rsidRPr="002947E5">
        <w:rPr>
          <w:rFonts w:ascii="Times New Roman" w:hAnsi="Times New Roman" w:cs="Times New Roman"/>
          <w:color w:val="000000" w:themeColor="text1"/>
          <w:sz w:val="24"/>
          <w:szCs w:val="24"/>
          <w:lang w:val="en-US"/>
        </w:rPr>
        <w:t>Critical Permissions:</w:t>
      </w:r>
    </w:p>
    <w:p w:rsidR="002947E5" w:rsidRPr="002947E5" w:rsidRDefault="002947E5" w:rsidP="002947E5">
      <w:pPr>
        <w:rPr>
          <w:rFonts w:ascii="Times New Roman" w:hAnsi="Times New Roman" w:cs="Times New Roman"/>
          <w:color w:val="000000" w:themeColor="text1"/>
          <w:sz w:val="24"/>
          <w:szCs w:val="24"/>
          <w:lang w:val="en-US"/>
        </w:rPr>
      </w:pPr>
    </w:p>
    <w:p w:rsidR="002947E5" w:rsidRPr="002947E5" w:rsidRDefault="002947E5" w:rsidP="002947E5">
      <w:pPr>
        <w:pStyle w:val="ListParagraph"/>
        <w:numPr>
          <w:ilvl w:val="0"/>
          <w:numId w:val="12"/>
        </w:numPr>
        <w:rPr>
          <w:rFonts w:ascii="Times New Roman" w:hAnsi="Times New Roman" w:cs="Times New Roman"/>
          <w:color w:val="000000" w:themeColor="text1"/>
          <w:sz w:val="24"/>
          <w:szCs w:val="24"/>
          <w:lang w:val="en-US"/>
        </w:rPr>
      </w:pPr>
      <w:r w:rsidRPr="002947E5">
        <w:rPr>
          <w:rFonts w:ascii="Times New Roman" w:hAnsi="Times New Roman" w:cs="Times New Roman"/>
          <w:color w:val="000000" w:themeColor="text1"/>
          <w:sz w:val="24"/>
          <w:szCs w:val="24"/>
          <w:lang w:val="en-US"/>
        </w:rPr>
        <w:t xml:space="preserve">If you list a dangerous permission, the user has to explicitly give approval to your </w:t>
      </w:r>
      <w:proofErr w:type="spellStart"/>
      <w:r w:rsidRPr="002947E5">
        <w:rPr>
          <w:rFonts w:ascii="Times New Roman" w:hAnsi="Times New Roman" w:cs="Times New Roman"/>
          <w:color w:val="000000" w:themeColor="text1"/>
          <w:sz w:val="24"/>
          <w:szCs w:val="24"/>
          <w:lang w:val="en-US"/>
        </w:rPr>
        <w:t>app.Critical</w:t>
      </w:r>
      <w:proofErr w:type="spellEnd"/>
      <w:r w:rsidRPr="002947E5">
        <w:rPr>
          <w:rFonts w:ascii="Times New Roman" w:hAnsi="Times New Roman" w:cs="Times New Roman"/>
          <w:color w:val="000000" w:themeColor="text1"/>
          <w:sz w:val="24"/>
          <w:szCs w:val="24"/>
          <w:lang w:val="en-US"/>
        </w:rPr>
        <w:t xml:space="preserve"> permissions cover areas where the app wants data or resources that involve the user's private information, or could potentially affect the user's stored data or the operation of other apps. For example, the ability to read the user's contacts is a dangerous permission.</w:t>
      </w:r>
    </w:p>
    <w:p w:rsidR="002947E5" w:rsidRPr="002947E5" w:rsidRDefault="002947E5" w:rsidP="002947E5">
      <w:pPr>
        <w:rPr>
          <w:rFonts w:ascii="Times New Roman" w:hAnsi="Times New Roman" w:cs="Times New Roman"/>
          <w:color w:val="000000" w:themeColor="text1"/>
          <w:sz w:val="24"/>
          <w:szCs w:val="24"/>
          <w:lang w:val="en-US"/>
        </w:rPr>
      </w:pPr>
    </w:p>
    <w:p w:rsidR="002947E5" w:rsidRPr="002947E5" w:rsidRDefault="002947E5" w:rsidP="002947E5">
      <w:pPr>
        <w:pStyle w:val="ListParagraph"/>
        <w:numPr>
          <w:ilvl w:val="0"/>
          <w:numId w:val="12"/>
        </w:numPr>
        <w:rPr>
          <w:rFonts w:ascii="Times New Roman" w:hAnsi="Times New Roman" w:cs="Times New Roman"/>
          <w:color w:val="000000" w:themeColor="text1"/>
          <w:sz w:val="24"/>
          <w:szCs w:val="24"/>
          <w:lang w:val="en-US"/>
        </w:rPr>
      </w:pPr>
      <w:r w:rsidRPr="002947E5">
        <w:rPr>
          <w:rFonts w:ascii="Times New Roman" w:hAnsi="Times New Roman" w:cs="Times New Roman"/>
          <w:color w:val="000000" w:themeColor="text1"/>
          <w:sz w:val="24"/>
          <w:szCs w:val="24"/>
          <w:lang w:val="en-US"/>
        </w:rPr>
        <w:lastRenderedPageBreak/>
        <w:t>If your app needs a dangerous permission, you must check whether you have that permission every time you perform an operation that requires that permission. The user is always free to</w:t>
      </w:r>
    </w:p>
    <w:p w:rsidR="002947E5" w:rsidRPr="002947E5" w:rsidRDefault="002947E5" w:rsidP="002947E5">
      <w:pPr>
        <w:rPr>
          <w:rFonts w:ascii="Times New Roman" w:hAnsi="Times New Roman" w:cs="Times New Roman"/>
          <w:color w:val="000000" w:themeColor="text1"/>
          <w:sz w:val="24"/>
          <w:szCs w:val="24"/>
          <w:lang w:val="en-US"/>
        </w:rPr>
      </w:pPr>
    </w:p>
    <w:p w:rsidR="002947E5" w:rsidRPr="002947E5" w:rsidRDefault="002947E5" w:rsidP="002947E5">
      <w:pPr>
        <w:pStyle w:val="ListParagraph"/>
        <w:numPr>
          <w:ilvl w:val="0"/>
          <w:numId w:val="12"/>
        </w:numPr>
        <w:rPr>
          <w:rFonts w:ascii="Times New Roman" w:hAnsi="Times New Roman" w:cs="Times New Roman"/>
          <w:color w:val="000000" w:themeColor="text1"/>
          <w:sz w:val="24"/>
          <w:szCs w:val="24"/>
          <w:lang w:val="en-US"/>
        </w:rPr>
      </w:pPr>
      <w:proofErr w:type="gramStart"/>
      <w:r w:rsidRPr="002947E5">
        <w:rPr>
          <w:rFonts w:ascii="Times New Roman" w:hAnsi="Times New Roman" w:cs="Times New Roman"/>
          <w:color w:val="000000" w:themeColor="text1"/>
          <w:sz w:val="24"/>
          <w:szCs w:val="24"/>
          <w:lang w:val="en-US"/>
        </w:rPr>
        <w:t>revoke</w:t>
      </w:r>
      <w:proofErr w:type="gramEnd"/>
      <w:r w:rsidRPr="002947E5">
        <w:rPr>
          <w:rFonts w:ascii="Times New Roman" w:hAnsi="Times New Roman" w:cs="Times New Roman"/>
          <w:color w:val="000000" w:themeColor="text1"/>
          <w:sz w:val="24"/>
          <w:szCs w:val="24"/>
          <w:lang w:val="en-US"/>
        </w:rPr>
        <w:t xml:space="preserve"> the permission, so even if the app used the camera yesterday, it can't assume it still has that permission today.</w:t>
      </w:r>
    </w:p>
    <w:p w:rsidR="002947E5" w:rsidRPr="002947E5" w:rsidRDefault="002947E5" w:rsidP="002947E5">
      <w:pPr>
        <w:rPr>
          <w:rFonts w:ascii="Times New Roman" w:hAnsi="Times New Roman" w:cs="Times New Roman"/>
          <w:color w:val="000000" w:themeColor="text1"/>
          <w:sz w:val="24"/>
          <w:szCs w:val="24"/>
          <w:lang w:val="en-US"/>
        </w:rPr>
      </w:pPr>
    </w:p>
    <w:p w:rsidR="002947E5" w:rsidRPr="002947E5" w:rsidRDefault="002947E5" w:rsidP="002947E5">
      <w:pPr>
        <w:pStyle w:val="ListParagraph"/>
        <w:numPr>
          <w:ilvl w:val="0"/>
          <w:numId w:val="12"/>
        </w:numPr>
        <w:rPr>
          <w:rFonts w:ascii="Times New Roman" w:hAnsi="Times New Roman" w:cs="Times New Roman"/>
          <w:color w:val="000000" w:themeColor="text1"/>
          <w:sz w:val="24"/>
          <w:szCs w:val="24"/>
          <w:lang w:val="en-US"/>
        </w:rPr>
      </w:pPr>
      <w:r w:rsidRPr="002947E5">
        <w:rPr>
          <w:rFonts w:ascii="Times New Roman" w:hAnsi="Times New Roman" w:cs="Times New Roman"/>
          <w:color w:val="000000" w:themeColor="text1"/>
          <w:sz w:val="24"/>
          <w:szCs w:val="24"/>
          <w:lang w:val="en-US"/>
        </w:rPr>
        <w:t xml:space="preserve">If the app has the permission, the method returns </w:t>
      </w:r>
      <w:proofErr w:type="spellStart"/>
      <w:r w:rsidRPr="002947E5">
        <w:rPr>
          <w:rFonts w:ascii="Times New Roman" w:hAnsi="Times New Roman" w:cs="Times New Roman"/>
          <w:color w:val="000000" w:themeColor="text1"/>
          <w:sz w:val="24"/>
          <w:szCs w:val="24"/>
          <w:lang w:val="en-US"/>
        </w:rPr>
        <w:t>PackageManager.PERMISSION_GRANTED</w:t>
      </w:r>
      <w:proofErr w:type="spellEnd"/>
      <w:r w:rsidRPr="002947E5">
        <w:rPr>
          <w:rFonts w:ascii="Times New Roman" w:hAnsi="Times New Roman" w:cs="Times New Roman"/>
          <w:color w:val="000000" w:themeColor="text1"/>
          <w:sz w:val="24"/>
          <w:szCs w:val="24"/>
          <w:lang w:val="en-US"/>
        </w:rPr>
        <w:t>, and the app can proceed with the operation. If the app does not have the permission, the</w:t>
      </w:r>
    </w:p>
    <w:p w:rsidR="002947E5" w:rsidRPr="002947E5" w:rsidRDefault="002947E5" w:rsidP="002947E5">
      <w:pPr>
        <w:rPr>
          <w:rFonts w:ascii="Times New Roman" w:hAnsi="Times New Roman" w:cs="Times New Roman"/>
          <w:color w:val="000000" w:themeColor="text1"/>
          <w:sz w:val="24"/>
          <w:szCs w:val="24"/>
          <w:lang w:val="en-US"/>
        </w:rPr>
      </w:pPr>
    </w:p>
    <w:p w:rsidR="002947E5" w:rsidRPr="002947E5" w:rsidRDefault="002947E5" w:rsidP="002947E5">
      <w:pPr>
        <w:pStyle w:val="ListParagraph"/>
        <w:numPr>
          <w:ilvl w:val="0"/>
          <w:numId w:val="12"/>
        </w:numPr>
        <w:rPr>
          <w:rFonts w:ascii="Times New Roman" w:hAnsi="Times New Roman" w:cs="Times New Roman"/>
          <w:color w:val="000000" w:themeColor="text1"/>
          <w:sz w:val="24"/>
          <w:szCs w:val="24"/>
          <w:lang w:val="en-US"/>
        </w:rPr>
      </w:pPr>
      <w:proofErr w:type="gramStart"/>
      <w:r w:rsidRPr="002947E5">
        <w:rPr>
          <w:rFonts w:ascii="Times New Roman" w:hAnsi="Times New Roman" w:cs="Times New Roman"/>
          <w:color w:val="000000" w:themeColor="text1"/>
          <w:sz w:val="24"/>
          <w:szCs w:val="24"/>
          <w:lang w:val="en-US"/>
        </w:rPr>
        <w:t>method</w:t>
      </w:r>
      <w:proofErr w:type="gramEnd"/>
      <w:r w:rsidRPr="002947E5">
        <w:rPr>
          <w:rFonts w:ascii="Times New Roman" w:hAnsi="Times New Roman" w:cs="Times New Roman"/>
          <w:color w:val="000000" w:themeColor="text1"/>
          <w:sz w:val="24"/>
          <w:szCs w:val="24"/>
          <w:lang w:val="en-US"/>
        </w:rPr>
        <w:t xml:space="preserve"> returns PERMISSION_DENIED, and the app has to explicitly ask the user for permission.</w:t>
      </w:r>
    </w:p>
    <w:p w:rsidR="002947E5" w:rsidRPr="002947E5" w:rsidRDefault="002947E5" w:rsidP="002947E5">
      <w:pPr>
        <w:rPr>
          <w:rFonts w:ascii="Times New Roman" w:hAnsi="Times New Roman" w:cs="Times New Roman"/>
          <w:color w:val="000000" w:themeColor="text1"/>
          <w:sz w:val="24"/>
          <w:szCs w:val="24"/>
          <w:lang w:val="en-US"/>
        </w:rPr>
      </w:pPr>
    </w:p>
    <w:p w:rsidR="002947E5" w:rsidRPr="002947E5" w:rsidRDefault="002947E5" w:rsidP="002947E5">
      <w:pPr>
        <w:pStyle w:val="ListParagraph"/>
        <w:numPr>
          <w:ilvl w:val="0"/>
          <w:numId w:val="12"/>
        </w:numPr>
        <w:rPr>
          <w:rFonts w:ascii="Times New Roman" w:hAnsi="Times New Roman" w:cs="Times New Roman"/>
          <w:color w:val="000000" w:themeColor="text1"/>
          <w:sz w:val="24"/>
          <w:szCs w:val="24"/>
          <w:lang w:val="en-US"/>
        </w:rPr>
      </w:pPr>
      <w:proofErr w:type="spellStart"/>
      <w:r w:rsidRPr="002947E5">
        <w:rPr>
          <w:rFonts w:ascii="Times New Roman" w:hAnsi="Times New Roman" w:cs="Times New Roman"/>
          <w:color w:val="000000" w:themeColor="text1"/>
          <w:sz w:val="24"/>
          <w:szCs w:val="24"/>
          <w:lang w:val="en-US"/>
        </w:rPr>
        <w:t>int</w:t>
      </w:r>
      <w:proofErr w:type="spellEnd"/>
      <w:r w:rsidRPr="002947E5">
        <w:rPr>
          <w:rFonts w:ascii="Times New Roman" w:hAnsi="Times New Roman" w:cs="Times New Roman"/>
          <w:color w:val="000000" w:themeColor="text1"/>
          <w:sz w:val="24"/>
          <w:szCs w:val="24"/>
          <w:lang w:val="en-US"/>
        </w:rPr>
        <w:t xml:space="preserve"> </w:t>
      </w:r>
      <w:proofErr w:type="spellStart"/>
      <w:r w:rsidRPr="002947E5">
        <w:rPr>
          <w:rFonts w:ascii="Times New Roman" w:hAnsi="Times New Roman" w:cs="Times New Roman"/>
          <w:color w:val="000000" w:themeColor="text1"/>
          <w:sz w:val="24"/>
          <w:szCs w:val="24"/>
          <w:lang w:val="en-US"/>
        </w:rPr>
        <w:t>permissionCheck</w:t>
      </w:r>
      <w:proofErr w:type="spellEnd"/>
      <w:r w:rsidRPr="002947E5">
        <w:rPr>
          <w:rFonts w:ascii="Times New Roman" w:hAnsi="Times New Roman" w:cs="Times New Roman"/>
          <w:color w:val="000000" w:themeColor="text1"/>
          <w:sz w:val="24"/>
          <w:szCs w:val="24"/>
          <w:lang w:val="en-US"/>
        </w:rPr>
        <w:t xml:space="preserve"> = </w:t>
      </w:r>
      <w:proofErr w:type="spellStart"/>
      <w:r w:rsidRPr="002947E5">
        <w:rPr>
          <w:rFonts w:ascii="Times New Roman" w:hAnsi="Times New Roman" w:cs="Times New Roman"/>
          <w:color w:val="000000" w:themeColor="text1"/>
          <w:sz w:val="24"/>
          <w:szCs w:val="24"/>
          <w:lang w:val="en-US"/>
        </w:rPr>
        <w:t>ContextCompat.checkSelfPermission</w:t>
      </w:r>
      <w:proofErr w:type="spellEnd"/>
      <w:r w:rsidRPr="002947E5">
        <w:rPr>
          <w:rFonts w:ascii="Times New Roman" w:hAnsi="Times New Roman" w:cs="Times New Roman"/>
          <w:color w:val="000000" w:themeColor="text1"/>
          <w:sz w:val="24"/>
          <w:szCs w:val="24"/>
          <w:lang w:val="en-US"/>
        </w:rPr>
        <w:t>(</w:t>
      </w:r>
      <w:proofErr w:type="spellStart"/>
      <w:r w:rsidRPr="002947E5">
        <w:rPr>
          <w:rFonts w:ascii="Times New Roman" w:hAnsi="Times New Roman" w:cs="Times New Roman"/>
          <w:color w:val="000000" w:themeColor="text1"/>
          <w:sz w:val="24"/>
          <w:szCs w:val="24"/>
          <w:lang w:val="en-US"/>
        </w:rPr>
        <w:t>thisActivity</w:t>
      </w:r>
      <w:proofErr w:type="spellEnd"/>
      <w:r w:rsidRPr="002947E5">
        <w:rPr>
          <w:rFonts w:ascii="Times New Roman" w:hAnsi="Times New Roman" w:cs="Times New Roman"/>
          <w:color w:val="000000" w:themeColor="text1"/>
          <w:sz w:val="24"/>
          <w:szCs w:val="24"/>
          <w:lang w:val="en-US"/>
        </w:rPr>
        <w:t>,</w:t>
      </w:r>
    </w:p>
    <w:p w:rsidR="002947E5" w:rsidRPr="002947E5" w:rsidRDefault="002947E5" w:rsidP="002947E5">
      <w:pPr>
        <w:rPr>
          <w:rFonts w:ascii="Times New Roman" w:hAnsi="Times New Roman" w:cs="Times New Roman"/>
          <w:color w:val="000000" w:themeColor="text1"/>
          <w:sz w:val="24"/>
          <w:szCs w:val="24"/>
          <w:lang w:val="en-US"/>
        </w:rPr>
      </w:pPr>
    </w:p>
    <w:p w:rsidR="002947E5" w:rsidRPr="002947E5" w:rsidRDefault="002947E5" w:rsidP="002947E5">
      <w:pPr>
        <w:pStyle w:val="ListParagraph"/>
        <w:numPr>
          <w:ilvl w:val="0"/>
          <w:numId w:val="12"/>
        </w:numPr>
        <w:rPr>
          <w:rFonts w:ascii="Times New Roman" w:hAnsi="Times New Roman" w:cs="Times New Roman"/>
          <w:color w:val="000000" w:themeColor="text1"/>
          <w:sz w:val="24"/>
          <w:szCs w:val="24"/>
          <w:lang w:val="en-US"/>
        </w:rPr>
      </w:pPr>
      <w:proofErr w:type="spellStart"/>
      <w:r w:rsidRPr="002947E5">
        <w:rPr>
          <w:rFonts w:ascii="Times New Roman" w:hAnsi="Times New Roman" w:cs="Times New Roman"/>
          <w:color w:val="000000" w:themeColor="text1"/>
          <w:sz w:val="24"/>
          <w:szCs w:val="24"/>
          <w:lang w:val="en-US"/>
        </w:rPr>
        <w:t>Manifest.permission.WRITE_CALENDAR</w:t>
      </w:r>
      <w:proofErr w:type="spellEnd"/>
      <w:r w:rsidRPr="002947E5">
        <w:rPr>
          <w:rFonts w:ascii="Times New Roman" w:hAnsi="Times New Roman" w:cs="Times New Roman"/>
          <w:color w:val="000000" w:themeColor="text1"/>
          <w:sz w:val="24"/>
          <w:szCs w:val="24"/>
          <w:lang w:val="en-US"/>
        </w:rPr>
        <w:t>);</w:t>
      </w:r>
    </w:p>
    <w:p w:rsidR="002947E5" w:rsidRPr="002947E5" w:rsidRDefault="002947E5" w:rsidP="002947E5">
      <w:pPr>
        <w:rPr>
          <w:rFonts w:ascii="Times New Roman" w:hAnsi="Times New Roman" w:cs="Times New Roman"/>
          <w:color w:val="000000" w:themeColor="text1"/>
          <w:sz w:val="24"/>
          <w:szCs w:val="24"/>
          <w:lang w:val="en-US"/>
        </w:rPr>
      </w:pPr>
    </w:p>
    <w:p w:rsidR="002947E5" w:rsidRPr="002947E5" w:rsidRDefault="002947E5" w:rsidP="002947E5">
      <w:pPr>
        <w:pStyle w:val="ListParagraph"/>
        <w:numPr>
          <w:ilvl w:val="0"/>
          <w:numId w:val="12"/>
        </w:numPr>
        <w:rPr>
          <w:rFonts w:ascii="Times New Roman" w:hAnsi="Times New Roman" w:cs="Times New Roman"/>
          <w:color w:val="000000" w:themeColor="text1"/>
          <w:sz w:val="24"/>
          <w:szCs w:val="24"/>
          <w:lang w:val="en-US"/>
        </w:rPr>
      </w:pPr>
      <w:r w:rsidRPr="002947E5">
        <w:rPr>
          <w:rFonts w:ascii="Times New Roman" w:hAnsi="Times New Roman" w:cs="Times New Roman"/>
          <w:color w:val="000000" w:themeColor="text1"/>
          <w:sz w:val="24"/>
          <w:szCs w:val="24"/>
          <w:lang w:val="en-US"/>
        </w:rPr>
        <w:t xml:space="preserve">To check if you have a permission, call the </w:t>
      </w:r>
      <w:proofErr w:type="spellStart"/>
      <w:proofErr w:type="gramStart"/>
      <w:r w:rsidRPr="002947E5">
        <w:rPr>
          <w:rFonts w:ascii="Times New Roman" w:hAnsi="Times New Roman" w:cs="Times New Roman"/>
          <w:color w:val="000000" w:themeColor="text1"/>
          <w:sz w:val="24"/>
          <w:szCs w:val="24"/>
          <w:lang w:val="en-US"/>
        </w:rPr>
        <w:t>ContextCompat.checkSelfPermission</w:t>
      </w:r>
      <w:proofErr w:type="spellEnd"/>
      <w:r w:rsidRPr="002947E5">
        <w:rPr>
          <w:rFonts w:ascii="Times New Roman" w:hAnsi="Times New Roman" w:cs="Times New Roman"/>
          <w:color w:val="000000" w:themeColor="text1"/>
          <w:sz w:val="24"/>
          <w:szCs w:val="24"/>
          <w:lang w:val="en-US"/>
        </w:rPr>
        <w:t>(</w:t>
      </w:r>
      <w:proofErr w:type="gramEnd"/>
      <w:r w:rsidRPr="002947E5">
        <w:rPr>
          <w:rFonts w:ascii="Times New Roman" w:hAnsi="Times New Roman" w:cs="Times New Roman"/>
          <w:color w:val="000000" w:themeColor="text1"/>
          <w:sz w:val="24"/>
          <w:szCs w:val="24"/>
          <w:lang w:val="en-US"/>
        </w:rPr>
        <w:t>) method.</w:t>
      </w:r>
    </w:p>
    <w:p w:rsidR="002947E5" w:rsidRPr="002947E5" w:rsidRDefault="002947E5" w:rsidP="002947E5">
      <w:pPr>
        <w:rPr>
          <w:rFonts w:ascii="Times New Roman" w:hAnsi="Times New Roman" w:cs="Times New Roman"/>
          <w:color w:val="000000" w:themeColor="text1"/>
          <w:sz w:val="24"/>
          <w:szCs w:val="24"/>
          <w:lang w:val="en-US"/>
        </w:rPr>
      </w:pPr>
    </w:p>
    <w:p w:rsidR="002947E5" w:rsidRPr="002947E5" w:rsidRDefault="002947E5" w:rsidP="002947E5">
      <w:pPr>
        <w:pStyle w:val="ListParagraph"/>
        <w:numPr>
          <w:ilvl w:val="0"/>
          <w:numId w:val="12"/>
        </w:numPr>
        <w:rPr>
          <w:rFonts w:ascii="Times New Roman" w:hAnsi="Times New Roman" w:cs="Times New Roman"/>
          <w:color w:val="000000" w:themeColor="text1"/>
          <w:sz w:val="24"/>
          <w:szCs w:val="24"/>
          <w:lang w:val="en-US"/>
        </w:rPr>
      </w:pPr>
      <w:r w:rsidRPr="002947E5">
        <w:rPr>
          <w:rFonts w:ascii="Times New Roman" w:hAnsi="Times New Roman" w:cs="Times New Roman"/>
          <w:color w:val="000000" w:themeColor="text1"/>
          <w:sz w:val="24"/>
          <w:szCs w:val="24"/>
          <w:lang w:val="en-US"/>
        </w:rPr>
        <w:t xml:space="preserve">If the app has the permission, the method returns </w:t>
      </w:r>
      <w:proofErr w:type="spellStart"/>
      <w:r w:rsidRPr="002947E5">
        <w:rPr>
          <w:rFonts w:ascii="Times New Roman" w:hAnsi="Times New Roman" w:cs="Times New Roman"/>
          <w:color w:val="000000" w:themeColor="text1"/>
          <w:sz w:val="24"/>
          <w:szCs w:val="24"/>
          <w:lang w:val="en-US"/>
        </w:rPr>
        <w:t>PackageManager.PERMISSION_GRANTED</w:t>
      </w:r>
      <w:proofErr w:type="spellEnd"/>
      <w:r w:rsidRPr="002947E5">
        <w:rPr>
          <w:rFonts w:ascii="Times New Roman" w:hAnsi="Times New Roman" w:cs="Times New Roman"/>
          <w:color w:val="000000" w:themeColor="text1"/>
          <w:sz w:val="24"/>
          <w:szCs w:val="24"/>
          <w:lang w:val="en-US"/>
        </w:rPr>
        <w:t>, and the app can proceed with the operation. If the app does not have the permission, the method returns PERMISSION_DENIED, and the app has to explicitly ask the user for permission.</w:t>
      </w:r>
    </w:p>
    <w:p w:rsidR="002947E5" w:rsidRPr="002947E5" w:rsidRDefault="002947E5" w:rsidP="002947E5">
      <w:pPr>
        <w:rPr>
          <w:rFonts w:ascii="Times New Roman" w:hAnsi="Times New Roman" w:cs="Times New Roman"/>
          <w:color w:val="000000" w:themeColor="text1"/>
          <w:sz w:val="24"/>
          <w:szCs w:val="24"/>
          <w:lang w:val="en-US"/>
        </w:rPr>
      </w:pPr>
    </w:p>
    <w:p w:rsidR="002947E5" w:rsidRPr="002947E5" w:rsidRDefault="002947E5" w:rsidP="002947E5">
      <w:pPr>
        <w:pStyle w:val="ListParagraph"/>
        <w:numPr>
          <w:ilvl w:val="0"/>
          <w:numId w:val="12"/>
        </w:numPr>
        <w:rPr>
          <w:rFonts w:ascii="Times New Roman" w:hAnsi="Times New Roman" w:cs="Times New Roman"/>
          <w:color w:val="000000" w:themeColor="text1"/>
          <w:sz w:val="24"/>
          <w:szCs w:val="24"/>
          <w:lang w:val="en-US"/>
        </w:rPr>
      </w:pPr>
      <w:r w:rsidRPr="002947E5">
        <w:rPr>
          <w:rFonts w:ascii="Times New Roman" w:hAnsi="Times New Roman" w:cs="Times New Roman"/>
          <w:color w:val="000000" w:themeColor="text1"/>
          <w:sz w:val="24"/>
          <w:szCs w:val="24"/>
          <w:lang w:val="en-US"/>
        </w:rPr>
        <w:t xml:space="preserve">These permissions have to be specified in the manifest file of the </w:t>
      </w:r>
      <w:proofErr w:type="spellStart"/>
      <w:r w:rsidRPr="002947E5">
        <w:rPr>
          <w:rFonts w:ascii="Times New Roman" w:hAnsi="Times New Roman" w:cs="Times New Roman"/>
          <w:color w:val="000000" w:themeColor="text1"/>
          <w:sz w:val="24"/>
          <w:szCs w:val="24"/>
          <w:lang w:val="en-US"/>
        </w:rPr>
        <w:t>Application.These</w:t>
      </w:r>
      <w:proofErr w:type="spellEnd"/>
      <w:r w:rsidRPr="002947E5">
        <w:rPr>
          <w:rFonts w:ascii="Times New Roman" w:hAnsi="Times New Roman" w:cs="Times New Roman"/>
          <w:color w:val="000000" w:themeColor="text1"/>
          <w:sz w:val="24"/>
          <w:szCs w:val="24"/>
          <w:lang w:val="en-US"/>
        </w:rPr>
        <w:t xml:space="preserve"> Applications may or </w:t>
      </w:r>
      <w:proofErr w:type="spellStart"/>
      <w:r w:rsidRPr="002947E5">
        <w:rPr>
          <w:rFonts w:ascii="Times New Roman" w:hAnsi="Times New Roman" w:cs="Times New Roman"/>
          <w:color w:val="000000" w:themeColor="text1"/>
          <w:sz w:val="24"/>
          <w:szCs w:val="24"/>
          <w:lang w:val="en-US"/>
        </w:rPr>
        <w:t>maynot</w:t>
      </w:r>
      <w:proofErr w:type="spellEnd"/>
      <w:r w:rsidRPr="002947E5">
        <w:rPr>
          <w:rFonts w:ascii="Times New Roman" w:hAnsi="Times New Roman" w:cs="Times New Roman"/>
          <w:color w:val="000000" w:themeColor="text1"/>
          <w:sz w:val="24"/>
          <w:szCs w:val="24"/>
          <w:lang w:val="en-US"/>
        </w:rPr>
        <w:t xml:space="preserve"> be granted these </w:t>
      </w:r>
      <w:proofErr w:type="spellStart"/>
      <w:r w:rsidRPr="002947E5">
        <w:rPr>
          <w:rFonts w:ascii="Times New Roman" w:hAnsi="Times New Roman" w:cs="Times New Roman"/>
          <w:color w:val="000000" w:themeColor="text1"/>
          <w:sz w:val="24"/>
          <w:szCs w:val="24"/>
          <w:lang w:val="en-US"/>
        </w:rPr>
        <w:t>permisions.It</w:t>
      </w:r>
      <w:proofErr w:type="spellEnd"/>
      <w:r w:rsidRPr="002947E5">
        <w:rPr>
          <w:rFonts w:ascii="Times New Roman" w:hAnsi="Times New Roman" w:cs="Times New Roman"/>
          <w:color w:val="000000" w:themeColor="text1"/>
          <w:sz w:val="24"/>
          <w:szCs w:val="24"/>
          <w:lang w:val="en-US"/>
        </w:rPr>
        <w:t xml:space="preserve"> has to request for the permission and can be revoked anytime.</w:t>
      </w:r>
    </w:p>
    <w:p w:rsidR="002947E5" w:rsidRPr="002947E5" w:rsidRDefault="002947E5" w:rsidP="002947E5">
      <w:pPr>
        <w:rPr>
          <w:rFonts w:ascii="Times New Roman" w:hAnsi="Times New Roman" w:cs="Times New Roman"/>
          <w:color w:val="000000" w:themeColor="text1"/>
          <w:sz w:val="24"/>
          <w:szCs w:val="24"/>
          <w:lang w:val="en-US"/>
        </w:rPr>
      </w:pPr>
    </w:p>
    <w:p w:rsidR="002947E5" w:rsidRDefault="002947E5" w:rsidP="002947E5">
      <w:pPr>
        <w:pStyle w:val="ListParagraph"/>
        <w:numPr>
          <w:ilvl w:val="0"/>
          <w:numId w:val="12"/>
        </w:numPr>
        <w:rPr>
          <w:rFonts w:ascii="Times New Roman" w:hAnsi="Times New Roman" w:cs="Times New Roman"/>
          <w:color w:val="000000" w:themeColor="text1"/>
          <w:sz w:val="24"/>
          <w:szCs w:val="24"/>
          <w:lang w:val="en-US"/>
        </w:rPr>
      </w:pPr>
      <w:r w:rsidRPr="002947E5">
        <w:rPr>
          <w:rFonts w:ascii="Times New Roman" w:hAnsi="Times New Roman" w:cs="Times New Roman"/>
          <w:color w:val="000000" w:themeColor="text1"/>
          <w:sz w:val="24"/>
          <w:szCs w:val="24"/>
          <w:lang w:val="en-US"/>
        </w:rPr>
        <w:t>For example, users would reasonably want to know whether an app can read their contact information, so users have to grant this permission explicitly.</w:t>
      </w:r>
    </w:p>
    <w:p w:rsidR="002947E5" w:rsidRPr="002947E5" w:rsidRDefault="002947E5" w:rsidP="002947E5">
      <w:pPr>
        <w:pStyle w:val="ListParagraph"/>
        <w:rPr>
          <w:rFonts w:ascii="Times New Roman" w:hAnsi="Times New Roman" w:cs="Times New Roman"/>
          <w:color w:val="000000" w:themeColor="text1"/>
          <w:sz w:val="24"/>
          <w:szCs w:val="24"/>
          <w:lang w:val="en-US"/>
        </w:rPr>
      </w:pPr>
    </w:p>
    <w:p w:rsidR="002947E5" w:rsidRDefault="002947E5" w:rsidP="002947E5">
      <w:pPr>
        <w:rPr>
          <w:rFonts w:ascii="Times New Roman" w:hAnsi="Times New Roman" w:cs="Times New Roman"/>
          <w:color w:val="000000" w:themeColor="text1"/>
          <w:sz w:val="24"/>
          <w:szCs w:val="24"/>
          <w:lang w:val="en-US"/>
        </w:rPr>
      </w:pPr>
    </w:p>
    <w:p w:rsidR="002947E5" w:rsidRDefault="002947E5" w:rsidP="002947E5">
      <w:pPr>
        <w:rPr>
          <w:rFonts w:ascii="Times New Roman" w:hAnsi="Times New Roman" w:cs="Times New Roman"/>
          <w:color w:val="000000" w:themeColor="text1"/>
          <w:sz w:val="24"/>
          <w:szCs w:val="24"/>
          <w:lang w:val="en-US"/>
        </w:rPr>
      </w:pPr>
    </w:p>
    <w:p w:rsidR="008F614B" w:rsidRDefault="008F614B" w:rsidP="002947E5">
      <w:pPr>
        <w:rPr>
          <w:rFonts w:ascii="Times New Roman" w:hAnsi="Times New Roman" w:cs="Times New Roman"/>
          <w:color w:val="000000" w:themeColor="text1"/>
          <w:sz w:val="24"/>
          <w:szCs w:val="24"/>
          <w:lang w:val="en-US"/>
        </w:rPr>
      </w:pPr>
    </w:p>
    <w:p w:rsidR="008F614B" w:rsidRDefault="008F614B" w:rsidP="002947E5">
      <w:pPr>
        <w:rPr>
          <w:rFonts w:ascii="Times New Roman" w:hAnsi="Times New Roman" w:cs="Times New Roman"/>
          <w:color w:val="000000" w:themeColor="text1"/>
          <w:sz w:val="24"/>
          <w:szCs w:val="24"/>
          <w:lang w:val="en-US"/>
        </w:rPr>
      </w:pPr>
    </w:p>
    <w:p w:rsidR="008F614B" w:rsidRPr="008F614B" w:rsidRDefault="008F614B" w:rsidP="008F614B">
      <w:pPr>
        <w:numPr>
          <w:ilvl w:val="0"/>
          <w:numId w:val="14"/>
        </w:numPr>
        <w:tabs>
          <w:tab w:val="left" w:pos="360"/>
        </w:tabs>
        <w:spacing w:after="0" w:line="0" w:lineRule="atLeast"/>
        <w:ind w:left="360" w:hanging="360"/>
        <w:rPr>
          <w:rFonts w:ascii="Wingdings" w:eastAsia="Wingdings" w:hAnsi="Wingdings"/>
          <w:color w:val="000000" w:themeColor="text1"/>
        </w:rPr>
      </w:pPr>
      <w:r w:rsidRPr="008F614B">
        <w:rPr>
          <w:b/>
          <w:color w:val="000000" w:themeColor="text1"/>
          <w:sz w:val="32"/>
        </w:rPr>
        <w:t>Dangerous permissions :</w:t>
      </w:r>
    </w:p>
    <w:p w:rsidR="008F614B" w:rsidRPr="007F30D5" w:rsidRDefault="008F614B" w:rsidP="008F614B">
      <w:pPr>
        <w:tabs>
          <w:tab w:val="left" w:pos="360"/>
        </w:tabs>
        <w:spacing w:after="0" w:line="0" w:lineRule="atLeast"/>
        <w:rPr>
          <w:rFonts w:ascii="Times New Roman" w:hAnsi="Times New Roman" w:cs="Times New Roman"/>
          <w:b/>
          <w:color w:val="000000" w:themeColor="text1"/>
          <w:sz w:val="24"/>
          <w:szCs w:val="24"/>
        </w:rPr>
      </w:pPr>
    </w:p>
    <w:p w:rsidR="007F30D5" w:rsidRPr="007F30D5" w:rsidRDefault="007F30D5" w:rsidP="007F30D5">
      <w:pPr>
        <w:numPr>
          <w:ilvl w:val="0"/>
          <w:numId w:val="15"/>
        </w:numPr>
        <w:tabs>
          <w:tab w:val="left" w:pos="720"/>
        </w:tabs>
        <w:spacing w:after="0" w:line="0" w:lineRule="atLeast"/>
        <w:ind w:left="720" w:hanging="360"/>
        <w:rPr>
          <w:rFonts w:ascii="Times New Roman" w:eastAsia="Wingdings" w:hAnsi="Times New Roman" w:cs="Times New Roman"/>
          <w:color w:val="000000" w:themeColor="text1"/>
          <w:sz w:val="24"/>
          <w:szCs w:val="24"/>
          <w:vertAlign w:val="superscript"/>
        </w:rPr>
      </w:pPr>
      <w:r w:rsidRPr="007F30D5">
        <w:rPr>
          <w:rFonts w:ascii="Times New Roman" w:hAnsi="Times New Roman" w:cs="Times New Roman"/>
          <w:color w:val="000000" w:themeColor="text1"/>
          <w:sz w:val="24"/>
          <w:szCs w:val="24"/>
        </w:rPr>
        <w:t>READ_CALENDAR</w:t>
      </w:r>
    </w:p>
    <w:p w:rsidR="007F30D5" w:rsidRPr="007F30D5" w:rsidRDefault="007F30D5" w:rsidP="007F30D5">
      <w:pPr>
        <w:spacing w:line="178" w:lineRule="exact"/>
        <w:rPr>
          <w:rFonts w:ascii="Times New Roman" w:eastAsia="Wingdings" w:hAnsi="Times New Roman" w:cs="Times New Roman"/>
          <w:color w:val="000000" w:themeColor="text1"/>
          <w:sz w:val="24"/>
          <w:szCs w:val="24"/>
          <w:vertAlign w:val="superscript"/>
        </w:rPr>
      </w:pPr>
    </w:p>
    <w:p w:rsidR="007F30D5" w:rsidRPr="007F30D5" w:rsidRDefault="007F30D5" w:rsidP="007F30D5">
      <w:pPr>
        <w:numPr>
          <w:ilvl w:val="0"/>
          <w:numId w:val="15"/>
        </w:numPr>
        <w:tabs>
          <w:tab w:val="left" w:pos="720"/>
        </w:tabs>
        <w:spacing w:after="0" w:line="182" w:lineRule="auto"/>
        <w:ind w:left="720" w:hanging="360"/>
        <w:rPr>
          <w:rFonts w:ascii="Times New Roman" w:eastAsia="Wingdings" w:hAnsi="Times New Roman" w:cs="Times New Roman"/>
          <w:color w:val="000000" w:themeColor="text1"/>
          <w:sz w:val="24"/>
          <w:szCs w:val="24"/>
          <w:vertAlign w:val="superscript"/>
        </w:rPr>
      </w:pPr>
      <w:r w:rsidRPr="007F30D5">
        <w:rPr>
          <w:rFonts w:ascii="Times New Roman" w:hAnsi="Times New Roman" w:cs="Times New Roman"/>
          <w:color w:val="000000" w:themeColor="text1"/>
          <w:sz w:val="24"/>
          <w:szCs w:val="24"/>
        </w:rPr>
        <w:t>WRITE_CALENDAR</w:t>
      </w:r>
    </w:p>
    <w:p w:rsidR="007F30D5" w:rsidRPr="007F30D5" w:rsidRDefault="007F30D5" w:rsidP="007F30D5">
      <w:pPr>
        <w:spacing w:line="179" w:lineRule="exact"/>
        <w:rPr>
          <w:rFonts w:ascii="Times New Roman" w:eastAsia="Wingdings" w:hAnsi="Times New Roman" w:cs="Times New Roman"/>
          <w:color w:val="000000" w:themeColor="text1"/>
          <w:sz w:val="24"/>
          <w:szCs w:val="24"/>
          <w:vertAlign w:val="superscript"/>
        </w:rPr>
      </w:pPr>
    </w:p>
    <w:p w:rsidR="007F30D5" w:rsidRPr="007F30D5" w:rsidRDefault="007F30D5" w:rsidP="007F30D5">
      <w:pPr>
        <w:numPr>
          <w:ilvl w:val="0"/>
          <w:numId w:val="15"/>
        </w:numPr>
        <w:tabs>
          <w:tab w:val="left" w:pos="720"/>
        </w:tabs>
        <w:spacing w:after="0" w:line="182" w:lineRule="auto"/>
        <w:ind w:left="720" w:hanging="360"/>
        <w:rPr>
          <w:rFonts w:ascii="Times New Roman" w:eastAsia="Wingdings" w:hAnsi="Times New Roman" w:cs="Times New Roman"/>
          <w:color w:val="000000" w:themeColor="text1"/>
          <w:sz w:val="24"/>
          <w:szCs w:val="24"/>
          <w:vertAlign w:val="superscript"/>
        </w:rPr>
      </w:pPr>
      <w:r w:rsidRPr="007F30D5">
        <w:rPr>
          <w:rFonts w:ascii="Times New Roman" w:hAnsi="Times New Roman" w:cs="Times New Roman"/>
          <w:color w:val="000000" w:themeColor="text1"/>
          <w:sz w:val="24"/>
          <w:szCs w:val="24"/>
        </w:rPr>
        <w:t>CAMERA</w:t>
      </w:r>
    </w:p>
    <w:p w:rsidR="007F30D5" w:rsidRPr="007F30D5" w:rsidRDefault="007F30D5" w:rsidP="007F30D5">
      <w:pPr>
        <w:spacing w:line="179" w:lineRule="exact"/>
        <w:rPr>
          <w:rFonts w:ascii="Times New Roman" w:eastAsia="Wingdings" w:hAnsi="Times New Roman" w:cs="Times New Roman"/>
          <w:color w:val="000000" w:themeColor="text1"/>
          <w:sz w:val="24"/>
          <w:szCs w:val="24"/>
          <w:vertAlign w:val="superscript"/>
        </w:rPr>
      </w:pPr>
    </w:p>
    <w:p w:rsidR="007F30D5" w:rsidRPr="007F30D5" w:rsidRDefault="007F30D5" w:rsidP="007F30D5">
      <w:pPr>
        <w:numPr>
          <w:ilvl w:val="0"/>
          <w:numId w:val="15"/>
        </w:numPr>
        <w:tabs>
          <w:tab w:val="left" w:pos="720"/>
        </w:tabs>
        <w:spacing w:after="0" w:line="182" w:lineRule="auto"/>
        <w:ind w:left="720" w:hanging="360"/>
        <w:rPr>
          <w:rFonts w:ascii="Times New Roman" w:eastAsia="Wingdings" w:hAnsi="Times New Roman" w:cs="Times New Roman"/>
          <w:color w:val="000000" w:themeColor="text1"/>
          <w:sz w:val="24"/>
          <w:szCs w:val="24"/>
          <w:vertAlign w:val="superscript"/>
        </w:rPr>
      </w:pPr>
      <w:r w:rsidRPr="007F30D5">
        <w:rPr>
          <w:rFonts w:ascii="Times New Roman" w:hAnsi="Times New Roman" w:cs="Times New Roman"/>
          <w:color w:val="000000" w:themeColor="text1"/>
          <w:sz w:val="24"/>
          <w:szCs w:val="24"/>
        </w:rPr>
        <w:t>READ_CONTACTS</w:t>
      </w:r>
    </w:p>
    <w:p w:rsidR="007F30D5" w:rsidRPr="007F30D5" w:rsidRDefault="007F30D5" w:rsidP="007F30D5">
      <w:pPr>
        <w:spacing w:line="179" w:lineRule="exact"/>
        <w:rPr>
          <w:rFonts w:ascii="Times New Roman" w:eastAsia="Wingdings" w:hAnsi="Times New Roman" w:cs="Times New Roman"/>
          <w:color w:val="000000" w:themeColor="text1"/>
          <w:sz w:val="24"/>
          <w:szCs w:val="24"/>
          <w:vertAlign w:val="superscript"/>
        </w:rPr>
      </w:pPr>
    </w:p>
    <w:p w:rsidR="007F30D5" w:rsidRPr="007F30D5" w:rsidRDefault="007F30D5" w:rsidP="007F30D5">
      <w:pPr>
        <w:numPr>
          <w:ilvl w:val="0"/>
          <w:numId w:val="15"/>
        </w:numPr>
        <w:tabs>
          <w:tab w:val="left" w:pos="720"/>
        </w:tabs>
        <w:spacing w:after="0" w:line="182" w:lineRule="auto"/>
        <w:ind w:left="720" w:hanging="360"/>
        <w:rPr>
          <w:rFonts w:ascii="Times New Roman" w:eastAsia="Wingdings" w:hAnsi="Times New Roman" w:cs="Times New Roman"/>
          <w:color w:val="000000" w:themeColor="text1"/>
          <w:sz w:val="24"/>
          <w:szCs w:val="24"/>
          <w:vertAlign w:val="superscript"/>
        </w:rPr>
      </w:pPr>
      <w:r w:rsidRPr="007F30D5">
        <w:rPr>
          <w:rFonts w:ascii="Times New Roman" w:hAnsi="Times New Roman" w:cs="Times New Roman"/>
          <w:color w:val="000000" w:themeColor="text1"/>
          <w:sz w:val="24"/>
          <w:szCs w:val="24"/>
        </w:rPr>
        <w:t>WRITE_CONTACTS</w:t>
      </w:r>
    </w:p>
    <w:p w:rsidR="007F30D5" w:rsidRPr="007F30D5" w:rsidRDefault="007F30D5" w:rsidP="007F30D5">
      <w:pPr>
        <w:spacing w:line="179" w:lineRule="exact"/>
        <w:rPr>
          <w:rFonts w:ascii="Times New Roman" w:eastAsia="Wingdings" w:hAnsi="Times New Roman" w:cs="Times New Roman"/>
          <w:color w:val="000000" w:themeColor="text1"/>
          <w:sz w:val="24"/>
          <w:szCs w:val="24"/>
          <w:vertAlign w:val="superscript"/>
        </w:rPr>
      </w:pPr>
    </w:p>
    <w:p w:rsidR="007F30D5" w:rsidRPr="007F30D5" w:rsidRDefault="007F30D5" w:rsidP="007F30D5">
      <w:pPr>
        <w:numPr>
          <w:ilvl w:val="0"/>
          <w:numId w:val="15"/>
        </w:numPr>
        <w:tabs>
          <w:tab w:val="left" w:pos="720"/>
        </w:tabs>
        <w:spacing w:after="0" w:line="182" w:lineRule="auto"/>
        <w:ind w:left="720" w:hanging="360"/>
        <w:rPr>
          <w:rFonts w:ascii="Times New Roman" w:eastAsia="Wingdings" w:hAnsi="Times New Roman" w:cs="Times New Roman"/>
          <w:color w:val="000000" w:themeColor="text1"/>
          <w:sz w:val="24"/>
          <w:szCs w:val="24"/>
          <w:vertAlign w:val="superscript"/>
        </w:rPr>
      </w:pPr>
      <w:r w:rsidRPr="007F30D5">
        <w:rPr>
          <w:rFonts w:ascii="Times New Roman" w:hAnsi="Times New Roman" w:cs="Times New Roman"/>
          <w:color w:val="000000" w:themeColor="text1"/>
          <w:sz w:val="24"/>
          <w:szCs w:val="24"/>
        </w:rPr>
        <w:t>GET_ACCOUNTS</w:t>
      </w:r>
    </w:p>
    <w:p w:rsidR="007F30D5" w:rsidRPr="007F30D5" w:rsidRDefault="007F30D5" w:rsidP="007F30D5">
      <w:pPr>
        <w:spacing w:line="180" w:lineRule="exact"/>
        <w:rPr>
          <w:rFonts w:ascii="Times New Roman" w:eastAsia="Wingdings" w:hAnsi="Times New Roman" w:cs="Times New Roman"/>
          <w:color w:val="000000" w:themeColor="text1"/>
          <w:sz w:val="24"/>
          <w:szCs w:val="24"/>
          <w:vertAlign w:val="superscript"/>
        </w:rPr>
      </w:pPr>
    </w:p>
    <w:p w:rsidR="007F30D5" w:rsidRPr="007F30D5" w:rsidRDefault="007F30D5" w:rsidP="007F30D5">
      <w:pPr>
        <w:numPr>
          <w:ilvl w:val="0"/>
          <w:numId w:val="15"/>
        </w:numPr>
        <w:tabs>
          <w:tab w:val="left" w:pos="720"/>
        </w:tabs>
        <w:spacing w:after="0" w:line="182" w:lineRule="auto"/>
        <w:ind w:left="720" w:hanging="360"/>
        <w:rPr>
          <w:rFonts w:ascii="Times New Roman" w:eastAsia="Wingdings" w:hAnsi="Times New Roman" w:cs="Times New Roman"/>
          <w:color w:val="000000" w:themeColor="text1"/>
          <w:sz w:val="24"/>
          <w:szCs w:val="24"/>
          <w:vertAlign w:val="superscript"/>
        </w:rPr>
      </w:pPr>
      <w:r w:rsidRPr="007F30D5">
        <w:rPr>
          <w:rFonts w:ascii="Times New Roman" w:hAnsi="Times New Roman" w:cs="Times New Roman"/>
          <w:color w:val="000000" w:themeColor="text1"/>
          <w:sz w:val="24"/>
          <w:szCs w:val="24"/>
        </w:rPr>
        <w:t>ACCESS_FINE_LOCATION</w:t>
      </w:r>
    </w:p>
    <w:p w:rsidR="007F30D5" w:rsidRPr="007F30D5" w:rsidRDefault="007F30D5" w:rsidP="007F30D5">
      <w:pPr>
        <w:spacing w:line="179" w:lineRule="exact"/>
        <w:rPr>
          <w:rFonts w:ascii="Times New Roman" w:eastAsia="Wingdings" w:hAnsi="Times New Roman" w:cs="Times New Roman"/>
          <w:color w:val="000000" w:themeColor="text1"/>
          <w:sz w:val="24"/>
          <w:szCs w:val="24"/>
          <w:vertAlign w:val="superscript"/>
        </w:rPr>
      </w:pPr>
    </w:p>
    <w:p w:rsidR="007F30D5" w:rsidRPr="007F30D5" w:rsidRDefault="007F30D5" w:rsidP="007F30D5">
      <w:pPr>
        <w:numPr>
          <w:ilvl w:val="0"/>
          <w:numId w:val="15"/>
        </w:numPr>
        <w:tabs>
          <w:tab w:val="left" w:pos="720"/>
        </w:tabs>
        <w:spacing w:after="0" w:line="182" w:lineRule="auto"/>
        <w:ind w:left="720" w:hanging="360"/>
        <w:rPr>
          <w:rFonts w:ascii="Times New Roman" w:eastAsia="Wingdings" w:hAnsi="Times New Roman" w:cs="Times New Roman"/>
          <w:color w:val="000000" w:themeColor="text1"/>
          <w:sz w:val="24"/>
          <w:szCs w:val="24"/>
          <w:vertAlign w:val="superscript"/>
        </w:rPr>
      </w:pPr>
      <w:r w:rsidRPr="007F30D5">
        <w:rPr>
          <w:rFonts w:ascii="Times New Roman" w:hAnsi="Times New Roman" w:cs="Times New Roman"/>
          <w:color w:val="000000" w:themeColor="text1"/>
          <w:sz w:val="24"/>
          <w:szCs w:val="24"/>
        </w:rPr>
        <w:t>ACCESS_COARSE_LOCATION</w:t>
      </w:r>
    </w:p>
    <w:p w:rsidR="007F30D5" w:rsidRPr="007F30D5" w:rsidRDefault="007F30D5" w:rsidP="007F30D5">
      <w:pPr>
        <w:spacing w:line="179" w:lineRule="exact"/>
        <w:rPr>
          <w:rFonts w:ascii="Times New Roman" w:eastAsia="Wingdings" w:hAnsi="Times New Roman" w:cs="Times New Roman"/>
          <w:color w:val="000000" w:themeColor="text1"/>
          <w:sz w:val="24"/>
          <w:szCs w:val="24"/>
          <w:vertAlign w:val="superscript"/>
        </w:rPr>
      </w:pPr>
    </w:p>
    <w:p w:rsidR="007F30D5" w:rsidRPr="007F30D5" w:rsidRDefault="007F30D5" w:rsidP="007F30D5">
      <w:pPr>
        <w:numPr>
          <w:ilvl w:val="0"/>
          <w:numId w:val="15"/>
        </w:numPr>
        <w:tabs>
          <w:tab w:val="left" w:pos="720"/>
        </w:tabs>
        <w:spacing w:after="0" w:line="182" w:lineRule="auto"/>
        <w:ind w:left="720" w:hanging="360"/>
        <w:rPr>
          <w:rFonts w:ascii="Times New Roman" w:eastAsia="Wingdings" w:hAnsi="Times New Roman" w:cs="Times New Roman"/>
          <w:color w:val="000000" w:themeColor="text1"/>
          <w:sz w:val="24"/>
          <w:szCs w:val="24"/>
          <w:vertAlign w:val="superscript"/>
        </w:rPr>
      </w:pPr>
      <w:r w:rsidRPr="007F30D5">
        <w:rPr>
          <w:rFonts w:ascii="Times New Roman" w:hAnsi="Times New Roman" w:cs="Times New Roman"/>
          <w:color w:val="000000" w:themeColor="text1"/>
          <w:sz w:val="24"/>
          <w:szCs w:val="24"/>
        </w:rPr>
        <w:t>RECORD_AUDIO</w:t>
      </w:r>
    </w:p>
    <w:p w:rsidR="007F30D5" w:rsidRPr="007F30D5" w:rsidRDefault="007F30D5" w:rsidP="007F30D5">
      <w:pPr>
        <w:spacing w:line="179" w:lineRule="exact"/>
        <w:rPr>
          <w:rFonts w:ascii="Times New Roman" w:eastAsia="Wingdings" w:hAnsi="Times New Roman" w:cs="Times New Roman"/>
          <w:color w:val="000000" w:themeColor="text1"/>
          <w:sz w:val="24"/>
          <w:szCs w:val="24"/>
          <w:vertAlign w:val="superscript"/>
        </w:rPr>
      </w:pPr>
    </w:p>
    <w:p w:rsidR="007F30D5" w:rsidRPr="007F30D5" w:rsidRDefault="007F30D5" w:rsidP="007F30D5">
      <w:pPr>
        <w:numPr>
          <w:ilvl w:val="0"/>
          <w:numId w:val="15"/>
        </w:numPr>
        <w:tabs>
          <w:tab w:val="left" w:pos="720"/>
        </w:tabs>
        <w:spacing w:after="0" w:line="182" w:lineRule="auto"/>
        <w:ind w:left="720" w:hanging="360"/>
        <w:rPr>
          <w:rFonts w:ascii="Times New Roman" w:eastAsia="Wingdings" w:hAnsi="Times New Roman" w:cs="Times New Roman"/>
          <w:color w:val="000000" w:themeColor="text1"/>
          <w:sz w:val="24"/>
          <w:szCs w:val="24"/>
          <w:vertAlign w:val="superscript"/>
        </w:rPr>
      </w:pPr>
      <w:r w:rsidRPr="007F30D5">
        <w:rPr>
          <w:rFonts w:ascii="Times New Roman" w:hAnsi="Times New Roman" w:cs="Times New Roman"/>
          <w:color w:val="000000" w:themeColor="text1"/>
          <w:sz w:val="24"/>
          <w:szCs w:val="24"/>
        </w:rPr>
        <w:t>READ_PHONE_STATE</w:t>
      </w:r>
    </w:p>
    <w:p w:rsidR="007F30D5" w:rsidRPr="007F30D5" w:rsidRDefault="007F30D5" w:rsidP="007F30D5">
      <w:pPr>
        <w:spacing w:line="179" w:lineRule="exact"/>
        <w:rPr>
          <w:rFonts w:ascii="Times New Roman" w:eastAsia="Wingdings" w:hAnsi="Times New Roman" w:cs="Times New Roman"/>
          <w:color w:val="000000" w:themeColor="text1"/>
          <w:sz w:val="24"/>
          <w:szCs w:val="24"/>
          <w:vertAlign w:val="superscript"/>
        </w:rPr>
      </w:pPr>
    </w:p>
    <w:p w:rsidR="007F30D5" w:rsidRPr="007F30D5" w:rsidRDefault="007F30D5" w:rsidP="007F30D5">
      <w:pPr>
        <w:numPr>
          <w:ilvl w:val="0"/>
          <w:numId w:val="15"/>
        </w:numPr>
        <w:tabs>
          <w:tab w:val="left" w:pos="720"/>
        </w:tabs>
        <w:spacing w:after="0" w:line="182" w:lineRule="auto"/>
        <w:ind w:left="720" w:hanging="360"/>
        <w:rPr>
          <w:rFonts w:ascii="Times New Roman" w:eastAsia="Wingdings" w:hAnsi="Times New Roman" w:cs="Times New Roman"/>
          <w:color w:val="000000" w:themeColor="text1"/>
          <w:sz w:val="24"/>
          <w:szCs w:val="24"/>
          <w:vertAlign w:val="superscript"/>
        </w:rPr>
      </w:pPr>
      <w:r w:rsidRPr="007F30D5">
        <w:rPr>
          <w:rFonts w:ascii="Times New Roman" w:hAnsi="Times New Roman" w:cs="Times New Roman"/>
          <w:color w:val="000000" w:themeColor="text1"/>
          <w:sz w:val="24"/>
          <w:szCs w:val="24"/>
        </w:rPr>
        <w:t>CALL_PHONE</w:t>
      </w:r>
    </w:p>
    <w:p w:rsidR="007F30D5" w:rsidRPr="007F30D5" w:rsidRDefault="007F30D5" w:rsidP="007F30D5">
      <w:pPr>
        <w:spacing w:line="179" w:lineRule="exact"/>
        <w:rPr>
          <w:rFonts w:ascii="Times New Roman" w:eastAsia="Wingdings" w:hAnsi="Times New Roman" w:cs="Times New Roman"/>
          <w:color w:val="000000" w:themeColor="text1"/>
          <w:sz w:val="24"/>
          <w:szCs w:val="24"/>
          <w:vertAlign w:val="superscript"/>
        </w:rPr>
      </w:pPr>
    </w:p>
    <w:p w:rsidR="007F30D5" w:rsidRPr="007F30D5" w:rsidRDefault="007F30D5" w:rsidP="007F30D5">
      <w:pPr>
        <w:numPr>
          <w:ilvl w:val="0"/>
          <w:numId w:val="15"/>
        </w:numPr>
        <w:tabs>
          <w:tab w:val="left" w:pos="720"/>
        </w:tabs>
        <w:spacing w:after="0" w:line="182" w:lineRule="auto"/>
        <w:ind w:left="720" w:hanging="360"/>
        <w:rPr>
          <w:rFonts w:ascii="Times New Roman" w:eastAsia="Wingdings" w:hAnsi="Times New Roman" w:cs="Times New Roman"/>
          <w:color w:val="000000" w:themeColor="text1"/>
          <w:sz w:val="24"/>
          <w:szCs w:val="24"/>
          <w:vertAlign w:val="superscript"/>
        </w:rPr>
      </w:pPr>
      <w:r w:rsidRPr="007F30D5">
        <w:rPr>
          <w:rFonts w:ascii="Times New Roman" w:hAnsi="Times New Roman" w:cs="Times New Roman"/>
          <w:color w:val="000000" w:themeColor="text1"/>
          <w:sz w:val="24"/>
          <w:szCs w:val="24"/>
        </w:rPr>
        <w:t>READ_CALL_LOG</w:t>
      </w:r>
    </w:p>
    <w:p w:rsidR="007F30D5" w:rsidRPr="007F30D5" w:rsidRDefault="007F30D5" w:rsidP="007F30D5">
      <w:pPr>
        <w:spacing w:line="179" w:lineRule="exact"/>
        <w:rPr>
          <w:rFonts w:ascii="Times New Roman" w:eastAsia="Wingdings" w:hAnsi="Times New Roman" w:cs="Times New Roman"/>
          <w:color w:val="000000" w:themeColor="text1"/>
          <w:sz w:val="24"/>
          <w:szCs w:val="24"/>
          <w:vertAlign w:val="superscript"/>
        </w:rPr>
      </w:pPr>
    </w:p>
    <w:p w:rsidR="007F30D5" w:rsidRPr="007F30D5" w:rsidRDefault="007F30D5" w:rsidP="007F30D5">
      <w:pPr>
        <w:numPr>
          <w:ilvl w:val="0"/>
          <w:numId w:val="15"/>
        </w:numPr>
        <w:tabs>
          <w:tab w:val="left" w:pos="720"/>
        </w:tabs>
        <w:spacing w:after="0" w:line="182" w:lineRule="auto"/>
        <w:ind w:left="720" w:hanging="360"/>
        <w:rPr>
          <w:rFonts w:ascii="Times New Roman" w:eastAsia="Wingdings" w:hAnsi="Times New Roman" w:cs="Times New Roman"/>
          <w:color w:val="000000" w:themeColor="text1"/>
          <w:sz w:val="24"/>
          <w:szCs w:val="24"/>
          <w:vertAlign w:val="superscript"/>
        </w:rPr>
      </w:pPr>
      <w:r w:rsidRPr="007F30D5">
        <w:rPr>
          <w:rFonts w:ascii="Times New Roman" w:hAnsi="Times New Roman" w:cs="Times New Roman"/>
          <w:color w:val="000000" w:themeColor="text1"/>
          <w:sz w:val="24"/>
          <w:szCs w:val="24"/>
        </w:rPr>
        <w:t>WRITE_CALL_LOG</w:t>
      </w:r>
    </w:p>
    <w:p w:rsidR="007F30D5" w:rsidRPr="007F30D5" w:rsidRDefault="007F30D5" w:rsidP="007F30D5">
      <w:pPr>
        <w:spacing w:line="179" w:lineRule="exact"/>
        <w:rPr>
          <w:rFonts w:ascii="Times New Roman" w:eastAsia="Wingdings" w:hAnsi="Times New Roman" w:cs="Times New Roman"/>
          <w:color w:val="000000" w:themeColor="text1"/>
          <w:sz w:val="24"/>
          <w:szCs w:val="24"/>
          <w:vertAlign w:val="superscript"/>
        </w:rPr>
      </w:pPr>
    </w:p>
    <w:p w:rsidR="007F30D5" w:rsidRPr="007F30D5" w:rsidRDefault="007F30D5" w:rsidP="007F30D5">
      <w:pPr>
        <w:numPr>
          <w:ilvl w:val="0"/>
          <w:numId w:val="15"/>
        </w:numPr>
        <w:tabs>
          <w:tab w:val="left" w:pos="720"/>
        </w:tabs>
        <w:spacing w:after="0" w:line="182" w:lineRule="auto"/>
        <w:ind w:left="720" w:hanging="360"/>
        <w:rPr>
          <w:rFonts w:ascii="Times New Roman" w:eastAsia="Wingdings" w:hAnsi="Times New Roman" w:cs="Times New Roman"/>
          <w:color w:val="000000" w:themeColor="text1"/>
          <w:sz w:val="24"/>
          <w:szCs w:val="24"/>
          <w:vertAlign w:val="superscript"/>
        </w:rPr>
      </w:pPr>
      <w:r w:rsidRPr="007F30D5">
        <w:rPr>
          <w:rFonts w:ascii="Times New Roman" w:hAnsi="Times New Roman" w:cs="Times New Roman"/>
          <w:color w:val="000000" w:themeColor="text1"/>
          <w:sz w:val="24"/>
          <w:szCs w:val="24"/>
        </w:rPr>
        <w:t>ADD_VOICEMAIL</w:t>
      </w:r>
    </w:p>
    <w:p w:rsidR="007F30D5" w:rsidRPr="007F30D5" w:rsidRDefault="007F30D5" w:rsidP="007F30D5">
      <w:pPr>
        <w:spacing w:line="179" w:lineRule="exact"/>
        <w:rPr>
          <w:rFonts w:ascii="Times New Roman" w:eastAsia="Wingdings" w:hAnsi="Times New Roman" w:cs="Times New Roman"/>
          <w:color w:val="000000" w:themeColor="text1"/>
          <w:sz w:val="24"/>
          <w:szCs w:val="24"/>
          <w:vertAlign w:val="superscript"/>
        </w:rPr>
      </w:pPr>
    </w:p>
    <w:p w:rsidR="007F30D5" w:rsidRPr="007F30D5" w:rsidRDefault="007F30D5" w:rsidP="007F30D5">
      <w:pPr>
        <w:numPr>
          <w:ilvl w:val="0"/>
          <w:numId w:val="15"/>
        </w:numPr>
        <w:tabs>
          <w:tab w:val="left" w:pos="720"/>
        </w:tabs>
        <w:spacing w:after="0" w:line="182" w:lineRule="auto"/>
        <w:ind w:left="720" w:hanging="360"/>
        <w:rPr>
          <w:rFonts w:ascii="Times New Roman" w:eastAsia="Wingdings" w:hAnsi="Times New Roman" w:cs="Times New Roman"/>
          <w:color w:val="000000" w:themeColor="text1"/>
          <w:sz w:val="24"/>
          <w:szCs w:val="24"/>
          <w:vertAlign w:val="superscript"/>
        </w:rPr>
      </w:pPr>
      <w:r w:rsidRPr="007F30D5">
        <w:rPr>
          <w:rFonts w:ascii="Times New Roman" w:hAnsi="Times New Roman" w:cs="Times New Roman"/>
          <w:color w:val="000000" w:themeColor="text1"/>
          <w:sz w:val="24"/>
          <w:szCs w:val="24"/>
        </w:rPr>
        <w:t>USE_SIP</w:t>
      </w:r>
    </w:p>
    <w:p w:rsidR="007F30D5" w:rsidRPr="008F614B" w:rsidRDefault="007F30D5" w:rsidP="008F614B">
      <w:pPr>
        <w:tabs>
          <w:tab w:val="left" w:pos="360"/>
        </w:tabs>
        <w:spacing w:after="0" w:line="0" w:lineRule="atLeast"/>
        <w:rPr>
          <w:rFonts w:ascii="Wingdings" w:eastAsia="Wingdings" w:hAnsi="Wingdings"/>
          <w:color w:val="000000" w:themeColor="text1"/>
        </w:rPr>
      </w:pPr>
    </w:p>
    <w:p w:rsidR="008F614B" w:rsidRPr="002947E5" w:rsidRDefault="008F614B" w:rsidP="002947E5">
      <w:pPr>
        <w:rPr>
          <w:rFonts w:ascii="Times New Roman" w:hAnsi="Times New Roman" w:cs="Times New Roman"/>
          <w:color w:val="000000" w:themeColor="text1"/>
          <w:sz w:val="24"/>
          <w:szCs w:val="24"/>
          <w:lang w:val="en-US"/>
        </w:rPr>
      </w:pPr>
    </w:p>
    <w:sectPr w:rsidR="008F614B" w:rsidRPr="002947E5" w:rsidSect="00570BF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DB127F8"/>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1190CDE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66EF438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6"/>
    <w:multiLevelType w:val="hybridMultilevel"/>
    <w:tmpl w:val="140E0F76"/>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7"/>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11"/>
    <w:multiLevelType w:val="hybridMultilevel"/>
    <w:tmpl w:val="431BD7B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12"/>
    <w:multiLevelType w:val="hybridMultilevel"/>
    <w:tmpl w:val="3F2DBA3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9105945"/>
    <w:multiLevelType w:val="hybridMultilevel"/>
    <w:tmpl w:val="D2F22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0A5657"/>
    <w:multiLevelType w:val="hybridMultilevel"/>
    <w:tmpl w:val="02D01CF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49731A"/>
    <w:multiLevelType w:val="hybridMultilevel"/>
    <w:tmpl w:val="F6D280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3E34FA"/>
    <w:multiLevelType w:val="hybridMultilevel"/>
    <w:tmpl w:val="46101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E009C4"/>
    <w:multiLevelType w:val="hybridMultilevel"/>
    <w:tmpl w:val="885CD5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F81AF5"/>
    <w:multiLevelType w:val="hybridMultilevel"/>
    <w:tmpl w:val="9BBE4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4"/>
  </w:num>
  <w:num w:numId="4">
    <w:abstractNumId w:val="2"/>
  </w:num>
  <w:num w:numId="5">
    <w:abstractNumId w:val="3"/>
  </w:num>
  <w:num w:numId="6">
    <w:abstractNumId w:val="9"/>
  </w:num>
  <w:num w:numId="7">
    <w:abstractNumId w:val="12"/>
  </w:num>
  <w:num w:numId="8">
    <w:abstractNumId w:val="4"/>
  </w:num>
  <w:num w:numId="9">
    <w:abstractNumId w:val="10"/>
  </w:num>
  <w:num w:numId="10">
    <w:abstractNumId w:val="5"/>
  </w:num>
  <w:num w:numId="11">
    <w:abstractNumId w:val="6"/>
  </w:num>
  <w:num w:numId="12">
    <w:abstractNumId w:val="11"/>
  </w:num>
  <w:num w:numId="13">
    <w:abstractNumId w:val="13"/>
  </w:num>
  <w:num w:numId="14">
    <w:abstractNumId w:val="7"/>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2490"/>
    <w:rsid w:val="00157D13"/>
    <w:rsid w:val="001E054F"/>
    <w:rsid w:val="002947E5"/>
    <w:rsid w:val="00570BF5"/>
    <w:rsid w:val="007F30D5"/>
    <w:rsid w:val="007F41D3"/>
    <w:rsid w:val="008F614B"/>
    <w:rsid w:val="00A80173"/>
    <w:rsid w:val="00A92495"/>
    <w:rsid w:val="00C02490"/>
    <w:rsid w:val="00C74847"/>
    <w:rsid w:val="00CE22B4"/>
    <w:rsid w:val="00DA51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B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173"/>
    <w:pPr>
      <w:ind w:left="720"/>
      <w:contextualSpacing/>
    </w:pPr>
  </w:style>
</w:styles>
</file>

<file path=word/webSettings.xml><?xml version="1.0" encoding="utf-8"?>
<w:webSettings xmlns:r="http://schemas.openxmlformats.org/officeDocument/2006/relationships" xmlns:w="http://schemas.openxmlformats.org/wordprocessingml/2006/main">
  <w:divs>
    <w:div w:id="94477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910</Words>
  <Characters>5190</Characters>
  <Application>Microsoft Office Word</Application>
  <DocSecurity>0</DocSecurity>
  <Lines>43</Lines>
  <Paragraphs>12</Paragraphs>
  <ScaleCrop>false</ScaleCrop>
  <Company>HP</Company>
  <LinksUpToDate>false</LinksUpToDate>
  <CharactersWithSpaces>6088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15</cp:revision>
  <dcterms:created xsi:type="dcterms:W3CDTF">2018-08-28T11:17:00Z</dcterms:created>
  <dcterms:modified xsi:type="dcterms:W3CDTF">2018-08-28T11:40:00Z</dcterms:modified>
</cp:coreProperties>
</file>