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0FE0" w14:textId="77777777" w:rsidR="001836EA" w:rsidRDefault="001836EA" w:rsidP="001836EA">
      <w:pPr>
        <w:pBdr>
          <w:top w:val="nil"/>
          <w:left w:val="nil"/>
          <w:bottom w:val="nil"/>
          <w:right w:val="nil"/>
          <w:between w:val="nil"/>
        </w:pBdr>
        <w:spacing w:after="200" w:line="240" w:lineRule="auto"/>
      </w:pPr>
      <w:r>
        <w:rPr>
          <w:noProof/>
        </w:rPr>
        <w:drawing>
          <wp:inline distT="114300" distB="114300" distL="114300" distR="114300" wp14:anchorId="2C89877C" wp14:editId="331F71CB">
            <wp:extent cx="5943600" cy="63500"/>
            <wp:effectExtent l="0" t="0" r="0" b="9525"/>
            <wp:docPr id="3"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8"/>
                    <a:srcRect/>
                    <a:stretch>
                      <a:fillRect/>
                    </a:stretch>
                  </pic:blipFill>
                  <pic:spPr>
                    <a:xfrm>
                      <a:off x="0" y="0"/>
                      <a:ext cx="5943600" cy="63500"/>
                    </a:xfrm>
                    <a:prstGeom prst="rect">
                      <a:avLst/>
                    </a:prstGeom>
                    <a:ln/>
                  </pic:spPr>
                </pic:pic>
              </a:graphicData>
            </a:graphic>
          </wp:inline>
        </w:drawing>
      </w:r>
    </w:p>
    <w:p w14:paraId="3A4BE88E" w14:textId="7B716539" w:rsidR="001836EA" w:rsidRDefault="001836EA" w:rsidP="001836EA">
      <w:pPr>
        <w:pBdr>
          <w:top w:val="nil"/>
          <w:left w:val="nil"/>
          <w:bottom w:val="nil"/>
          <w:right w:val="nil"/>
          <w:between w:val="nil"/>
        </w:pBdr>
        <w:spacing w:line="240" w:lineRule="auto"/>
        <w:rPr>
          <w:color w:val="00AB44"/>
          <w:sz w:val="28"/>
          <w:szCs w:val="28"/>
        </w:rPr>
      </w:pPr>
      <w:r>
        <w:rPr>
          <w:color w:val="00AB44"/>
          <w:sz w:val="28"/>
          <w:szCs w:val="28"/>
        </w:rPr>
        <w:t>Project Interim Report</w:t>
      </w:r>
    </w:p>
    <w:p w14:paraId="0D2563CF" w14:textId="77777777" w:rsidR="001836EA" w:rsidRDefault="001836EA" w:rsidP="001836EA">
      <w:pPr>
        <w:pBdr>
          <w:top w:val="nil"/>
          <w:left w:val="nil"/>
          <w:bottom w:val="nil"/>
          <w:right w:val="nil"/>
          <w:between w:val="nil"/>
        </w:pBdr>
        <w:spacing w:line="240" w:lineRule="auto"/>
        <w:rPr>
          <w:color w:val="666666"/>
          <w:sz w:val="20"/>
          <w:szCs w:val="20"/>
        </w:rPr>
      </w:pPr>
    </w:p>
    <w:p w14:paraId="6E72B5F7" w14:textId="77777777" w:rsidR="001836EA" w:rsidRDefault="001836EA" w:rsidP="001836EA">
      <w:pPr>
        <w:pStyle w:val="Title"/>
        <w:spacing w:before="240"/>
        <w:rPr>
          <w:sz w:val="20"/>
          <w:szCs w:val="20"/>
        </w:rPr>
      </w:pPr>
      <w:bookmarkStart w:id="0" w:name="_jjm6bd2nh7qi" w:colFirst="0" w:colLast="0"/>
      <w:bookmarkEnd w:id="0"/>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836EA" w14:paraId="1450E2C1" w14:textId="77777777" w:rsidTr="00F319B6">
        <w:tc>
          <w:tcPr>
            <w:tcW w:w="4680" w:type="dxa"/>
            <w:tcMar>
              <w:top w:w="100" w:type="dxa"/>
              <w:left w:w="100" w:type="dxa"/>
              <w:bottom w:w="100" w:type="dxa"/>
              <w:right w:w="100" w:type="dxa"/>
            </w:tcMar>
          </w:tcPr>
          <w:p w14:paraId="41BBC6A8" w14:textId="77777777" w:rsidR="001836EA" w:rsidRDefault="001836EA" w:rsidP="00F319B6">
            <w:pPr>
              <w:widowControl w:val="0"/>
              <w:pBdr>
                <w:top w:val="nil"/>
                <w:left w:val="nil"/>
                <w:bottom w:val="nil"/>
                <w:right w:val="nil"/>
                <w:between w:val="nil"/>
              </w:pBdr>
              <w:spacing w:line="240" w:lineRule="auto"/>
              <w:rPr>
                <w:sz w:val="20"/>
                <w:szCs w:val="20"/>
              </w:rPr>
            </w:pPr>
            <w:r>
              <w:rPr>
                <w:sz w:val="20"/>
                <w:szCs w:val="20"/>
              </w:rPr>
              <w:t>Batch details</w:t>
            </w:r>
          </w:p>
        </w:tc>
        <w:tc>
          <w:tcPr>
            <w:tcW w:w="4680" w:type="dxa"/>
            <w:tcMar>
              <w:top w:w="100" w:type="dxa"/>
              <w:left w:w="100" w:type="dxa"/>
              <w:bottom w:w="100" w:type="dxa"/>
              <w:right w:w="100" w:type="dxa"/>
            </w:tcMar>
          </w:tcPr>
          <w:p w14:paraId="5BC0F3AC" w14:textId="77777777" w:rsidR="001836EA" w:rsidRDefault="001836EA" w:rsidP="00F319B6">
            <w:pPr>
              <w:widowControl w:val="0"/>
              <w:pBdr>
                <w:top w:val="nil"/>
                <w:left w:val="nil"/>
                <w:bottom w:val="nil"/>
                <w:right w:val="nil"/>
                <w:between w:val="nil"/>
              </w:pBdr>
              <w:spacing w:line="240" w:lineRule="auto"/>
              <w:rPr>
                <w:sz w:val="20"/>
                <w:szCs w:val="20"/>
              </w:rPr>
            </w:pPr>
            <w:r>
              <w:rPr>
                <w:sz w:val="20"/>
                <w:szCs w:val="20"/>
              </w:rPr>
              <w:t>Feb 2025 PGPDSG-F</w:t>
            </w:r>
          </w:p>
        </w:tc>
      </w:tr>
      <w:tr w:rsidR="001836EA" w14:paraId="1105E01C" w14:textId="77777777" w:rsidTr="00F319B6">
        <w:tc>
          <w:tcPr>
            <w:tcW w:w="4680" w:type="dxa"/>
            <w:tcMar>
              <w:top w:w="100" w:type="dxa"/>
              <w:left w:w="100" w:type="dxa"/>
              <w:bottom w:w="100" w:type="dxa"/>
              <w:right w:w="100" w:type="dxa"/>
            </w:tcMar>
          </w:tcPr>
          <w:p w14:paraId="7E17D4B6" w14:textId="77777777" w:rsidR="001836EA" w:rsidRDefault="001836EA" w:rsidP="00F319B6">
            <w:pPr>
              <w:widowControl w:val="0"/>
              <w:pBdr>
                <w:top w:val="nil"/>
                <w:left w:val="nil"/>
                <w:bottom w:val="nil"/>
                <w:right w:val="nil"/>
                <w:between w:val="nil"/>
              </w:pBdr>
              <w:spacing w:line="240" w:lineRule="auto"/>
              <w:rPr>
                <w:sz w:val="20"/>
                <w:szCs w:val="20"/>
              </w:rPr>
            </w:pPr>
            <w:r>
              <w:rPr>
                <w:sz w:val="20"/>
                <w:szCs w:val="20"/>
              </w:rPr>
              <w:t>Team members</w:t>
            </w:r>
          </w:p>
        </w:tc>
        <w:tc>
          <w:tcPr>
            <w:tcW w:w="4680" w:type="dxa"/>
            <w:tcMar>
              <w:top w:w="100" w:type="dxa"/>
              <w:left w:w="100" w:type="dxa"/>
              <w:bottom w:w="100" w:type="dxa"/>
              <w:right w:w="100" w:type="dxa"/>
            </w:tcMar>
          </w:tcPr>
          <w:p w14:paraId="734838B5" w14:textId="77777777" w:rsidR="001836EA" w:rsidRDefault="001836EA" w:rsidP="00F319B6">
            <w:pPr>
              <w:widowControl w:val="0"/>
              <w:pBdr>
                <w:top w:val="nil"/>
                <w:left w:val="nil"/>
                <w:bottom w:val="nil"/>
                <w:right w:val="nil"/>
                <w:between w:val="nil"/>
              </w:pBdr>
              <w:spacing w:line="240" w:lineRule="auto"/>
              <w:rPr>
                <w:sz w:val="20"/>
                <w:szCs w:val="20"/>
              </w:rPr>
            </w:pPr>
            <w:r>
              <w:rPr>
                <w:sz w:val="20"/>
                <w:szCs w:val="20"/>
              </w:rPr>
              <w:t>Mohammad Zaid Osman</w:t>
            </w:r>
          </w:p>
          <w:p w14:paraId="34B47BDA" w14:textId="77777777" w:rsidR="001836EA" w:rsidRDefault="001836EA" w:rsidP="00F319B6">
            <w:pPr>
              <w:widowControl w:val="0"/>
              <w:pBdr>
                <w:top w:val="nil"/>
                <w:left w:val="nil"/>
                <w:bottom w:val="nil"/>
                <w:right w:val="nil"/>
                <w:between w:val="nil"/>
              </w:pBdr>
              <w:spacing w:line="240" w:lineRule="auto"/>
              <w:rPr>
                <w:sz w:val="20"/>
                <w:szCs w:val="20"/>
              </w:rPr>
            </w:pPr>
            <w:r w:rsidRPr="00F35751">
              <w:rPr>
                <w:sz w:val="20"/>
                <w:szCs w:val="20"/>
              </w:rPr>
              <w:t>Niranjan G Shetty</w:t>
            </w:r>
          </w:p>
          <w:p w14:paraId="0B003D07" w14:textId="77777777" w:rsidR="001836EA" w:rsidRDefault="001836EA" w:rsidP="00F319B6">
            <w:pPr>
              <w:widowControl w:val="0"/>
              <w:pBdr>
                <w:top w:val="nil"/>
                <w:left w:val="nil"/>
                <w:bottom w:val="nil"/>
                <w:right w:val="nil"/>
                <w:between w:val="nil"/>
              </w:pBdr>
              <w:spacing w:line="240" w:lineRule="auto"/>
              <w:rPr>
                <w:sz w:val="20"/>
                <w:szCs w:val="20"/>
              </w:rPr>
            </w:pPr>
            <w:r w:rsidRPr="00F35751">
              <w:rPr>
                <w:sz w:val="20"/>
                <w:szCs w:val="20"/>
              </w:rPr>
              <w:t xml:space="preserve">Shamma </w:t>
            </w:r>
            <w:proofErr w:type="spellStart"/>
            <w:r w:rsidRPr="00F35751">
              <w:rPr>
                <w:sz w:val="20"/>
                <w:szCs w:val="20"/>
              </w:rPr>
              <w:t>Tarunnam</w:t>
            </w:r>
            <w:proofErr w:type="spellEnd"/>
          </w:p>
          <w:p w14:paraId="2331FF6D" w14:textId="77777777" w:rsidR="001836EA" w:rsidRDefault="001836EA" w:rsidP="00F319B6">
            <w:pPr>
              <w:widowControl w:val="0"/>
              <w:pBdr>
                <w:top w:val="nil"/>
                <w:left w:val="nil"/>
                <w:bottom w:val="nil"/>
                <w:right w:val="nil"/>
                <w:between w:val="nil"/>
              </w:pBdr>
              <w:spacing w:line="240" w:lineRule="auto"/>
              <w:rPr>
                <w:sz w:val="20"/>
                <w:szCs w:val="20"/>
              </w:rPr>
            </w:pPr>
            <w:proofErr w:type="spellStart"/>
            <w:r w:rsidRPr="00F35751">
              <w:rPr>
                <w:sz w:val="20"/>
                <w:szCs w:val="20"/>
              </w:rPr>
              <w:t>Ulava</w:t>
            </w:r>
            <w:proofErr w:type="spellEnd"/>
            <w:r w:rsidRPr="00F35751">
              <w:rPr>
                <w:sz w:val="20"/>
                <w:szCs w:val="20"/>
              </w:rPr>
              <w:t xml:space="preserve"> Srilatha</w:t>
            </w:r>
          </w:p>
          <w:p w14:paraId="5020AFD2" w14:textId="77777777" w:rsidR="001836EA" w:rsidRDefault="001836EA" w:rsidP="00F319B6">
            <w:pPr>
              <w:widowControl w:val="0"/>
              <w:pBdr>
                <w:top w:val="nil"/>
                <w:left w:val="nil"/>
                <w:bottom w:val="nil"/>
                <w:right w:val="nil"/>
                <w:between w:val="nil"/>
              </w:pBdr>
              <w:spacing w:line="240" w:lineRule="auto"/>
              <w:rPr>
                <w:sz w:val="20"/>
                <w:szCs w:val="20"/>
              </w:rPr>
            </w:pPr>
            <w:proofErr w:type="spellStart"/>
            <w:r w:rsidRPr="00F35751">
              <w:rPr>
                <w:sz w:val="20"/>
                <w:szCs w:val="20"/>
              </w:rPr>
              <w:t>Sivanandanan</w:t>
            </w:r>
            <w:proofErr w:type="spellEnd"/>
            <w:r w:rsidRPr="00F35751">
              <w:rPr>
                <w:sz w:val="20"/>
                <w:szCs w:val="20"/>
              </w:rPr>
              <w:t xml:space="preserve"> Sureshkumar</w:t>
            </w:r>
          </w:p>
        </w:tc>
      </w:tr>
      <w:tr w:rsidR="001836EA" w14:paraId="4F867FA9" w14:textId="77777777" w:rsidTr="00F319B6">
        <w:tc>
          <w:tcPr>
            <w:tcW w:w="4680" w:type="dxa"/>
            <w:tcMar>
              <w:top w:w="100" w:type="dxa"/>
              <w:left w:w="100" w:type="dxa"/>
              <w:bottom w:w="100" w:type="dxa"/>
              <w:right w:w="100" w:type="dxa"/>
            </w:tcMar>
          </w:tcPr>
          <w:p w14:paraId="29735D54" w14:textId="77777777" w:rsidR="001836EA" w:rsidRDefault="001836EA" w:rsidP="00F319B6">
            <w:pPr>
              <w:widowControl w:val="0"/>
              <w:pBdr>
                <w:top w:val="nil"/>
                <w:left w:val="nil"/>
                <w:bottom w:val="nil"/>
                <w:right w:val="nil"/>
                <w:between w:val="nil"/>
              </w:pBdr>
              <w:spacing w:line="240" w:lineRule="auto"/>
              <w:rPr>
                <w:sz w:val="20"/>
                <w:szCs w:val="20"/>
              </w:rPr>
            </w:pPr>
            <w:r>
              <w:rPr>
                <w:sz w:val="20"/>
                <w:szCs w:val="20"/>
              </w:rPr>
              <w:t>Domain of Project</w:t>
            </w:r>
          </w:p>
        </w:tc>
        <w:tc>
          <w:tcPr>
            <w:tcW w:w="4680" w:type="dxa"/>
            <w:tcMar>
              <w:top w:w="100" w:type="dxa"/>
              <w:left w:w="100" w:type="dxa"/>
              <w:bottom w:w="100" w:type="dxa"/>
              <w:right w:w="100" w:type="dxa"/>
            </w:tcMar>
          </w:tcPr>
          <w:p w14:paraId="49D01A1C" w14:textId="77777777" w:rsidR="001836EA" w:rsidRDefault="001836EA" w:rsidP="00F319B6">
            <w:pPr>
              <w:widowControl w:val="0"/>
              <w:pBdr>
                <w:top w:val="nil"/>
                <w:left w:val="nil"/>
                <w:bottom w:val="nil"/>
                <w:right w:val="nil"/>
                <w:between w:val="nil"/>
              </w:pBdr>
              <w:spacing w:line="240" w:lineRule="auto"/>
              <w:rPr>
                <w:sz w:val="20"/>
                <w:szCs w:val="20"/>
              </w:rPr>
            </w:pPr>
            <w:r>
              <w:rPr>
                <w:sz w:val="20"/>
                <w:szCs w:val="20"/>
              </w:rPr>
              <w:t>Retail</w:t>
            </w:r>
          </w:p>
        </w:tc>
      </w:tr>
      <w:tr w:rsidR="001836EA" w14:paraId="3F47EE32" w14:textId="77777777" w:rsidTr="00F319B6">
        <w:tc>
          <w:tcPr>
            <w:tcW w:w="4680" w:type="dxa"/>
            <w:tcMar>
              <w:top w:w="100" w:type="dxa"/>
              <w:left w:w="100" w:type="dxa"/>
              <w:bottom w:w="100" w:type="dxa"/>
              <w:right w:w="100" w:type="dxa"/>
            </w:tcMar>
          </w:tcPr>
          <w:p w14:paraId="75DC47EA" w14:textId="77777777" w:rsidR="001836EA" w:rsidRDefault="001836EA" w:rsidP="00F319B6">
            <w:pPr>
              <w:widowControl w:val="0"/>
              <w:spacing w:line="240" w:lineRule="auto"/>
              <w:rPr>
                <w:sz w:val="20"/>
                <w:szCs w:val="20"/>
              </w:rPr>
            </w:pPr>
            <w:r>
              <w:rPr>
                <w:sz w:val="20"/>
                <w:szCs w:val="20"/>
              </w:rPr>
              <w:t>Proposed project title</w:t>
            </w:r>
          </w:p>
        </w:tc>
        <w:tc>
          <w:tcPr>
            <w:tcW w:w="4680" w:type="dxa"/>
            <w:tcMar>
              <w:top w:w="100" w:type="dxa"/>
              <w:left w:w="100" w:type="dxa"/>
              <w:bottom w:w="100" w:type="dxa"/>
              <w:right w:w="100" w:type="dxa"/>
            </w:tcMar>
          </w:tcPr>
          <w:p w14:paraId="1EBFCDD4" w14:textId="77777777" w:rsidR="001836EA" w:rsidRDefault="001836EA" w:rsidP="00F319B6">
            <w:pPr>
              <w:widowControl w:val="0"/>
              <w:spacing w:line="240" w:lineRule="auto"/>
              <w:rPr>
                <w:sz w:val="20"/>
                <w:szCs w:val="20"/>
              </w:rPr>
            </w:pPr>
            <w:r>
              <w:rPr>
                <w:sz w:val="20"/>
                <w:szCs w:val="20"/>
              </w:rPr>
              <w:t>Customer Satisfaction Prediction</w:t>
            </w:r>
          </w:p>
        </w:tc>
      </w:tr>
      <w:tr w:rsidR="001836EA" w14:paraId="28FB9A24" w14:textId="77777777" w:rsidTr="00F319B6">
        <w:tc>
          <w:tcPr>
            <w:tcW w:w="4680" w:type="dxa"/>
            <w:tcMar>
              <w:top w:w="100" w:type="dxa"/>
              <w:left w:w="100" w:type="dxa"/>
              <w:bottom w:w="100" w:type="dxa"/>
              <w:right w:w="100" w:type="dxa"/>
            </w:tcMar>
          </w:tcPr>
          <w:p w14:paraId="4589C623" w14:textId="77777777" w:rsidR="001836EA" w:rsidRDefault="001836EA" w:rsidP="00F319B6">
            <w:pPr>
              <w:widowControl w:val="0"/>
              <w:spacing w:line="240" w:lineRule="auto"/>
              <w:rPr>
                <w:sz w:val="20"/>
                <w:szCs w:val="20"/>
              </w:rPr>
            </w:pPr>
            <w:r>
              <w:rPr>
                <w:sz w:val="20"/>
                <w:szCs w:val="20"/>
              </w:rPr>
              <w:t>Group Number</w:t>
            </w:r>
          </w:p>
        </w:tc>
        <w:tc>
          <w:tcPr>
            <w:tcW w:w="4680" w:type="dxa"/>
            <w:tcMar>
              <w:top w:w="100" w:type="dxa"/>
              <w:left w:w="100" w:type="dxa"/>
              <w:bottom w:w="100" w:type="dxa"/>
              <w:right w:w="100" w:type="dxa"/>
            </w:tcMar>
          </w:tcPr>
          <w:p w14:paraId="5182FB9D" w14:textId="77777777" w:rsidR="001836EA" w:rsidRDefault="001836EA" w:rsidP="00F319B6">
            <w:pPr>
              <w:widowControl w:val="0"/>
              <w:pBdr>
                <w:top w:val="nil"/>
                <w:left w:val="nil"/>
                <w:bottom w:val="nil"/>
                <w:right w:val="nil"/>
                <w:between w:val="nil"/>
              </w:pBdr>
              <w:spacing w:line="240" w:lineRule="auto"/>
              <w:rPr>
                <w:sz w:val="20"/>
                <w:szCs w:val="20"/>
              </w:rPr>
            </w:pPr>
            <w:r>
              <w:rPr>
                <w:sz w:val="20"/>
                <w:szCs w:val="20"/>
              </w:rPr>
              <w:t>3</w:t>
            </w:r>
          </w:p>
        </w:tc>
      </w:tr>
      <w:tr w:rsidR="001836EA" w14:paraId="04F4F6C2" w14:textId="77777777" w:rsidTr="00F319B6">
        <w:tc>
          <w:tcPr>
            <w:tcW w:w="4680" w:type="dxa"/>
            <w:tcMar>
              <w:top w:w="100" w:type="dxa"/>
              <w:left w:w="100" w:type="dxa"/>
              <w:bottom w:w="100" w:type="dxa"/>
              <w:right w:w="100" w:type="dxa"/>
            </w:tcMar>
          </w:tcPr>
          <w:p w14:paraId="57552454" w14:textId="77777777" w:rsidR="001836EA" w:rsidRDefault="001836EA" w:rsidP="00F319B6">
            <w:pPr>
              <w:widowControl w:val="0"/>
              <w:spacing w:line="240" w:lineRule="auto"/>
              <w:rPr>
                <w:sz w:val="20"/>
                <w:szCs w:val="20"/>
              </w:rPr>
            </w:pPr>
            <w:r>
              <w:rPr>
                <w:sz w:val="20"/>
                <w:szCs w:val="20"/>
              </w:rPr>
              <w:t>Team Leader</w:t>
            </w:r>
          </w:p>
        </w:tc>
        <w:tc>
          <w:tcPr>
            <w:tcW w:w="4680" w:type="dxa"/>
            <w:tcMar>
              <w:top w:w="100" w:type="dxa"/>
              <w:left w:w="100" w:type="dxa"/>
              <w:bottom w:w="100" w:type="dxa"/>
              <w:right w:w="100" w:type="dxa"/>
            </w:tcMar>
          </w:tcPr>
          <w:p w14:paraId="785F8EC4" w14:textId="77777777" w:rsidR="001836EA" w:rsidRDefault="001836EA" w:rsidP="00F319B6">
            <w:pPr>
              <w:widowControl w:val="0"/>
              <w:pBdr>
                <w:top w:val="nil"/>
                <w:left w:val="nil"/>
                <w:bottom w:val="nil"/>
                <w:right w:val="nil"/>
                <w:between w:val="nil"/>
              </w:pBdr>
              <w:spacing w:line="240" w:lineRule="auto"/>
              <w:rPr>
                <w:sz w:val="20"/>
                <w:szCs w:val="20"/>
              </w:rPr>
            </w:pPr>
            <w:r w:rsidRPr="00F35751">
              <w:rPr>
                <w:sz w:val="20"/>
                <w:szCs w:val="20"/>
              </w:rPr>
              <w:t>Niranjan G Shetty</w:t>
            </w:r>
          </w:p>
        </w:tc>
      </w:tr>
      <w:tr w:rsidR="001836EA" w14:paraId="1D0B542D" w14:textId="77777777" w:rsidTr="00F319B6">
        <w:tc>
          <w:tcPr>
            <w:tcW w:w="4680" w:type="dxa"/>
            <w:tcMar>
              <w:top w:w="100" w:type="dxa"/>
              <w:left w:w="100" w:type="dxa"/>
              <w:bottom w:w="100" w:type="dxa"/>
              <w:right w:w="100" w:type="dxa"/>
            </w:tcMar>
          </w:tcPr>
          <w:p w14:paraId="44AB2633" w14:textId="77777777" w:rsidR="001836EA" w:rsidRDefault="001836EA" w:rsidP="00F319B6">
            <w:pPr>
              <w:widowControl w:val="0"/>
              <w:spacing w:line="240" w:lineRule="auto"/>
              <w:rPr>
                <w:sz w:val="20"/>
                <w:szCs w:val="20"/>
              </w:rPr>
            </w:pPr>
            <w:r>
              <w:rPr>
                <w:sz w:val="20"/>
                <w:szCs w:val="20"/>
              </w:rPr>
              <w:t>Mentor Name</w:t>
            </w:r>
          </w:p>
        </w:tc>
        <w:tc>
          <w:tcPr>
            <w:tcW w:w="4680" w:type="dxa"/>
            <w:tcMar>
              <w:top w:w="100" w:type="dxa"/>
              <w:left w:w="100" w:type="dxa"/>
              <w:bottom w:w="100" w:type="dxa"/>
              <w:right w:w="100" w:type="dxa"/>
            </w:tcMar>
          </w:tcPr>
          <w:p w14:paraId="74E5556E" w14:textId="77777777" w:rsidR="001836EA" w:rsidRDefault="001836EA" w:rsidP="00F319B6">
            <w:pPr>
              <w:widowControl w:val="0"/>
              <w:pBdr>
                <w:top w:val="nil"/>
                <w:left w:val="nil"/>
                <w:bottom w:val="nil"/>
                <w:right w:val="nil"/>
                <w:between w:val="nil"/>
              </w:pBdr>
              <w:spacing w:line="240" w:lineRule="auto"/>
              <w:rPr>
                <w:sz w:val="20"/>
                <w:szCs w:val="20"/>
              </w:rPr>
            </w:pPr>
            <w:r w:rsidRPr="00421765">
              <w:rPr>
                <w:sz w:val="20"/>
                <w:szCs w:val="20"/>
              </w:rPr>
              <w:t>Jatinder Bedi</w:t>
            </w:r>
          </w:p>
        </w:tc>
      </w:tr>
    </w:tbl>
    <w:p w14:paraId="56A8F586" w14:textId="77777777" w:rsidR="001836EA" w:rsidRDefault="001836EA" w:rsidP="001836EA">
      <w:pPr>
        <w:pStyle w:val="Title"/>
        <w:spacing w:before="240"/>
        <w:rPr>
          <w:sz w:val="20"/>
          <w:szCs w:val="20"/>
        </w:rPr>
      </w:pPr>
      <w:bookmarkStart w:id="1" w:name="_lgf2945n6pb6" w:colFirst="0" w:colLast="0"/>
      <w:bookmarkEnd w:id="1"/>
    </w:p>
    <w:p w14:paraId="2ADFF1D8" w14:textId="4DBFF9F4" w:rsidR="001836EA" w:rsidRPr="009A6569" w:rsidRDefault="001836EA" w:rsidP="001836EA">
      <w:pPr>
        <w:pStyle w:val="Title"/>
        <w:spacing w:before="240"/>
        <w:rPr>
          <w:b/>
          <w:bCs/>
          <w:sz w:val="20"/>
          <w:szCs w:val="20"/>
        </w:rPr>
      </w:pPr>
      <w:bookmarkStart w:id="2" w:name="_or6vfpmdo9sb" w:colFirst="0" w:colLast="0"/>
      <w:bookmarkEnd w:id="2"/>
      <w:r w:rsidRPr="009A6569">
        <w:rPr>
          <w:b/>
          <w:bCs/>
          <w:sz w:val="20"/>
          <w:szCs w:val="20"/>
        </w:rPr>
        <w:t xml:space="preserve"> Date: </w:t>
      </w:r>
      <w:r w:rsidR="00BD5E64" w:rsidRPr="009A6569">
        <w:rPr>
          <w:b/>
          <w:bCs/>
          <w:sz w:val="20"/>
          <w:szCs w:val="20"/>
        </w:rPr>
        <w:t>03/09/2025</w:t>
      </w:r>
    </w:p>
    <w:p w14:paraId="6C4DAEFA" w14:textId="7F0F72E3" w:rsidR="001836EA" w:rsidRPr="00BD5E64" w:rsidRDefault="00BD5E64" w:rsidP="00BD5E64">
      <w:pPr>
        <w:widowControl w:val="0"/>
        <w:pBdr>
          <w:top w:val="nil"/>
          <w:left w:val="nil"/>
          <w:bottom w:val="nil"/>
          <w:right w:val="nil"/>
          <w:between w:val="nil"/>
        </w:pBdr>
        <w:spacing w:line="240" w:lineRule="auto"/>
        <w:rPr>
          <w:sz w:val="20"/>
          <w:szCs w:val="20"/>
        </w:rPr>
      </w:pPr>
      <w:r>
        <w:tab/>
      </w:r>
      <w:r>
        <w:tab/>
      </w:r>
      <w:r>
        <w:tab/>
      </w:r>
      <w:r>
        <w:tab/>
      </w:r>
      <w:r>
        <w:tab/>
      </w:r>
      <w:r>
        <w:tab/>
      </w:r>
      <w:r>
        <w:tab/>
        <w:t xml:space="preserve">             </w:t>
      </w:r>
      <w:r w:rsidRPr="00F35751">
        <w:rPr>
          <w:sz w:val="20"/>
          <w:szCs w:val="20"/>
        </w:rPr>
        <w:t>Niranjan G Shetty</w:t>
      </w:r>
      <w:r>
        <w:rPr>
          <w:sz w:val="20"/>
          <w:szCs w:val="20"/>
        </w:rPr>
        <w:t xml:space="preserve"> </w:t>
      </w:r>
    </w:p>
    <w:p w14:paraId="7B3E9FE8" w14:textId="77777777" w:rsidR="001836EA" w:rsidRDefault="001836EA" w:rsidP="001836EA">
      <w:pPr>
        <w:spacing w:before="240"/>
      </w:pPr>
      <w:r>
        <w:rPr>
          <w:sz w:val="20"/>
          <w:szCs w:val="20"/>
        </w:rPr>
        <w:t>Signature of the Mentor                                                                          Signature of the Team Leader</w:t>
      </w:r>
    </w:p>
    <w:p w14:paraId="5DA1329F" w14:textId="77777777" w:rsidR="001836EA" w:rsidRDefault="001836EA">
      <w:pPr>
        <w:rPr>
          <w:b/>
          <w:bCs/>
        </w:rPr>
      </w:pPr>
      <w:r>
        <w:rPr>
          <w:b/>
          <w:bCs/>
        </w:rPr>
        <w:br w:type="page"/>
      </w:r>
    </w:p>
    <w:p w14:paraId="6B9A42A4" w14:textId="77777777" w:rsidR="001836EA" w:rsidRPr="00891B3D" w:rsidRDefault="001836EA" w:rsidP="001836EA">
      <w:pPr>
        <w:spacing w:before="60"/>
        <w:jc w:val="both"/>
        <w:rPr>
          <w:b/>
          <w:bCs/>
          <w:color w:val="0D0D0D" w:themeColor="text1" w:themeTint="F2"/>
          <w:sz w:val="36"/>
          <w:szCs w:val="36"/>
        </w:rPr>
      </w:pPr>
      <w:r w:rsidRPr="00891B3D">
        <w:rPr>
          <w:b/>
          <w:bCs/>
          <w:color w:val="0D0D0D" w:themeColor="text1" w:themeTint="F2"/>
          <w:sz w:val="36"/>
          <w:szCs w:val="36"/>
        </w:rPr>
        <w:lastRenderedPageBreak/>
        <w:t>Table of Contents</w:t>
      </w:r>
    </w:p>
    <w:tbl>
      <w:tblPr>
        <w:tblStyle w:val="PlainTable3"/>
        <w:tblpPr w:leftFromText="180" w:rightFromText="180" w:vertAnchor="text" w:horzAnchor="margin" w:tblpY="130"/>
        <w:tblW w:w="10038" w:type="dxa"/>
        <w:tblLook w:val="04A0" w:firstRow="1" w:lastRow="0" w:firstColumn="1" w:lastColumn="0" w:noHBand="0" w:noVBand="1"/>
      </w:tblPr>
      <w:tblGrid>
        <w:gridCol w:w="1560"/>
        <w:gridCol w:w="5103"/>
        <w:gridCol w:w="3375"/>
      </w:tblGrid>
      <w:tr w:rsidR="001836EA" w:rsidRPr="00D013A9" w14:paraId="68D5B77D" w14:textId="77777777" w:rsidTr="00F319B6">
        <w:trPr>
          <w:cnfStyle w:val="100000000000" w:firstRow="1" w:lastRow="0" w:firstColumn="0" w:lastColumn="0" w:oddVBand="0" w:evenVBand="0" w:oddHBand="0" w:evenHBand="0" w:firstRowFirstColumn="0" w:firstRowLastColumn="0" w:lastRowFirstColumn="0" w:lastRowLastColumn="0"/>
          <w:trHeight w:val="548"/>
        </w:trPr>
        <w:tc>
          <w:tcPr>
            <w:cnfStyle w:val="001000000100" w:firstRow="0" w:lastRow="0" w:firstColumn="1" w:lastColumn="0" w:oddVBand="0" w:evenVBand="0" w:oddHBand="0" w:evenHBand="0" w:firstRowFirstColumn="1" w:firstRowLastColumn="0" w:lastRowFirstColumn="0" w:lastRowLastColumn="0"/>
            <w:tcW w:w="1560" w:type="dxa"/>
            <w:hideMark/>
          </w:tcPr>
          <w:p w14:paraId="17FB6CE4" w14:textId="77777777" w:rsidR="001836EA" w:rsidRPr="00D013A9" w:rsidRDefault="001836EA" w:rsidP="00F319B6">
            <w:pPr>
              <w:rPr>
                <w:b w:val="0"/>
                <w:bCs w:val="0"/>
                <w:lang w:val="en-IN"/>
              </w:rPr>
            </w:pPr>
            <w:r>
              <w:rPr>
                <w:lang w:val="en-IN"/>
              </w:rPr>
              <w:t>Sl NO</w:t>
            </w:r>
          </w:p>
        </w:tc>
        <w:tc>
          <w:tcPr>
            <w:tcW w:w="5103" w:type="dxa"/>
            <w:hideMark/>
          </w:tcPr>
          <w:p w14:paraId="238D1C1B" w14:textId="77777777" w:rsidR="001836EA" w:rsidRPr="00D013A9" w:rsidRDefault="001836EA" w:rsidP="00F319B6">
            <w:pPr>
              <w:cnfStyle w:val="100000000000" w:firstRow="1" w:lastRow="0" w:firstColumn="0" w:lastColumn="0" w:oddVBand="0" w:evenVBand="0" w:oddHBand="0" w:evenHBand="0" w:firstRowFirstColumn="0" w:firstRowLastColumn="0" w:lastRowFirstColumn="0" w:lastRowLastColumn="0"/>
              <w:rPr>
                <w:b w:val="0"/>
                <w:bCs w:val="0"/>
                <w:lang w:val="en-IN"/>
              </w:rPr>
            </w:pPr>
            <w:r>
              <w:rPr>
                <w:lang w:val="en-IN"/>
              </w:rPr>
              <w:t>Topic</w:t>
            </w:r>
          </w:p>
        </w:tc>
        <w:tc>
          <w:tcPr>
            <w:tcW w:w="3375" w:type="dxa"/>
            <w:hideMark/>
          </w:tcPr>
          <w:p w14:paraId="777BF0E7" w14:textId="77777777" w:rsidR="001836EA" w:rsidRPr="00D013A9" w:rsidRDefault="001836EA" w:rsidP="00F319B6">
            <w:pPr>
              <w:cnfStyle w:val="100000000000" w:firstRow="1" w:lastRow="0" w:firstColumn="0" w:lastColumn="0" w:oddVBand="0" w:evenVBand="0" w:oddHBand="0" w:evenHBand="0" w:firstRowFirstColumn="0" w:firstRowLastColumn="0" w:lastRowFirstColumn="0" w:lastRowLastColumn="0"/>
              <w:rPr>
                <w:b w:val="0"/>
                <w:bCs w:val="0"/>
                <w:lang w:val="en-IN"/>
              </w:rPr>
            </w:pPr>
            <w:r>
              <w:rPr>
                <w:lang w:val="en-IN"/>
              </w:rPr>
              <w:t>PagE No</w:t>
            </w:r>
          </w:p>
        </w:tc>
      </w:tr>
      <w:tr w:rsidR="001836EA" w:rsidRPr="00D013A9" w14:paraId="29BE4DC6" w14:textId="77777777" w:rsidTr="00F319B6">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560" w:type="dxa"/>
            <w:hideMark/>
          </w:tcPr>
          <w:p w14:paraId="69ED3410" w14:textId="77777777" w:rsidR="001836EA" w:rsidRPr="00D013A9" w:rsidRDefault="001836EA" w:rsidP="00F319B6">
            <w:pPr>
              <w:rPr>
                <w:lang w:val="en-IN"/>
              </w:rPr>
            </w:pPr>
            <w:r>
              <w:rPr>
                <w:lang w:val="en-IN"/>
              </w:rPr>
              <w:t>1</w:t>
            </w:r>
          </w:p>
        </w:tc>
        <w:tc>
          <w:tcPr>
            <w:tcW w:w="5103" w:type="dxa"/>
            <w:hideMark/>
          </w:tcPr>
          <w:p w14:paraId="4BF33B1B" w14:textId="77777777" w:rsidR="001836EA" w:rsidRPr="00D013A9" w:rsidRDefault="001836EA" w:rsidP="00F319B6">
            <w:pPr>
              <w:cnfStyle w:val="000000100000" w:firstRow="0" w:lastRow="0" w:firstColumn="0" w:lastColumn="0" w:oddVBand="0" w:evenVBand="0" w:oddHBand="1" w:evenHBand="0" w:firstRowFirstColumn="0" w:firstRowLastColumn="0" w:lastRowFirstColumn="0" w:lastRowLastColumn="0"/>
              <w:rPr>
                <w:lang w:val="en-IN"/>
              </w:rPr>
            </w:pPr>
            <w:r>
              <w:rPr>
                <w:lang w:val="en-IN"/>
              </w:rPr>
              <w:t>Timeline</w:t>
            </w:r>
          </w:p>
        </w:tc>
        <w:tc>
          <w:tcPr>
            <w:tcW w:w="3375" w:type="dxa"/>
            <w:hideMark/>
          </w:tcPr>
          <w:p w14:paraId="4D2F46DC" w14:textId="77777777" w:rsidR="001836EA" w:rsidRPr="00D013A9" w:rsidRDefault="001836EA" w:rsidP="00F319B6">
            <w:pPr>
              <w:cnfStyle w:val="000000100000" w:firstRow="0" w:lastRow="0" w:firstColumn="0" w:lastColumn="0" w:oddVBand="0" w:evenVBand="0" w:oddHBand="1" w:evenHBand="0" w:firstRowFirstColumn="0" w:firstRowLastColumn="0" w:lastRowFirstColumn="0" w:lastRowLastColumn="0"/>
              <w:rPr>
                <w:lang w:val="en-IN"/>
              </w:rPr>
            </w:pPr>
            <w:r>
              <w:rPr>
                <w:lang w:val="en-IN"/>
              </w:rPr>
              <w:t>3</w:t>
            </w:r>
          </w:p>
        </w:tc>
      </w:tr>
      <w:tr w:rsidR="001836EA" w:rsidRPr="00D013A9" w14:paraId="39AB23E7" w14:textId="77777777" w:rsidTr="00F319B6">
        <w:trPr>
          <w:trHeight w:val="548"/>
        </w:trPr>
        <w:tc>
          <w:tcPr>
            <w:cnfStyle w:val="001000000000" w:firstRow="0" w:lastRow="0" w:firstColumn="1" w:lastColumn="0" w:oddVBand="0" w:evenVBand="0" w:oddHBand="0" w:evenHBand="0" w:firstRowFirstColumn="0" w:firstRowLastColumn="0" w:lastRowFirstColumn="0" w:lastRowLastColumn="0"/>
            <w:tcW w:w="1560" w:type="dxa"/>
            <w:hideMark/>
          </w:tcPr>
          <w:p w14:paraId="04BA7555" w14:textId="77777777" w:rsidR="001836EA" w:rsidRPr="00D013A9" w:rsidRDefault="001836EA" w:rsidP="00F319B6">
            <w:pPr>
              <w:rPr>
                <w:lang w:val="en-IN"/>
              </w:rPr>
            </w:pPr>
            <w:r>
              <w:rPr>
                <w:lang w:val="en-IN"/>
              </w:rPr>
              <w:t>2</w:t>
            </w:r>
          </w:p>
        </w:tc>
        <w:tc>
          <w:tcPr>
            <w:tcW w:w="5103" w:type="dxa"/>
            <w:hideMark/>
          </w:tcPr>
          <w:p w14:paraId="0033ED8A" w14:textId="595D8CA7" w:rsidR="001836EA" w:rsidRPr="00D013A9" w:rsidRDefault="00BD5E64" w:rsidP="00F319B6">
            <w:pPr>
              <w:cnfStyle w:val="000000000000" w:firstRow="0" w:lastRow="0" w:firstColumn="0" w:lastColumn="0" w:oddVBand="0" w:evenVBand="0" w:oddHBand="0" w:evenHBand="0" w:firstRowFirstColumn="0" w:firstRowLastColumn="0" w:lastRowFirstColumn="0" w:lastRowLastColumn="0"/>
              <w:rPr>
                <w:lang w:val="en-IN"/>
              </w:rPr>
            </w:pPr>
            <w:r>
              <w:t>Industry Review</w:t>
            </w:r>
          </w:p>
        </w:tc>
        <w:tc>
          <w:tcPr>
            <w:tcW w:w="3375" w:type="dxa"/>
            <w:hideMark/>
          </w:tcPr>
          <w:p w14:paraId="632C6853" w14:textId="77777777" w:rsidR="001836EA" w:rsidRPr="00D013A9" w:rsidRDefault="001836EA" w:rsidP="00F319B6">
            <w:pPr>
              <w:cnfStyle w:val="000000000000" w:firstRow="0" w:lastRow="0" w:firstColumn="0" w:lastColumn="0" w:oddVBand="0" w:evenVBand="0" w:oddHBand="0" w:evenHBand="0" w:firstRowFirstColumn="0" w:firstRowLastColumn="0" w:lastRowFirstColumn="0" w:lastRowLastColumn="0"/>
              <w:rPr>
                <w:lang w:val="en-IN"/>
              </w:rPr>
            </w:pPr>
            <w:r>
              <w:rPr>
                <w:lang w:val="en-IN"/>
              </w:rPr>
              <w:t>4</w:t>
            </w:r>
          </w:p>
        </w:tc>
      </w:tr>
      <w:tr w:rsidR="001836EA" w:rsidRPr="00D013A9" w14:paraId="41606930" w14:textId="77777777" w:rsidTr="00F319B6">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60" w:type="dxa"/>
            <w:hideMark/>
          </w:tcPr>
          <w:p w14:paraId="758D1E6B" w14:textId="77777777" w:rsidR="001836EA" w:rsidRPr="00D013A9" w:rsidRDefault="001836EA" w:rsidP="00F319B6">
            <w:pPr>
              <w:rPr>
                <w:lang w:val="en-IN"/>
              </w:rPr>
            </w:pPr>
            <w:r>
              <w:rPr>
                <w:lang w:val="en-IN"/>
              </w:rPr>
              <w:t>3</w:t>
            </w:r>
          </w:p>
        </w:tc>
        <w:tc>
          <w:tcPr>
            <w:tcW w:w="5103" w:type="dxa"/>
            <w:hideMark/>
          </w:tcPr>
          <w:p w14:paraId="41D4F657" w14:textId="050F2690" w:rsidR="001836EA" w:rsidRPr="00D013A9" w:rsidRDefault="00BD5E64" w:rsidP="00F319B6">
            <w:pPr>
              <w:cnfStyle w:val="000000100000" w:firstRow="0" w:lastRow="0" w:firstColumn="0" w:lastColumn="0" w:oddVBand="0" w:evenVBand="0" w:oddHBand="1" w:evenHBand="0" w:firstRowFirstColumn="0" w:firstRowLastColumn="0" w:lastRowFirstColumn="0" w:lastRowLastColumn="0"/>
              <w:rPr>
                <w:lang w:val="en-IN"/>
              </w:rPr>
            </w:pPr>
            <w:r>
              <w:t xml:space="preserve">Data Dictionary </w:t>
            </w:r>
          </w:p>
        </w:tc>
        <w:tc>
          <w:tcPr>
            <w:tcW w:w="3375" w:type="dxa"/>
            <w:hideMark/>
          </w:tcPr>
          <w:p w14:paraId="21FB5108" w14:textId="0C36196D" w:rsidR="001836EA" w:rsidRPr="00D013A9" w:rsidRDefault="001836EA" w:rsidP="00F319B6">
            <w:pPr>
              <w:cnfStyle w:val="000000100000" w:firstRow="0" w:lastRow="0" w:firstColumn="0" w:lastColumn="0" w:oddVBand="0" w:evenVBand="0" w:oddHBand="1" w:evenHBand="0" w:firstRowFirstColumn="0" w:firstRowLastColumn="0" w:lastRowFirstColumn="0" w:lastRowLastColumn="0"/>
              <w:rPr>
                <w:lang w:val="en-IN"/>
              </w:rPr>
            </w:pPr>
            <w:r>
              <w:rPr>
                <w:lang w:val="en-IN"/>
              </w:rPr>
              <w:t>5</w:t>
            </w:r>
          </w:p>
        </w:tc>
      </w:tr>
      <w:tr w:rsidR="001836EA" w:rsidRPr="00D013A9" w14:paraId="1799A016" w14:textId="77777777" w:rsidTr="00F319B6">
        <w:trPr>
          <w:trHeight w:val="548"/>
        </w:trPr>
        <w:tc>
          <w:tcPr>
            <w:cnfStyle w:val="001000000000" w:firstRow="0" w:lastRow="0" w:firstColumn="1" w:lastColumn="0" w:oddVBand="0" w:evenVBand="0" w:oddHBand="0" w:evenHBand="0" w:firstRowFirstColumn="0" w:firstRowLastColumn="0" w:lastRowFirstColumn="0" w:lastRowLastColumn="0"/>
            <w:tcW w:w="1560" w:type="dxa"/>
            <w:hideMark/>
          </w:tcPr>
          <w:p w14:paraId="2AB022A4" w14:textId="77777777" w:rsidR="001836EA" w:rsidRPr="00D013A9" w:rsidRDefault="001836EA" w:rsidP="00F319B6">
            <w:pPr>
              <w:rPr>
                <w:lang w:val="en-IN"/>
              </w:rPr>
            </w:pPr>
            <w:r>
              <w:rPr>
                <w:lang w:val="en-IN"/>
              </w:rPr>
              <w:t>4</w:t>
            </w:r>
          </w:p>
        </w:tc>
        <w:tc>
          <w:tcPr>
            <w:tcW w:w="5103" w:type="dxa"/>
            <w:hideMark/>
          </w:tcPr>
          <w:p w14:paraId="422DBD01" w14:textId="63FB3420" w:rsidR="001836EA" w:rsidRPr="00765F50" w:rsidRDefault="00765F50" w:rsidP="00765F50">
            <w:pPr>
              <w:cnfStyle w:val="000000000000" w:firstRow="0" w:lastRow="0" w:firstColumn="0" w:lastColumn="0" w:oddVBand="0" w:evenVBand="0" w:oddHBand="0" w:evenHBand="0" w:firstRowFirstColumn="0" w:firstRowLastColumn="0" w:lastRowFirstColumn="0" w:lastRowLastColumn="0"/>
              <w:rPr>
                <w:sz w:val="24"/>
                <w:szCs w:val="24"/>
              </w:rPr>
            </w:pPr>
            <w:r w:rsidRPr="00765F50">
              <w:t>Variable Categorization</w:t>
            </w:r>
          </w:p>
        </w:tc>
        <w:tc>
          <w:tcPr>
            <w:tcW w:w="3375" w:type="dxa"/>
            <w:hideMark/>
          </w:tcPr>
          <w:p w14:paraId="6FB89784" w14:textId="50A56BE7" w:rsidR="001836EA" w:rsidRPr="00D013A9" w:rsidRDefault="00765F50" w:rsidP="00F319B6">
            <w:pPr>
              <w:cnfStyle w:val="000000000000" w:firstRow="0" w:lastRow="0" w:firstColumn="0" w:lastColumn="0" w:oddVBand="0" w:evenVBand="0" w:oddHBand="0" w:evenHBand="0" w:firstRowFirstColumn="0" w:firstRowLastColumn="0" w:lastRowFirstColumn="0" w:lastRowLastColumn="0"/>
              <w:rPr>
                <w:lang w:val="en-IN"/>
              </w:rPr>
            </w:pPr>
            <w:r>
              <w:rPr>
                <w:lang w:val="en-IN"/>
              </w:rPr>
              <w:t>6</w:t>
            </w:r>
          </w:p>
        </w:tc>
      </w:tr>
      <w:tr w:rsidR="001836EA" w:rsidRPr="00D013A9" w14:paraId="65437C5F" w14:textId="77777777" w:rsidTr="00F319B6">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60" w:type="dxa"/>
            <w:hideMark/>
          </w:tcPr>
          <w:p w14:paraId="7B9F2CA7" w14:textId="77777777" w:rsidR="001836EA" w:rsidRPr="00D013A9" w:rsidRDefault="001836EA" w:rsidP="00F319B6">
            <w:pPr>
              <w:rPr>
                <w:lang w:val="en-IN"/>
              </w:rPr>
            </w:pPr>
            <w:r>
              <w:rPr>
                <w:lang w:val="en-IN"/>
              </w:rPr>
              <w:t>5</w:t>
            </w:r>
          </w:p>
        </w:tc>
        <w:tc>
          <w:tcPr>
            <w:tcW w:w="5103" w:type="dxa"/>
            <w:hideMark/>
          </w:tcPr>
          <w:p w14:paraId="2480F982" w14:textId="1D0EE616" w:rsidR="001836EA" w:rsidRPr="00765F50" w:rsidRDefault="00765F50" w:rsidP="00765F50">
            <w:pPr>
              <w:cnfStyle w:val="000000100000" w:firstRow="0" w:lastRow="0" w:firstColumn="0" w:lastColumn="0" w:oddVBand="0" w:evenVBand="0" w:oddHBand="1" w:evenHBand="0" w:firstRowFirstColumn="0" w:firstRowLastColumn="0" w:lastRowFirstColumn="0" w:lastRowLastColumn="0"/>
              <w:rPr>
                <w:sz w:val="24"/>
                <w:szCs w:val="24"/>
              </w:rPr>
            </w:pPr>
            <w:r w:rsidRPr="00765F50">
              <w:t>Pre-Processing Data Analysis</w:t>
            </w:r>
          </w:p>
        </w:tc>
        <w:tc>
          <w:tcPr>
            <w:tcW w:w="3375" w:type="dxa"/>
            <w:hideMark/>
          </w:tcPr>
          <w:p w14:paraId="02F0A701" w14:textId="040E870A" w:rsidR="001836EA" w:rsidRPr="00D013A9" w:rsidRDefault="00765F50" w:rsidP="00F319B6">
            <w:pPr>
              <w:cnfStyle w:val="000000100000" w:firstRow="0" w:lastRow="0" w:firstColumn="0" w:lastColumn="0" w:oddVBand="0" w:evenVBand="0" w:oddHBand="1" w:evenHBand="0" w:firstRowFirstColumn="0" w:firstRowLastColumn="0" w:lastRowFirstColumn="0" w:lastRowLastColumn="0"/>
              <w:rPr>
                <w:lang w:val="en-IN"/>
              </w:rPr>
            </w:pPr>
            <w:r>
              <w:rPr>
                <w:lang w:val="en-IN"/>
              </w:rPr>
              <w:t>7</w:t>
            </w:r>
          </w:p>
        </w:tc>
      </w:tr>
      <w:tr w:rsidR="001836EA" w:rsidRPr="00D013A9" w14:paraId="76B82EF6" w14:textId="77777777" w:rsidTr="00F319B6">
        <w:trPr>
          <w:trHeight w:val="548"/>
        </w:trPr>
        <w:tc>
          <w:tcPr>
            <w:cnfStyle w:val="001000000000" w:firstRow="0" w:lastRow="0" w:firstColumn="1" w:lastColumn="0" w:oddVBand="0" w:evenVBand="0" w:oddHBand="0" w:evenHBand="0" w:firstRowFirstColumn="0" w:firstRowLastColumn="0" w:lastRowFirstColumn="0" w:lastRowLastColumn="0"/>
            <w:tcW w:w="1560" w:type="dxa"/>
            <w:hideMark/>
          </w:tcPr>
          <w:p w14:paraId="69072C64" w14:textId="77777777" w:rsidR="001836EA" w:rsidRPr="00D013A9" w:rsidRDefault="001836EA" w:rsidP="00F319B6">
            <w:pPr>
              <w:rPr>
                <w:lang w:val="en-IN"/>
              </w:rPr>
            </w:pPr>
            <w:r>
              <w:rPr>
                <w:lang w:val="en-IN"/>
              </w:rPr>
              <w:t>6</w:t>
            </w:r>
          </w:p>
        </w:tc>
        <w:tc>
          <w:tcPr>
            <w:tcW w:w="5103" w:type="dxa"/>
            <w:hideMark/>
          </w:tcPr>
          <w:p w14:paraId="533EEE0A" w14:textId="645612F0" w:rsidR="001836EA" w:rsidRPr="00765F50" w:rsidRDefault="00765F50" w:rsidP="00F319B6">
            <w:pPr>
              <w:cnfStyle w:val="000000000000" w:firstRow="0" w:lastRow="0" w:firstColumn="0" w:lastColumn="0" w:oddVBand="0" w:evenVBand="0" w:oddHBand="0" w:evenHBand="0" w:firstRowFirstColumn="0" w:firstRowLastColumn="0" w:lastRowFirstColumn="0" w:lastRowLastColumn="0"/>
              <w:rPr>
                <w:lang w:val="en-IN"/>
              </w:rPr>
            </w:pPr>
            <w:r w:rsidRPr="00765F50">
              <w:t>Project Justification</w:t>
            </w:r>
          </w:p>
        </w:tc>
        <w:tc>
          <w:tcPr>
            <w:tcW w:w="3375" w:type="dxa"/>
            <w:hideMark/>
          </w:tcPr>
          <w:p w14:paraId="303EDD2F" w14:textId="1FAD7489" w:rsidR="001836EA" w:rsidRPr="00D013A9" w:rsidRDefault="00765F50" w:rsidP="00F319B6">
            <w:pPr>
              <w:cnfStyle w:val="000000000000" w:firstRow="0" w:lastRow="0" w:firstColumn="0" w:lastColumn="0" w:oddVBand="0" w:evenVBand="0" w:oddHBand="0" w:evenHBand="0" w:firstRowFirstColumn="0" w:firstRowLastColumn="0" w:lastRowFirstColumn="0" w:lastRowLastColumn="0"/>
              <w:rPr>
                <w:lang w:val="en-IN"/>
              </w:rPr>
            </w:pPr>
            <w:r>
              <w:rPr>
                <w:lang w:val="en-IN"/>
              </w:rPr>
              <w:t>8</w:t>
            </w:r>
          </w:p>
        </w:tc>
      </w:tr>
      <w:tr w:rsidR="001836EA" w:rsidRPr="00D013A9" w14:paraId="2636B7E8" w14:textId="77777777" w:rsidTr="00F319B6">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560" w:type="dxa"/>
          </w:tcPr>
          <w:p w14:paraId="12EE79DF" w14:textId="77777777" w:rsidR="001836EA" w:rsidRDefault="001836EA" w:rsidP="00F319B6">
            <w:pPr>
              <w:rPr>
                <w:lang w:val="en-IN"/>
              </w:rPr>
            </w:pPr>
            <w:r>
              <w:rPr>
                <w:lang w:val="en-IN"/>
              </w:rPr>
              <w:t>7</w:t>
            </w:r>
          </w:p>
        </w:tc>
        <w:tc>
          <w:tcPr>
            <w:tcW w:w="5103" w:type="dxa"/>
          </w:tcPr>
          <w:p w14:paraId="61C62611" w14:textId="342D353F" w:rsidR="001836EA" w:rsidRPr="00765F50" w:rsidRDefault="00765F50" w:rsidP="00F319B6">
            <w:pPr>
              <w:cnfStyle w:val="000000100000" w:firstRow="0" w:lastRow="0" w:firstColumn="0" w:lastColumn="0" w:oddVBand="0" w:evenVBand="0" w:oddHBand="1" w:evenHBand="0" w:firstRowFirstColumn="0" w:firstRowLastColumn="0" w:lastRowFirstColumn="0" w:lastRowLastColumn="0"/>
            </w:pPr>
            <w:r w:rsidRPr="00765F50">
              <w:t>Data Exploration(EDA)</w:t>
            </w:r>
          </w:p>
        </w:tc>
        <w:tc>
          <w:tcPr>
            <w:tcW w:w="3375" w:type="dxa"/>
          </w:tcPr>
          <w:p w14:paraId="09AF5403" w14:textId="42EC9630" w:rsidR="001836EA" w:rsidRPr="00D013A9" w:rsidRDefault="00765F50" w:rsidP="00F319B6">
            <w:pPr>
              <w:cnfStyle w:val="000000100000" w:firstRow="0" w:lastRow="0" w:firstColumn="0" w:lastColumn="0" w:oddVBand="0" w:evenVBand="0" w:oddHBand="1" w:evenHBand="0" w:firstRowFirstColumn="0" w:firstRowLastColumn="0" w:lastRowFirstColumn="0" w:lastRowLastColumn="0"/>
              <w:rPr>
                <w:lang w:val="en-IN"/>
              </w:rPr>
            </w:pPr>
            <w:r>
              <w:rPr>
                <w:lang w:val="en-IN"/>
              </w:rPr>
              <w:t>9-10</w:t>
            </w:r>
          </w:p>
        </w:tc>
      </w:tr>
      <w:tr w:rsidR="001836EA" w:rsidRPr="00D013A9" w14:paraId="200BA5E9" w14:textId="77777777" w:rsidTr="00F319B6">
        <w:trPr>
          <w:trHeight w:val="548"/>
        </w:trPr>
        <w:tc>
          <w:tcPr>
            <w:cnfStyle w:val="001000000000" w:firstRow="0" w:lastRow="0" w:firstColumn="1" w:lastColumn="0" w:oddVBand="0" w:evenVBand="0" w:oddHBand="0" w:evenHBand="0" w:firstRowFirstColumn="0" w:firstRowLastColumn="0" w:lastRowFirstColumn="0" w:lastRowLastColumn="0"/>
            <w:tcW w:w="1560" w:type="dxa"/>
          </w:tcPr>
          <w:p w14:paraId="1C39F755" w14:textId="77777777" w:rsidR="001836EA" w:rsidRDefault="001836EA" w:rsidP="00F319B6">
            <w:pPr>
              <w:rPr>
                <w:lang w:val="en-IN"/>
              </w:rPr>
            </w:pPr>
            <w:r>
              <w:rPr>
                <w:lang w:val="en-IN"/>
              </w:rPr>
              <w:t>8</w:t>
            </w:r>
          </w:p>
        </w:tc>
        <w:tc>
          <w:tcPr>
            <w:tcW w:w="5103" w:type="dxa"/>
          </w:tcPr>
          <w:p w14:paraId="76D22642" w14:textId="7C108FFA" w:rsidR="001836EA" w:rsidRDefault="00765F50" w:rsidP="00F319B6">
            <w:pPr>
              <w:cnfStyle w:val="000000000000" w:firstRow="0" w:lastRow="0" w:firstColumn="0" w:lastColumn="0" w:oddVBand="0" w:evenVBand="0" w:oddHBand="0" w:evenHBand="0" w:firstRowFirstColumn="0" w:firstRowLastColumn="0" w:lastRowFirstColumn="0" w:lastRowLastColumn="0"/>
            </w:pPr>
            <w:r>
              <w:t>Classification models</w:t>
            </w:r>
          </w:p>
        </w:tc>
        <w:tc>
          <w:tcPr>
            <w:tcW w:w="3375" w:type="dxa"/>
          </w:tcPr>
          <w:p w14:paraId="77129C86" w14:textId="08EC1837" w:rsidR="001836EA" w:rsidRPr="00D013A9" w:rsidRDefault="00765F50" w:rsidP="00F319B6">
            <w:pPr>
              <w:cnfStyle w:val="000000000000" w:firstRow="0" w:lastRow="0" w:firstColumn="0" w:lastColumn="0" w:oddVBand="0" w:evenVBand="0" w:oddHBand="0" w:evenHBand="0" w:firstRowFirstColumn="0" w:firstRowLastColumn="0" w:lastRowFirstColumn="0" w:lastRowLastColumn="0"/>
              <w:rPr>
                <w:lang w:val="en-IN"/>
              </w:rPr>
            </w:pPr>
            <w:r>
              <w:rPr>
                <w:lang w:val="en-IN"/>
              </w:rPr>
              <w:t>11</w:t>
            </w:r>
          </w:p>
        </w:tc>
      </w:tr>
      <w:tr w:rsidR="00765F50" w:rsidRPr="00D013A9" w14:paraId="0597D682" w14:textId="77777777" w:rsidTr="00F319B6">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560" w:type="dxa"/>
          </w:tcPr>
          <w:p w14:paraId="5F7C9F53" w14:textId="4EE379B5" w:rsidR="00765F50" w:rsidRDefault="00765F50" w:rsidP="00F319B6">
            <w:r>
              <w:t>9</w:t>
            </w:r>
          </w:p>
        </w:tc>
        <w:tc>
          <w:tcPr>
            <w:tcW w:w="5103" w:type="dxa"/>
          </w:tcPr>
          <w:p w14:paraId="4AF92844" w14:textId="4EB9ED40" w:rsidR="00765F50" w:rsidRPr="00765F50" w:rsidRDefault="00765F50" w:rsidP="00F319B6">
            <w:pPr>
              <w:cnfStyle w:val="000000100000" w:firstRow="0" w:lastRow="0" w:firstColumn="0" w:lastColumn="0" w:oddVBand="0" w:evenVBand="0" w:oddHBand="1" w:evenHBand="0" w:firstRowFirstColumn="0" w:firstRowLastColumn="0" w:lastRowFirstColumn="0" w:lastRowLastColumn="0"/>
            </w:pPr>
            <w:r w:rsidRPr="00765F50">
              <w:t xml:space="preserve">Clustering Models </w:t>
            </w:r>
          </w:p>
        </w:tc>
        <w:tc>
          <w:tcPr>
            <w:tcW w:w="3375" w:type="dxa"/>
          </w:tcPr>
          <w:p w14:paraId="538A8EDF" w14:textId="31A31B7B" w:rsidR="00765F50" w:rsidRDefault="00765F50" w:rsidP="00F319B6">
            <w:pPr>
              <w:cnfStyle w:val="000000100000" w:firstRow="0" w:lastRow="0" w:firstColumn="0" w:lastColumn="0" w:oddVBand="0" w:evenVBand="0" w:oddHBand="1" w:evenHBand="0" w:firstRowFirstColumn="0" w:firstRowLastColumn="0" w:lastRowFirstColumn="0" w:lastRowLastColumn="0"/>
            </w:pPr>
            <w:r>
              <w:t>12</w:t>
            </w:r>
          </w:p>
        </w:tc>
      </w:tr>
      <w:tr w:rsidR="00765F50" w:rsidRPr="00D013A9" w14:paraId="022AE547" w14:textId="77777777" w:rsidTr="00F319B6">
        <w:trPr>
          <w:trHeight w:val="548"/>
        </w:trPr>
        <w:tc>
          <w:tcPr>
            <w:cnfStyle w:val="001000000000" w:firstRow="0" w:lastRow="0" w:firstColumn="1" w:lastColumn="0" w:oddVBand="0" w:evenVBand="0" w:oddHBand="0" w:evenHBand="0" w:firstRowFirstColumn="0" w:firstRowLastColumn="0" w:lastRowFirstColumn="0" w:lastRowLastColumn="0"/>
            <w:tcW w:w="1560" w:type="dxa"/>
          </w:tcPr>
          <w:p w14:paraId="2D0CF65F" w14:textId="1234705F" w:rsidR="00765F50" w:rsidRDefault="00765F50" w:rsidP="00F319B6">
            <w:r>
              <w:t>10</w:t>
            </w:r>
          </w:p>
        </w:tc>
        <w:tc>
          <w:tcPr>
            <w:tcW w:w="5103" w:type="dxa"/>
          </w:tcPr>
          <w:p w14:paraId="65545661" w14:textId="387199FC" w:rsidR="00765F50" w:rsidRDefault="00765F50" w:rsidP="00F319B6">
            <w:pPr>
              <w:cnfStyle w:val="000000000000" w:firstRow="0" w:lastRow="0" w:firstColumn="0" w:lastColumn="0" w:oddVBand="0" w:evenVBand="0" w:oddHBand="0" w:evenHBand="0" w:firstRowFirstColumn="0" w:firstRowLastColumn="0" w:lastRowFirstColumn="0" w:lastRowLastColumn="0"/>
            </w:pPr>
            <w:r>
              <w:t>References</w:t>
            </w:r>
          </w:p>
        </w:tc>
        <w:tc>
          <w:tcPr>
            <w:tcW w:w="3375" w:type="dxa"/>
          </w:tcPr>
          <w:p w14:paraId="6F82A618" w14:textId="54D07EB3" w:rsidR="00765F50" w:rsidRDefault="00765F50" w:rsidP="00F319B6">
            <w:pPr>
              <w:cnfStyle w:val="000000000000" w:firstRow="0" w:lastRow="0" w:firstColumn="0" w:lastColumn="0" w:oddVBand="0" w:evenVBand="0" w:oddHBand="0" w:evenHBand="0" w:firstRowFirstColumn="0" w:firstRowLastColumn="0" w:lastRowFirstColumn="0" w:lastRowLastColumn="0"/>
            </w:pPr>
            <w:r>
              <w:t>13</w:t>
            </w:r>
          </w:p>
        </w:tc>
      </w:tr>
    </w:tbl>
    <w:p w14:paraId="0A4F46D1" w14:textId="22B1D652" w:rsidR="001836EA" w:rsidRDefault="001836EA" w:rsidP="00490D19">
      <w:pPr>
        <w:rPr>
          <w:b/>
          <w:bCs/>
        </w:rPr>
      </w:pPr>
    </w:p>
    <w:p w14:paraId="1B77D69E" w14:textId="77777777" w:rsidR="001836EA" w:rsidRDefault="001836EA">
      <w:pPr>
        <w:rPr>
          <w:b/>
          <w:bCs/>
        </w:rPr>
      </w:pPr>
      <w:r>
        <w:rPr>
          <w:b/>
          <w:bCs/>
        </w:rPr>
        <w:br w:type="page"/>
      </w:r>
    </w:p>
    <w:p w14:paraId="1678724C" w14:textId="77777777" w:rsidR="001836EA" w:rsidRPr="004F1FCC" w:rsidRDefault="001836EA" w:rsidP="001836EA">
      <w:pPr>
        <w:rPr>
          <w:b/>
          <w:bCs/>
          <w:color w:val="00B050"/>
          <w:sz w:val="40"/>
          <w:szCs w:val="40"/>
        </w:rPr>
      </w:pPr>
      <w:r w:rsidRPr="004F1FCC">
        <w:rPr>
          <w:b/>
          <w:bCs/>
          <w:color w:val="000000" w:themeColor="text1"/>
          <w:sz w:val="40"/>
          <w:szCs w:val="40"/>
        </w:rPr>
        <w:lastRenderedPageBreak/>
        <w:t>Timeline</w:t>
      </w:r>
      <w:r w:rsidRPr="004F1FCC">
        <w:rPr>
          <w:b/>
          <w:bCs/>
          <w:color w:val="00B050"/>
          <w:sz w:val="40"/>
          <w:szCs w:val="40"/>
        </w:rPr>
        <w:br/>
      </w:r>
      <w:r>
        <w:rPr>
          <w:b/>
          <w:bCs/>
          <w:color w:val="00B050"/>
          <w:sz w:val="40"/>
          <w:szCs w:val="40"/>
          <w:u w:val="single"/>
        </w:rPr>
        <w:br/>
      </w:r>
    </w:p>
    <w:tbl>
      <w:tblPr>
        <w:tblStyle w:val="PlainTable3"/>
        <w:tblW w:w="10038" w:type="dxa"/>
        <w:tblLook w:val="04A0" w:firstRow="1" w:lastRow="0" w:firstColumn="1" w:lastColumn="0" w:noHBand="0" w:noVBand="1"/>
      </w:tblPr>
      <w:tblGrid>
        <w:gridCol w:w="3211"/>
        <w:gridCol w:w="816"/>
        <w:gridCol w:w="6011"/>
      </w:tblGrid>
      <w:tr w:rsidR="001836EA" w:rsidRPr="00D013A9" w14:paraId="3E3BCF14" w14:textId="77777777" w:rsidTr="00F319B6">
        <w:trPr>
          <w:cnfStyle w:val="100000000000" w:firstRow="1" w:lastRow="0" w:firstColumn="0" w:lastColumn="0" w:oddVBand="0" w:evenVBand="0" w:oddHBand="0" w:evenHBand="0" w:firstRowFirstColumn="0" w:firstRowLastColumn="0" w:lastRowFirstColumn="0" w:lastRowLastColumn="0"/>
          <w:trHeight w:val="548"/>
        </w:trPr>
        <w:tc>
          <w:tcPr>
            <w:cnfStyle w:val="001000000100" w:firstRow="0" w:lastRow="0" w:firstColumn="1" w:lastColumn="0" w:oddVBand="0" w:evenVBand="0" w:oddHBand="0" w:evenHBand="0" w:firstRowFirstColumn="1" w:firstRowLastColumn="0" w:lastRowFirstColumn="0" w:lastRowLastColumn="0"/>
            <w:tcW w:w="3211" w:type="dxa"/>
            <w:hideMark/>
          </w:tcPr>
          <w:p w14:paraId="25C59804" w14:textId="77777777" w:rsidR="001836EA" w:rsidRPr="00D013A9" w:rsidRDefault="001836EA" w:rsidP="00F319B6">
            <w:pPr>
              <w:rPr>
                <w:b w:val="0"/>
                <w:bCs w:val="0"/>
                <w:lang w:val="en-IN"/>
              </w:rPr>
            </w:pPr>
            <w:r w:rsidRPr="00D013A9">
              <w:rPr>
                <w:lang w:val="en-IN"/>
              </w:rPr>
              <w:t>Date</w:t>
            </w:r>
          </w:p>
        </w:tc>
        <w:tc>
          <w:tcPr>
            <w:tcW w:w="816" w:type="dxa"/>
            <w:hideMark/>
          </w:tcPr>
          <w:p w14:paraId="28659318" w14:textId="77777777" w:rsidR="001836EA" w:rsidRPr="00D013A9" w:rsidRDefault="001836EA" w:rsidP="00F319B6">
            <w:pPr>
              <w:cnfStyle w:val="100000000000" w:firstRow="1" w:lastRow="0" w:firstColumn="0" w:lastColumn="0" w:oddVBand="0" w:evenVBand="0" w:oddHBand="0" w:evenHBand="0" w:firstRowFirstColumn="0" w:firstRowLastColumn="0" w:lastRowFirstColumn="0" w:lastRowLastColumn="0"/>
              <w:rPr>
                <w:b w:val="0"/>
                <w:bCs w:val="0"/>
                <w:lang w:val="en-IN"/>
              </w:rPr>
            </w:pPr>
            <w:r w:rsidRPr="00D013A9">
              <w:rPr>
                <w:lang w:val="en-IN"/>
              </w:rPr>
              <w:t>Day</w:t>
            </w:r>
          </w:p>
        </w:tc>
        <w:tc>
          <w:tcPr>
            <w:tcW w:w="0" w:type="auto"/>
            <w:hideMark/>
          </w:tcPr>
          <w:p w14:paraId="5BC8B7B0" w14:textId="77777777" w:rsidR="001836EA" w:rsidRPr="00D013A9" w:rsidRDefault="001836EA" w:rsidP="00F319B6">
            <w:pPr>
              <w:cnfStyle w:val="100000000000" w:firstRow="1" w:lastRow="0" w:firstColumn="0" w:lastColumn="0" w:oddVBand="0" w:evenVBand="0" w:oddHBand="0" w:evenHBand="0" w:firstRowFirstColumn="0" w:firstRowLastColumn="0" w:lastRowFirstColumn="0" w:lastRowLastColumn="0"/>
              <w:rPr>
                <w:b w:val="0"/>
                <w:bCs w:val="0"/>
                <w:lang w:val="en-IN"/>
              </w:rPr>
            </w:pPr>
            <w:r w:rsidRPr="00D013A9">
              <w:rPr>
                <w:lang w:val="en-IN"/>
              </w:rPr>
              <w:t>Activity</w:t>
            </w:r>
          </w:p>
        </w:tc>
      </w:tr>
      <w:tr w:rsidR="001836EA" w:rsidRPr="00D013A9" w14:paraId="2FB640AE" w14:textId="77777777" w:rsidTr="00F319B6">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211" w:type="dxa"/>
            <w:hideMark/>
          </w:tcPr>
          <w:p w14:paraId="1783FA93" w14:textId="77777777" w:rsidR="001836EA" w:rsidRPr="00D013A9" w:rsidRDefault="001836EA" w:rsidP="00F319B6">
            <w:pPr>
              <w:rPr>
                <w:lang w:val="en-IN"/>
              </w:rPr>
            </w:pPr>
            <w:r w:rsidRPr="00D013A9">
              <w:rPr>
                <w:lang w:val="en-IN"/>
              </w:rPr>
              <w:t>17-07-2025</w:t>
            </w:r>
          </w:p>
        </w:tc>
        <w:tc>
          <w:tcPr>
            <w:tcW w:w="816" w:type="dxa"/>
            <w:hideMark/>
          </w:tcPr>
          <w:p w14:paraId="3D3097BE" w14:textId="77777777" w:rsidR="001836EA" w:rsidRPr="00D013A9" w:rsidRDefault="001836EA" w:rsidP="00F319B6">
            <w:pPr>
              <w:cnfStyle w:val="000000100000" w:firstRow="0" w:lastRow="0" w:firstColumn="0" w:lastColumn="0" w:oddVBand="0" w:evenVBand="0" w:oddHBand="1" w:evenHBand="0" w:firstRowFirstColumn="0" w:firstRowLastColumn="0" w:lastRowFirstColumn="0" w:lastRowLastColumn="0"/>
              <w:rPr>
                <w:lang w:val="en-IN"/>
              </w:rPr>
            </w:pPr>
            <w:r w:rsidRPr="00D013A9">
              <w:rPr>
                <w:lang w:val="en-IN"/>
              </w:rPr>
              <w:t>Wed</w:t>
            </w:r>
          </w:p>
        </w:tc>
        <w:tc>
          <w:tcPr>
            <w:tcW w:w="0" w:type="auto"/>
            <w:hideMark/>
          </w:tcPr>
          <w:p w14:paraId="0C3A32A9" w14:textId="77777777" w:rsidR="001836EA" w:rsidRPr="00D013A9" w:rsidRDefault="001836EA" w:rsidP="00F319B6">
            <w:pPr>
              <w:cnfStyle w:val="000000100000" w:firstRow="0" w:lastRow="0" w:firstColumn="0" w:lastColumn="0" w:oddVBand="0" w:evenVBand="0" w:oddHBand="1" w:evenHBand="0" w:firstRowFirstColumn="0" w:firstRowLastColumn="0" w:lastRowFirstColumn="0" w:lastRowLastColumn="0"/>
              <w:rPr>
                <w:lang w:val="en-IN"/>
              </w:rPr>
            </w:pPr>
            <w:r w:rsidRPr="00D013A9">
              <w:rPr>
                <w:lang w:val="en-IN"/>
              </w:rPr>
              <w:t>Project start date</w:t>
            </w:r>
          </w:p>
        </w:tc>
      </w:tr>
      <w:tr w:rsidR="001836EA" w:rsidRPr="00D013A9" w14:paraId="4BAD709D" w14:textId="77777777" w:rsidTr="00F319B6">
        <w:trPr>
          <w:trHeight w:val="548"/>
        </w:trPr>
        <w:tc>
          <w:tcPr>
            <w:cnfStyle w:val="001000000000" w:firstRow="0" w:lastRow="0" w:firstColumn="1" w:lastColumn="0" w:oddVBand="0" w:evenVBand="0" w:oddHBand="0" w:evenHBand="0" w:firstRowFirstColumn="0" w:firstRowLastColumn="0" w:lastRowFirstColumn="0" w:lastRowLastColumn="0"/>
            <w:tcW w:w="3211" w:type="dxa"/>
            <w:hideMark/>
          </w:tcPr>
          <w:p w14:paraId="7DDC3164" w14:textId="77777777" w:rsidR="001836EA" w:rsidRPr="00D013A9" w:rsidRDefault="001836EA" w:rsidP="00F319B6">
            <w:pPr>
              <w:rPr>
                <w:lang w:val="en-IN"/>
              </w:rPr>
            </w:pPr>
            <w:r w:rsidRPr="00D013A9">
              <w:rPr>
                <w:lang w:val="en-IN"/>
              </w:rPr>
              <w:t>28-07-2025</w:t>
            </w:r>
          </w:p>
        </w:tc>
        <w:tc>
          <w:tcPr>
            <w:tcW w:w="816" w:type="dxa"/>
            <w:hideMark/>
          </w:tcPr>
          <w:p w14:paraId="035FD5E6" w14:textId="77777777" w:rsidR="001836EA" w:rsidRPr="00D013A9" w:rsidRDefault="001836EA" w:rsidP="00F319B6">
            <w:pPr>
              <w:cnfStyle w:val="000000000000" w:firstRow="0" w:lastRow="0" w:firstColumn="0" w:lastColumn="0" w:oddVBand="0" w:evenVBand="0" w:oddHBand="0" w:evenHBand="0" w:firstRowFirstColumn="0" w:firstRowLastColumn="0" w:lastRowFirstColumn="0" w:lastRowLastColumn="0"/>
              <w:rPr>
                <w:lang w:val="en-IN"/>
              </w:rPr>
            </w:pPr>
            <w:r w:rsidRPr="00D013A9">
              <w:rPr>
                <w:lang w:val="en-IN"/>
              </w:rPr>
              <w:t>Mon</w:t>
            </w:r>
          </w:p>
        </w:tc>
        <w:tc>
          <w:tcPr>
            <w:tcW w:w="0" w:type="auto"/>
            <w:hideMark/>
          </w:tcPr>
          <w:p w14:paraId="0E9D82BE" w14:textId="77777777" w:rsidR="001836EA" w:rsidRPr="00D013A9" w:rsidRDefault="001836EA" w:rsidP="00F319B6">
            <w:pPr>
              <w:cnfStyle w:val="000000000000" w:firstRow="0" w:lastRow="0" w:firstColumn="0" w:lastColumn="0" w:oddVBand="0" w:evenVBand="0" w:oddHBand="0" w:evenHBand="0" w:firstRowFirstColumn="0" w:firstRowLastColumn="0" w:lastRowFirstColumn="0" w:lastRowLastColumn="0"/>
              <w:rPr>
                <w:lang w:val="en-IN"/>
              </w:rPr>
            </w:pPr>
            <w:r w:rsidRPr="00D013A9">
              <w:rPr>
                <w:lang w:val="en-IN"/>
              </w:rPr>
              <w:t>Synopsis Submission</w:t>
            </w:r>
          </w:p>
        </w:tc>
      </w:tr>
      <w:tr w:rsidR="001836EA" w:rsidRPr="00D013A9" w14:paraId="3BF41003" w14:textId="77777777" w:rsidTr="00F319B6">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3211" w:type="dxa"/>
            <w:hideMark/>
          </w:tcPr>
          <w:p w14:paraId="57C61CB6" w14:textId="2470A85A" w:rsidR="001836EA" w:rsidRPr="00D013A9" w:rsidRDefault="00BD5E64" w:rsidP="00F319B6">
            <w:pPr>
              <w:rPr>
                <w:lang w:val="en-IN"/>
              </w:rPr>
            </w:pPr>
            <w:r>
              <w:rPr>
                <w:lang w:val="en-IN"/>
              </w:rPr>
              <w:t>03</w:t>
            </w:r>
            <w:r w:rsidR="001836EA" w:rsidRPr="00D013A9">
              <w:rPr>
                <w:lang w:val="en-IN"/>
              </w:rPr>
              <w:t>-0</w:t>
            </w:r>
            <w:r>
              <w:rPr>
                <w:lang w:val="en-IN"/>
              </w:rPr>
              <w:t>9</w:t>
            </w:r>
            <w:r w:rsidR="001836EA" w:rsidRPr="00D013A9">
              <w:rPr>
                <w:lang w:val="en-IN"/>
              </w:rPr>
              <w:t>-2025</w:t>
            </w:r>
          </w:p>
        </w:tc>
        <w:tc>
          <w:tcPr>
            <w:tcW w:w="816" w:type="dxa"/>
            <w:hideMark/>
          </w:tcPr>
          <w:p w14:paraId="66485E9D" w14:textId="523D2FD1" w:rsidR="001836EA" w:rsidRPr="00D013A9" w:rsidRDefault="00BD5E64" w:rsidP="00F319B6">
            <w:pPr>
              <w:cnfStyle w:val="000000100000" w:firstRow="0" w:lastRow="0" w:firstColumn="0" w:lastColumn="0" w:oddVBand="0" w:evenVBand="0" w:oddHBand="1" w:evenHBand="0" w:firstRowFirstColumn="0" w:firstRowLastColumn="0" w:lastRowFirstColumn="0" w:lastRowLastColumn="0"/>
              <w:rPr>
                <w:lang w:val="en-IN"/>
              </w:rPr>
            </w:pPr>
            <w:r>
              <w:rPr>
                <w:lang w:val="en-IN"/>
              </w:rPr>
              <w:t>Wed</w:t>
            </w:r>
          </w:p>
        </w:tc>
        <w:tc>
          <w:tcPr>
            <w:tcW w:w="0" w:type="auto"/>
            <w:hideMark/>
          </w:tcPr>
          <w:p w14:paraId="0162877A" w14:textId="77777777" w:rsidR="001836EA" w:rsidRPr="00D013A9" w:rsidRDefault="001836EA" w:rsidP="00F319B6">
            <w:pPr>
              <w:cnfStyle w:val="000000100000" w:firstRow="0" w:lastRow="0" w:firstColumn="0" w:lastColumn="0" w:oddVBand="0" w:evenVBand="0" w:oddHBand="1" w:evenHBand="0" w:firstRowFirstColumn="0" w:firstRowLastColumn="0" w:lastRowFirstColumn="0" w:lastRowLastColumn="0"/>
              <w:rPr>
                <w:lang w:val="en-IN"/>
              </w:rPr>
            </w:pPr>
            <w:r w:rsidRPr="00D013A9">
              <w:rPr>
                <w:lang w:val="en-IN"/>
              </w:rPr>
              <w:t>Interim report submission</w:t>
            </w:r>
          </w:p>
        </w:tc>
      </w:tr>
      <w:tr w:rsidR="001836EA" w:rsidRPr="00D013A9" w14:paraId="3826B2E7" w14:textId="77777777" w:rsidTr="00F319B6">
        <w:trPr>
          <w:trHeight w:val="548"/>
        </w:trPr>
        <w:tc>
          <w:tcPr>
            <w:cnfStyle w:val="001000000000" w:firstRow="0" w:lastRow="0" w:firstColumn="1" w:lastColumn="0" w:oddVBand="0" w:evenVBand="0" w:oddHBand="0" w:evenHBand="0" w:firstRowFirstColumn="0" w:firstRowLastColumn="0" w:lastRowFirstColumn="0" w:lastRowLastColumn="0"/>
            <w:tcW w:w="3211" w:type="dxa"/>
            <w:hideMark/>
          </w:tcPr>
          <w:p w14:paraId="1D1721E1" w14:textId="08376E07" w:rsidR="001836EA" w:rsidRPr="00D013A9" w:rsidRDefault="00BD5E64" w:rsidP="00F319B6">
            <w:pPr>
              <w:rPr>
                <w:lang w:val="en-IN"/>
              </w:rPr>
            </w:pPr>
            <w:r>
              <w:rPr>
                <w:lang w:val="en-IN"/>
              </w:rPr>
              <w:t>06</w:t>
            </w:r>
            <w:r w:rsidR="001836EA" w:rsidRPr="00D013A9">
              <w:rPr>
                <w:lang w:val="en-IN"/>
              </w:rPr>
              <w:t>-0</w:t>
            </w:r>
            <w:r>
              <w:rPr>
                <w:lang w:val="en-IN"/>
              </w:rPr>
              <w:t>9-</w:t>
            </w:r>
            <w:r w:rsidR="001836EA" w:rsidRPr="00D013A9">
              <w:rPr>
                <w:lang w:val="en-IN"/>
              </w:rPr>
              <w:t>2025</w:t>
            </w:r>
          </w:p>
        </w:tc>
        <w:tc>
          <w:tcPr>
            <w:tcW w:w="816" w:type="dxa"/>
            <w:hideMark/>
          </w:tcPr>
          <w:p w14:paraId="1B7B6B10" w14:textId="77777777" w:rsidR="001836EA" w:rsidRPr="00D013A9" w:rsidRDefault="001836EA" w:rsidP="00F319B6">
            <w:pPr>
              <w:cnfStyle w:val="000000000000" w:firstRow="0" w:lastRow="0" w:firstColumn="0" w:lastColumn="0" w:oddVBand="0" w:evenVBand="0" w:oddHBand="0" w:evenHBand="0" w:firstRowFirstColumn="0" w:firstRowLastColumn="0" w:lastRowFirstColumn="0" w:lastRowLastColumn="0"/>
              <w:rPr>
                <w:lang w:val="en-IN"/>
              </w:rPr>
            </w:pPr>
            <w:r w:rsidRPr="00D013A9">
              <w:rPr>
                <w:lang w:val="en-IN"/>
              </w:rPr>
              <w:t>Sat</w:t>
            </w:r>
          </w:p>
        </w:tc>
        <w:tc>
          <w:tcPr>
            <w:tcW w:w="0" w:type="auto"/>
            <w:hideMark/>
          </w:tcPr>
          <w:p w14:paraId="68C712BC" w14:textId="77777777" w:rsidR="001836EA" w:rsidRPr="00D013A9" w:rsidRDefault="001836EA" w:rsidP="00F319B6">
            <w:pPr>
              <w:cnfStyle w:val="000000000000" w:firstRow="0" w:lastRow="0" w:firstColumn="0" w:lastColumn="0" w:oddVBand="0" w:evenVBand="0" w:oddHBand="0" w:evenHBand="0" w:firstRowFirstColumn="0" w:firstRowLastColumn="0" w:lastRowFirstColumn="0" w:lastRowLastColumn="0"/>
              <w:rPr>
                <w:lang w:val="en-IN"/>
              </w:rPr>
            </w:pPr>
            <w:r w:rsidRPr="00D013A9">
              <w:rPr>
                <w:lang w:val="en-IN"/>
              </w:rPr>
              <w:t>Interim presentation</w:t>
            </w:r>
          </w:p>
        </w:tc>
      </w:tr>
      <w:tr w:rsidR="001836EA" w:rsidRPr="00D013A9" w14:paraId="5D346B7C" w14:textId="77777777" w:rsidTr="00F319B6">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3211" w:type="dxa"/>
            <w:hideMark/>
          </w:tcPr>
          <w:p w14:paraId="3FAA2461" w14:textId="77777777" w:rsidR="001836EA" w:rsidRPr="00D013A9" w:rsidRDefault="001836EA" w:rsidP="00F319B6">
            <w:pPr>
              <w:rPr>
                <w:lang w:val="en-IN"/>
              </w:rPr>
            </w:pPr>
            <w:r w:rsidRPr="00D013A9">
              <w:rPr>
                <w:lang w:val="en-IN"/>
              </w:rPr>
              <w:t>05-10-2025</w:t>
            </w:r>
          </w:p>
        </w:tc>
        <w:tc>
          <w:tcPr>
            <w:tcW w:w="816" w:type="dxa"/>
            <w:hideMark/>
          </w:tcPr>
          <w:p w14:paraId="7D427C9E" w14:textId="77777777" w:rsidR="001836EA" w:rsidRPr="00D013A9" w:rsidRDefault="001836EA" w:rsidP="00F319B6">
            <w:pPr>
              <w:cnfStyle w:val="000000100000" w:firstRow="0" w:lastRow="0" w:firstColumn="0" w:lastColumn="0" w:oddVBand="0" w:evenVBand="0" w:oddHBand="1" w:evenHBand="0" w:firstRowFirstColumn="0" w:firstRowLastColumn="0" w:lastRowFirstColumn="0" w:lastRowLastColumn="0"/>
              <w:rPr>
                <w:lang w:val="en-IN"/>
              </w:rPr>
            </w:pPr>
            <w:r w:rsidRPr="00D013A9">
              <w:rPr>
                <w:lang w:val="en-IN"/>
              </w:rPr>
              <w:t>Sun</w:t>
            </w:r>
          </w:p>
        </w:tc>
        <w:tc>
          <w:tcPr>
            <w:tcW w:w="0" w:type="auto"/>
            <w:hideMark/>
          </w:tcPr>
          <w:p w14:paraId="7AB3C25D" w14:textId="77777777" w:rsidR="001836EA" w:rsidRPr="00D013A9" w:rsidRDefault="001836EA" w:rsidP="00F319B6">
            <w:pPr>
              <w:cnfStyle w:val="000000100000" w:firstRow="0" w:lastRow="0" w:firstColumn="0" w:lastColumn="0" w:oddVBand="0" w:evenVBand="0" w:oddHBand="1" w:evenHBand="0" w:firstRowFirstColumn="0" w:firstRowLastColumn="0" w:lastRowFirstColumn="0" w:lastRowLastColumn="0"/>
              <w:rPr>
                <w:lang w:val="en-IN"/>
              </w:rPr>
            </w:pPr>
            <w:r w:rsidRPr="00D013A9">
              <w:rPr>
                <w:lang w:val="en-IN"/>
              </w:rPr>
              <w:t>Final Submission</w:t>
            </w:r>
          </w:p>
        </w:tc>
      </w:tr>
      <w:tr w:rsidR="001836EA" w:rsidRPr="00D013A9" w14:paraId="4CC0C4D5" w14:textId="77777777" w:rsidTr="00F319B6">
        <w:trPr>
          <w:trHeight w:val="548"/>
        </w:trPr>
        <w:tc>
          <w:tcPr>
            <w:cnfStyle w:val="001000000000" w:firstRow="0" w:lastRow="0" w:firstColumn="1" w:lastColumn="0" w:oddVBand="0" w:evenVBand="0" w:oddHBand="0" w:evenHBand="0" w:firstRowFirstColumn="0" w:firstRowLastColumn="0" w:lastRowFirstColumn="0" w:lastRowLastColumn="0"/>
            <w:tcW w:w="3211" w:type="dxa"/>
            <w:hideMark/>
          </w:tcPr>
          <w:p w14:paraId="3F0C5E12" w14:textId="77777777" w:rsidR="001836EA" w:rsidRPr="00D013A9" w:rsidRDefault="001836EA" w:rsidP="00F319B6">
            <w:pPr>
              <w:rPr>
                <w:lang w:val="en-IN"/>
              </w:rPr>
            </w:pPr>
            <w:r w:rsidRPr="00D013A9">
              <w:rPr>
                <w:lang w:val="en-IN"/>
              </w:rPr>
              <w:t>06-10-2025</w:t>
            </w:r>
          </w:p>
        </w:tc>
        <w:tc>
          <w:tcPr>
            <w:tcW w:w="816" w:type="dxa"/>
            <w:hideMark/>
          </w:tcPr>
          <w:p w14:paraId="5881B333" w14:textId="77777777" w:rsidR="001836EA" w:rsidRPr="00D013A9" w:rsidRDefault="001836EA" w:rsidP="00F319B6">
            <w:pPr>
              <w:cnfStyle w:val="000000000000" w:firstRow="0" w:lastRow="0" w:firstColumn="0" w:lastColumn="0" w:oddVBand="0" w:evenVBand="0" w:oddHBand="0" w:evenHBand="0" w:firstRowFirstColumn="0" w:firstRowLastColumn="0" w:lastRowFirstColumn="0" w:lastRowLastColumn="0"/>
              <w:rPr>
                <w:lang w:val="en-IN"/>
              </w:rPr>
            </w:pPr>
            <w:r w:rsidRPr="00D013A9">
              <w:rPr>
                <w:lang w:val="en-IN"/>
              </w:rPr>
              <w:t>Mon</w:t>
            </w:r>
          </w:p>
        </w:tc>
        <w:tc>
          <w:tcPr>
            <w:tcW w:w="0" w:type="auto"/>
            <w:hideMark/>
          </w:tcPr>
          <w:p w14:paraId="02C4A37E" w14:textId="77777777" w:rsidR="001836EA" w:rsidRPr="00D013A9" w:rsidRDefault="001836EA" w:rsidP="00F319B6">
            <w:pPr>
              <w:cnfStyle w:val="000000000000" w:firstRow="0" w:lastRow="0" w:firstColumn="0" w:lastColumn="0" w:oddVBand="0" w:evenVBand="0" w:oddHBand="0" w:evenHBand="0" w:firstRowFirstColumn="0" w:firstRowLastColumn="0" w:lastRowFirstColumn="0" w:lastRowLastColumn="0"/>
              <w:rPr>
                <w:lang w:val="en-IN"/>
              </w:rPr>
            </w:pPr>
            <w:r w:rsidRPr="00D013A9">
              <w:rPr>
                <w:lang w:val="en-IN"/>
              </w:rPr>
              <w:t>Final presentation</w:t>
            </w:r>
          </w:p>
        </w:tc>
      </w:tr>
    </w:tbl>
    <w:p w14:paraId="4FBD0D3E" w14:textId="77777777" w:rsidR="001551BE" w:rsidRDefault="001551BE" w:rsidP="00490D19">
      <w:pPr>
        <w:rPr>
          <w:b/>
          <w:bCs/>
        </w:rPr>
      </w:pPr>
    </w:p>
    <w:p w14:paraId="15D5F19D" w14:textId="46CE3D52" w:rsidR="00833784" w:rsidRDefault="001551BE" w:rsidP="00490D19">
      <w:pPr>
        <w:rPr>
          <w:b/>
          <w:bCs/>
        </w:rPr>
      </w:pPr>
      <w:r>
        <w:rPr>
          <w:b/>
          <w:bCs/>
        </w:rPr>
        <w:br w:type="page"/>
      </w:r>
    </w:p>
    <w:p w14:paraId="2F8EDCF1" w14:textId="622EAC44" w:rsidR="000A347B" w:rsidRPr="000A347B" w:rsidRDefault="000A347B" w:rsidP="000A347B">
      <w:pPr>
        <w:rPr>
          <w:b/>
          <w:bCs/>
          <w:lang w:val="en-US"/>
        </w:rPr>
      </w:pPr>
      <w:r w:rsidRPr="00BD5E64">
        <w:rPr>
          <w:b/>
          <w:bCs/>
          <w:sz w:val="24"/>
          <w:szCs w:val="24"/>
          <w:u w:val="single"/>
          <w:lang w:val="en-US"/>
        </w:rPr>
        <w:lastRenderedPageBreak/>
        <w:t>Industry Review:-</w:t>
      </w:r>
      <w:r w:rsidRPr="000A347B">
        <w:rPr>
          <w:b/>
          <w:bCs/>
        </w:rPr>
        <w:br/>
        <w:t>Across sectors like telecom, retail, banking, and hospitality, customer satisfaction is vital—it directly influences loyalty, repeat business, and long-term profitability. Predicting satisfaction helps companies proactively address concerns and tailor services to elevate the customer experience.</w:t>
      </w:r>
    </w:p>
    <w:p w14:paraId="16BED2E9" w14:textId="77777777" w:rsidR="000A347B" w:rsidRPr="000A347B" w:rsidRDefault="000A347B" w:rsidP="000A347B">
      <w:pPr>
        <w:rPr>
          <w:b/>
          <w:bCs/>
        </w:rPr>
      </w:pPr>
    </w:p>
    <w:p w14:paraId="31ADE174" w14:textId="77777777" w:rsidR="000A347B" w:rsidRPr="00BD5E64" w:rsidRDefault="000A347B" w:rsidP="000A347B">
      <w:pPr>
        <w:rPr>
          <w:b/>
          <w:bCs/>
          <w:sz w:val="24"/>
          <w:szCs w:val="24"/>
          <w:u w:val="single"/>
        </w:rPr>
      </w:pPr>
      <w:r w:rsidRPr="00BD5E64">
        <w:rPr>
          <w:b/>
          <w:bCs/>
          <w:sz w:val="24"/>
          <w:szCs w:val="24"/>
          <w:u w:val="single"/>
        </w:rPr>
        <w:t>Current Industry Practices &amp; Insights:-</w:t>
      </w:r>
    </w:p>
    <w:p w14:paraId="76AEEA71" w14:textId="77777777" w:rsidR="000A347B" w:rsidRPr="000A347B" w:rsidRDefault="000A347B" w:rsidP="000A347B">
      <w:pPr>
        <w:numPr>
          <w:ilvl w:val="0"/>
          <w:numId w:val="34"/>
        </w:numPr>
        <w:rPr>
          <w:b/>
          <w:bCs/>
        </w:rPr>
      </w:pPr>
      <w:r w:rsidRPr="000A347B">
        <w:rPr>
          <w:b/>
          <w:bCs/>
        </w:rPr>
        <w:t>Machine Learning Adoption for Customer Satisfaction &amp; Churn</w:t>
      </w:r>
    </w:p>
    <w:p w14:paraId="2F64DFF2" w14:textId="77777777" w:rsidR="000A347B" w:rsidRPr="000A347B" w:rsidRDefault="000A347B" w:rsidP="000A347B">
      <w:pPr>
        <w:numPr>
          <w:ilvl w:val="1"/>
          <w:numId w:val="34"/>
        </w:numPr>
        <w:rPr>
          <w:b/>
          <w:bCs/>
        </w:rPr>
      </w:pPr>
      <w:r w:rsidRPr="000A347B">
        <w:rPr>
          <w:b/>
          <w:bCs/>
        </w:rPr>
        <w:t>In the telecommunications industry, churn and satisfaction prediction have become strategic tools. Ensemble models like Random Forest, XGBoost, and hybrid frameworks are widely used for their effectiveness in capturing non-linear patterns and complex customer behaving.</w:t>
      </w:r>
    </w:p>
    <w:p w14:paraId="4BF01A29" w14:textId="77777777" w:rsidR="000A347B" w:rsidRPr="000A347B" w:rsidRDefault="000A347B" w:rsidP="000A347B">
      <w:pPr>
        <w:numPr>
          <w:ilvl w:val="0"/>
          <w:numId w:val="34"/>
        </w:numPr>
        <w:rPr>
          <w:b/>
          <w:bCs/>
        </w:rPr>
      </w:pPr>
      <w:r w:rsidRPr="000A347B">
        <w:rPr>
          <w:b/>
          <w:bCs/>
        </w:rPr>
        <w:t>Balancing Interpretability &amp; Accuracy</w:t>
      </w:r>
    </w:p>
    <w:p w14:paraId="5528692A" w14:textId="77777777" w:rsidR="000A347B" w:rsidRPr="000A347B" w:rsidRDefault="000A347B" w:rsidP="000A347B">
      <w:pPr>
        <w:numPr>
          <w:ilvl w:val="1"/>
          <w:numId w:val="34"/>
        </w:numPr>
        <w:rPr>
          <w:b/>
          <w:bCs/>
        </w:rPr>
      </w:pPr>
      <w:r w:rsidRPr="000A347B">
        <w:rPr>
          <w:b/>
          <w:bCs/>
        </w:rPr>
        <w:t>Advanced models (e.g., boosting ensembles) often deliver superior accuracy but risk being opaque. Researchers have started integrating Explainable AI (XAI) approaches—like LIME and SHAP—to clarify model predictions and build trust with stakeholders.</w:t>
      </w:r>
    </w:p>
    <w:p w14:paraId="0A575B09" w14:textId="77777777" w:rsidR="000A347B" w:rsidRPr="000A347B" w:rsidRDefault="000A347B" w:rsidP="000A347B">
      <w:pPr>
        <w:numPr>
          <w:ilvl w:val="0"/>
          <w:numId w:val="34"/>
        </w:numPr>
        <w:rPr>
          <w:b/>
          <w:bCs/>
        </w:rPr>
      </w:pPr>
      <w:r w:rsidRPr="000A347B">
        <w:rPr>
          <w:b/>
          <w:bCs/>
        </w:rPr>
        <w:t>Data Challenges &amp; Balancing Techniques</w:t>
      </w:r>
    </w:p>
    <w:p w14:paraId="544C1586" w14:textId="77777777" w:rsidR="000A347B" w:rsidRPr="000A347B" w:rsidRDefault="000A347B" w:rsidP="000A347B">
      <w:pPr>
        <w:numPr>
          <w:ilvl w:val="1"/>
          <w:numId w:val="34"/>
        </w:numPr>
        <w:rPr>
          <w:b/>
          <w:bCs/>
        </w:rPr>
      </w:pPr>
      <w:r w:rsidRPr="000A347B">
        <w:rPr>
          <w:b/>
          <w:bCs/>
        </w:rPr>
        <w:t xml:space="preserve">Customer satisfaction datasets typically exhibit class imbalance—for example, fewer satisfied vs. unsatisfied instances. Techniques like SMOTE, </w:t>
      </w:r>
      <w:proofErr w:type="spellStart"/>
      <w:r w:rsidRPr="000A347B">
        <w:rPr>
          <w:b/>
          <w:bCs/>
        </w:rPr>
        <w:t>undersampling</w:t>
      </w:r>
      <w:proofErr w:type="spellEnd"/>
      <w:r w:rsidRPr="000A347B">
        <w:rPr>
          <w:b/>
          <w:bCs/>
        </w:rPr>
        <w:t>, or novel balancing strategies (e.g., “ratio-based balancing”) are commonly used to correct bias and improve model fairness</w:t>
      </w:r>
    </w:p>
    <w:p w14:paraId="05E2AACC" w14:textId="77777777" w:rsidR="000A347B" w:rsidRPr="000A347B" w:rsidRDefault="000A347B" w:rsidP="000A347B">
      <w:pPr>
        <w:rPr>
          <w:b/>
          <w:bCs/>
          <w:lang w:val="en-US"/>
        </w:rPr>
      </w:pPr>
    </w:p>
    <w:p w14:paraId="5EDA1C2D" w14:textId="77777777" w:rsidR="00833784" w:rsidRPr="00BD5E64" w:rsidRDefault="00833784" w:rsidP="00833784">
      <w:pPr>
        <w:rPr>
          <w:b/>
          <w:bCs/>
          <w:sz w:val="24"/>
          <w:szCs w:val="24"/>
          <w:u w:val="single"/>
        </w:rPr>
      </w:pPr>
      <w:r w:rsidRPr="00BD5E64">
        <w:rPr>
          <w:b/>
          <w:bCs/>
          <w:sz w:val="24"/>
          <w:szCs w:val="24"/>
          <w:u w:val="single"/>
        </w:rPr>
        <w:t>Why This Matters:-</w:t>
      </w:r>
    </w:p>
    <w:p w14:paraId="7077DFC2" w14:textId="77777777" w:rsidR="00833784" w:rsidRPr="00833784" w:rsidRDefault="00833784" w:rsidP="00833784">
      <w:pPr>
        <w:numPr>
          <w:ilvl w:val="0"/>
          <w:numId w:val="35"/>
        </w:numPr>
        <w:rPr>
          <w:b/>
          <w:bCs/>
        </w:rPr>
      </w:pPr>
      <w:r w:rsidRPr="00833784">
        <w:rPr>
          <w:b/>
          <w:bCs/>
        </w:rPr>
        <w:t>Commercial Value: Businesses can act on predicted dissatisfaction early to retain customers, steering resources optimally (e.g., targeted service improvements or outreach).</w:t>
      </w:r>
    </w:p>
    <w:p w14:paraId="41D00785" w14:textId="77777777" w:rsidR="00833784" w:rsidRPr="00833784" w:rsidRDefault="00833784" w:rsidP="00833784">
      <w:pPr>
        <w:numPr>
          <w:ilvl w:val="0"/>
          <w:numId w:val="35"/>
        </w:numPr>
        <w:rPr>
          <w:b/>
          <w:bCs/>
        </w:rPr>
      </w:pPr>
      <w:r w:rsidRPr="00833784">
        <w:rPr>
          <w:b/>
          <w:bCs/>
        </w:rPr>
        <w:t>Strategic Insight: Understanding what drives satisfaction (via interpretable modeling) informs product development, service strategies, and customer engagement.</w:t>
      </w:r>
    </w:p>
    <w:p w14:paraId="64BD3E79" w14:textId="77777777" w:rsidR="00833784" w:rsidRPr="00833784" w:rsidRDefault="00833784" w:rsidP="00833784">
      <w:pPr>
        <w:numPr>
          <w:ilvl w:val="0"/>
          <w:numId w:val="35"/>
        </w:numPr>
        <w:rPr>
          <w:b/>
          <w:bCs/>
        </w:rPr>
      </w:pPr>
      <w:r w:rsidRPr="00833784">
        <w:rPr>
          <w:b/>
          <w:bCs/>
        </w:rPr>
        <w:t>Academic Contribution: Applying robust modeling and interpretability to satisfaction prediction showcases the practical value of data science in improving customer experience.</w:t>
      </w:r>
    </w:p>
    <w:p w14:paraId="18D54E1B" w14:textId="77777777" w:rsidR="00490D19" w:rsidRPr="00490D19" w:rsidRDefault="00490D19" w:rsidP="00490D19"/>
    <w:p w14:paraId="762C7AA3" w14:textId="77777777" w:rsidR="001836EA" w:rsidRPr="00490D19" w:rsidRDefault="00000000" w:rsidP="00490D19">
      <w:r>
        <w:pict w14:anchorId="0F931369">
          <v:rect id="_x0000_i1025" style="width:0;height:1.5pt" o:hralign="center" o:hrstd="t" o:hr="t" fillcolor="#a0a0a0" stroked="f"/>
        </w:pict>
      </w:r>
    </w:p>
    <w:p w14:paraId="11D9F8FC" w14:textId="3A8E0A43" w:rsidR="00490D19" w:rsidRDefault="00490D19" w:rsidP="00490D19"/>
    <w:p w14:paraId="369BEAF4" w14:textId="77777777" w:rsidR="001836EA" w:rsidRDefault="001836EA" w:rsidP="00490D19"/>
    <w:p w14:paraId="423D9EE3" w14:textId="77777777" w:rsidR="001836EA" w:rsidRDefault="001836EA" w:rsidP="00490D19"/>
    <w:p w14:paraId="615DBA7D" w14:textId="77777777" w:rsidR="001836EA" w:rsidRDefault="001836EA" w:rsidP="00490D19"/>
    <w:p w14:paraId="145390B4" w14:textId="77777777" w:rsidR="00833784" w:rsidRDefault="00833784" w:rsidP="00490D19">
      <w:pPr>
        <w:rPr>
          <w:b/>
          <w:bCs/>
        </w:rPr>
      </w:pPr>
    </w:p>
    <w:tbl>
      <w:tblPr>
        <w:tblStyle w:val="PlainTable2"/>
        <w:tblW w:w="0" w:type="auto"/>
        <w:tblLook w:val="04A0" w:firstRow="1" w:lastRow="0" w:firstColumn="1" w:lastColumn="0" w:noHBand="0" w:noVBand="1"/>
      </w:tblPr>
      <w:tblGrid>
        <w:gridCol w:w="9016"/>
      </w:tblGrid>
      <w:tr w:rsidR="00833784" w:rsidRPr="00490D19" w14:paraId="2E8C8912" w14:textId="77777777" w:rsidTr="00833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8F44875" w14:textId="77777777" w:rsidR="00833784" w:rsidRPr="00490D19" w:rsidRDefault="00833784" w:rsidP="00641EEB">
            <w:pPr>
              <w:rPr>
                <w:b w:val="0"/>
                <w:bCs w:val="0"/>
              </w:rPr>
            </w:pPr>
            <w:r w:rsidRPr="00BD5E64">
              <w:rPr>
                <w:sz w:val="24"/>
                <w:szCs w:val="24"/>
              </w:rPr>
              <w:t>Data Dictionary</w:t>
            </w:r>
          </w:p>
        </w:tc>
      </w:tr>
      <w:tr w:rsidR="00833784" w14:paraId="66279721"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PlainTable4"/>
              <w:tblW w:w="0" w:type="auto"/>
              <w:tblLook w:val="04A0" w:firstRow="1" w:lastRow="0" w:firstColumn="1" w:lastColumn="0" w:noHBand="0" w:noVBand="1"/>
            </w:tblPr>
            <w:tblGrid>
              <w:gridCol w:w="3799"/>
              <w:gridCol w:w="222"/>
              <w:gridCol w:w="4779"/>
            </w:tblGrid>
            <w:tr w:rsidR="00833784" w:rsidRPr="00490D19" w14:paraId="730C5B44" w14:textId="77777777" w:rsidTr="00833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345D6" w14:textId="77777777" w:rsidR="00833784" w:rsidRPr="00490D19" w:rsidRDefault="00833784" w:rsidP="00641EEB">
                  <w:pPr>
                    <w:spacing w:after="160" w:line="259" w:lineRule="auto"/>
                  </w:pPr>
                  <w:r w:rsidRPr="00490D19">
                    <w:t>Column Name</w:t>
                  </w:r>
                </w:p>
              </w:tc>
              <w:tc>
                <w:tcPr>
                  <w:tcW w:w="0" w:type="auto"/>
                </w:tcPr>
                <w:p w14:paraId="414B1BD4" w14:textId="77777777" w:rsidR="00833784" w:rsidRPr="00490D19" w:rsidRDefault="00833784" w:rsidP="00641EEB">
                  <w:pPr>
                    <w:spacing w:after="160" w:line="259" w:lineRule="auto"/>
                    <w:cnfStyle w:val="100000000000" w:firstRow="1" w:lastRow="0" w:firstColumn="0" w:lastColumn="0" w:oddVBand="0" w:evenVBand="0" w:oddHBand="0" w:evenHBand="0" w:firstRowFirstColumn="0" w:firstRowLastColumn="0" w:lastRowFirstColumn="0" w:lastRowLastColumn="0"/>
                  </w:pPr>
                </w:p>
              </w:tc>
              <w:tc>
                <w:tcPr>
                  <w:tcW w:w="0" w:type="auto"/>
                  <w:hideMark/>
                </w:tcPr>
                <w:p w14:paraId="79775BDE" w14:textId="77777777" w:rsidR="00833784" w:rsidRPr="00490D19" w:rsidRDefault="00833784" w:rsidP="00641EEB">
                  <w:pPr>
                    <w:spacing w:after="160" w:line="259" w:lineRule="auto"/>
                    <w:cnfStyle w:val="100000000000" w:firstRow="1" w:lastRow="0" w:firstColumn="0" w:lastColumn="0" w:oddVBand="0" w:evenVBand="0" w:oddHBand="0" w:evenHBand="0" w:firstRowFirstColumn="0" w:firstRowLastColumn="0" w:lastRowFirstColumn="0" w:lastRowLastColumn="0"/>
                  </w:pPr>
                  <w:r w:rsidRPr="00490D19">
                    <w:t>Description</w:t>
                  </w:r>
                </w:p>
              </w:tc>
            </w:tr>
            <w:tr w:rsidR="00833784" w:rsidRPr="00490D19" w14:paraId="6073CD80"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63737" w14:textId="77777777" w:rsidR="00833784" w:rsidRPr="00490D19" w:rsidRDefault="00833784" w:rsidP="00641EEB">
                  <w:pPr>
                    <w:spacing w:after="160" w:line="259" w:lineRule="auto"/>
                  </w:pPr>
                  <w:proofErr w:type="spellStart"/>
                  <w:r w:rsidRPr="00490D19">
                    <w:t>user_id</w:t>
                  </w:r>
                  <w:proofErr w:type="spellEnd"/>
                </w:p>
              </w:tc>
              <w:tc>
                <w:tcPr>
                  <w:tcW w:w="0" w:type="auto"/>
                </w:tcPr>
                <w:p w14:paraId="3B510808"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EADE696"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Unique identifier for each user.</w:t>
                  </w:r>
                </w:p>
              </w:tc>
            </w:tr>
            <w:tr w:rsidR="00833784" w:rsidRPr="00490D19" w14:paraId="39766883"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559F8C81" w14:textId="77777777" w:rsidR="00833784" w:rsidRPr="00490D19" w:rsidRDefault="00833784" w:rsidP="00641EEB">
                  <w:pPr>
                    <w:spacing w:after="160" w:line="259" w:lineRule="auto"/>
                  </w:pPr>
                  <w:r w:rsidRPr="00490D19">
                    <w:t>age</w:t>
                  </w:r>
                </w:p>
              </w:tc>
              <w:tc>
                <w:tcPr>
                  <w:tcW w:w="0" w:type="auto"/>
                </w:tcPr>
                <w:p w14:paraId="64DE0501"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472F6E4"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Age of the user.</w:t>
                  </w:r>
                </w:p>
              </w:tc>
            </w:tr>
            <w:tr w:rsidR="00833784" w:rsidRPr="00490D19" w14:paraId="638F4815"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441B5" w14:textId="77777777" w:rsidR="00833784" w:rsidRPr="00490D19" w:rsidRDefault="00833784" w:rsidP="00641EEB">
                  <w:pPr>
                    <w:spacing w:after="160" w:line="259" w:lineRule="auto"/>
                  </w:pPr>
                  <w:r w:rsidRPr="00490D19">
                    <w:t>gender</w:t>
                  </w:r>
                </w:p>
              </w:tc>
              <w:tc>
                <w:tcPr>
                  <w:tcW w:w="0" w:type="auto"/>
                </w:tcPr>
                <w:p w14:paraId="68A9879B"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AC430C1"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Gender of the user (Male, Female, Other).</w:t>
                  </w:r>
                </w:p>
              </w:tc>
            </w:tr>
            <w:tr w:rsidR="00833784" w:rsidRPr="00490D19" w14:paraId="63801E59"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0ACD4405" w14:textId="77777777" w:rsidR="00833784" w:rsidRPr="00490D19" w:rsidRDefault="00833784" w:rsidP="00641EEB">
                  <w:pPr>
                    <w:spacing w:after="160" w:line="259" w:lineRule="auto"/>
                  </w:pPr>
                  <w:proofErr w:type="spellStart"/>
                  <w:r w:rsidRPr="00490D19">
                    <w:t>date_registered</w:t>
                  </w:r>
                  <w:proofErr w:type="spellEnd"/>
                </w:p>
              </w:tc>
              <w:tc>
                <w:tcPr>
                  <w:tcW w:w="0" w:type="auto"/>
                </w:tcPr>
                <w:p w14:paraId="7FB726FD"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05FBA70"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Date when the user registered.</w:t>
                  </w:r>
                </w:p>
              </w:tc>
            </w:tr>
            <w:tr w:rsidR="00833784" w:rsidRPr="00490D19" w14:paraId="43887CB1"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916FF" w14:textId="77777777" w:rsidR="00833784" w:rsidRPr="00490D19" w:rsidRDefault="00833784" w:rsidP="00641EEB">
                  <w:pPr>
                    <w:spacing w:after="160" w:line="259" w:lineRule="auto"/>
                  </w:pPr>
                  <w:proofErr w:type="spellStart"/>
                  <w:r w:rsidRPr="00490D19">
                    <w:t>is_current_loyalty_program_member</w:t>
                  </w:r>
                  <w:proofErr w:type="spellEnd"/>
                </w:p>
              </w:tc>
              <w:tc>
                <w:tcPr>
                  <w:tcW w:w="0" w:type="auto"/>
                </w:tcPr>
                <w:p w14:paraId="6E94063B"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FBFFE38"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Whether the user is currently a member of the loyalty program (Yes/No).</w:t>
                  </w:r>
                </w:p>
              </w:tc>
            </w:tr>
            <w:tr w:rsidR="00833784" w:rsidRPr="00490D19" w14:paraId="1E83012C"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66245DAD" w14:textId="77777777" w:rsidR="00833784" w:rsidRPr="00490D19" w:rsidRDefault="00833784" w:rsidP="00641EEB">
                  <w:pPr>
                    <w:spacing w:after="160" w:line="259" w:lineRule="auto"/>
                  </w:pPr>
                  <w:proofErr w:type="spellStart"/>
                  <w:r w:rsidRPr="00490D19">
                    <w:t>loyalty_points_redeemed</w:t>
                  </w:r>
                  <w:proofErr w:type="spellEnd"/>
                </w:p>
              </w:tc>
              <w:tc>
                <w:tcPr>
                  <w:tcW w:w="0" w:type="auto"/>
                </w:tcPr>
                <w:p w14:paraId="1C2AABB6"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C0A343E"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Number of loyalty points redeemed by the user.</w:t>
                  </w:r>
                </w:p>
              </w:tc>
            </w:tr>
            <w:tr w:rsidR="00833784" w:rsidRPr="00490D19" w14:paraId="377ACA33"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0B5E0" w14:textId="77777777" w:rsidR="00833784" w:rsidRPr="00490D19" w:rsidRDefault="00833784" w:rsidP="00641EEB">
                  <w:pPr>
                    <w:spacing w:after="160" w:line="259" w:lineRule="auto"/>
                  </w:pPr>
                  <w:proofErr w:type="spellStart"/>
                  <w:r w:rsidRPr="00490D19">
                    <w:t>loyalty_tier</w:t>
                  </w:r>
                  <w:proofErr w:type="spellEnd"/>
                </w:p>
              </w:tc>
              <w:tc>
                <w:tcPr>
                  <w:tcW w:w="0" w:type="auto"/>
                </w:tcPr>
                <w:p w14:paraId="3BDE1164"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14DF9F3"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Loyalty tier of the user.</w:t>
                  </w:r>
                </w:p>
              </w:tc>
            </w:tr>
            <w:tr w:rsidR="00833784" w:rsidRPr="00490D19" w14:paraId="36033231"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7CABE815" w14:textId="77777777" w:rsidR="00833784" w:rsidRPr="00490D19" w:rsidRDefault="00833784" w:rsidP="00641EEB">
                  <w:pPr>
                    <w:spacing w:after="160" w:line="259" w:lineRule="auto"/>
                  </w:pPr>
                  <w:proofErr w:type="spellStart"/>
                  <w:r w:rsidRPr="00490D19">
                    <w:t>received_tier_discount_percentage</w:t>
                  </w:r>
                  <w:proofErr w:type="spellEnd"/>
                </w:p>
              </w:tc>
              <w:tc>
                <w:tcPr>
                  <w:tcW w:w="0" w:type="auto"/>
                </w:tcPr>
                <w:p w14:paraId="69F35A7F"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7E3B77E"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Discount percentage received based on loyalty tier.</w:t>
                  </w:r>
                </w:p>
              </w:tc>
            </w:tr>
            <w:tr w:rsidR="00833784" w:rsidRPr="00490D19" w14:paraId="56FB6D1A"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95E57" w14:textId="77777777" w:rsidR="00833784" w:rsidRPr="00490D19" w:rsidRDefault="00833784" w:rsidP="00641EEB">
                  <w:pPr>
                    <w:spacing w:after="160" w:line="259" w:lineRule="auto"/>
                  </w:pPr>
                  <w:proofErr w:type="spellStart"/>
                  <w:r w:rsidRPr="00490D19">
                    <w:t>received_card_discount_percentage</w:t>
                  </w:r>
                  <w:proofErr w:type="spellEnd"/>
                </w:p>
              </w:tc>
              <w:tc>
                <w:tcPr>
                  <w:tcW w:w="0" w:type="auto"/>
                </w:tcPr>
                <w:p w14:paraId="0394EF99"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3B878B5"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Discount percentage received via loyalty card.</w:t>
                  </w:r>
                </w:p>
              </w:tc>
            </w:tr>
            <w:tr w:rsidR="00833784" w:rsidRPr="00490D19" w14:paraId="7E509F16"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069564E0" w14:textId="77777777" w:rsidR="00833784" w:rsidRPr="00490D19" w:rsidRDefault="00833784" w:rsidP="00641EEB">
                  <w:pPr>
                    <w:spacing w:after="160" w:line="259" w:lineRule="auto"/>
                  </w:pPr>
                  <w:proofErr w:type="spellStart"/>
                  <w:r w:rsidRPr="00490D19">
                    <w:t>received_coupon_discount_percentage</w:t>
                  </w:r>
                  <w:proofErr w:type="spellEnd"/>
                </w:p>
              </w:tc>
              <w:tc>
                <w:tcPr>
                  <w:tcW w:w="0" w:type="auto"/>
                </w:tcPr>
                <w:p w14:paraId="2C4BA477"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CF140D2"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Discount percentage received via coupon.</w:t>
                  </w:r>
                </w:p>
              </w:tc>
            </w:tr>
            <w:tr w:rsidR="00833784" w:rsidRPr="00490D19" w14:paraId="0081B73E"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41749" w14:textId="77777777" w:rsidR="00833784" w:rsidRPr="00490D19" w:rsidRDefault="00833784" w:rsidP="00641EEB">
                  <w:pPr>
                    <w:spacing w:after="160" w:line="259" w:lineRule="auto"/>
                  </w:pPr>
                  <w:proofErr w:type="spellStart"/>
                  <w:r w:rsidRPr="00490D19">
                    <w:t>product_category</w:t>
                  </w:r>
                  <w:proofErr w:type="spellEnd"/>
                </w:p>
              </w:tc>
              <w:tc>
                <w:tcPr>
                  <w:tcW w:w="0" w:type="auto"/>
                </w:tcPr>
                <w:p w14:paraId="302E34F2"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7B1F144"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Category of the purchased product (e.g., electronics, office supplies).</w:t>
                  </w:r>
                </w:p>
              </w:tc>
            </w:tr>
            <w:tr w:rsidR="00833784" w:rsidRPr="00490D19" w14:paraId="690FADDA"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0B5F6A9E" w14:textId="77777777" w:rsidR="00833784" w:rsidRPr="00490D19" w:rsidRDefault="00833784" w:rsidP="00641EEB">
                  <w:pPr>
                    <w:spacing w:after="160" w:line="259" w:lineRule="auto"/>
                  </w:pPr>
                  <w:proofErr w:type="spellStart"/>
                  <w:r w:rsidRPr="00490D19">
                    <w:t>product_value</w:t>
                  </w:r>
                  <w:proofErr w:type="spellEnd"/>
                </w:p>
              </w:tc>
              <w:tc>
                <w:tcPr>
                  <w:tcW w:w="0" w:type="auto"/>
                </w:tcPr>
                <w:p w14:paraId="6689DF80"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2502E5E"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Displayed price of the product.</w:t>
                  </w:r>
                </w:p>
              </w:tc>
            </w:tr>
            <w:tr w:rsidR="00833784" w:rsidRPr="00490D19" w14:paraId="5FFBF2FE"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D7F01" w14:textId="77777777" w:rsidR="00833784" w:rsidRPr="00490D19" w:rsidRDefault="00833784" w:rsidP="00641EEB">
                  <w:pPr>
                    <w:spacing w:after="160" w:line="259" w:lineRule="auto"/>
                  </w:pPr>
                  <w:proofErr w:type="spellStart"/>
                  <w:r w:rsidRPr="00490D19">
                    <w:t>transaction_id</w:t>
                  </w:r>
                  <w:proofErr w:type="spellEnd"/>
                </w:p>
              </w:tc>
              <w:tc>
                <w:tcPr>
                  <w:tcW w:w="0" w:type="auto"/>
                </w:tcPr>
                <w:p w14:paraId="644E1809"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2FD06D6"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Unique identifier for each transaction.</w:t>
                  </w:r>
                </w:p>
              </w:tc>
            </w:tr>
            <w:tr w:rsidR="00833784" w:rsidRPr="00490D19" w14:paraId="0AFEE163"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5FA5DD67" w14:textId="77777777" w:rsidR="00833784" w:rsidRPr="00490D19" w:rsidRDefault="00833784" w:rsidP="00641EEB">
                  <w:pPr>
                    <w:spacing w:after="160" w:line="259" w:lineRule="auto"/>
                  </w:pPr>
                  <w:proofErr w:type="spellStart"/>
                  <w:r w:rsidRPr="00490D19">
                    <w:t>order_id</w:t>
                  </w:r>
                  <w:proofErr w:type="spellEnd"/>
                </w:p>
              </w:tc>
              <w:tc>
                <w:tcPr>
                  <w:tcW w:w="0" w:type="auto"/>
                </w:tcPr>
                <w:p w14:paraId="792B9E2B"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95FCB17"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Unique identifier for the order.</w:t>
                  </w:r>
                </w:p>
              </w:tc>
            </w:tr>
            <w:tr w:rsidR="00833784" w:rsidRPr="00490D19" w14:paraId="74BB007D"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956FF" w14:textId="77777777" w:rsidR="00833784" w:rsidRPr="00490D19" w:rsidRDefault="00833784" w:rsidP="00641EEB">
                  <w:pPr>
                    <w:spacing w:after="160" w:line="259" w:lineRule="auto"/>
                  </w:pPr>
                  <w:proofErr w:type="spellStart"/>
                  <w:r w:rsidRPr="00490D19">
                    <w:t>payment_method</w:t>
                  </w:r>
                  <w:proofErr w:type="spellEnd"/>
                </w:p>
              </w:tc>
              <w:tc>
                <w:tcPr>
                  <w:tcW w:w="0" w:type="auto"/>
                </w:tcPr>
                <w:p w14:paraId="3A2B7224"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FC6B282"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Payment method used.</w:t>
                  </w:r>
                </w:p>
              </w:tc>
            </w:tr>
            <w:tr w:rsidR="00833784" w:rsidRPr="00490D19" w14:paraId="1874C87B"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450E9E64" w14:textId="77777777" w:rsidR="00833784" w:rsidRPr="00490D19" w:rsidRDefault="00833784" w:rsidP="00641EEB">
                  <w:pPr>
                    <w:spacing w:after="160" w:line="259" w:lineRule="auto"/>
                  </w:pPr>
                  <w:proofErr w:type="spellStart"/>
                  <w:r w:rsidRPr="00490D19">
                    <w:t>payment_datetime</w:t>
                  </w:r>
                  <w:proofErr w:type="spellEnd"/>
                </w:p>
              </w:tc>
              <w:tc>
                <w:tcPr>
                  <w:tcW w:w="0" w:type="auto"/>
                </w:tcPr>
                <w:p w14:paraId="5CDF3A38"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AC952A7"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Date &amp; time when the payment was made.</w:t>
                  </w:r>
                </w:p>
              </w:tc>
            </w:tr>
            <w:tr w:rsidR="00833784" w:rsidRPr="00490D19" w14:paraId="280AA4A2"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BDB3E" w14:textId="77777777" w:rsidR="00833784" w:rsidRPr="00490D19" w:rsidRDefault="00833784" w:rsidP="00641EEB">
                  <w:pPr>
                    <w:spacing w:after="160" w:line="259" w:lineRule="auto"/>
                  </w:pPr>
                  <w:proofErr w:type="spellStart"/>
                  <w:r w:rsidRPr="00490D19">
                    <w:t>purchased_datetime</w:t>
                  </w:r>
                  <w:proofErr w:type="spellEnd"/>
                </w:p>
              </w:tc>
              <w:tc>
                <w:tcPr>
                  <w:tcW w:w="0" w:type="auto"/>
                </w:tcPr>
                <w:p w14:paraId="3A56BB15"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C53DB23"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Date &amp; time when the product was purchased.</w:t>
                  </w:r>
                </w:p>
              </w:tc>
            </w:tr>
            <w:tr w:rsidR="00833784" w:rsidRPr="00490D19" w14:paraId="20B06C3D"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3B5AA94D" w14:textId="77777777" w:rsidR="00833784" w:rsidRPr="00490D19" w:rsidRDefault="00833784" w:rsidP="00641EEB">
                  <w:pPr>
                    <w:spacing w:after="160" w:line="259" w:lineRule="auto"/>
                  </w:pPr>
                  <w:proofErr w:type="spellStart"/>
                  <w:r w:rsidRPr="00490D19">
                    <w:t>purchase_medium</w:t>
                  </w:r>
                  <w:proofErr w:type="spellEnd"/>
                </w:p>
              </w:tc>
              <w:tc>
                <w:tcPr>
                  <w:tcW w:w="0" w:type="auto"/>
                </w:tcPr>
                <w:p w14:paraId="201DCFA2"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2B33978"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Medium used for the purchase.</w:t>
                  </w:r>
                </w:p>
              </w:tc>
            </w:tr>
            <w:tr w:rsidR="00833784" w:rsidRPr="00490D19" w14:paraId="5654F29D"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52A1E" w14:textId="77777777" w:rsidR="00833784" w:rsidRPr="00490D19" w:rsidRDefault="00833784" w:rsidP="00641EEB">
                  <w:pPr>
                    <w:spacing w:after="160" w:line="259" w:lineRule="auto"/>
                  </w:pPr>
                  <w:proofErr w:type="spellStart"/>
                  <w:r w:rsidRPr="00490D19">
                    <w:t>final_payment</w:t>
                  </w:r>
                  <w:proofErr w:type="spellEnd"/>
                </w:p>
              </w:tc>
              <w:tc>
                <w:tcPr>
                  <w:tcW w:w="0" w:type="auto"/>
                </w:tcPr>
                <w:p w14:paraId="319D7F17"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221660F"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Final amount paid (after discounts &amp; shipping).</w:t>
                  </w:r>
                </w:p>
              </w:tc>
            </w:tr>
            <w:tr w:rsidR="00833784" w:rsidRPr="00490D19" w14:paraId="67A9B824"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13EC4E7A" w14:textId="77777777" w:rsidR="00833784" w:rsidRPr="00490D19" w:rsidRDefault="00833784" w:rsidP="00641EEB">
                  <w:pPr>
                    <w:spacing w:after="160" w:line="259" w:lineRule="auto"/>
                  </w:pPr>
                  <w:proofErr w:type="spellStart"/>
                  <w:r w:rsidRPr="00490D19">
                    <w:t>released_date</w:t>
                  </w:r>
                  <w:proofErr w:type="spellEnd"/>
                </w:p>
              </w:tc>
              <w:tc>
                <w:tcPr>
                  <w:tcW w:w="0" w:type="auto"/>
                </w:tcPr>
                <w:p w14:paraId="6B8B55D7"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B6909CC"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Date when the product was released for shipment.</w:t>
                  </w:r>
                </w:p>
              </w:tc>
            </w:tr>
            <w:tr w:rsidR="00833784" w:rsidRPr="00490D19" w14:paraId="64432D60"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A1F88" w14:textId="77777777" w:rsidR="00833784" w:rsidRPr="00490D19" w:rsidRDefault="00833784" w:rsidP="00641EEB">
                  <w:pPr>
                    <w:spacing w:after="160" w:line="259" w:lineRule="auto"/>
                  </w:pPr>
                  <w:proofErr w:type="spellStart"/>
                  <w:r w:rsidRPr="00490D19">
                    <w:t>estimated_delivery_date</w:t>
                  </w:r>
                  <w:proofErr w:type="spellEnd"/>
                </w:p>
              </w:tc>
              <w:tc>
                <w:tcPr>
                  <w:tcW w:w="0" w:type="auto"/>
                </w:tcPr>
                <w:p w14:paraId="2068982C"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7A29BE2"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Estimated delivery date for the product.</w:t>
                  </w:r>
                </w:p>
              </w:tc>
            </w:tr>
            <w:tr w:rsidR="00833784" w:rsidRPr="00490D19" w14:paraId="29C79322"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0030BAE2" w14:textId="77777777" w:rsidR="00833784" w:rsidRPr="00490D19" w:rsidRDefault="00833784" w:rsidP="00641EEB">
                  <w:pPr>
                    <w:spacing w:after="160" w:line="259" w:lineRule="auto"/>
                  </w:pPr>
                  <w:proofErr w:type="spellStart"/>
                  <w:r w:rsidRPr="00490D19">
                    <w:t>received_date</w:t>
                  </w:r>
                  <w:proofErr w:type="spellEnd"/>
                </w:p>
              </w:tc>
              <w:tc>
                <w:tcPr>
                  <w:tcW w:w="0" w:type="auto"/>
                </w:tcPr>
                <w:p w14:paraId="687E1F01"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9785E54"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Actual date when the product was received by the customer.</w:t>
                  </w:r>
                </w:p>
              </w:tc>
            </w:tr>
            <w:tr w:rsidR="00833784" w:rsidRPr="00490D19" w14:paraId="6DA07F32"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4584A" w14:textId="77777777" w:rsidR="00833784" w:rsidRPr="00490D19" w:rsidRDefault="00833784" w:rsidP="00641EEB">
                  <w:pPr>
                    <w:spacing w:after="160" w:line="259" w:lineRule="auto"/>
                  </w:pPr>
                  <w:proofErr w:type="spellStart"/>
                  <w:r w:rsidRPr="00490D19">
                    <w:t>shipping_method</w:t>
                  </w:r>
                  <w:proofErr w:type="spellEnd"/>
                </w:p>
              </w:tc>
              <w:tc>
                <w:tcPr>
                  <w:tcW w:w="0" w:type="auto"/>
                </w:tcPr>
                <w:p w14:paraId="6C9C0006"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7B9CAA9"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Method used for shipping (e.g., Standard, Express).</w:t>
                  </w:r>
                </w:p>
              </w:tc>
            </w:tr>
            <w:tr w:rsidR="00833784" w:rsidRPr="00490D19" w14:paraId="551659B7" w14:textId="77777777" w:rsidTr="00833784">
              <w:tc>
                <w:tcPr>
                  <w:cnfStyle w:val="001000000000" w:firstRow="0" w:lastRow="0" w:firstColumn="1" w:lastColumn="0" w:oddVBand="0" w:evenVBand="0" w:oddHBand="0" w:evenHBand="0" w:firstRowFirstColumn="0" w:firstRowLastColumn="0" w:lastRowFirstColumn="0" w:lastRowLastColumn="0"/>
                  <w:tcW w:w="0" w:type="auto"/>
                  <w:hideMark/>
                </w:tcPr>
                <w:p w14:paraId="413C9E25" w14:textId="77777777" w:rsidR="00833784" w:rsidRPr="00490D19" w:rsidRDefault="00833784" w:rsidP="00641EEB">
                  <w:pPr>
                    <w:spacing w:after="160" w:line="259" w:lineRule="auto"/>
                  </w:pPr>
                  <w:proofErr w:type="spellStart"/>
                  <w:r w:rsidRPr="00490D19">
                    <w:t>tracking_number</w:t>
                  </w:r>
                  <w:proofErr w:type="spellEnd"/>
                </w:p>
              </w:tc>
              <w:tc>
                <w:tcPr>
                  <w:tcW w:w="0" w:type="auto"/>
                </w:tcPr>
                <w:p w14:paraId="4D8BCA61"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6DFDC62" w14:textId="77777777" w:rsidR="00833784" w:rsidRPr="00490D19" w:rsidRDefault="00833784" w:rsidP="00641EEB">
                  <w:pPr>
                    <w:spacing w:after="160" w:line="259" w:lineRule="auto"/>
                    <w:cnfStyle w:val="000000000000" w:firstRow="0" w:lastRow="0" w:firstColumn="0" w:lastColumn="0" w:oddVBand="0" w:evenVBand="0" w:oddHBand="0" w:evenHBand="0" w:firstRowFirstColumn="0" w:firstRowLastColumn="0" w:lastRowFirstColumn="0" w:lastRowLastColumn="0"/>
                  </w:pPr>
                  <w:r w:rsidRPr="00490D19">
                    <w:t>Tracking number assigned to the shipment.</w:t>
                  </w:r>
                </w:p>
              </w:tc>
            </w:tr>
            <w:tr w:rsidR="00833784" w:rsidRPr="00490D19" w14:paraId="0B13606D" w14:textId="77777777" w:rsidTr="00833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CB192" w14:textId="77777777" w:rsidR="00833784" w:rsidRPr="00490D19" w:rsidRDefault="00833784" w:rsidP="00641EEB">
                  <w:pPr>
                    <w:spacing w:after="160" w:line="259" w:lineRule="auto"/>
                  </w:pPr>
                  <w:proofErr w:type="spellStart"/>
                  <w:r w:rsidRPr="00490D19">
                    <w:t>customer_experience</w:t>
                  </w:r>
                  <w:proofErr w:type="spellEnd"/>
                </w:p>
              </w:tc>
              <w:tc>
                <w:tcPr>
                  <w:tcW w:w="0" w:type="auto"/>
                </w:tcPr>
                <w:p w14:paraId="2BB5240D"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F34E3C8" w14:textId="77777777" w:rsidR="00833784" w:rsidRPr="00490D19" w:rsidRDefault="00833784" w:rsidP="00641EEB">
                  <w:pPr>
                    <w:spacing w:after="160" w:line="259" w:lineRule="auto"/>
                    <w:cnfStyle w:val="000000100000" w:firstRow="0" w:lastRow="0" w:firstColumn="0" w:lastColumn="0" w:oddVBand="0" w:evenVBand="0" w:oddHBand="1" w:evenHBand="0" w:firstRowFirstColumn="0" w:firstRowLastColumn="0" w:lastRowFirstColumn="0" w:lastRowLastColumn="0"/>
                  </w:pPr>
                  <w:r w:rsidRPr="00490D19">
                    <w:t>Customer’s experience with the transaction: Good / Neutral / Bad.</w:t>
                  </w:r>
                </w:p>
              </w:tc>
            </w:tr>
          </w:tbl>
          <w:p w14:paraId="0166F73D" w14:textId="77777777" w:rsidR="00833784" w:rsidRDefault="00833784"/>
        </w:tc>
      </w:tr>
    </w:tbl>
    <w:p w14:paraId="37970566" w14:textId="77777777" w:rsidR="00490D19" w:rsidRPr="00490D19" w:rsidRDefault="00490D19" w:rsidP="00490D19"/>
    <w:p w14:paraId="7A0F12AB" w14:textId="7EFE28B4" w:rsidR="00DC22B7" w:rsidRDefault="00DC22B7" w:rsidP="00490D19">
      <w:pPr>
        <w:rPr>
          <w:b/>
          <w:bCs/>
        </w:rPr>
      </w:pPr>
    </w:p>
    <w:p w14:paraId="52F45D7A" w14:textId="01DAC888" w:rsidR="00DC22B7" w:rsidRPr="00BD5E64" w:rsidRDefault="00DC22B7" w:rsidP="00DC22B7">
      <w:pPr>
        <w:rPr>
          <w:b/>
          <w:bCs/>
          <w:sz w:val="24"/>
          <w:szCs w:val="24"/>
          <w:u w:val="single"/>
        </w:rPr>
      </w:pPr>
      <w:r w:rsidRPr="00BD5E64">
        <w:rPr>
          <w:b/>
          <w:bCs/>
          <w:sz w:val="24"/>
          <w:szCs w:val="24"/>
          <w:u w:val="single"/>
        </w:rPr>
        <w:t>Variable Categorization</w:t>
      </w:r>
    </w:p>
    <w:p w14:paraId="03B2E2D9" w14:textId="77777777" w:rsidR="00DC22B7" w:rsidRPr="00DC22B7" w:rsidRDefault="00DC22B7" w:rsidP="00DC22B7">
      <w:pPr>
        <w:numPr>
          <w:ilvl w:val="0"/>
          <w:numId w:val="46"/>
        </w:numPr>
        <w:rPr>
          <w:b/>
          <w:bCs/>
        </w:rPr>
      </w:pPr>
      <w:r w:rsidRPr="00DC22B7">
        <w:rPr>
          <w:b/>
          <w:bCs/>
        </w:rPr>
        <w:t>Dataset Size: 206,969 rows × 26 columns</w:t>
      </w:r>
    </w:p>
    <w:p w14:paraId="00B543ED" w14:textId="77777777" w:rsidR="00DC22B7" w:rsidRPr="00DC22B7" w:rsidRDefault="00DC22B7" w:rsidP="00DC22B7">
      <w:pPr>
        <w:numPr>
          <w:ilvl w:val="0"/>
          <w:numId w:val="46"/>
        </w:numPr>
        <w:rPr>
          <w:b/>
          <w:bCs/>
        </w:rPr>
      </w:pPr>
      <w:r w:rsidRPr="00DC22B7">
        <w:rPr>
          <w:b/>
          <w:bCs/>
        </w:rPr>
        <w:t>Data Types: 4 float, 5 integer, 17 object</w:t>
      </w:r>
    </w:p>
    <w:p w14:paraId="44FB8B34" w14:textId="77777777" w:rsidR="00DC22B7" w:rsidRPr="00DC22B7" w:rsidRDefault="00DC22B7" w:rsidP="00DC22B7">
      <w:pPr>
        <w:rPr>
          <w:b/>
          <w:bCs/>
        </w:rPr>
      </w:pPr>
      <w:r w:rsidRPr="00DC22B7">
        <w:rPr>
          <w:b/>
          <w:bCs/>
        </w:rPr>
        <w:t>Numeric Variables (9):</w:t>
      </w:r>
      <w:r w:rsidRPr="00DC22B7">
        <w:rPr>
          <w:b/>
          <w:bCs/>
        </w:rPr>
        <w:br/>
        <w:t xml:space="preserve">id, age, </w:t>
      </w:r>
      <w:proofErr w:type="spellStart"/>
      <w:r w:rsidRPr="00DC22B7">
        <w:rPr>
          <w:b/>
          <w:bCs/>
        </w:rPr>
        <w:t>loyalty_points_redeemed</w:t>
      </w:r>
      <w:proofErr w:type="spellEnd"/>
      <w:r w:rsidRPr="00DC22B7">
        <w:rPr>
          <w:b/>
          <w:bCs/>
        </w:rPr>
        <w:t xml:space="preserve">, </w:t>
      </w:r>
      <w:proofErr w:type="spellStart"/>
      <w:proofErr w:type="gramStart"/>
      <w:r w:rsidRPr="00DC22B7">
        <w:rPr>
          <w:b/>
          <w:bCs/>
        </w:rPr>
        <w:t>Received</w:t>
      </w:r>
      <w:proofErr w:type="gramEnd"/>
      <w:r w:rsidRPr="00DC22B7">
        <w:rPr>
          <w:b/>
          <w:bCs/>
        </w:rPr>
        <w:t>_coupon_discount_percentage</w:t>
      </w:r>
      <w:proofErr w:type="spellEnd"/>
      <w:r w:rsidRPr="00DC22B7">
        <w:rPr>
          <w:b/>
          <w:bCs/>
        </w:rPr>
        <w:t xml:space="preserve">, </w:t>
      </w:r>
      <w:proofErr w:type="spellStart"/>
      <w:r w:rsidRPr="00DC22B7">
        <w:rPr>
          <w:b/>
          <w:bCs/>
        </w:rPr>
        <w:t>Product_value</w:t>
      </w:r>
      <w:proofErr w:type="spellEnd"/>
      <w:r w:rsidRPr="00DC22B7">
        <w:rPr>
          <w:b/>
          <w:bCs/>
        </w:rPr>
        <w:t>,</w:t>
      </w:r>
      <w:r w:rsidRPr="00DC22B7">
        <w:rPr>
          <w:b/>
          <w:bCs/>
        </w:rPr>
        <w:br/>
      </w:r>
      <w:proofErr w:type="spellStart"/>
      <w:r w:rsidRPr="00DC22B7">
        <w:rPr>
          <w:b/>
          <w:bCs/>
        </w:rPr>
        <w:t>loyalty_tier</w:t>
      </w:r>
      <w:proofErr w:type="spellEnd"/>
      <w:r w:rsidRPr="00DC22B7">
        <w:rPr>
          <w:b/>
          <w:bCs/>
        </w:rPr>
        <w:t xml:space="preserve">, </w:t>
      </w:r>
      <w:proofErr w:type="spellStart"/>
      <w:proofErr w:type="gramStart"/>
      <w:r w:rsidRPr="00DC22B7">
        <w:rPr>
          <w:b/>
          <w:bCs/>
        </w:rPr>
        <w:t>Received</w:t>
      </w:r>
      <w:proofErr w:type="gramEnd"/>
      <w:r w:rsidRPr="00DC22B7">
        <w:rPr>
          <w:b/>
          <w:bCs/>
        </w:rPr>
        <w:t>_tier_discount_percentage</w:t>
      </w:r>
      <w:proofErr w:type="spellEnd"/>
      <w:r w:rsidRPr="00DC22B7">
        <w:rPr>
          <w:b/>
          <w:bCs/>
        </w:rPr>
        <w:t xml:space="preserve">, </w:t>
      </w:r>
      <w:proofErr w:type="spellStart"/>
      <w:r w:rsidRPr="00DC22B7">
        <w:rPr>
          <w:b/>
          <w:bCs/>
        </w:rPr>
        <w:t>Received_card_discount_percentage</w:t>
      </w:r>
      <w:proofErr w:type="spellEnd"/>
      <w:r w:rsidRPr="00DC22B7">
        <w:rPr>
          <w:b/>
          <w:bCs/>
        </w:rPr>
        <w:t xml:space="preserve">, </w:t>
      </w:r>
      <w:proofErr w:type="spellStart"/>
      <w:r w:rsidRPr="00DC22B7">
        <w:rPr>
          <w:b/>
          <w:bCs/>
        </w:rPr>
        <w:t>final_payment</w:t>
      </w:r>
      <w:proofErr w:type="spellEnd"/>
      <w:r w:rsidRPr="00DC22B7">
        <w:rPr>
          <w:b/>
          <w:bCs/>
        </w:rPr>
        <w:t>.</w:t>
      </w:r>
    </w:p>
    <w:p w14:paraId="011814E6" w14:textId="77777777" w:rsidR="00DC22B7" w:rsidRPr="00DC22B7" w:rsidRDefault="00DC22B7" w:rsidP="00DC22B7">
      <w:pPr>
        <w:rPr>
          <w:b/>
          <w:bCs/>
        </w:rPr>
      </w:pPr>
      <w:r w:rsidRPr="00DC22B7">
        <w:rPr>
          <w:b/>
          <w:bCs/>
        </w:rPr>
        <w:t>Categorical Variables (17):</w:t>
      </w:r>
      <w:r w:rsidRPr="00DC22B7">
        <w:rPr>
          <w:b/>
          <w:bCs/>
        </w:rPr>
        <w:br/>
      </w:r>
      <w:proofErr w:type="spellStart"/>
      <w:r w:rsidRPr="00DC22B7">
        <w:rPr>
          <w:b/>
          <w:bCs/>
        </w:rPr>
        <w:t>user_id</w:t>
      </w:r>
      <w:proofErr w:type="spellEnd"/>
      <w:r w:rsidRPr="00DC22B7">
        <w:rPr>
          <w:b/>
          <w:bCs/>
        </w:rPr>
        <w:t xml:space="preserve">, Gender, </w:t>
      </w:r>
      <w:proofErr w:type="spellStart"/>
      <w:r w:rsidRPr="00DC22B7">
        <w:rPr>
          <w:b/>
          <w:bCs/>
        </w:rPr>
        <w:t>Date_Registered</w:t>
      </w:r>
      <w:proofErr w:type="spellEnd"/>
      <w:r w:rsidRPr="00DC22B7">
        <w:rPr>
          <w:b/>
          <w:bCs/>
        </w:rPr>
        <w:t xml:space="preserve">, </w:t>
      </w:r>
      <w:proofErr w:type="spellStart"/>
      <w:proofErr w:type="gramStart"/>
      <w:r w:rsidRPr="00DC22B7">
        <w:rPr>
          <w:b/>
          <w:bCs/>
        </w:rPr>
        <w:t>Is</w:t>
      </w:r>
      <w:proofErr w:type="gramEnd"/>
      <w:r w:rsidRPr="00DC22B7">
        <w:rPr>
          <w:b/>
          <w:bCs/>
        </w:rPr>
        <w:t>_current_loyalty_program_member</w:t>
      </w:r>
      <w:proofErr w:type="spellEnd"/>
      <w:r w:rsidRPr="00DC22B7">
        <w:rPr>
          <w:b/>
          <w:bCs/>
        </w:rPr>
        <w:t xml:space="preserve">, </w:t>
      </w:r>
      <w:proofErr w:type="spellStart"/>
      <w:r w:rsidRPr="00DC22B7">
        <w:rPr>
          <w:b/>
          <w:bCs/>
        </w:rPr>
        <w:t>product_category</w:t>
      </w:r>
      <w:proofErr w:type="spellEnd"/>
      <w:r w:rsidRPr="00DC22B7">
        <w:rPr>
          <w:b/>
          <w:bCs/>
        </w:rPr>
        <w:t>,</w:t>
      </w:r>
      <w:r w:rsidRPr="00DC22B7">
        <w:rPr>
          <w:b/>
          <w:bCs/>
        </w:rPr>
        <w:br/>
      </w:r>
      <w:proofErr w:type="spellStart"/>
      <w:r w:rsidRPr="00DC22B7">
        <w:rPr>
          <w:b/>
          <w:bCs/>
        </w:rPr>
        <w:t>transaction_id</w:t>
      </w:r>
      <w:proofErr w:type="spellEnd"/>
      <w:r w:rsidRPr="00DC22B7">
        <w:rPr>
          <w:b/>
          <w:bCs/>
        </w:rPr>
        <w:t xml:space="preserve">, </w:t>
      </w:r>
      <w:proofErr w:type="spellStart"/>
      <w:r w:rsidRPr="00DC22B7">
        <w:rPr>
          <w:b/>
          <w:bCs/>
        </w:rPr>
        <w:t>order_id</w:t>
      </w:r>
      <w:proofErr w:type="spellEnd"/>
      <w:r w:rsidRPr="00DC22B7">
        <w:rPr>
          <w:b/>
          <w:bCs/>
        </w:rPr>
        <w:t xml:space="preserve">, </w:t>
      </w:r>
      <w:proofErr w:type="spellStart"/>
      <w:r w:rsidRPr="00DC22B7">
        <w:rPr>
          <w:b/>
          <w:bCs/>
        </w:rPr>
        <w:t>payment_method</w:t>
      </w:r>
      <w:proofErr w:type="spellEnd"/>
      <w:r w:rsidRPr="00DC22B7">
        <w:rPr>
          <w:b/>
          <w:bCs/>
        </w:rPr>
        <w:t xml:space="preserve">, </w:t>
      </w:r>
      <w:proofErr w:type="spellStart"/>
      <w:r w:rsidRPr="00DC22B7">
        <w:rPr>
          <w:b/>
          <w:bCs/>
        </w:rPr>
        <w:t>payment_datetime</w:t>
      </w:r>
      <w:proofErr w:type="spellEnd"/>
      <w:r w:rsidRPr="00DC22B7">
        <w:rPr>
          <w:b/>
          <w:bCs/>
        </w:rPr>
        <w:t xml:space="preserve">, </w:t>
      </w:r>
      <w:proofErr w:type="spellStart"/>
      <w:r w:rsidRPr="00DC22B7">
        <w:rPr>
          <w:b/>
          <w:bCs/>
        </w:rPr>
        <w:t>purchased_datetime</w:t>
      </w:r>
      <w:proofErr w:type="spellEnd"/>
      <w:r w:rsidRPr="00DC22B7">
        <w:rPr>
          <w:b/>
          <w:bCs/>
        </w:rPr>
        <w:t>,</w:t>
      </w:r>
      <w:r w:rsidRPr="00DC22B7">
        <w:rPr>
          <w:b/>
          <w:bCs/>
        </w:rPr>
        <w:br/>
      </w:r>
      <w:proofErr w:type="spellStart"/>
      <w:r w:rsidRPr="00DC22B7">
        <w:rPr>
          <w:b/>
          <w:bCs/>
        </w:rPr>
        <w:t>purchase_medium</w:t>
      </w:r>
      <w:proofErr w:type="spellEnd"/>
      <w:r w:rsidRPr="00DC22B7">
        <w:rPr>
          <w:b/>
          <w:bCs/>
        </w:rPr>
        <w:t xml:space="preserve">, </w:t>
      </w:r>
      <w:proofErr w:type="spellStart"/>
      <w:r w:rsidRPr="00DC22B7">
        <w:rPr>
          <w:b/>
          <w:bCs/>
        </w:rPr>
        <w:t>released_date</w:t>
      </w:r>
      <w:proofErr w:type="spellEnd"/>
      <w:r w:rsidRPr="00DC22B7">
        <w:rPr>
          <w:b/>
          <w:bCs/>
        </w:rPr>
        <w:t xml:space="preserve">, </w:t>
      </w:r>
      <w:proofErr w:type="spellStart"/>
      <w:r w:rsidRPr="00DC22B7">
        <w:rPr>
          <w:b/>
          <w:bCs/>
        </w:rPr>
        <w:t>estimated_delivery_date</w:t>
      </w:r>
      <w:proofErr w:type="spellEnd"/>
      <w:r w:rsidRPr="00DC22B7">
        <w:rPr>
          <w:b/>
          <w:bCs/>
        </w:rPr>
        <w:t xml:space="preserve">, </w:t>
      </w:r>
      <w:proofErr w:type="spellStart"/>
      <w:r w:rsidRPr="00DC22B7">
        <w:rPr>
          <w:b/>
          <w:bCs/>
        </w:rPr>
        <w:t>received_date</w:t>
      </w:r>
      <w:proofErr w:type="spellEnd"/>
      <w:r w:rsidRPr="00DC22B7">
        <w:rPr>
          <w:b/>
          <w:bCs/>
        </w:rPr>
        <w:t>,</w:t>
      </w:r>
      <w:r w:rsidRPr="00DC22B7">
        <w:rPr>
          <w:b/>
          <w:bCs/>
        </w:rPr>
        <w:br/>
      </w:r>
      <w:proofErr w:type="spellStart"/>
      <w:r w:rsidRPr="00DC22B7">
        <w:rPr>
          <w:b/>
          <w:bCs/>
        </w:rPr>
        <w:t>shipping_method</w:t>
      </w:r>
      <w:proofErr w:type="spellEnd"/>
      <w:r w:rsidRPr="00DC22B7">
        <w:rPr>
          <w:b/>
          <w:bCs/>
        </w:rPr>
        <w:t xml:space="preserve">, </w:t>
      </w:r>
      <w:proofErr w:type="spellStart"/>
      <w:r w:rsidRPr="00DC22B7">
        <w:rPr>
          <w:b/>
          <w:bCs/>
        </w:rPr>
        <w:t>tracking_number</w:t>
      </w:r>
      <w:proofErr w:type="spellEnd"/>
      <w:r w:rsidRPr="00DC22B7">
        <w:rPr>
          <w:b/>
          <w:bCs/>
        </w:rPr>
        <w:t xml:space="preserve">, </w:t>
      </w:r>
      <w:proofErr w:type="spellStart"/>
      <w:r w:rsidRPr="00DC22B7">
        <w:rPr>
          <w:b/>
          <w:bCs/>
        </w:rPr>
        <w:t>customer_experience</w:t>
      </w:r>
      <w:proofErr w:type="spellEnd"/>
      <w:r w:rsidRPr="00DC22B7">
        <w:rPr>
          <w:b/>
          <w:bCs/>
        </w:rPr>
        <w:t xml:space="preserve"> (Target).</w:t>
      </w:r>
    </w:p>
    <w:p w14:paraId="13E673AE" w14:textId="77777777" w:rsidR="00DC22B7" w:rsidRPr="00DC22B7" w:rsidRDefault="00DC22B7" w:rsidP="00DC22B7">
      <w:pPr>
        <w:rPr>
          <w:b/>
          <w:bCs/>
        </w:rPr>
      </w:pPr>
      <w:r w:rsidRPr="00DC22B7">
        <w:rPr>
          <w:b/>
          <w:bCs/>
        </w:rPr>
        <w:t>Key Inferences:</w:t>
      </w:r>
    </w:p>
    <w:p w14:paraId="0AF08F91" w14:textId="77777777" w:rsidR="00DC22B7" w:rsidRPr="00DC22B7" w:rsidRDefault="00DC22B7" w:rsidP="00DC22B7">
      <w:pPr>
        <w:numPr>
          <w:ilvl w:val="0"/>
          <w:numId w:val="47"/>
        </w:numPr>
        <w:rPr>
          <w:b/>
          <w:bCs/>
        </w:rPr>
      </w:pPr>
      <w:r w:rsidRPr="00DC22B7">
        <w:rPr>
          <w:b/>
          <w:bCs/>
        </w:rPr>
        <w:t xml:space="preserve">Missing values in: </w:t>
      </w:r>
      <w:proofErr w:type="spellStart"/>
      <w:r w:rsidRPr="00DC22B7">
        <w:rPr>
          <w:b/>
          <w:bCs/>
        </w:rPr>
        <w:t>loyalty_tier</w:t>
      </w:r>
      <w:proofErr w:type="spellEnd"/>
      <w:r w:rsidRPr="00DC22B7">
        <w:rPr>
          <w:b/>
          <w:bCs/>
        </w:rPr>
        <w:t xml:space="preserve">, </w:t>
      </w:r>
      <w:proofErr w:type="spellStart"/>
      <w:proofErr w:type="gramStart"/>
      <w:r w:rsidRPr="00DC22B7">
        <w:rPr>
          <w:b/>
          <w:bCs/>
        </w:rPr>
        <w:t>Received</w:t>
      </w:r>
      <w:proofErr w:type="gramEnd"/>
      <w:r w:rsidRPr="00DC22B7">
        <w:rPr>
          <w:b/>
          <w:bCs/>
        </w:rPr>
        <w:t>_tier_discount_percentage</w:t>
      </w:r>
      <w:proofErr w:type="spellEnd"/>
      <w:r w:rsidRPr="00DC22B7">
        <w:rPr>
          <w:b/>
          <w:bCs/>
        </w:rPr>
        <w:t xml:space="preserve">, </w:t>
      </w:r>
      <w:proofErr w:type="spellStart"/>
      <w:r w:rsidRPr="00DC22B7">
        <w:rPr>
          <w:b/>
          <w:bCs/>
        </w:rPr>
        <w:t>Received_card_discount_percentage</w:t>
      </w:r>
      <w:proofErr w:type="spellEnd"/>
      <w:r w:rsidRPr="00DC22B7">
        <w:rPr>
          <w:b/>
          <w:bCs/>
        </w:rPr>
        <w:t>.</w:t>
      </w:r>
    </w:p>
    <w:p w14:paraId="49C052E1" w14:textId="77777777" w:rsidR="00DC22B7" w:rsidRPr="00DC22B7" w:rsidRDefault="00DC22B7" w:rsidP="00DC22B7">
      <w:pPr>
        <w:numPr>
          <w:ilvl w:val="0"/>
          <w:numId w:val="47"/>
        </w:numPr>
        <w:rPr>
          <w:b/>
          <w:bCs/>
        </w:rPr>
      </w:pPr>
      <w:r w:rsidRPr="00DC22B7">
        <w:rPr>
          <w:b/>
          <w:bCs/>
        </w:rPr>
        <w:t>Date columns are stored as object → need conversion to datetime.</w:t>
      </w:r>
    </w:p>
    <w:p w14:paraId="72384F79" w14:textId="77777777" w:rsidR="00DC22B7" w:rsidRPr="00DC22B7" w:rsidRDefault="00DC22B7" w:rsidP="00DC22B7">
      <w:pPr>
        <w:numPr>
          <w:ilvl w:val="0"/>
          <w:numId w:val="47"/>
        </w:numPr>
        <w:rPr>
          <w:b/>
          <w:bCs/>
        </w:rPr>
      </w:pPr>
      <w:r w:rsidRPr="00DC22B7">
        <w:rPr>
          <w:b/>
          <w:bCs/>
        </w:rPr>
        <w:t xml:space="preserve">High cardinality (low predictive value): id, </w:t>
      </w:r>
      <w:proofErr w:type="spellStart"/>
      <w:r w:rsidRPr="00DC22B7">
        <w:rPr>
          <w:b/>
          <w:bCs/>
        </w:rPr>
        <w:t>transaction_id</w:t>
      </w:r>
      <w:proofErr w:type="spellEnd"/>
      <w:r w:rsidRPr="00DC22B7">
        <w:rPr>
          <w:b/>
          <w:bCs/>
        </w:rPr>
        <w:t xml:space="preserve">, </w:t>
      </w:r>
      <w:proofErr w:type="spellStart"/>
      <w:r w:rsidRPr="00DC22B7">
        <w:rPr>
          <w:b/>
          <w:bCs/>
        </w:rPr>
        <w:t>order_id</w:t>
      </w:r>
      <w:proofErr w:type="spellEnd"/>
      <w:r w:rsidRPr="00DC22B7">
        <w:rPr>
          <w:b/>
          <w:bCs/>
        </w:rPr>
        <w:t xml:space="preserve">, </w:t>
      </w:r>
      <w:proofErr w:type="spellStart"/>
      <w:r w:rsidRPr="00DC22B7">
        <w:rPr>
          <w:b/>
          <w:bCs/>
        </w:rPr>
        <w:t>tracking_number</w:t>
      </w:r>
      <w:proofErr w:type="spellEnd"/>
      <w:r w:rsidRPr="00DC22B7">
        <w:rPr>
          <w:b/>
          <w:bCs/>
        </w:rPr>
        <w:t>.</w:t>
      </w:r>
    </w:p>
    <w:p w14:paraId="754DD349" w14:textId="77777777" w:rsidR="00DC22B7" w:rsidRPr="00DC22B7" w:rsidRDefault="00DC22B7" w:rsidP="00DC22B7">
      <w:pPr>
        <w:numPr>
          <w:ilvl w:val="0"/>
          <w:numId w:val="47"/>
        </w:numPr>
        <w:rPr>
          <w:b/>
          <w:bCs/>
        </w:rPr>
      </w:pPr>
      <w:r w:rsidRPr="00DC22B7">
        <w:rPr>
          <w:b/>
          <w:bCs/>
        </w:rPr>
        <w:t>age (int64) can be downcast to int8 for memory efficiency.</w:t>
      </w:r>
    </w:p>
    <w:p w14:paraId="45AF7AF3" w14:textId="77777777" w:rsidR="00DC22B7" w:rsidRPr="00DC22B7" w:rsidRDefault="00DC22B7" w:rsidP="00DC22B7">
      <w:pPr>
        <w:numPr>
          <w:ilvl w:val="0"/>
          <w:numId w:val="47"/>
        </w:numPr>
        <w:rPr>
          <w:b/>
          <w:bCs/>
        </w:rPr>
      </w:pPr>
      <w:r w:rsidRPr="00DC22B7">
        <w:rPr>
          <w:b/>
          <w:bCs/>
        </w:rPr>
        <w:t>Datetime features can be engineered into year, month, day, durations.</w:t>
      </w:r>
    </w:p>
    <w:p w14:paraId="780C979D" w14:textId="77777777" w:rsidR="00DC22B7" w:rsidRPr="00DC22B7" w:rsidRDefault="00DC22B7" w:rsidP="00DC22B7">
      <w:pPr>
        <w:numPr>
          <w:ilvl w:val="0"/>
          <w:numId w:val="47"/>
        </w:numPr>
        <w:rPr>
          <w:b/>
          <w:bCs/>
        </w:rPr>
      </w:pPr>
      <w:r w:rsidRPr="00DC22B7">
        <w:rPr>
          <w:b/>
          <w:bCs/>
        </w:rPr>
        <w:t xml:space="preserve">Target variable: </w:t>
      </w:r>
      <w:proofErr w:type="spellStart"/>
      <w:r w:rsidRPr="00DC22B7">
        <w:rPr>
          <w:b/>
          <w:bCs/>
        </w:rPr>
        <w:t>customer_experience</w:t>
      </w:r>
      <w:proofErr w:type="spellEnd"/>
      <w:r w:rsidRPr="00DC22B7">
        <w:rPr>
          <w:b/>
          <w:bCs/>
        </w:rPr>
        <w:t xml:space="preserve"> (good / neutral / bad).</w:t>
      </w:r>
    </w:p>
    <w:p w14:paraId="0348867E" w14:textId="77777777" w:rsidR="00DC22B7" w:rsidRDefault="00DC22B7" w:rsidP="00DC22B7">
      <w:pPr>
        <w:rPr>
          <w:b/>
          <w:bCs/>
        </w:rPr>
      </w:pPr>
    </w:p>
    <w:p w14:paraId="13A79843" w14:textId="77777777" w:rsidR="00DC22B7" w:rsidRDefault="00DC22B7" w:rsidP="00DC22B7">
      <w:pPr>
        <w:rPr>
          <w:b/>
          <w:bCs/>
        </w:rPr>
      </w:pPr>
    </w:p>
    <w:p w14:paraId="65AF948F" w14:textId="77777777" w:rsidR="00DC22B7" w:rsidRDefault="00DC22B7" w:rsidP="00DC22B7">
      <w:pPr>
        <w:rPr>
          <w:b/>
          <w:bCs/>
        </w:rPr>
      </w:pPr>
    </w:p>
    <w:p w14:paraId="741F29D3" w14:textId="77777777" w:rsidR="00DC22B7" w:rsidRDefault="00DC22B7" w:rsidP="00DC22B7">
      <w:pPr>
        <w:rPr>
          <w:b/>
          <w:bCs/>
        </w:rPr>
      </w:pPr>
    </w:p>
    <w:p w14:paraId="5A436BF7" w14:textId="77777777" w:rsidR="00DC22B7" w:rsidRDefault="00DC22B7" w:rsidP="00DC22B7">
      <w:pPr>
        <w:rPr>
          <w:b/>
          <w:bCs/>
        </w:rPr>
      </w:pPr>
    </w:p>
    <w:p w14:paraId="5F6602E7" w14:textId="77777777" w:rsidR="00DC22B7" w:rsidRDefault="00DC22B7" w:rsidP="00DC22B7">
      <w:pPr>
        <w:rPr>
          <w:b/>
          <w:bCs/>
        </w:rPr>
      </w:pPr>
    </w:p>
    <w:p w14:paraId="40C5560C" w14:textId="77777777" w:rsidR="00DC22B7" w:rsidRDefault="00DC22B7" w:rsidP="00DC22B7">
      <w:pPr>
        <w:rPr>
          <w:b/>
          <w:bCs/>
        </w:rPr>
      </w:pPr>
    </w:p>
    <w:p w14:paraId="50E0F10E" w14:textId="77777777" w:rsidR="00DC22B7" w:rsidRDefault="00DC22B7" w:rsidP="00DC22B7">
      <w:pPr>
        <w:rPr>
          <w:b/>
          <w:bCs/>
        </w:rPr>
      </w:pPr>
    </w:p>
    <w:p w14:paraId="0742CDB9" w14:textId="77777777" w:rsidR="00DC22B7" w:rsidRDefault="00DC22B7" w:rsidP="00DC22B7">
      <w:pPr>
        <w:rPr>
          <w:b/>
          <w:bCs/>
        </w:rPr>
      </w:pPr>
    </w:p>
    <w:p w14:paraId="72E92261" w14:textId="77777777" w:rsidR="00DC22B7" w:rsidRDefault="00DC22B7" w:rsidP="00DC22B7">
      <w:pPr>
        <w:rPr>
          <w:b/>
          <w:bCs/>
        </w:rPr>
      </w:pPr>
    </w:p>
    <w:p w14:paraId="3CC018A6" w14:textId="77777777" w:rsidR="00DC22B7" w:rsidRDefault="00DC22B7" w:rsidP="00DC22B7">
      <w:pPr>
        <w:rPr>
          <w:b/>
          <w:bCs/>
        </w:rPr>
      </w:pPr>
    </w:p>
    <w:p w14:paraId="5CA40430" w14:textId="77777777" w:rsidR="00DC22B7" w:rsidRPr="00DC22B7" w:rsidRDefault="00DC22B7" w:rsidP="00DC22B7">
      <w:pPr>
        <w:rPr>
          <w:b/>
          <w:bCs/>
        </w:rPr>
      </w:pPr>
    </w:p>
    <w:p w14:paraId="52CF7932" w14:textId="77777777" w:rsidR="00DC22B7" w:rsidRPr="00DC22B7" w:rsidRDefault="00000000" w:rsidP="00DC22B7">
      <w:pPr>
        <w:rPr>
          <w:b/>
          <w:bCs/>
        </w:rPr>
      </w:pPr>
      <w:r>
        <w:rPr>
          <w:b/>
          <w:bCs/>
        </w:rPr>
        <w:pict w14:anchorId="7D2E9941">
          <v:rect id="_x0000_i1026" style="width:0;height:1.5pt" o:hralign="center" o:hrstd="t" o:hr="t" fillcolor="#a0a0a0" stroked="f"/>
        </w:pict>
      </w:r>
    </w:p>
    <w:p w14:paraId="7C695C23" w14:textId="77777777" w:rsidR="00DC22B7" w:rsidRPr="00BD5E64" w:rsidRDefault="00DC22B7" w:rsidP="00DC22B7">
      <w:pPr>
        <w:rPr>
          <w:b/>
          <w:bCs/>
          <w:sz w:val="24"/>
          <w:szCs w:val="24"/>
          <w:u w:val="single"/>
        </w:rPr>
      </w:pPr>
      <w:r w:rsidRPr="00BD5E64">
        <w:rPr>
          <w:b/>
          <w:bCs/>
          <w:sz w:val="24"/>
          <w:szCs w:val="24"/>
          <w:u w:val="single"/>
        </w:rPr>
        <w:lastRenderedPageBreak/>
        <w:t>Pre-Processing Data Analysis</w:t>
      </w:r>
    </w:p>
    <w:p w14:paraId="710096E9" w14:textId="77777777" w:rsidR="00DC22B7" w:rsidRPr="00DC22B7" w:rsidRDefault="00DC22B7" w:rsidP="00DC22B7">
      <w:pPr>
        <w:rPr>
          <w:b/>
          <w:bCs/>
        </w:rPr>
      </w:pPr>
      <w:r w:rsidRPr="00DC22B7">
        <w:rPr>
          <w:b/>
          <w:bCs/>
        </w:rPr>
        <w:t>During preprocessing, the following issues were identified and addressed:</w:t>
      </w:r>
    </w:p>
    <w:p w14:paraId="3EAA4D93" w14:textId="77777777" w:rsidR="00DC22B7" w:rsidRPr="00DC22B7" w:rsidRDefault="00DC22B7" w:rsidP="00DC22B7">
      <w:pPr>
        <w:numPr>
          <w:ilvl w:val="0"/>
          <w:numId w:val="38"/>
        </w:numPr>
        <w:rPr>
          <w:b/>
          <w:bCs/>
        </w:rPr>
      </w:pPr>
      <w:r w:rsidRPr="00DC22B7">
        <w:rPr>
          <w:b/>
          <w:bCs/>
        </w:rPr>
        <w:t>Missing Values:</w:t>
      </w:r>
    </w:p>
    <w:p w14:paraId="266ECDA8" w14:textId="77777777" w:rsidR="00DC22B7" w:rsidRPr="00DC22B7" w:rsidRDefault="00DC22B7" w:rsidP="00DC22B7">
      <w:pPr>
        <w:numPr>
          <w:ilvl w:val="1"/>
          <w:numId w:val="38"/>
        </w:numPr>
        <w:rPr>
          <w:b/>
          <w:bCs/>
        </w:rPr>
      </w:pPr>
      <w:proofErr w:type="spellStart"/>
      <w:r w:rsidRPr="00DC22B7">
        <w:rPr>
          <w:b/>
          <w:bCs/>
        </w:rPr>
        <w:t>loyalty_tier</w:t>
      </w:r>
      <w:proofErr w:type="spellEnd"/>
      <w:r w:rsidRPr="00DC22B7">
        <w:rPr>
          <w:b/>
          <w:bCs/>
        </w:rPr>
        <w:t xml:space="preserve"> – Missing values imputed with mean.</w:t>
      </w:r>
    </w:p>
    <w:p w14:paraId="03D463ED" w14:textId="77777777" w:rsidR="00DC22B7" w:rsidRPr="00DC22B7" w:rsidRDefault="00DC22B7" w:rsidP="00DC22B7">
      <w:pPr>
        <w:numPr>
          <w:ilvl w:val="1"/>
          <w:numId w:val="38"/>
        </w:numPr>
        <w:rPr>
          <w:b/>
          <w:bCs/>
        </w:rPr>
      </w:pPr>
      <w:proofErr w:type="spellStart"/>
      <w:r w:rsidRPr="00DC22B7">
        <w:rPr>
          <w:b/>
          <w:bCs/>
        </w:rPr>
        <w:t>Received_tier_discount_percentage</w:t>
      </w:r>
      <w:proofErr w:type="spellEnd"/>
      <w:r w:rsidRPr="00DC22B7">
        <w:rPr>
          <w:b/>
          <w:bCs/>
        </w:rPr>
        <w:t xml:space="preserve"> – Missing values imputed with mean.</w:t>
      </w:r>
    </w:p>
    <w:p w14:paraId="060A2FED" w14:textId="77777777" w:rsidR="00DC22B7" w:rsidRPr="00DC22B7" w:rsidRDefault="00DC22B7" w:rsidP="00DC22B7">
      <w:pPr>
        <w:numPr>
          <w:ilvl w:val="1"/>
          <w:numId w:val="38"/>
        </w:numPr>
        <w:rPr>
          <w:b/>
          <w:bCs/>
        </w:rPr>
      </w:pPr>
      <w:proofErr w:type="spellStart"/>
      <w:r w:rsidRPr="00DC22B7">
        <w:rPr>
          <w:b/>
          <w:bCs/>
        </w:rPr>
        <w:t>Received_card_discount_percentage</w:t>
      </w:r>
      <w:proofErr w:type="spellEnd"/>
      <w:r w:rsidRPr="00DC22B7">
        <w:rPr>
          <w:b/>
          <w:bCs/>
        </w:rPr>
        <w:t xml:space="preserve"> – Highly skewed, hence imputed with median.</w:t>
      </w:r>
    </w:p>
    <w:p w14:paraId="4FDD4CBF" w14:textId="77777777" w:rsidR="00DC22B7" w:rsidRPr="00DC22B7" w:rsidRDefault="00DC22B7" w:rsidP="00DC22B7">
      <w:pPr>
        <w:numPr>
          <w:ilvl w:val="0"/>
          <w:numId w:val="38"/>
        </w:numPr>
        <w:rPr>
          <w:b/>
          <w:bCs/>
        </w:rPr>
      </w:pPr>
      <w:r w:rsidRPr="00DC22B7">
        <w:rPr>
          <w:b/>
          <w:bCs/>
        </w:rPr>
        <w:t>Redundant / Highly Correlated Columns:</w:t>
      </w:r>
    </w:p>
    <w:p w14:paraId="77D61752" w14:textId="77777777" w:rsidR="00DC22B7" w:rsidRPr="00DC22B7" w:rsidRDefault="00DC22B7" w:rsidP="00DC22B7">
      <w:pPr>
        <w:numPr>
          <w:ilvl w:val="1"/>
          <w:numId w:val="38"/>
        </w:numPr>
        <w:rPr>
          <w:b/>
          <w:bCs/>
        </w:rPr>
      </w:pPr>
      <w:r w:rsidRPr="00DC22B7">
        <w:rPr>
          <w:b/>
          <w:bCs/>
        </w:rPr>
        <w:t xml:space="preserve">Strong correlation (~0.97) observed between </w:t>
      </w:r>
      <w:proofErr w:type="spellStart"/>
      <w:r w:rsidRPr="00DC22B7">
        <w:rPr>
          <w:b/>
          <w:bCs/>
        </w:rPr>
        <w:t>loyalty_tier</w:t>
      </w:r>
      <w:proofErr w:type="spellEnd"/>
      <w:r w:rsidRPr="00DC22B7">
        <w:rPr>
          <w:b/>
          <w:bCs/>
        </w:rPr>
        <w:t xml:space="preserve"> and </w:t>
      </w:r>
      <w:proofErr w:type="spellStart"/>
      <w:proofErr w:type="gramStart"/>
      <w:r w:rsidRPr="00DC22B7">
        <w:rPr>
          <w:b/>
          <w:bCs/>
        </w:rPr>
        <w:t>Received</w:t>
      </w:r>
      <w:proofErr w:type="gramEnd"/>
      <w:r w:rsidRPr="00DC22B7">
        <w:rPr>
          <w:b/>
          <w:bCs/>
        </w:rPr>
        <w:t>_tier_discount_percentage</w:t>
      </w:r>
      <w:proofErr w:type="spellEnd"/>
      <w:r w:rsidRPr="00DC22B7">
        <w:rPr>
          <w:b/>
          <w:bCs/>
        </w:rPr>
        <w:t>.</w:t>
      </w:r>
    </w:p>
    <w:p w14:paraId="6B49A01E" w14:textId="77777777" w:rsidR="00DC22B7" w:rsidRPr="00DC22B7" w:rsidRDefault="00DC22B7" w:rsidP="00DC22B7">
      <w:pPr>
        <w:numPr>
          <w:ilvl w:val="1"/>
          <w:numId w:val="38"/>
        </w:numPr>
        <w:rPr>
          <w:b/>
          <w:bCs/>
        </w:rPr>
      </w:pPr>
      <w:r w:rsidRPr="00DC22B7">
        <w:rPr>
          <w:b/>
          <w:bCs/>
        </w:rPr>
        <w:t>High redundancy among date components (</w:t>
      </w:r>
      <w:proofErr w:type="spellStart"/>
      <w:r w:rsidRPr="00DC22B7">
        <w:rPr>
          <w:b/>
          <w:bCs/>
        </w:rPr>
        <w:t>released_date_year</w:t>
      </w:r>
      <w:proofErr w:type="spellEnd"/>
      <w:r w:rsidRPr="00DC22B7">
        <w:rPr>
          <w:b/>
          <w:bCs/>
        </w:rPr>
        <w:t xml:space="preserve">, </w:t>
      </w:r>
      <w:proofErr w:type="spellStart"/>
      <w:r w:rsidRPr="00DC22B7">
        <w:rPr>
          <w:b/>
          <w:bCs/>
        </w:rPr>
        <w:t>released_date_month</w:t>
      </w:r>
      <w:proofErr w:type="spellEnd"/>
      <w:r w:rsidRPr="00DC22B7">
        <w:rPr>
          <w:b/>
          <w:bCs/>
        </w:rPr>
        <w:t xml:space="preserve">, </w:t>
      </w:r>
      <w:proofErr w:type="spellStart"/>
      <w:r w:rsidRPr="00DC22B7">
        <w:rPr>
          <w:b/>
          <w:bCs/>
        </w:rPr>
        <w:t>released_date_day</w:t>
      </w:r>
      <w:proofErr w:type="spellEnd"/>
      <w:r w:rsidRPr="00DC22B7">
        <w:rPr>
          <w:b/>
          <w:bCs/>
        </w:rPr>
        <w:t>, etc.).</w:t>
      </w:r>
    </w:p>
    <w:p w14:paraId="02909E81" w14:textId="77777777" w:rsidR="00DC22B7" w:rsidRPr="00DC22B7" w:rsidRDefault="00DC22B7" w:rsidP="00DC22B7">
      <w:pPr>
        <w:numPr>
          <w:ilvl w:val="1"/>
          <w:numId w:val="38"/>
        </w:numPr>
        <w:rPr>
          <w:b/>
          <w:bCs/>
        </w:rPr>
      </w:pPr>
      <w:r w:rsidRPr="00DC22B7">
        <w:rPr>
          <w:b/>
          <w:bCs/>
        </w:rPr>
        <w:t>These were retained initially for analysis but flagged for potential feature reduction in later modeling.</w:t>
      </w:r>
    </w:p>
    <w:p w14:paraId="011D7B3B" w14:textId="77777777" w:rsidR="00DC22B7" w:rsidRPr="00DC22B7" w:rsidRDefault="00DC22B7" w:rsidP="00DC22B7">
      <w:pPr>
        <w:numPr>
          <w:ilvl w:val="0"/>
          <w:numId w:val="38"/>
        </w:numPr>
        <w:rPr>
          <w:b/>
          <w:bCs/>
        </w:rPr>
      </w:pPr>
      <w:r w:rsidRPr="00DC22B7">
        <w:rPr>
          <w:b/>
          <w:bCs/>
        </w:rPr>
        <w:t>Skewness:</w:t>
      </w:r>
    </w:p>
    <w:p w14:paraId="630D3B09" w14:textId="77777777" w:rsidR="00DC22B7" w:rsidRPr="00DC22B7" w:rsidRDefault="00DC22B7" w:rsidP="00DC22B7">
      <w:pPr>
        <w:numPr>
          <w:ilvl w:val="1"/>
          <w:numId w:val="38"/>
        </w:numPr>
        <w:rPr>
          <w:b/>
          <w:bCs/>
        </w:rPr>
      </w:pPr>
      <w:r w:rsidRPr="00DC22B7">
        <w:rPr>
          <w:b/>
          <w:bCs/>
        </w:rPr>
        <w:t>Several variables (</w:t>
      </w:r>
      <w:proofErr w:type="spellStart"/>
      <w:r w:rsidRPr="00DC22B7">
        <w:rPr>
          <w:b/>
          <w:bCs/>
        </w:rPr>
        <w:t>Received_card_discount_percentage</w:t>
      </w:r>
      <w:proofErr w:type="spellEnd"/>
      <w:r w:rsidRPr="00DC22B7">
        <w:rPr>
          <w:b/>
          <w:bCs/>
        </w:rPr>
        <w:t xml:space="preserve">, </w:t>
      </w:r>
      <w:proofErr w:type="spellStart"/>
      <w:proofErr w:type="gramStart"/>
      <w:r w:rsidRPr="00DC22B7">
        <w:rPr>
          <w:b/>
          <w:bCs/>
        </w:rPr>
        <w:t>Received</w:t>
      </w:r>
      <w:proofErr w:type="gramEnd"/>
      <w:r w:rsidRPr="00DC22B7">
        <w:rPr>
          <w:b/>
          <w:bCs/>
        </w:rPr>
        <w:t>_coupon_discount_percentage</w:t>
      </w:r>
      <w:proofErr w:type="spellEnd"/>
      <w:r w:rsidRPr="00DC22B7">
        <w:rPr>
          <w:b/>
          <w:bCs/>
        </w:rPr>
        <w:t xml:space="preserve">, </w:t>
      </w:r>
      <w:proofErr w:type="spellStart"/>
      <w:r w:rsidRPr="00DC22B7">
        <w:rPr>
          <w:b/>
          <w:bCs/>
        </w:rPr>
        <w:t>Product_value</w:t>
      </w:r>
      <w:proofErr w:type="spellEnd"/>
      <w:r w:rsidRPr="00DC22B7">
        <w:rPr>
          <w:b/>
          <w:bCs/>
        </w:rPr>
        <w:t>, and date-year columns) were highly skewed.</w:t>
      </w:r>
    </w:p>
    <w:p w14:paraId="0D9EA661" w14:textId="77777777" w:rsidR="00DC22B7" w:rsidRPr="00DC22B7" w:rsidRDefault="00DC22B7" w:rsidP="00DC22B7">
      <w:pPr>
        <w:numPr>
          <w:ilvl w:val="1"/>
          <w:numId w:val="38"/>
        </w:numPr>
        <w:rPr>
          <w:b/>
          <w:bCs/>
        </w:rPr>
      </w:pPr>
      <w:r w:rsidRPr="00DC22B7">
        <w:rPr>
          <w:b/>
          <w:bCs/>
        </w:rPr>
        <w:t xml:space="preserve">Applied </w:t>
      </w:r>
      <w:proofErr w:type="spellStart"/>
      <w:r w:rsidRPr="00DC22B7">
        <w:rPr>
          <w:b/>
          <w:bCs/>
        </w:rPr>
        <w:t>PowerTransformer</w:t>
      </w:r>
      <w:proofErr w:type="spellEnd"/>
      <w:r w:rsidRPr="00DC22B7">
        <w:rPr>
          <w:b/>
          <w:bCs/>
        </w:rPr>
        <w:t xml:space="preserve"> to normalize them and bring skew closer to zero.</w:t>
      </w:r>
    </w:p>
    <w:p w14:paraId="1A617D01" w14:textId="77777777" w:rsidR="00DC22B7" w:rsidRPr="00DC22B7" w:rsidRDefault="00DC22B7" w:rsidP="00DC22B7">
      <w:pPr>
        <w:numPr>
          <w:ilvl w:val="0"/>
          <w:numId w:val="38"/>
        </w:numPr>
        <w:rPr>
          <w:b/>
          <w:bCs/>
        </w:rPr>
      </w:pPr>
      <w:r w:rsidRPr="00DC22B7">
        <w:rPr>
          <w:b/>
          <w:bCs/>
        </w:rPr>
        <w:t>Outliers:</w:t>
      </w:r>
    </w:p>
    <w:p w14:paraId="290557D2" w14:textId="77777777" w:rsidR="00DC22B7" w:rsidRPr="00DC22B7" w:rsidRDefault="00DC22B7" w:rsidP="00DC22B7">
      <w:pPr>
        <w:numPr>
          <w:ilvl w:val="1"/>
          <w:numId w:val="38"/>
        </w:numPr>
        <w:rPr>
          <w:b/>
          <w:bCs/>
        </w:rPr>
      </w:pPr>
      <w:r w:rsidRPr="00DC22B7">
        <w:rPr>
          <w:b/>
          <w:bCs/>
        </w:rPr>
        <w:t>Outlier detection performed using boxplots.</w:t>
      </w:r>
    </w:p>
    <w:p w14:paraId="4D06DF91" w14:textId="77777777" w:rsidR="00DC22B7" w:rsidRPr="00DC22B7" w:rsidRDefault="00DC22B7" w:rsidP="00DC22B7">
      <w:pPr>
        <w:numPr>
          <w:ilvl w:val="1"/>
          <w:numId w:val="38"/>
        </w:numPr>
        <w:rPr>
          <w:b/>
          <w:bCs/>
        </w:rPr>
      </w:pPr>
      <w:r w:rsidRPr="00DC22B7">
        <w:rPr>
          <w:b/>
          <w:bCs/>
        </w:rPr>
        <w:t xml:space="preserve">Outliers were observed in monetary columns like </w:t>
      </w:r>
      <w:proofErr w:type="spellStart"/>
      <w:r w:rsidRPr="00DC22B7">
        <w:rPr>
          <w:b/>
          <w:bCs/>
        </w:rPr>
        <w:t>Product_value</w:t>
      </w:r>
      <w:proofErr w:type="spellEnd"/>
      <w:r w:rsidRPr="00DC22B7">
        <w:rPr>
          <w:b/>
          <w:bCs/>
        </w:rPr>
        <w:t xml:space="preserve"> and </w:t>
      </w:r>
      <w:proofErr w:type="spellStart"/>
      <w:r w:rsidRPr="00DC22B7">
        <w:rPr>
          <w:b/>
          <w:bCs/>
        </w:rPr>
        <w:t>final_payment</w:t>
      </w:r>
      <w:proofErr w:type="spellEnd"/>
      <w:r w:rsidRPr="00DC22B7">
        <w:rPr>
          <w:b/>
          <w:bCs/>
        </w:rPr>
        <w:t>, but were retained since they represented genuine high-value transactions rather than data errors.</w:t>
      </w:r>
    </w:p>
    <w:p w14:paraId="1BBB9412" w14:textId="77777777" w:rsidR="00DC22B7" w:rsidRPr="00DC22B7" w:rsidRDefault="00DC22B7" w:rsidP="00DC22B7">
      <w:pPr>
        <w:numPr>
          <w:ilvl w:val="0"/>
          <w:numId w:val="38"/>
        </w:numPr>
        <w:rPr>
          <w:b/>
          <w:bCs/>
        </w:rPr>
      </w:pPr>
      <w:r w:rsidRPr="00DC22B7">
        <w:rPr>
          <w:b/>
          <w:bCs/>
        </w:rPr>
        <w:t>Encoding:</w:t>
      </w:r>
    </w:p>
    <w:p w14:paraId="062C3A94" w14:textId="77777777" w:rsidR="00DC22B7" w:rsidRDefault="00DC22B7" w:rsidP="00DC22B7">
      <w:pPr>
        <w:numPr>
          <w:ilvl w:val="1"/>
          <w:numId w:val="38"/>
        </w:numPr>
        <w:rPr>
          <w:b/>
          <w:bCs/>
        </w:rPr>
      </w:pPr>
      <w:r w:rsidRPr="00DC22B7">
        <w:rPr>
          <w:b/>
          <w:bCs/>
        </w:rPr>
        <w:t xml:space="preserve">All categorical variables (Gender, </w:t>
      </w:r>
      <w:proofErr w:type="spellStart"/>
      <w:r w:rsidRPr="00DC22B7">
        <w:rPr>
          <w:b/>
          <w:bCs/>
        </w:rPr>
        <w:t>payment_method</w:t>
      </w:r>
      <w:proofErr w:type="spellEnd"/>
      <w:r w:rsidRPr="00DC22B7">
        <w:rPr>
          <w:b/>
          <w:bCs/>
        </w:rPr>
        <w:t xml:space="preserve">, </w:t>
      </w:r>
      <w:proofErr w:type="spellStart"/>
      <w:r w:rsidRPr="00DC22B7">
        <w:rPr>
          <w:b/>
          <w:bCs/>
        </w:rPr>
        <w:t>purchase_medium</w:t>
      </w:r>
      <w:proofErr w:type="spellEnd"/>
      <w:r w:rsidRPr="00DC22B7">
        <w:rPr>
          <w:b/>
          <w:bCs/>
        </w:rPr>
        <w:t xml:space="preserve">, </w:t>
      </w:r>
      <w:proofErr w:type="spellStart"/>
      <w:r w:rsidRPr="00DC22B7">
        <w:rPr>
          <w:b/>
          <w:bCs/>
        </w:rPr>
        <w:t>shipping_method</w:t>
      </w:r>
      <w:proofErr w:type="spellEnd"/>
      <w:r w:rsidRPr="00DC22B7">
        <w:rPr>
          <w:b/>
          <w:bCs/>
        </w:rPr>
        <w:t>, etc.) were encoded using Label Encoding for compatibility with ML models.</w:t>
      </w:r>
    </w:p>
    <w:p w14:paraId="67E0C59A" w14:textId="77777777" w:rsidR="005979D9" w:rsidRDefault="005979D9" w:rsidP="005979D9">
      <w:pPr>
        <w:rPr>
          <w:b/>
          <w:bCs/>
        </w:rPr>
      </w:pPr>
    </w:p>
    <w:p w14:paraId="72E3A7B7" w14:textId="77777777" w:rsidR="005979D9" w:rsidRDefault="005979D9" w:rsidP="005979D9">
      <w:pPr>
        <w:rPr>
          <w:b/>
          <w:bCs/>
        </w:rPr>
      </w:pPr>
    </w:p>
    <w:p w14:paraId="557D8DA3" w14:textId="77777777" w:rsidR="005979D9" w:rsidRDefault="005979D9" w:rsidP="005979D9">
      <w:pPr>
        <w:rPr>
          <w:b/>
          <w:bCs/>
        </w:rPr>
      </w:pPr>
    </w:p>
    <w:p w14:paraId="4F45D82E" w14:textId="77777777" w:rsidR="00765F50" w:rsidRDefault="00765F50" w:rsidP="005979D9">
      <w:pPr>
        <w:rPr>
          <w:b/>
          <w:bCs/>
        </w:rPr>
      </w:pPr>
    </w:p>
    <w:p w14:paraId="57EA18B6" w14:textId="77777777" w:rsidR="00765F50" w:rsidRDefault="00765F50" w:rsidP="005979D9">
      <w:pPr>
        <w:rPr>
          <w:b/>
          <w:bCs/>
        </w:rPr>
      </w:pPr>
    </w:p>
    <w:p w14:paraId="02D09646" w14:textId="77777777" w:rsidR="005979D9" w:rsidRDefault="005979D9" w:rsidP="005979D9">
      <w:pPr>
        <w:rPr>
          <w:b/>
          <w:bCs/>
        </w:rPr>
      </w:pPr>
    </w:p>
    <w:p w14:paraId="602991B7" w14:textId="7AD3E490" w:rsidR="005979D9" w:rsidRPr="00BD5E64" w:rsidRDefault="005979D9" w:rsidP="005979D9">
      <w:pPr>
        <w:rPr>
          <w:b/>
          <w:bCs/>
          <w:sz w:val="24"/>
          <w:szCs w:val="24"/>
          <w:u w:val="single"/>
        </w:rPr>
      </w:pPr>
      <w:r w:rsidRPr="00BD5E64">
        <w:rPr>
          <w:b/>
          <w:bCs/>
          <w:sz w:val="24"/>
          <w:szCs w:val="24"/>
          <w:u w:val="single"/>
        </w:rPr>
        <w:lastRenderedPageBreak/>
        <w:t>Alternate Data Sources</w:t>
      </w:r>
      <w:r w:rsidR="001551BE" w:rsidRPr="00BD5E64">
        <w:rPr>
          <w:b/>
          <w:bCs/>
          <w:sz w:val="24"/>
          <w:szCs w:val="24"/>
          <w:u w:val="single"/>
        </w:rPr>
        <w:t>(currently not implemented)</w:t>
      </w:r>
    </w:p>
    <w:p w14:paraId="35C7F964" w14:textId="77777777" w:rsidR="005979D9" w:rsidRPr="005979D9" w:rsidRDefault="005979D9" w:rsidP="005979D9">
      <w:pPr>
        <w:rPr>
          <w:b/>
          <w:bCs/>
        </w:rPr>
      </w:pPr>
      <w:r w:rsidRPr="005979D9">
        <w:rPr>
          <w:b/>
          <w:bCs/>
        </w:rPr>
        <w:t>To enrich the core dataset and improve the accuracy of customer satisfaction prediction, the following additional data could be collected:</w:t>
      </w:r>
    </w:p>
    <w:p w14:paraId="53B737FC" w14:textId="77777777" w:rsidR="005979D9" w:rsidRPr="005979D9" w:rsidRDefault="005979D9" w:rsidP="005979D9">
      <w:pPr>
        <w:numPr>
          <w:ilvl w:val="0"/>
          <w:numId w:val="48"/>
        </w:numPr>
        <w:rPr>
          <w:b/>
          <w:bCs/>
        </w:rPr>
      </w:pPr>
      <w:r w:rsidRPr="005979D9">
        <w:rPr>
          <w:b/>
          <w:bCs/>
        </w:rPr>
        <w:t>Customer Demographics</w:t>
      </w:r>
    </w:p>
    <w:p w14:paraId="36EBA367" w14:textId="77777777" w:rsidR="005979D9" w:rsidRPr="005979D9" w:rsidRDefault="005979D9" w:rsidP="005979D9">
      <w:pPr>
        <w:numPr>
          <w:ilvl w:val="1"/>
          <w:numId w:val="48"/>
        </w:numPr>
        <w:rPr>
          <w:b/>
          <w:bCs/>
        </w:rPr>
      </w:pPr>
      <w:r w:rsidRPr="005979D9">
        <w:rPr>
          <w:b/>
          <w:bCs/>
          <w:i/>
          <w:iCs/>
        </w:rPr>
        <w:t>Income Level / Occupation / Location</w:t>
      </w:r>
      <w:r w:rsidRPr="005979D9">
        <w:rPr>
          <w:b/>
          <w:bCs/>
        </w:rPr>
        <w:t xml:space="preserve"> → Helps in understanding purchase power and preferences.</w:t>
      </w:r>
    </w:p>
    <w:p w14:paraId="08E86CA1" w14:textId="77777777" w:rsidR="005979D9" w:rsidRPr="005979D9" w:rsidRDefault="005979D9" w:rsidP="005979D9">
      <w:pPr>
        <w:numPr>
          <w:ilvl w:val="0"/>
          <w:numId w:val="48"/>
        </w:numPr>
        <w:rPr>
          <w:b/>
          <w:bCs/>
        </w:rPr>
      </w:pPr>
      <w:r w:rsidRPr="005979D9">
        <w:rPr>
          <w:b/>
          <w:bCs/>
        </w:rPr>
        <w:t>Customer Engagement Metrics</w:t>
      </w:r>
    </w:p>
    <w:p w14:paraId="579C1788" w14:textId="77777777" w:rsidR="005979D9" w:rsidRPr="005979D9" w:rsidRDefault="005979D9" w:rsidP="005979D9">
      <w:pPr>
        <w:numPr>
          <w:ilvl w:val="1"/>
          <w:numId w:val="48"/>
        </w:numPr>
        <w:rPr>
          <w:b/>
          <w:bCs/>
        </w:rPr>
      </w:pPr>
      <w:r w:rsidRPr="005979D9">
        <w:rPr>
          <w:b/>
          <w:bCs/>
          <w:i/>
          <w:iCs/>
        </w:rPr>
        <w:t xml:space="preserve">Website/App activity logs, </w:t>
      </w:r>
      <w:proofErr w:type="gramStart"/>
      <w:r w:rsidRPr="005979D9">
        <w:rPr>
          <w:b/>
          <w:bCs/>
          <w:i/>
          <w:iCs/>
        </w:rPr>
        <w:t>Browsing</w:t>
      </w:r>
      <w:proofErr w:type="gramEnd"/>
      <w:r w:rsidRPr="005979D9">
        <w:rPr>
          <w:b/>
          <w:bCs/>
          <w:i/>
          <w:iCs/>
        </w:rPr>
        <w:t xml:space="preserve"> history, Session duration</w:t>
      </w:r>
      <w:r w:rsidRPr="005979D9">
        <w:rPr>
          <w:b/>
          <w:bCs/>
        </w:rPr>
        <w:t xml:space="preserve"> → Provides insights into purchase intent and satisfaction drivers.</w:t>
      </w:r>
    </w:p>
    <w:p w14:paraId="1A3F9B58" w14:textId="77777777" w:rsidR="005979D9" w:rsidRPr="005979D9" w:rsidRDefault="005979D9" w:rsidP="005979D9">
      <w:pPr>
        <w:numPr>
          <w:ilvl w:val="0"/>
          <w:numId w:val="48"/>
        </w:numPr>
        <w:rPr>
          <w:b/>
          <w:bCs/>
        </w:rPr>
      </w:pPr>
      <w:r w:rsidRPr="005979D9">
        <w:rPr>
          <w:b/>
          <w:bCs/>
        </w:rPr>
        <w:t>Post-Purchase Feedback</w:t>
      </w:r>
    </w:p>
    <w:p w14:paraId="153737C4" w14:textId="77777777" w:rsidR="005979D9" w:rsidRPr="005979D9" w:rsidRDefault="005979D9" w:rsidP="005979D9">
      <w:pPr>
        <w:numPr>
          <w:ilvl w:val="1"/>
          <w:numId w:val="48"/>
        </w:numPr>
        <w:rPr>
          <w:b/>
          <w:bCs/>
        </w:rPr>
      </w:pPr>
      <w:r w:rsidRPr="005979D9">
        <w:rPr>
          <w:b/>
          <w:bCs/>
          <w:i/>
          <w:iCs/>
        </w:rPr>
        <w:t>Ratings, Reviews, Customer Support Tickets</w:t>
      </w:r>
      <w:r w:rsidRPr="005979D9">
        <w:rPr>
          <w:b/>
          <w:bCs/>
        </w:rPr>
        <w:t xml:space="preserve"> → Directly reflects satisfaction and issues not captured in transaction data.</w:t>
      </w:r>
    </w:p>
    <w:p w14:paraId="026327E8" w14:textId="77777777" w:rsidR="005979D9" w:rsidRPr="005979D9" w:rsidRDefault="005979D9" w:rsidP="005979D9">
      <w:pPr>
        <w:numPr>
          <w:ilvl w:val="0"/>
          <w:numId w:val="48"/>
        </w:numPr>
        <w:rPr>
          <w:b/>
          <w:bCs/>
        </w:rPr>
      </w:pPr>
      <w:r w:rsidRPr="005979D9">
        <w:rPr>
          <w:b/>
          <w:bCs/>
        </w:rPr>
        <w:t xml:space="preserve">Marketing Interaction Data </w:t>
      </w:r>
      <w:r w:rsidRPr="005979D9">
        <w:rPr>
          <w:b/>
          <w:bCs/>
          <w:i/>
          <w:iCs/>
        </w:rPr>
        <w:t>(optional)</w:t>
      </w:r>
    </w:p>
    <w:p w14:paraId="30FEB09F" w14:textId="77777777" w:rsidR="005979D9" w:rsidRDefault="005979D9" w:rsidP="005979D9">
      <w:pPr>
        <w:numPr>
          <w:ilvl w:val="1"/>
          <w:numId w:val="48"/>
        </w:numPr>
        <w:rPr>
          <w:b/>
          <w:bCs/>
        </w:rPr>
      </w:pPr>
      <w:r w:rsidRPr="005979D9">
        <w:rPr>
          <w:b/>
          <w:bCs/>
          <w:i/>
          <w:iCs/>
        </w:rPr>
        <w:t>Response to promotions, Email/SMS engagement, Ad click-throughs</w:t>
      </w:r>
      <w:r w:rsidRPr="005979D9">
        <w:rPr>
          <w:b/>
          <w:bCs/>
        </w:rPr>
        <w:t xml:space="preserve"> → Helps link loyalty and satisfaction with marketing effectiveness.</w:t>
      </w:r>
    </w:p>
    <w:p w14:paraId="7FA7C9D3" w14:textId="77777777" w:rsidR="005979D9" w:rsidRDefault="005979D9" w:rsidP="005979D9">
      <w:pPr>
        <w:rPr>
          <w:b/>
          <w:bCs/>
          <w:i/>
          <w:iCs/>
        </w:rPr>
      </w:pPr>
    </w:p>
    <w:p w14:paraId="70643803" w14:textId="77777777" w:rsidR="005979D9" w:rsidRPr="005979D9" w:rsidRDefault="005979D9" w:rsidP="005979D9">
      <w:pPr>
        <w:rPr>
          <w:b/>
          <w:bCs/>
          <w:u w:val="single"/>
        </w:rPr>
      </w:pPr>
      <w:r w:rsidRPr="00BD5E64">
        <w:rPr>
          <w:b/>
          <w:bCs/>
          <w:sz w:val="28"/>
          <w:szCs w:val="28"/>
          <w:u w:val="single"/>
        </w:rPr>
        <w:t>Project Justification</w:t>
      </w:r>
      <w:r w:rsidRPr="005979D9">
        <w:rPr>
          <w:b/>
          <w:bCs/>
          <w:u w:val="single"/>
        </w:rPr>
        <w:br/>
      </w:r>
    </w:p>
    <w:p w14:paraId="4FC5C406" w14:textId="77777777" w:rsidR="005979D9" w:rsidRPr="005979D9" w:rsidRDefault="005979D9" w:rsidP="005979D9">
      <w:pPr>
        <w:rPr>
          <w:b/>
          <w:bCs/>
        </w:rPr>
      </w:pPr>
      <w:r w:rsidRPr="005979D9">
        <w:rPr>
          <w:b/>
          <w:bCs/>
        </w:rPr>
        <w:t>Project Statement</w:t>
      </w:r>
    </w:p>
    <w:p w14:paraId="70FDFA9C" w14:textId="77777777" w:rsidR="005979D9" w:rsidRPr="005979D9" w:rsidRDefault="005979D9" w:rsidP="005979D9">
      <w:pPr>
        <w:rPr>
          <w:b/>
          <w:bCs/>
        </w:rPr>
      </w:pPr>
      <w:r w:rsidRPr="005979D9">
        <w:rPr>
          <w:b/>
          <w:bCs/>
        </w:rPr>
        <w:t>The goal of this project is to predict customer satisfaction using behavioural, demographic, and transactional data provided in the CSE-22 dataset. By leveraging machine learning models, the project aims to identify key factors influencing satisfaction and provide actionable insights for improving customer experience.</w:t>
      </w:r>
    </w:p>
    <w:p w14:paraId="5A842A1B" w14:textId="77777777" w:rsidR="005979D9" w:rsidRPr="005979D9" w:rsidRDefault="005979D9" w:rsidP="005979D9">
      <w:pPr>
        <w:rPr>
          <w:b/>
          <w:bCs/>
        </w:rPr>
      </w:pPr>
    </w:p>
    <w:p w14:paraId="1B503C55" w14:textId="77777777" w:rsidR="005979D9" w:rsidRPr="005979D9" w:rsidRDefault="005979D9" w:rsidP="005979D9">
      <w:pPr>
        <w:rPr>
          <w:b/>
          <w:bCs/>
        </w:rPr>
      </w:pPr>
      <w:r w:rsidRPr="005979D9">
        <w:rPr>
          <w:b/>
          <w:bCs/>
        </w:rPr>
        <w:t>Complexity Involved</w:t>
      </w:r>
    </w:p>
    <w:p w14:paraId="70273948" w14:textId="77777777" w:rsidR="005979D9" w:rsidRPr="005979D9" w:rsidRDefault="005979D9" w:rsidP="005979D9">
      <w:pPr>
        <w:numPr>
          <w:ilvl w:val="0"/>
          <w:numId w:val="49"/>
        </w:numPr>
        <w:rPr>
          <w:b/>
          <w:bCs/>
        </w:rPr>
      </w:pPr>
      <w:r w:rsidRPr="005979D9">
        <w:rPr>
          <w:b/>
          <w:bCs/>
        </w:rPr>
        <w:t>High Dimensionality: The dataset includes multiple numeric and categorical variables requiring encoding, scaling, and feature selection techniques to meet the criteria.</w:t>
      </w:r>
    </w:p>
    <w:p w14:paraId="2BCD6609" w14:textId="77777777" w:rsidR="005979D9" w:rsidRPr="005979D9" w:rsidRDefault="005979D9" w:rsidP="005979D9">
      <w:pPr>
        <w:numPr>
          <w:ilvl w:val="0"/>
          <w:numId w:val="49"/>
        </w:numPr>
        <w:rPr>
          <w:b/>
          <w:bCs/>
        </w:rPr>
      </w:pPr>
      <w:r w:rsidRPr="005979D9">
        <w:rPr>
          <w:b/>
          <w:bCs/>
        </w:rPr>
        <w:t>Data Imbalance: Customer satisfaction datasets often have a skewed target variable (e.g., fewer dissatisfied customers), requiring techniques such as SMOTE or class weighting to ensure there is no problem in prediction.</w:t>
      </w:r>
    </w:p>
    <w:p w14:paraId="01D029E3" w14:textId="77777777" w:rsidR="005979D9" w:rsidRPr="005979D9" w:rsidRDefault="005979D9" w:rsidP="005979D9">
      <w:pPr>
        <w:numPr>
          <w:ilvl w:val="0"/>
          <w:numId w:val="49"/>
        </w:numPr>
        <w:rPr>
          <w:b/>
          <w:bCs/>
        </w:rPr>
      </w:pPr>
      <w:r w:rsidRPr="005979D9">
        <w:rPr>
          <w:b/>
          <w:bCs/>
        </w:rPr>
        <w:t>Noise and Outliers: The presence of outliers in numerical fields can distort model performance.</w:t>
      </w:r>
    </w:p>
    <w:p w14:paraId="29E388F0" w14:textId="77777777" w:rsidR="005979D9" w:rsidRPr="005979D9" w:rsidRDefault="005979D9" w:rsidP="005979D9">
      <w:pPr>
        <w:numPr>
          <w:ilvl w:val="0"/>
          <w:numId w:val="49"/>
        </w:numPr>
        <w:rPr>
          <w:b/>
          <w:bCs/>
        </w:rPr>
      </w:pPr>
      <w:r w:rsidRPr="005979D9">
        <w:rPr>
          <w:b/>
          <w:bCs/>
        </w:rPr>
        <w:t>Feature Engineering Needs: Categorical encoding, normalization, and interaction feature creation are essential to improve predictive power for these models.</w:t>
      </w:r>
    </w:p>
    <w:p w14:paraId="19091DC2" w14:textId="77777777" w:rsidR="005979D9" w:rsidRPr="005979D9" w:rsidRDefault="005979D9" w:rsidP="005979D9">
      <w:pPr>
        <w:rPr>
          <w:b/>
          <w:bCs/>
        </w:rPr>
      </w:pPr>
    </w:p>
    <w:p w14:paraId="26BA5C7A" w14:textId="77777777" w:rsidR="005758E2" w:rsidRDefault="005758E2" w:rsidP="005979D9">
      <w:pPr>
        <w:rPr>
          <w:b/>
          <w:bCs/>
        </w:rPr>
      </w:pPr>
    </w:p>
    <w:p w14:paraId="0DC7594C" w14:textId="3D1D43AF" w:rsidR="005979D9" w:rsidRPr="00BD5E64" w:rsidRDefault="005979D9" w:rsidP="005979D9">
      <w:pPr>
        <w:rPr>
          <w:b/>
          <w:bCs/>
          <w:sz w:val="24"/>
          <w:szCs w:val="24"/>
          <w:u w:val="single"/>
        </w:rPr>
      </w:pPr>
      <w:r w:rsidRPr="00BD5E64">
        <w:rPr>
          <w:b/>
          <w:bCs/>
          <w:sz w:val="24"/>
          <w:szCs w:val="24"/>
          <w:u w:val="single"/>
        </w:rPr>
        <w:lastRenderedPageBreak/>
        <w:t>Project Outcome</w:t>
      </w:r>
    </w:p>
    <w:p w14:paraId="33B96677" w14:textId="77777777" w:rsidR="005979D9" w:rsidRPr="005979D9" w:rsidRDefault="005979D9" w:rsidP="005979D9">
      <w:pPr>
        <w:numPr>
          <w:ilvl w:val="0"/>
          <w:numId w:val="50"/>
        </w:numPr>
        <w:rPr>
          <w:b/>
          <w:bCs/>
        </w:rPr>
      </w:pPr>
      <w:r w:rsidRPr="005979D9">
        <w:rPr>
          <w:b/>
          <w:bCs/>
        </w:rPr>
        <w:t>Commercial Value:</w:t>
      </w:r>
      <w:r w:rsidRPr="005979D9">
        <w:rPr>
          <w:b/>
          <w:bCs/>
        </w:rPr>
        <w:br/>
        <w:t>Businesses can predict dissatisfied customers in advance and implement proactive retention strategies, reducing churn and increasing revenue. Personalized offers and better customer support can be targeted to at-risk customers.</w:t>
      </w:r>
    </w:p>
    <w:p w14:paraId="6A9CC35C" w14:textId="77777777" w:rsidR="005979D9" w:rsidRPr="005979D9" w:rsidRDefault="005979D9" w:rsidP="005979D9">
      <w:pPr>
        <w:numPr>
          <w:ilvl w:val="0"/>
          <w:numId w:val="50"/>
        </w:numPr>
        <w:rPr>
          <w:b/>
          <w:bCs/>
        </w:rPr>
      </w:pPr>
      <w:r w:rsidRPr="005979D9">
        <w:rPr>
          <w:b/>
          <w:bCs/>
        </w:rPr>
        <w:t>Academic Value:</w:t>
      </w:r>
      <w:r w:rsidRPr="005979D9">
        <w:rPr>
          <w:b/>
          <w:bCs/>
        </w:rPr>
        <w:br/>
        <w:t>Demonstrates the application of machine learning techniques such as ensemble models, class balancing, and interpretability frameworks on real-world customer satisfaction problems.</w:t>
      </w:r>
    </w:p>
    <w:p w14:paraId="2B8E81E6" w14:textId="0ED20EC8" w:rsidR="005758E2" w:rsidRDefault="005979D9" w:rsidP="005758E2">
      <w:pPr>
        <w:numPr>
          <w:ilvl w:val="0"/>
          <w:numId w:val="50"/>
        </w:numPr>
        <w:rPr>
          <w:b/>
          <w:bCs/>
        </w:rPr>
      </w:pPr>
      <w:r w:rsidRPr="005979D9">
        <w:rPr>
          <w:b/>
          <w:bCs/>
        </w:rPr>
        <w:t>Social Value:</w:t>
      </w:r>
      <w:r w:rsidRPr="005979D9">
        <w:rPr>
          <w:b/>
          <w:bCs/>
        </w:rPr>
        <w:br/>
        <w:t>Enhances customer experience by ensuring timely resolution of pain points, leading to greater trust and satisfaction in service delivery.</w:t>
      </w:r>
    </w:p>
    <w:p w14:paraId="7A90CAAC" w14:textId="77777777" w:rsidR="005758E2" w:rsidRDefault="005758E2" w:rsidP="005758E2">
      <w:pPr>
        <w:rPr>
          <w:b/>
          <w:bCs/>
        </w:rPr>
      </w:pPr>
    </w:p>
    <w:p w14:paraId="34FFD56F" w14:textId="77777777" w:rsidR="005758E2" w:rsidRPr="00BD5E64" w:rsidRDefault="005758E2" w:rsidP="005758E2">
      <w:pPr>
        <w:rPr>
          <w:b/>
          <w:bCs/>
          <w:sz w:val="24"/>
          <w:szCs w:val="24"/>
          <w:u w:val="single"/>
        </w:rPr>
      </w:pPr>
      <w:r w:rsidRPr="00BD5E64">
        <w:rPr>
          <w:b/>
          <w:bCs/>
          <w:sz w:val="24"/>
          <w:szCs w:val="24"/>
          <w:u w:val="single"/>
        </w:rPr>
        <w:t>Data Exploration (EDA)</w:t>
      </w:r>
    </w:p>
    <w:p w14:paraId="55ABD512" w14:textId="77777777" w:rsidR="005758E2" w:rsidRPr="005758E2" w:rsidRDefault="005758E2" w:rsidP="005758E2">
      <w:pPr>
        <w:rPr>
          <w:b/>
          <w:bCs/>
        </w:rPr>
      </w:pPr>
      <w:r w:rsidRPr="005758E2">
        <w:rPr>
          <w:b/>
          <w:bCs/>
        </w:rPr>
        <w:t>Relationship between Variables</w:t>
      </w:r>
    </w:p>
    <w:p w14:paraId="3C19F3E6" w14:textId="77777777" w:rsidR="005758E2" w:rsidRPr="005758E2" w:rsidRDefault="005758E2" w:rsidP="005758E2">
      <w:pPr>
        <w:numPr>
          <w:ilvl w:val="0"/>
          <w:numId w:val="51"/>
        </w:numPr>
        <w:rPr>
          <w:b/>
          <w:bCs/>
        </w:rPr>
      </w:pPr>
      <w:r w:rsidRPr="005758E2">
        <w:rPr>
          <w:b/>
          <w:bCs/>
        </w:rPr>
        <w:t xml:space="preserve">Conducted Chi-square test for independence between </w:t>
      </w:r>
      <w:proofErr w:type="spellStart"/>
      <w:r w:rsidRPr="005758E2">
        <w:rPr>
          <w:b/>
          <w:bCs/>
        </w:rPr>
        <w:t>customer_experience</w:t>
      </w:r>
      <w:proofErr w:type="spellEnd"/>
      <w:r w:rsidRPr="005758E2">
        <w:rPr>
          <w:b/>
          <w:bCs/>
        </w:rPr>
        <w:t xml:space="preserve"> (target) and Gender.</w:t>
      </w:r>
    </w:p>
    <w:p w14:paraId="4AAE88A9" w14:textId="77777777" w:rsidR="005758E2" w:rsidRPr="005758E2" w:rsidRDefault="005758E2" w:rsidP="005758E2">
      <w:pPr>
        <w:numPr>
          <w:ilvl w:val="1"/>
          <w:numId w:val="51"/>
        </w:numPr>
        <w:rPr>
          <w:b/>
          <w:bCs/>
        </w:rPr>
      </w:pPr>
      <w:r w:rsidRPr="005758E2">
        <w:rPr>
          <w:b/>
          <w:bCs/>
        </w:rPr>
        <w:t>Inference: Target and Gender are dependent.</w:t>
      </w:r>
    </w:p>
    <w:p w14:paraId="24BD8786" w14:textId="77777777" w:rsidR="005758E2" w:rsidRPr="005758E2" w:rsidRDefault="005758E2" w:rsidP="005758E2">
      <w:pPr>
        <w:numPr>
          <w:ilvl w:val="0"/>
          <w:numId w:val="51"/>
        </w:numPr>
        <w:rPr>
          <w:b/>
          <w:bCs/>
        </w:rPr>
      </w:pPr>
      <w:r w:rsidRPr="005758E2">
        <w:rPr>
          <w:b/>
          <w:bCs/>
        </w:rPr>
        <w:t>Conducted ANOVA tests:</w:t>
      </w:r>
    </w:p>
    <w:p w14:paraId="1604E823" w14:textId="77777777" w:rsidR="005758E2" w:rsidRPr="005758E2" w:rsidRDefault="005758E2" w:rsidP="005758E2">
      <w:pPr>
        <w:numPr>
          <w:ilvl w:val="1"/>
          <w:numId w:val="51"/>
        </w:numPr>
        <w:rPr>
          <w:b/>
          <w:bCs/>
        </w:rPr>
      </w:pPr>
      <w:proofErr w:type="spellStart"/>
      <w:r w:rsidRPr="005758E2">
        <w:rPr>
          <w:b/>
          <w:bCs/>
        </w:rPr>
        <w:t>customer_experience</w:t>
      </w:r>
      <w:proofErr w:type="spellEnd"/>
      <w:r w:rsidRPr="005758E2">
        <w:rPr>
          <w:b/>
          <w:bCs/>
        </w:rPr>
        <w:t xml:space="preserve"> vs age (Shapiro test failed, Levene’s test failed).</w:t>
      </w:r>
    </w:p>
    <w:p w14:paraId="554A52FE" w14:textId="77777777" w:rsidR="005758E2" w:rsidRPr="005758E2" w:rsidRDefault="005758E2" w:rsidP="005758E2">
      <w:pPr>
        <w:numPr>
          <w:ilvl w:val="2"/>
          <w:numId w:val="51"/>
        </w:numPr>
        <w:rPr>
          <w:b/>
          <w:bCs/>
        </w:rPr>
      </w:pPr>
      <w:r w:rsidRPr="005758E2">
        <w:rPr>
          <w:b/>
          <w:bCs/>
        </w:rPr>
        <w:t>Inference: Target and Age are dependent.</w:t>
      </w:r>
    </w:p>
    <w:p w14:paraId="1F5EB0AB" w14:textId="77777777" w:rsidR="005758E2" w:rsidRPr="005758E2" w:rsidRDefault="005758E2" w:rsidP="005758E2">
      <w:pPr>
        <w:numPr>
          <w:ilvl w:val="1"/>
          <w:numId w:val="51"/>
        </w:numPr>
        <w:rPr>
          <w:b/>
          <w:bCs/>
        </w:rPr>
      </w:pPr>
      <w:proofErr w:type="spellStart"/>
      <w:r w:rsidRPr="005758E2">
        <w:rPr>
          <w:b/>
          <w:bCs/>
        </w:rPr>
        <w:t>customer_experience</w:t>
      </w:r>
      <w:proofErr w:type="spellEnd"/>
      <w:r w:rsidRPr="005758E2">
        <w:rPr>
          <w:b/>
          <w:bCs/>
        </w:rPr>
        <w:t xml:space="preserve"> vs </w:t>
      </w:r>
      <w:proofErr w:type="spellStart"/>
      <w:r w:rsidRPr="005758E2">
        <w:rPr>
          <w:b/>
          <w:bCs/>
        </w:rPr>
        <w:t>delivery_date_difference</w:t>
      </w:r>
      <w:proofErr w:type="spellEnd"/>
      <w:r w:rsidRPr="005758E2">
        <w:rPr>
          <w:b/>
          <w:bCs/>
        </w:rPr>
        <w:t xml:space="preserve"> (Shapiro test failed, Levene’s test failed).</w:t>
      </w:r>
    </w:p>
    <w:p w14:paraId="0EAC5429" w14:textId="77777777" w:rsidR="005758E2" w:rsidRPr="005758E2" w:rsidRDefault="005758E2" w:rsidP="005758E2">
      <w:pPr>
        <w:numPr>
          <w:ilvl w:val="2"/>
          <w:numId w:val="51"/>
        </w:numPr>
        <w:rPr>
          <w:b/>
          <w:bCs/>
        </w:rPr>
      </w:pPr>
      <w:r w:rsidRPr="005758E2">
        <w:rPr>
          <w:b/>
          <w:bCs/>
        </w:rPr>
        <w:t xml:space="preserve">Inference: Target and </w:t>
      </w:r>
      <w:proofErr w:type="spellStart"/>
      <w:r w:rsidRPr="005758E2">
        <w:rPr>
          <w:b/>
          <w:bCs/>
        </w:rPr>
        <w:t>delivery_date_difference</w:t>
      </w:r>
      <w:proofErr w:type="spellEnd"/>
      <w:r w:rsidRPr="005758E2">
        <w:rPr>
          <w:b/>
          <w:bCs/>
        </w:rPr>
        <w:t xml:space="preserve"> are dependent.</w:t>
      </w:r>
    </w:p>
    <w:p w14:paraId="3DF352DE" w14:textId="77777777" w:rsidR="005758E2" w:rsidRPr="005758E2" w:rsidRDefault="005758E2" w:rsidP="005758E2">
      <w:pPr>
        <w:rPr>
          <w:b/>
          <w:bCs/>
        </w:rPr>
      </w:pPr>
      <w:r w:rsidRPr="005758E2">
        <w:rPr>
          <w:b/>
          <w:bCs/>
        </w:rPr>
        <w:t>Multi-collinearity</w:t>
      </w:r>
    </w:p>
    <w:p w14:paraId="3ABEE6EA" w14:textId="77777777" w:rsidR="005758E2" w:rsidRPr="005758E2" w:rsidRDefault="005758E2" w:rsidP="005758E2">
      <w:pPr>
        <w:numPr>
          <w:ilvl w:val="0"/>
          <w:numId w:val="63"/>
        </w:numPr>
        <w:rPr>
          <w:b/>
          <w:bCs/>
        </w:rPr>
      </w:pPr>
      <w:r w:rsidRPr="005758E2">
        <w:rPr>
          <w:b/>
          <w:bCs/>
        </w:rPr>
        <w:t>A correlation heatmap was generated for all numeric variables.</w:t>
      </w:r>
    </w:p>
    <w:p w14:paraId="48AD77CC" w14:textId="77777777" w:rsidR="005758E2" w:rsidRPr="005758E2" w:rsidRDefault="005758E2" w:rsidP="005758E2">
      <w:pPr>
        <w:numPr>
          <w:ilvl w:val="0"/>
          <w:numId w:val="63"/>
        </w:numPr>
        <w:rPr>
          <w:b/>
          <w:bCs/>
        </w:rPr>
      </w:pPr>
      <w:r w:rsidRPr="005758E2">
        <w:rPr>
          <w:b/>
          <w:bCs/>
        </w:rPr>
        <w:t>Observations:</w:t>
      </w:r>
    </w:p>
    <w:p w14:paraId="41D9B051" w14:textId="77777777" w:rsidR="005758E2" w:rsidRPr="005758E2" w:rsidRDefault="005758E2" w:rsidP="005758E2">
      <w:pPr>
        <w:numPr>
          <w:ilvl w:val="1"/>
          <w:numId w:val="63"/>
        </w:numPr>
        <w:rPr>
          <w:b/>
          <w:bCs/>
        </w:rPr>
      </w:pPr>
      <w:r w:rsidRPr="005758E2">
        <w:rPr>
          <w:b/>
          <w:bCs/>
        </w:rPr>
        <w:t xml:space="preserve">High correlation (~0.97): </w:t>
      </w:r>
      <w:proofErr w:type="spellStart"/>
      <w:r w:rsidRPr="005758E2">
        <w:rPr>
          <w:b/>
          <w:bCs/>
        </w:rPr>
        <w:t>loyalty_tier</w:t>
      </w:r>
      <w:proofErr w:type="spellEnd"/>
      <w:r w:rsidRPr="005758E2">
        <w:rPr>
          <w:b/>
          <w:bCs/>
        </w:rPr>
        <w:t xml:space="preserve"> and </w:t>
      </w:r>
      <w:proofErr w:type="spellStart"/>
      <w:proofErr w:type="gramStart"/>
      <w:r w:rsidRPr="005758E2">
        <w:rPr>
          <w:b/>
          <w:bCs/>
        </w:rPr>
        <w:t>Received</w:t>
      </w:r>
      <w:proofErr w:type="gramEnd"/>
      <w:r w:rsidRPr="005758E2">
        <w:rPr>
          <w:b/>
          <w:bCs/>
        </w:rPr>
        <w:t>_tier_discount_percentage</w:t>
      </w:r>
      <w:proofErr w:type="spellEnd"/>
      <w:r w:rsidRPr="005758E2">
        <w:rPr>
          <w:b/>
          <w:bCs/>
        </w:rPr>
        <w:t xml:space="preserve"> → both carry the same information.</w:t>
      </w:r>
    </w:p>
    <w:p w14:paraId="574DD9C8" w14:textId="77777777" w:rsidR="005758E2" w:rsidRPr="005758E2" w:rsidRDefault="005758E2" w:rsidP="005758E2">
      <w:pPr>
        <w:numPr>
          <w:ilvl w:val="1"/>
          <w:numId w:val="63"/>
        </w:numPr>
        <w:rPr>
          <w:b/>
          <w:bCs/>
        </w:rPr>
      </w:pPr>
      <w:r w:rsidRPr="005758E2">
        <w:rPr>
          <w:b/>
          <w:bCs/>
        </w:rPr>
        <w:t xml:space="preserve">Strong correlation (0.66–0.71): </w:t>
      </w:r>
      <w:proofErr w:type="spellStart"/>
      <w:r w:rsidRPr="005758E2">
        <w:rPr>
          <w:b/>
          <w:bCs/>
        </w:rPr>
        <w:t>Product_value</w:t>
      </w:r>
      <w:proofErr w:type="spellEnd"/>
      <w:r w:rsidRPr="005758E2">
        <w:rPr>
          <w:b/>
          <w:bCs/>
        </w:rPr>
        <w:t xml:space="preserve">, </w:t>
      </w:r>
      <w:proofErr w:type="spellStart"/>
      <w:r w:rsidRPr="005758E2">
        <w:rPr>
          <w:b/>
          <w:bCs/>
        </w:rPr>
        <w:t>final_payment</w:t>
      </w:r>
      <w:proofErr w:type="spellEnd"/>
      <w:r w:rsidRPr="005758E2">
        <w:rPr>
          <w:b/>
          <w:bCs/>
        </w:rPr>
        <w:t xml:space="preserve">, and </w:t>
      </w:r>
      <w:proofErr w:type="spellStart"/>
      <w:proofErr w:type="gramStart"/>
      <w:r w:rsidRPr="005758E2">
        <w:rPr>
          <w:b/>
          <w:bCs/>
        </w:rPr>
        <w:t>Received</w:t>
      </w:r>
      <w:proofErr w:type="gramEnd"/>
      <w:r w:rsidRPr="005758E2">
        <w:rPr>
          <w:b/>
          <w:bCs/>
        </w:rPr>
        <w:t>_coupon_discount_percentage</w:t>
      </w:r>
      <w:proofErr w:type="spellEnd"/>
      <w:r w:rsidRPr="005758E2">
        <w:rPr>
          <w:b/>
          <w:bCs/>
        </w:rPr>
        <w:t xml:space="preserve"> → higher product value tends to increase discounts and payment.</w:t>
      </w:r>
    </w:p>
    <w:p w14:paraId="60A8BCFF" w14:textId="77777777" w:rsidR="005758E2" w:rsidRPr="005758E2" w:rsidRDefault="005758E2" w:rsidP="005758E2">
      <w:pPr>
        <w:numPr>
          <w:ilvl w:val="1"/>
          <w:numId w:val="63"/>
        </w:numPr>
        <w:rPr>
          <w:b/>
          <w:bCs/>
        </w:rPr>
      </w:pPr>
      <w:r w:rsidRPr="005758E2">
        <w:rPr>
          <w:b/>
          <w:bCs/>
        </w:rPr>
        <w:t xml:space="preserve">Strong correlation (~0.76): </w:t>
      </w:r>
      <w:proofErr w:type="spellStart"/>
      <w:r w:rsidRPr="005758E2">
        <w:rPr>
          <w:b/>
          <w:bCs/>
        </w:rPr>
        <w:t>Predicted_Delivery_days</w:t>
      </w:r>
      <w:proofErr w:type="spellEnd"/>
      <w:r w:rsidRPr="005758E2">
        <w:rPr>
          <w:b/>
          <w:bCs/>
        </w:rPr>
        <w:t xml:space="preserve"> and </w:t>
      </w:r>
      <w:proofErr w:type="spellStart"/>
      <w:r w:rsidRPr="005758E2">
        <w:rPr>
          <w:b/>
          <w:bCs/>
        </w:rPr>
        <w:t>Actual_Delivery_days</w:t>
      </w:r>
      <w:proofErr w:type="spellEnd"/>
      <w:r w:rsidRPr="005758E2">
        <w:rPr>
          <w:b/>
          <w:bCs/>
        </w:rPr>
        <w:t xml:space="preserve"> → predicted values closely align with actuals.</w:t>
      </w:r>
    </w:p>
    <w:p w14:paraId="44677FB1" w14:textId="77777777" w:rsidR="005758E2" w:rsidRDefault="005758E2" w:rsidP="005758E2">
      <w:pPr>
        <w:numPr>
          <w:ilvl w:val="1"/>
          <w:numId w:val="63"/>
        </w:numPr>
        <w:rPr>
          <w:b/>
          <w:bCs/>
        </w:rPr>
      </w:pPr>
      <w:r w:rsidRPr="005758E2">
        <w:rPr>
          <w:b/>
          <w:bCs/>
        </w:rPr>
        <w:t>Very high correlation (0.90–0.99): among date-derived features (*_year, *_month, *_day) → splitting dates into multiple components creates redundancy.</w:t>
      </w:r>
    </w:p>
    <w:p w14:paraId="404F4BD7" w14:textId="77777777" w:rsidR="005758E2" w:rsidRPr="005758E2" w:rsidRDefault="005758E2" w:rsidP="005758E2">
      <w:pPr>
        <w:ind w:left="1440"/>
        <w:rPr>
          <w:b/>
          <w:bCs/>
        </w:rPr>
      </w:pPr>
    </w:p>
    <w:p w14:paraId="519A8935" w14:textId="77777777" w:rsidR="005758E2" w:rsidRPr="005758E2" w:rsidRDefault="005758E2" w:rsidP="005758E2">
      <w:pPr>
        <w:numPr>
          <w:ilvl w:val="0"/>
          <w:numId w:val="63"/>
        </w:numPr>
        <w:rPr>
          <w:b/>
          <w:bCs/>
        </w:rPr>
      </w:pPr>
      <w:r w:rsidRPr="005758E2">
        <w:rPr>
          <w:b/>
          <w:bCs/>
        </w:rPr>
        <w:t>Inference:</w:t>
      </w:r>
    </w:p>
    <w:p w14:paraId="308EA347" w14:textId="77777777" w:rsidR="005758E2" w:rsidRPr="005758E2" w:rsidRDefault="005758E2" w:rsidP="005758E2">
      <w:pPr>
        <w:numPr>
          <w:ilvl w:val="1"/>
          <w:numId w:val="63"/>
        </w:numPr>
        <w:rPr>
          <w:b/>
          <w:bCs/>
        </w:rPr>
      </w:pPr>
      <w:r w:rsidRPr="005758E2">
        <w:rPr>
          <w:b/>
          <w:bCs/>
        </w:rPr>
        <w:t>Some groups of features are highly correlated and may cause multicollinearity in models like Logistic Regression or Linear Regression.</w:t>
      </w:r>
    </w:p>
    <w:p w14:paraId="6B1A9948" w14:textId="77777777" w:rsidR="005758E2" w:rsidRPr="005758E2" w:rsidRDefault="005758E2" w:rsidP="005758E2">
      <w:pPr>
        <w:numPr>
          <w:ilvl w:val="1"/>
          <w:numId w:val="63"/>
        </w:numPr>
        <w:rPr>
          <w:b/>
          <w:bCs/>
        </w:rPr>
      </w:pPr>
      <w:r w:rsidRPr="005758E2">
        <w:rPr>
          <w:b/>
          <w:bCs/>
        </w:rPr>
        <w:t>For tree-based models, this is less problematic.</w:t>
      </w:r>
    </w:p>
    <w:p w14:paraId="76774BB9" w14:textId="77777777" w:rsidR="005758E2" w:rsidRPr="005758E2" w:rsidRDefault="005758E2" w:rsidP="005758E2">
      <w:pPr>
        <w:numPr>
          <w:ilvl w:val="1"/>
          <w:numId w:val="63"/>
        </w:numPr>
        <w:rPr>
          <w:b/>
          <w:bCs/>
        </w:rPr>
      </w:pPr>
      <w:r w:rsidRPr="005758E2">
        <w:rPr>
          <w:b/>
          <w:bCs/>
        </w:rPr>
        <w:t>Plan to use dimensionality reduction (PCA) or feature selection to address redundancy in later stage</w:t>
      </w:r>
    </w:p>
    <w:p w14:paraId="3AA3FA28" w14:textId="77777777" w:rsidR="005758E2" w:rsidRPr="005758E2" w:rsidRDefault="005758E2" w:rsidP="005758E2">
      <w:pPr>
        <w:rPr>
          <w:b/>
          <w:bCs/>
        </w:rPr>
      </w:pPr>
      <w:r w:rsidRPr="005758E2">
        <w:rPr>
          <w:b/>
          <w:bCs/>
        </w:rPr>
        <w:t>Distribution of Variables</w:t>
      </w:r>
    </w:p>
    <w:p w14:paraId="3FC0A7F9" w14:textId="77777777" w:rsidR="005758E2" w:rsidRPr="005758E2" w:rsidRDefault="005758E2" w:rsidP="005758E2">
      <w:pPr>
        <w:numPr>
          <w:ilvl w:val="0"/>
          <w:numId w:val="53"/>
        </w:numPr>
        <w:rPr>
          <w:b/>
          <w:bCs/>
        </w:rPr>
      </w:pPr>
      <w:r w:rsidRPr="005758E2">
        <w:rPr>
          <w:b/>
          <w:bCs/>
        </w:rPr>
        <w:t>Numeric Variables: Age, discounts, product value, final payment showed skewed distributions.</w:t>
      </w:r>
    </w:p>
    <w:p w14:paraId="5CF8D452" w14:textId="77777777" w:rsidR="005758E2" w:rsidRPr="005758E2" w:rsidRDefault="005758E2" w:rsidP="005758E2">
      <w:pPr>
        <w:numPr>
          <w:ilvl w:val="0"/>
          <w:numId w:val="53"/>
        </w:numPr>
        <w:rPr>
          <w:b/>
          <w:bCs/>
        </w:rPr>
      </w:pPr>
      <w:r w:rsidRPr="005758E2">
        <w:rPr>
          <w:b/>
          <w:bCs/>
        </w:rPr>
        <w:t xml:space="preserve">Applied scaling using </w:t>
      </w:r>
      <w:proofErr w:type="spellStart"/>
      <w:r w:rsidRPr="005758E2">
        <w:rPr>
          <w:b/>
          <w:bCs/>
        </w:rPr>
        <w:t>StandardScaler</w:t>
      </w:r>
      <w:proofErr w:type="spellEnd"/>
      <w:r w:rsidRPr="005758E2">
        <w:rPr>
          <w:b/>
          <w:bCs/>
        </w:rPr>
        <w:t xml:space="preserve"> for selected numeric columns to normalize ranges.</w:t>
      </w:r>
    </w:p>
    <w:p w14:paraId="50F637F6" w14:textId="77777777" w:rsidR="005758E2" w:rsidRPr="005758E2" w:rsidRDefault="005758E2" w:rsidP="005758E2">
      <w:pPr>
        <w:rPr>
          <w:b/>
          <w:bCs/>
        </w:rPr>
      </w:pPr>
      <w:r w:rsidRPr="005758E2">
        <w:rPr>
          <w:b/>
          <w:bCs/>
        </w:rPr>
        <w:t>Outlier Detection &amp; Treatment</w:t>
      </w:r>
    </w:p>
    <w:p w14:paraId="10CDC0F8" w14:textId="77777777" w:rsidR="005758E2" w:rsidRPr="005758E2" w:rsidRDefault="005758E2" w:rsidP="005758E2">
      <w:pPr>
        <w:numPr>
          <w:ilvl w:val="0"/>
          <w:numId w:val="54"/>
        </w:numPr>
        <w:rPr>
          <w:b/>
          <w:bCs/>
        </w:rPr>
      </w:pPr>
      <w:r w:rsidRPr="005758E2">
        <w:rPr>
          <w:b/>
          <w:bCs/>
        </w:rPr>
        <w:t xml:space="preserve">Outliers detected in age, </w:t>
      </w:r>
      <w:proofErr w:type="spellStart"/>
      <w:r w:rsidRPr="005758E2">
        <w:rPr>
          <w:b/>
          <w:bCs/>
        </w:rPr>
        <w:t>Product_value</w:t>
      </w:r>
      <w:proofErr w:type="spellEnd"/>
      <w:r w:rsidRPr="005758E2">
        <w:rPr>
          <w:b/>
          <w:bCs/>
        </w:rPr>
        <w:t xml:space="preserve">, and </w:t>
      </w:r>
      <w:proofErr w:type="spellStart"/>
      <w:r w:rsidRPr="005758E2">
        <w:rPr>
          <w:b/>
          <w:bCs/>
        </w:rPr>
        <w:t>final_payment</w:t>
      </w:r>
      <w:proofErr w:type="spellEnd"/>
      <w:r w:rsidRPr="005758E2">
        <w:rPr>
          <w:b/>
          <w:bCs/>
        </w:rPr>
        <w:t>.</w:t>
      </w:r>
    </w:p>
    <w:p w14:paraId="4070B373" w14:textId="77777777" w:rsidR="005758E2" w:rsidRPr="005758E2" w:rsidRDefault="005758E2" w:rsidP="005758E2">
      <w:pPr>
        <w:numPr>
          <w:ilvl w:val="0"/>
          <w:numId w:val="54"/>
        </w:numPr>
        <w:rPr>
          <w:b/>
          <w:bCs/>
        </w:rPr>
      </w:pPr>
      <w:r w:rsidRPr="005758E2">
        <w:rPr>
          <w:b/>
          <w:bCs/>
        </w:rPr>
        <w:t>Outliers were not removed; instead, scaling was applied to reduce their impact during model training.</w:t>
      </w:r>
    </w:p>
    <w:p w14:paraId="3EA115F3" w14:textId="77777777" w:rsidR="005758E2" w:rsidRPr="005758E2" w:rsidRDefault="005758E2" w:rsidP="005758E2">
      <w:pPr>
        <w:rPr>
          <w:b/>
          <w:bCs/>
        </w:rPr>
      </w:pPr>
      <w:r w:rsidRPr="005758E2">
        <w:rPr>
          <w:b/>
          <w:bCs/>
        </w:rPr>
        <w:t>Statistical Significance of Variables</w:t>
      </w:r>
    </w:p>
    <w:p w14:paraId="44D3D695" w14:textId="77777777" w:rsidR="005758E2" w:rsidRPr="005758E2" w:rsidRDefault="005758E2" w:rsidP="005758E2">
      <w:pPr>
        <w:numPr>
          <w:ilvl w:val="0"/>
          <w:numId w:val="55"/>
        </w:numPr>
        <w:rPr>
          <w:b/>
          <w:bCs/>
        </w:rPr>
      </w:pPr>
      <w:r w:rsidRPr="005758E2">
        <w:rPr>
          <w:b/>
          <w:bCs/>
        </w:rPr>
        <w:t>Chi-square and ANOVA tests confirmed significant dependency of target variable with demographic (gender, age) and transactional features (delivery dates).</w:t>
      </w:r>
    </w:p>
    <w:p w14:paraId="0DDBDAAA" w14:textId="77777777" w:rsidR="005758E2" w:rsidRPr="005758E2" w:rsidRDefault="005758E2" w:rsidP="005758E2">
      <w:pPr>
        <w:numPr>
          <w:ilvl w:val="0"/>
          <w:numId w:val="55"/>
        </w:numPr>
        <w:rPr>
          <w:b/>
          <w:bCs/>
        </w:rPr>
      </w:pPr>
      <w:r w:rsidRPr="005758E2">
        <w:rPr>
          <w:b/>
          <w:bCs/>
        </w:rPr>
        <w:t>This validates that these features are meaningful predictors.</w:t>
      </w:r>
    </w:p>
    <w:p w14:paraId="466058A4" w14:textId="77777777" w:rsidR="005758E2" w:rsidRPr="005758E2" w:rsidRDefault="005758E2" w:rsidP="005758E2">
      <w:pPr>
        <w:rPr>
          <w:b/>
          <w:bCs/>
        </w:rPr>
      </w:pPr>
      <w:r w:rsidRPr="005758E2">
        <w:rPr>
          <w:b/>
          <w:bCs/>
        </w:rPr>
        <w:t>Class Imbalance Check</w:t>
      </w:r>
    </w:p>
    <w:p w14:paraId="79355DD9" w14:textId="77777777" w:rsidR="005758E2" w:rsidRPr="005758E2" w:rsidRDefault="005758E2" w:rsidP="005758E2">
      <w:pPr>
        <w:numPr>
          <w:ilvl w:val="0"/>
          <w:numId w:val="56"/>
        </w:numPr>
        <w:rPr>
          <w:b/>
          <w:bCs/>
        </w:rPr>
      </w:pPr>
      <w:r w:rsidRPr="005758E2">
        <w:rPr>
          <w:b/>
          <w:bCs/>
        </w:rPr>
        <w:t>Target distribution (</w:t>
      </w:r>
      <w:proofErr w:type="spellStart"/>
      <w:r w:rsidRPr="005758E2">
        <w:rPr>
          <w:b/>
          <w:bCs/>
        </w:rPr>
        <w:t>customer_experience</w:t>
      </w:r>
      <w:proofErr w:type="spellEnd"/>
      <w:r w:rsidRPr="005758E2">
        <w:rPr>
          <w:b/>
          <w:bCs/>
        </w:rPr>
        <w:t>):</w:t>
      </w:r>
    </w:p>
    <w:p w14:paraId="0F5E389C" w14:textId="77777777" w:rsidR="005758E2" w:rsidRPr="005758E2" w:rsidRDefault="005758E2" w:rsidP="005758E2">
      <w:pPr>
        <w:numPr>
          <w:ilvl w:val="1"/>
          <w:numId w:val="56"/>
        </w:numPr>
        <w:rPr>
          <w:b/>
          <w:bCs/>
        </w:rPr>
      </w:pPr>
      <w:r w:rsidRPr="005758E2">
        <w:rPr>
          <w:b/>
          <w:bCs/>
        </w:rPr>
        <w:t>Class 1 (Good): 44.15%</w:t>
      </w:r>
    </w:p>
    <w:p w14:paraId="2CAE6601" w14:textId="77777777" w:rsidR="005758E2" w:rsidRPr="005758E2" w:rsidRDefault="005758E2" w:rsidP="005758E2">
      <w:pPr>
        <w:numPr>
          <w:ilvl w:val="1"/>
          <w:numId w:val="56"/>
        </w:numPr>
        <w:rPr>
          <w:b/>
          <w:bCs/>
        </w:rPr>
      </w:pPr>
      <w:r w:rsidRPr="005758E2">
        <w:rPr>
          <w:b/>
          <w:bCs/>
        </w:rPr>
        <w:t>Class 0 (Neutral): 33.11%</w:t>
      </w:r>
    </w:p>
    <w:p w14:paraId="398C0A15" w14:textId="77777777" w:rsidR="005758E2" w:rsidRPr="005758E2" w:rsidRDefault="005758E2" w:rsidP="005758E2">
      <w:pPr>
        <w:numPr>
          <w:ilvl w:val="1"/>
          <w:numId w:val="56"/>
        </w:numPr>
        <w:rPr>
          <w:b/>
          <w:bCs/>
        </w:rPr>
      </w:pPr>
      <w:r w:rsidRPr="005758E2">
        <w:rPr>
          <w:b/>
          <w:bCs/>
        </w:rPr>
        <w:t>Class 2 (Bad): 22.73%</w:t>
      </w:r>
    </w:p>
    <w:p w14:paraId="4C6B99AD" w14:textId="77777777" w:rsidR="005758E2" w:rsidRDefault="005758E2" w:rsidP="005758E2">
      <w:pPr>
        <w:numPr>
          <w:ilvl w:val="0"/>
          <w:numId w:val="56"/>
        </w:numPr>
        <w:rPr>
          <w:b/>
          <w:bCs/>
        </w:rPr>
      </w:pPr>
      <w:r w:rsidRPr="005758E2">
        <w:rPr>
          <w:b/>
          <w:bCs/>
        </w:rPr>
        <w:t>Mild imbalance exists but is not severe enough to require advanced resampling techniques at this stage.</w:t>
      </w:r>
    </w:p>
    <w:p w14:paraId="49A548DF" w14:textId="77777777" w:rsidR="005758E2" w:rsidRDefault="005758E2" w:rsidP="005758E2">
      <w:pPr>
        <w:rPr>
          <w:b/>
          <w:bCs/>
        </w:rPr>
      </w:pPr>
    </w:p>
    <w:p w14:paraId="21DCD089" w14:textId="77777777" w:rsidR="005758E2" w:rsidRPr="005758E2" w:rsidRDefault="005758E2" w:rsidP="005758E2">
      <w:pPr>
        <w:rPr>
          <w:b/>
          <w:bCs/>
        </w:rPr>
      </w:pPr>
      <w:r w:rsidRPr="005758E2">
        <w:rPr>
          <w:b/>
          <w:bCs/>
        </w:rPr>
        <w:t>Feature Engineering</w:t>
      </w:r>
    </w:p>
    <w:p w14:paraId="2F38D703" w14:textId="77777777" w:rsidR="005758E2" w:rsidRPr="005758E2" w:rsidRDefault="005758E2" w:rsidP="005758E2">
      <w:pPr>
        <w:rPr>
          <w:b/>
          <w:bCs/>
        </w:rPr>
      </w:pPr>
      <w:r w:rsidRPr="005758E2">
        <w:rPr>
          <w:b/>
          <w:bCs/>
        </w:rPr>
        <w:t>Transformations</w:t>
      </w:r>
    </w:p>
    <w:p w14:paraId="329D4D41" w14:textId="77777777" w:rsidR="005758E2" w:rsidRPr="005758E2" w:rsidRDefault="005758E2" w:rsidP="005758E2">
      <w:pPr>
        <w:numPr>
          <w:ilvl w:val="0"/>
          <w:numId w:val="57"/>
        </w:numPr>
        <w:rPr>
          <w:b/>
          <w:bCs/>
        </w:rPr>
      </w:pPr>
      <w:r w:rsidRPr="005758E2">
        <w:rPr>
          <w:b/>
          <w:bCs/>
        </w:rPr>
        <w:t>Skewness Check:</w:t>
      </w:r>
    </w:p>
    <w:p w14:paraId="57A9952C" w14:textId="77777777" w:rsidR="005758E2" w:rsidRPr="005758E2" w:rsidRDefault="005758E2" w:rsidP="005758E2">
      <w:pPr>
        <w:numPr>
          <w:ilvl w:val="1"/>
          <w:numId w:val="57"/>
        </w:numPr>
        <w:rPr>
          <w:b/>
          <w:bCs/>
        </w:rPr>
      </w:pPr>
      <w:r w:rsidRPr="005758E2">
        <w:rPr>
          <w:b/>
          <w:bCs/>
        </w:rPr>
        <w:t>Identified highly skewed variables:</w:t>
      </w:r>
    </w:p>
    <w:p w14:paraId="1FCC9BAB" w14:textId="77777777" w:rsidR="005758E2" w:rsidRPr="005758E2" w:rsidRDefault="005758E2" w:rsidP="005758E2">
      <w:pPr>
        <w:numPr>
          <w:ilvl w:val="2"/>
          <w:numId w:val="57"/>
        </w:numPr>
        <w:rPr>
          <w:b/>
          <w:bCs/>
        </w:rPr>
      </w:pPr>
      <w:proofErr w:type="spellStart"/>
      <w:r w:rsidRPr="005758E2">
        <w:rPr>
          <w:b/>
          <w:bCs/>
        </w:rPr>
        <w:t>Received_card_discount_percentage</w:t>
      </w:r>
      <w:proofErr w:type="spellEnd"/>
      <w:r w:rsidRPr="005758E2">
        <w:rPr>
          <w:b/>
          <w:bCs/>
        </w:rPr>
        <w:t xml:space="preserve"> (9.09),</w:t>
      </w:r>
    </w:p>
    <w:p w14:paraId="077CAB11" w14:textId="77777777" w:rsidR="005758E2" w:rsidRPr="005758E2" w:rsidRDefault="005758E2" w:rsidP="005758E2">
      <w:pPr>
        <w:numPr>
          <w:ilvl w:val="2"/>
          <w:numId w:val="57"/>
        </w:numPr>
        <w:rPr>
          <w:b/>
          <w:bCs/>
        </w:rPr>
      </w:pPr>
      <w:proofErr w:type="spellStart"/>
      <w:r w:rsidRPr="005758E2">
        <w:rPr>
          <w:b/>
          <w:bCs/>
        </w:rPr>
        <w:t>Received_coupon_discount_percentage</w:t>
      </w:r>
      <w:proofErr w:type="spellEnd"/>
      <w:r w:rsidRPr="005758E2">
        <w:rPr>
          <w:b/>
          <w:bCs/>
        </w:rPr>
        <w:t xml:space="preserve"> (11.88),</w:t>
      </w:r>
    </w:p>
    <w:p w14:paraId="54BB6AA4" w14:textId="77777777" w:rsidR="005758E2" w:rsidRPr="005758E2" w:rsidRDefault="005758E2" w:rsidP="005758E2">
      <w:pPr>
        <w:numPr>
          <w:ilvl w:val="2"/>
          <w:numId w:val="57"/>
        </w:numPr>
        <w:rPr>
          <w:b/>
          <w:bCs/>
        </w:rPr>
      </w:pPr>
      <w:proofErr w:type="spellStart"/>
      <w:r w:rsidRPr="005758E2">
        <w:rPr>
          <w:b/>
          <w:bCs/>
        </w:rPr>
        <w:lastRenderedPageBreak/>
        <w:t>Product_value</w:t>
      </w:r>
      <w:proofErr w:type="spellEnd"/>
      <w:r w:rsidRPr="005758E2">
        <w:rPr>
          <w:b/>
          <w:bCs/>
        </w:rPr>
        <w:t xml:space="preserve"> (4.61),</w:t>
      </w:r>
    </w:p>
    <w:p w14:paraId="34F6E9A6" w14:textId="77777777" w:rsidR="005758E2" w:rsidRPr="005758E2" w:rsidRDefault="005758E2" w:rsidP="005758E2">
      <w:pPr>
        <w:numPr>
          <w:ilvl w:val="2"/>
          <w:numId w:val="57"/>
        </w:numPr>
        <w:rPr>
          <w:b/>
          <w:bCs/>
        </w:rPr>
      </w:pPr>
      <w:proofErr w:type="spellStart"/>
      <w:r w:rsidRPr="005758E2">
        <w:rPr>
          <w:b/>
          <w:bCs/>
        </w:rPr>
        <w:t>released_date_year</w:t>
      </w:r>
      <w:proofErr w:type="spellEnd"/>
      <w:r w:rsidRPr="005758E2">
        <w:rPr>
          <w:b/>
          <w:bCs/>
        </w:rPr>
        <w:t xml:space="preserve"> (-1.13),</w:t>
      </w:r>
    </w:p>
    <w:p w14:paraId="7F6E577F" w14:textId="77777777" w:rsidR="005758E2" w:rsidRPr="005758E2" w:rsidRDefault="005758E2" w:rsidP="005758E2">
      <w:pPr>
        <w:numPr>
          <w:ilvl w:val="2"/>
          <w:numId w:val="57"/>
        </w:numPr>
        <w:rPr>
          <w:b/>
          <w:bCs/>
        </w:rPr>
      </w:pPr>
      <w:proofErr w:type="spellStart"/>
      <w:r w:rsidRPr="005758E2">
        <w:rPr>
          <w:b/>
          <w:bCs/>
        </w:rPr>
        <w:t>estimated_delivery_date_year</w:t>
      </w:r>
      <w:proofErr w:type="spellEnd"/>
      <w:r w:rsidRPr="005758E2">
        <w:rPr>
          <w:b/>
          <w:bCs/>
        </w:rPr>
        <w:t xml:space="preserve"> (-1.07),</w:t>
      </w:r>
    </w:p>
    <w:p w14:paraId="471FAD4E" w14:textId="77777777" w:rsidR="005758E2" w:rsidRPr="005758E2" w:rsidRDefault="005758E2" w:rsidP="005758E2">
      <w:pPr>
        <w:numPr>
          <w:ilvl w:val="2"/>
          <w:numId w:val="57"/>
        </w:numPr>
        <w:rPr>
          <w:b/>
          <w:bCs/>
        </w:rPr>
      </w:pPr>
      <w:proofErr w:type="spellStart"/>
      <w:r w:rsidRPr="005758E2">
        <w:rPr>
          <w:b/>
          <w:bCs/>
        </w:rPr>
        <w:t>received_date_year</w:t>
      </w:r>
      <w:proofErr w:type="spellEnd"/>
      <w:r w:rsidRPr="005758E2">
        <w:rPr>
          <w:b/>
          <w:bCs/>
        </w:rPr>
        <w:t xml:space="preserve"> (-1.08).</w:t>
      </w:r>
    </w:p>
    <w:p w14:paraId="25486114" w14:textId="77777777" w:rsidR="005758E2" w:rsidRPr="005758E2" w:rsidRDefault="005758E2" w:rsidP="005758E2">
      <w:pPr>
        <w:numPr>
          <w:ilvl w:val="0"/>
          <w:numId w:val="57"/>
        </w:numPr>
        <w:rPr>
          <w:b/>
          <w:bCs/>
        </w:rPr>
      </w:pPr>
      <w:r w:rsidRPr="005758E2">
        <w:rPr>
          <w:b/>
          <w:bCs/>
        </w:rPr>
        <w:t xml:space="preserve">Applied </w:t>
      </w:r>
      <w:proofErr w:type="spellStart"/>
      <w:r w:rsidRPr="005758E2">
        <w:rPr>
          <w:b/>
          <w:bCs/>
        </w:rPr>
        <w:t>PowerTransformer</w:t>
      </w:r>
      <w:proofErr w:type="spellEnd"/>
      <w:r w:rsidRPr="005758E2">
        <w:rPr>
          <w:b/>
          <w:bCs/>
        </w:rPr>
        <w:t>:</w:t>
      </w:r>
    </w:p>
    <w:p w14:paraId="64C10AA4" w14:textId="77777777" w:rsidR="005758E2" w:rsidRPr="005758E2" w:rsidRDefault="005758E2" w:rsidP="005758E2">
      <w:pPr>
        <w:numPr>
          <w:ilvl w:val="1"/>
          <w:numId w:val="57"/>
        </w:numPr>
        <w:rPr>
          <w:b/>
          <w:bCs/>
        </w:rPr>
      </w:pPr>
      <w:r w:rsidRPr="005758E2">
        <w:rPr>
          <w:b/>
          <w:bCs/>
        </w:rPr>
        <w:t>Successfully reduced skewness in these variables closer to normal distribution.</w:t>
      </w:r>
    </w:p>
    <w:p w14:paraId="5CC20F44" w14:textId="77777777" w:rsidR="005758E2" w:rsidRPr="005758E2" w:rsidRDefault="005758E2" w:rsidP="005758E2">
      <w:pPr>
        <w:numPr>
          <w:ilvl w:val="1"/>
          <w:numId w:val="57"/>
        </w:numPr>
        <w:rPr>
          <w:b/>
          <w:bCs/>
        </w:rPr>
      </w:pPr>
      <w:r w:rsidRPr="005758E2">
        <w:rPr>
          <w:b/>
          <w:bCs/>
        </w:rPr>
        <w:t xml:space="preserve">Example: </w:t>
      </w:r>
      <w:proofErr w:type="spellStart"/>
      <w:r w:rsidRPr="005758E2">
        <w:rPr>
          <w:b/>
          <w:bCs/>
        </w:rPr>
        <w:t>Received_coupon_discount_percentage</w:t>
      </w:r>
      <w:proofErr w:type="spellEnd"/>
      <w:r w:rsidRPr="005758E2">
        <w:rPr>
          <w:b/>
          <w:bCs/>
        </w:rPr>
        <w:t xml:space="preserve"> → 11.88 (before) to 0.05 (after).</w:t>
      </w:r>
    </w:p>
    <w:p w14:paraId="1BD08DCE" w14:textId="77777777" w:rsidR="005758E2" w:rsidRPr="005758E2" w:rsidRDefault="005758E2" w:rsidP="005758E2">
      <w:pPr>
        <w:rPr>
          <w:b/>
          <w:bCs/>
        </w:rPr>
      </w:pPr>
      <w:r w:rsidRPr="005758E2">
        <w:rPr>
          <w:b/>
          <w:bCs/>
        </w:rPr>
        <w:t>Scaling the Data</w:t>
      </w:r>
    </w:p>
    <w:p w14:paraId="2ADCD31B" w14:textId="77777777" w:rsidR="005758E2" w:rsidRPr="005758E2" w:rsidRDefault="005758E2" w:rsidP="005758E2">
      <w:pPr>
        <w:numPr>
          <w:ilvl w:val="0"/>
          <w:numId w:val="58"/>
        </w:numPr>
        <w:rPr>
          <w:b/>
          <w:bCs/>
        </w:rPr>
      </w:pPr>
      <w:r w:rsidRPr="005758E2">
        <w:rPr>
          <w:b/>
          <w:bCs/>
        </w:rPr>
        <w:t xml:space="preserve">Applied </w:t>
      </w:r>
      <w:proofErr w:type="spellStart"/>
      <w:r w:rsidRPr="005758E2">
        <w:rPr>
          <w:b/>
          <w:bCs/>
        </w:rPr>
        <w:t>StandardScaler</w:t>
      </w:r>
      <w:proofErr w:type="spellEnd"/>
      <w:r w:rsidRPr="005758E2">
        <w:rPr>
          <w:b/>
          <w:bCs/>
        </w:rPr>
        <w:t xml:space="preserve"> on numeric variables to ensure comparability and to stabilize model training.</w:t>
      </w:r>
    </w:p>
    <w:p w14:paraId="749B8048" w14:textId="77777777" w:rsidR="005758E2" w:rsidRPr="005758E2" w:rsidRDefault="005758E2" w:rsidP="005758E2">
      <w:pPr>
        <w:numPr>
          <w:ilvl w:val="0"/>
          <w:numId w:val="58"/>
        </w:numPr>
        <w:rPr>
          <w:b/>
          <w:bCs/>
        </w:rPr>
      </w:pPr>
      <w:r w:rsidRPr="005758E2">
        <w:rPr>
          <w:b/>
          <w:bCs/>
        </w:rPr>
        <w:t>Key scaled features: age, discounts, product value, final payment, delivery date differences.</w:t>
      </w:r>
    </w:p>
    <w:p w14:paraId="0C954352" w14:textId="77777777" w:rsidR="005758E2" w:rsidRPr="005758E2" w:rsidRDefault="005758E2" w:rsidP="005758E2">
      <w:pPr>
        <w:rPr>
          <w:b/>
          <w:bCs/>
        </w:rPr>
      </w:pPr>
      <w:r w:rsidRPr="005758E2">
        <w:rPr>
          <w:b/>
          <w:bCs/>
        </w:rPr>
        <w:t>Feature Selection</w:t>
      </w:r>
    </w:p>
    <w:p w14:paraId="55444953" w14:textId="77777777" w:rsidR="005758E2" w:rsidRPr="005758E2" w:rsidRDefault="005758E2" w:rsidP="005758E2">
      <w:pPr>
        <w:numPr>
          <w:ilvl w:val="0"/>
          <w:numId w:val="59"/>
        </w:numPr>
        <w:rPr>
          <w:b/>
          <w:bCs/>
        </w:rPr>
      </w:pPr>
      <w:r w:rsidRPr="005758E2">
        <w:rPr>
          <w:b/>
          <w:bCs/>
        </w:rPr>
        <w:t>Dropped high-cardinality identifiers:</w:t>
      </w:r>
    </w:p>
    <w:p w14:paraId="37BDD942" w14:textId="77777777" w:rsidR="005758E2" w:rsidRPr="005758E2" w:rsidRDefault="005758E2" w:rsidP="005758E2">
      <w:pPr>
        <w:numPr>
          <w:ilvl w:val="1"/>
          <w:numId w:val="59"/>
        </w:numPr>
        <w:rPr>
          <w:b/>
          <w:bCs/>
        </w:rPr>
      </w:pPr>
      <w:r w:rsidRPr="005758E2">
        <w:rPr>
          <w:b/>
          <w:bCs/>
        </w:rPr>
        <w:t xml:space="preserve">id, </w:t>
      </w:r>
      <w:proofErr w:type="spellStart"/>
      <w:r w:rsidRPr="005758E2">
        <w:rPr>
          <w:b/>
          <w:bCs/>
        </w:rPr>
        <w:t>transaction_id</w:t>
      </w:r>
      <w:proofErr w:type="spellEnd"/>
      <w:r w:rsidRPr="005758E2">
        <w:rPr>
          <w:b/>
          <w:bCs/>
        </w:rPr>
        <w:t xml:space="preserve">, </w:t>
      </w:r>
      <w:proofErr w:type="spellStart"/>
      <w:r w:rsidRPr="005758E2">
        <w:rPr>
          <w:b/>
          <w:bCs/>
        </w:rPr>
        <w:t>order_id</w:t>
      </w:r>
      <w:proofErr w:type="spellEnd"/>
      <w:r w:rsidRPr="005758E2">
        <w:rPr>
          <w:b/>
          <w:bCs/>
        </w:rPr>
        <w:t xml:space="preserve">, </w:t>
      </w:r>
      <w:proofErr w:type="spellStart"/>
      <w:r w:rsidRPr="005758E2">
        <w:rPr>
          <w:b/>
          <w:bCs/>
        </w:rPr>
        <w:t>tracking_number</w:t>
      </w:r>
      <w:proofErr w:type="spellEnd"/>
      <w:r w:rsidRPr="005758E2">
        <w:rPr>
          <w:b/>
          <w:bCs/>
        </w:rPr>
        <w:t>.</w:t>
      </w:r>
    </w:p>
    <w:p w14:paraId="0944863B" w14:textId="77777777" w:rsidR="005758E2" w:rsidRPr="005758E2" w:rsidRDefault="005758E2" w:rsidP="005758E2">
      <w:pPr>
        <w:numPr>
          <w:ilvl w:val="0"/>
          <w:numId w:val="59"/>
        </w:numPr>
        <w:rPr>
          <w:b/>
          <w:bCs/>
        </w:rPr>
      </w:pPr>
      <w:r w:rsidRPr="005758E2">
        <w:rPr>
          <w:b/>
          <w:bCs/>
        </w:rPr>
        <w:t>Retained datetime columns after transforming into derived features (year, month, day differences).</w:t>
      </w:r>
    </w:p>
    <w:p w14:paraId="24DE4354" w14:textId="77777777" w:rsidR="005758E2" w:rsidRPr="005758E2" w:rsidRDefault="005758E2" w:rsidP="005758E2">
      <w:pPr>
        <w:numPr>
          <w:ilvl w:val="0"/>
          <w:numId w:val="59"/>
        </w:numPr>
        <w:rPr>
          <w:b/>
          <w:bCs/>
        </w:rPr>
      </w:pPr>
      <w:r w:rsidRPr="005758E2">
        <w:rPr>
          <w:b/>
          <w:bCs/>
        </w:rPr>
        <w:t xml:space="preserve">Categorical variables encoded (e.g., Gender, </w:t>
      </w:r>
      <w:proofErr w:type="spellStart"/>
      <w:r w:rsidRPr="005758E2">
        <w:rPr>
          <w:b/>
          <w:bCs/>
        </w:rPr>
        <w:t>payment_method</w:t>
      </w:r>
      <w:proofErr w:type="spellEnd"/>
      <w:r w:rsidRPr="005758E2">
        <w:rPr>
          <w:b/>
          <w:bCs/>
        </w:rPr>
        <w:t xml:space="preserve">, </w:t>
      </w:r>
      <w:proofErr w:type="spellStart"/>
      <w:r w:rsidRPr="005758E2">
        <w:rPr>
          <w:b/>
          <w:bCs/>
        </w:rPr>
        <w:t>purchase_medium</w:t>
      </w:r>
      <w:proofErr w:type="spellEnd"/>
      <w:r w:rsidRPr="005758E2">
        <w:rPr>
          <w:b/>
          <w:bCs/>
        </w:rPr>
        <w:t xml:space="preserve">, </w:t>
      </w:r>
      <w:proofErr w:type="spellStart"/>
      <w:r w:rsidRPr="005758E2">
        <w:rPr>
          <w:b/>
          <w:bCs/>
        </w:rPr>
        <w:t>shipping_method</w:t>
      </w:r>
      <w:proofErr w:type="spellEnd"/>
      <w:r w:rsidRPr="005758E2">
        <w:rPr>
          <w:b/>
          <w:bCs/>
        </w:rPr>
        <w:t>, etc.).</w:t>
      </w:r>
    </w:p>
    <w:p w14:paraId="7DC9A256" w14:textId="77777777" w:rsidR="005758E2" w:rsidRPr="005758E2" w:rsidRDefault="005758E2" w:rsidP="005758E2">
      <w:pPr>
        <w:numPr>
          <w:ilvl w:val="0"/>
          <w:numId w:val="59"/>
        </w:numPr>
        <w:rPr>
          <w:b/>
          <w:bCs/>
        </w:rPr>
      </w:pPr>
      <w:r w:rsidRPr="005758E2">
        <w:rPr>
          <w:b/>
          <w:bCs/>
        </w:rPr>
        <w:t>Final set included both demographic, transactional, and discount-related features.</w:t>
      </w:r>
    </w:p>
    <w:p w14:paraId="3B65BF9E" w14:textId="77777777" w:rsidR="005758E2" w:rsidRPr="005758E2" w:rsidRDefault="005758E2" w:rsidP="005758E2">
      <w:pPr>
        <w:rPr>
          <w:b/>
          <w:bCs/>
        </w:rPr>
      </w:pPr>
      <w:r w:rsidRPr="005758E2">
        <w:rPr>
          <w:b/>
          <w:bCs/>
        </w:rPr>
        <w:t>Dimensionality Reduction</w:t>
      </w:r>
    </w:p>
    <w:p w14:paraId="4974EC56" w14:textId="77777777" w:rsidR="005758E2" w:rsidRPr="005758E2" w:rsidRDefault="005758E2" w:rsidP="005758E2">
      <w:pPr>
        <w:numPr>
          <w:ilvl w:val="0"/>
          <w:numId w:val="60"/>
        </w:numPr>
        <w:rPr>
          <w:b/>
          <w:bCs/>
        </w:rPr>
      </w:pPr>
      <w:r w:rsidRPr="005758E2">
        <w:rPr>
          <w:b/>
          <w:bCs/>
        </w:rPr>
        <w:t>Not applied yet for the base model.</w:t>
      </w:r>
    </w:p>
    <w:p w14:paraId="259B7436" w14:textId="7AA5AA5E" w:rsidR="005758E2" w:rsidRPr="005758E2" w:rsidRDefault="005758E2" w:rsidP="005758E2">
      <w:pPr>
        <w:numPr>
          <w:ilvl w:val="0"/>
          <w:numId w:val="60"/>
        </w:numPr>
        <w:rPr>
          <w:b/>
          <w:bCs/>
        </w:rPr>
      </w:pPr>
      <w:r w:rsidRPr="005758E2">
        <w:rPr>
          <w:b/>
          <w:bCs/>
        </w:rPr>
        <w:t>Plan: To use PCA in later iterations to reduce feature redundancy, improve training efficiency, and check if model performance improves.</w:t>
      </w:r>
      <w:r w:rsidR="00BD5E64">
        <w:rPr>
          <w:b/>
          <w:bCs/>
        </w:rPr>
        <w:br/>
      </w:r>
    </w:p>
    <w:p w14:paraId="13A20B6D" w14:textId="77777777" w:rsidR="005758E2" w:rsidRPr="00BD5E64" w:rsidRDefault="005758E2" w:rsidP="005758E2">
      <w:pPr>
        <w:rPr>
          <w:b/>
          <w:bCs/>
          <w:sz w:val="24"/>
          <w:szCs w:val="24"/>
          <w:u w:val="single"/>
        </w:rPr>
      </w:pPr>
      <w:r w:rsidRPr="00BD5E64">
        <w:rPr>
          <w:b/>
          <w:bCs/>
          <w:sz w:val="24"/>
          <w:szCs w:val="24"/>
          <w:u w:val="single"/>
        </w:rPr>
        <w:t>Classification Models</w:t>
      </w:r>
    </w:p>
    <w:p w14:paraId="4A9D0A2C" w14:textId="77777777" w:rsidR="005758E2" w:rsidRPr="005758E2" w:rsidRDefault="005758E2" w:rsidP="005758E2">
      <w:pPr>
        <w:numPr>
          <w:ilvl w:val="0"/>
          <w:numId w:val="61"/>
        </w:numPr>
        <w:rPr>
          <w:b/>
          <w:bCs/>
        </w:rPr>
      </w:pPr>
      <w:r w:rsidRPr="005758E2">
        <w:rPr>
          <w:b/>
          <w:bCs/>
        </w:rPr>
        <w:t>Logistic Regression (Base Model)</w:t>
      </w:r>
    </w:p>
    <w:p w14:paraId="059C0EF5" w14:textId="77777777" w:rsidR="005758E2" w:rsidRPr="005758E2" w:rsidRDefault="005758E2" w:rsidP="005758E2">
      <w:pPr>
        <w:numPr>
          <w:ilvl w:val="1"/>
          <w:numId w:val="61"/>
        </w:numPr>
        <w:rPr>
          <w:b/>
          <w:bCs/>
        </w:rPr>
      </w:pPr>
      <w:r w:rsidRPr="005758E2">
        <w:rPr>
          <w:b/>
          <w:bCs/>
        </w:rPr>
        <w:t xml:space="preserve">Checked for multicollinearity: Found strong correlation between several variables (e.g., </w:t>
      </w:r>
      <w:proofErr w:type="spellStart"/>
      <w:r w:rsidRPr="005758E2">
        <w:rPr>
          <w:b/>
          <w:bCs/>
        </w:rPr>
        <w:t>loyalty_tier</w:t>
      </w:r>
      <w:proofErr w:type="spellEnd"/>
      <w:r w:rsidRPr="005758E2">
        <w:rPr>
          <w:b/>
          <w:bCs/>
        </w:rPr>
        <w:t xml:space="preserve"> &amp; </w:t>
      </w:r>
      <w:proofErr w:type="spellStart"/>
      <w:proofErr w:type="gramStart"/>
      <w:r w:rsidRPr="005758E2">
        <w:rPr>
          <w:b/>
          <w:bCs/>
        </w:rPr>
        <w:t>Received</w:t>
      </w:r>
      <w:proofErr w:type="gramEnd"/>
      <w:r w:rsidRPr="005758E2">
        <w:rPr>
          <w:b/>
          <w:bCs/>
        </w:rPr>
        <w:t>_tier_discount_percentage</w:t>
      </w:r>
      <w:proofErr w:type="spellEnd"/>
      <w:r w:rsidRPr="005758E2">
        <w:rPr>
          <w:b/>
          <w:bCs/>
        </w:rPr>
        <w:t xml:space="preserve"> ~0.97, product/discount/payment features ~0.66–0.71, delivery dates ~0.76).</w:t>
      </w:r>
    </w:p>
    <w:p w14:paraId="4EF67FBB" w14:textId="77777777" w:rsidR="005758E2" w:rsidRPr="005758E2" w:rsidRDefault="005758E2" w:rsidP="005758E2">
      <w:pPr>
        <w:numPr>
          <w:ilvl w:val="1"/>
          <w:numId w:val="61"/>
        </w:numPr>
        <w:rPr>
          <w:b/>
          <w:bCs/>
        </w:rPr>
      </w:pPr>
      <w:r w:rsidRPr="005758E2">
        <w:rPr>
          <w:b/>
          <w:bCs/>
        </w:rPr>
        <w:t>Applied scaling &amp; transformations → ensures better stability for coefficients.</w:t>
      </w:r>
    </w:p>
    <w:p w14:paraId="618F01A6" w14:textId="77777777" w:rsidR="005758E2" w:rsidRPr="005758E2" w:rsidRDefault="005758E2" w:rsidP="005758E2">
      <w:pPr>
        <w:numPr>
          <w:ilvl w:val="1"/>
          <w:numId w:val="61"/>
        </w:numPr>
        <w:rPr>
          <w:b/>
          <w:bCs/>
        </w:rPr>
      </w:pPr>
      <w:r w:rsidRPr="005758E2">
        <w:rPr>
          <w:b/>
          <w:bCs/>
        </w:rPr>
        <w:t>Target variable (</w:t>
      </w:r>
      <w:proofErr w:type="spellStart"/>
      <w:r w:rsidRPr="005758E2">
        <w:rPr>
          <w:b/>
          <w:bCs/>
        </w:rPr>
        <w:t>customer_experience</w:t>
      </w:r>
      <w:proofErr w:type="spellEnd"/>
      <w:r w:rsidRPr="005758E2">
        <w:rPr>
          <w:b/>
          <w:bCs/>
        </w:rPr>
        <w:t>) is categorical (3 classes), so multinomial/OVR logistic regression is appropriate.</w:t>
      </w:r>
    </w:p>
    <w:p w14:paraId="463F198B" w14:textId="77777777" w:rsidR="005758E2" w:rsidRPr="005758E2" w:rsidRDefault="005758E2" w:rsidP="005758E2">
      <w:pPr>
        <w:numPr>
          <w:ilvl w:val="0"/>
          <w:numId w:val="61"/>
        </w:numPr>
        <w:rPr>
          <w:b/>
          <w:bCs/>
        </w:rPr>
      </w:pPr>
      <w:r w:rsidRPr="005758E2">
        <w:rPr>
          <w:b/>
          <w:bCs/>
        </w:rPr>
        <w:t>Decision Tree &amp; Random Forest (Planned)</w:t>
      </w:r>
    </w:p>
    <w:p w14:paraId="7DC3B3F9" w14:textId="77777777" w:rsidR="005758E2" w:rsidRPr="005758E2" w:rsidRDefault="005758E2" w:rsidP="005758E2">
      <w:pPr>
        <w:numPr>
          <w:ilvl w:val="1"/>
          <w:numId w:val="61"/>
        </w:numPr>
        <w:rPr>
          <w:b/>
          <w:bCs/>
        </w:rPr>
      </w:pPr>
      <w:r w:rsidRPr="005758E2">
        <w:rPr>
          <w:b/>
          <w:bCs/>
        </w:rPr>
        <w:t>Do not require feature scaling.</w:t>
      </w:r>
    </w:p>
    <w:p w14:paraId="57DC466D" w14:textId="77777777" w:rsidR="005758E2" w:rsidRPr="005758E2" w:rsidRDefault="005758E2" w:rsidP="005758E2">
      <w:pPr>
        <w:numPr>
          <w:ilvl w:val="1"/>
          <w:numId w:val="61"/>
        </w:numPr>
        <w:rPr>
          <w:b/>
          <w:bCs/>
        </w:rPr>
      </w:pPr>
      <w:r w:rsidRPr="005758E2">
        <w:rPr>
          <w:b/>
          <w:bCs/>
        </w:rPr>
        <w:lastRenderedPageBreak/>
        <w:t>Can handle non-normal distributions and categorical variables directly.</w:t>
      </w:r>
    </w:p>
    <w:p w14:paraId="38869DE3" w14:textId="77777777" w:rsidR="005758E2" w:rsidRPr="005758E2" w:rsidRDefault="005758E2" w:rsidP="005758E2">
      <w:pPr>
        <w:numPr>
          <w:ilvl w:val="1"/>
          <w:numId w:val="61"/>
        </w:numPr>
        <w:rPr>
          <w:b/>
          <w:bCs/>
        </w:rPr>
      </w:pPr>
      <w:r w:rsidRPr="005758E2">
        <w:rPr>
          <w:b/>
          <w:bCs/>
        </w:rPr>
        <w:t>Outliers do not affect them significantly.</w:t>
      </w:r>
    </w:p>
    <w:p w14:paraId="1F63E296" w14:textId="77777777" w:rsidR="005758E2" w:rsidRPr="005758E2" w:rsidRDefault="005758E2" w:rsidP="005758E2">
      <w:pPr>
        <w:numPr>
          <w:ilvl w:val="0"/>
          <w:numId w:val="61"/>
        </w:numPr>
        <w:rPr>
          <w:b/>
          <w:bCs/>
        </w:rPr>
      </w:pPr>
      <w:r w:rsidRPr="005758E2">
        <w:rPr>
          <w:b/>
          <w:bCs/>
        </w:rPr>
        <w:t>SVM (Planned)</w:t>
      </w:r>
    </w:p>
    <w:p w14:paraId="55F85527" w14:textId="77777777" w:rsidR="005758E2" w:rsidRPr="005758E2" w:rsidRDefault="005758E2" w:rsidP="005758E2">
      <w:pPr>
        <w:numPr>
          <w:ilvl w:val="1"/>
          <w:numId w:val="61"/>
        </w:numPr>
        <w:rPr>
          <w:b/>
          <w:bCs/>
        </w:rPr>
      </w:pPr>
      <w:r w:rsidRPr="005758E2">
        <w:rPr>
          <w:b/>
          <w:bCs/>
        </w:rPr>
        <w:t>Requires scaled data (already done).</w:t>
      </w:r>
    </w:p>
    <w:p w14:paraId="32E7B001" w14:textId="77777777" w:rsidR="005758E2" w:rsidRPr="005758E2" w:rsidRDefault="005758E2" w:rsidP="005758E2">
      <w:pPr>
        <w:numPr>
          <w:ilvl w:val="1"/>
          <w:numId w:val="61"/>
        </w:numPr>
        <w:rPr>
          <w:b/>
          <w:bCs/>
        </w:rPr>
      </w:pPr>
      <w:r w:rsidRPr="005758E2">
        <w:rPr>
          <w:b/>
          <w:bCs/>
        </w:rPr>
        <w:t>Sensitive to multicollinearity and overlapping classes, so PCA may be used to improve separability.</w:t>
      </w:r>
    </w:p>
    <w:p w14:paraId="7D57F359" w14:textId="77777777" w:rsidR="005758E2" w:rsidRPr="005758E2" w:rsidRDefault="005758E2" w:rsidP="005758E2">
      <w:pPr>
        <w:numPr>
          <w:ilvl w:val="0"/>
          <w:numId w:val="61"/>
        </w:numPr>
        <w:rPr>
          <w:b/>
          <w:bCs/>
        </w:rPr>
      </w:pPr>
      <w:r w:rsidRPr="005758E2">
        <w:rPr>
          <w:b/>
          <w:bCs/>
        </w:rPr>
        <w:t>Bagged &amp; Boosted Models (Planned)</w:t>
      </w:r>
    </w:p>
    <w:p w14:paraId="321F8722" w14:textId="77777777" w:rsidR="005758E2" w:rsidRPr="005758E2" w:rsidRDefault="005758E2" w:rsidP="005758E2">
      <w:pPr>
        <w:numPr>
          <w:ilvl w:val="1"/>
          <w:numId w:val="61"/>
        </w:numPr>
        <w:rPr>
          <w:b/>
          <w:bCs/>
        </w:rPr>
      </w:pPr>
      <w:r w:rsidRPr="005758E2">
        <w:rPr>
          <w:b/>
          <w:bCs/>
        </w:rPr>
        <w:t>Handle class imbalance well.</w:t>
      </w:r>
    </w:p>
    <w:p w14:paraId="7E8FE91B" w14:textId="77777777" w:rsidR="005758E2" w:rsidRPr="005758E2" w:rsidRDefault="005758E2" w:rsidP="005758E2">
      <w:pPr>
        <w:numPr>
          <w:ilvl w:val="1"/>
          <w:numId w:val="61"/>
        </w:numPr>
        <w:rPr>
          <w:b/>
          <w:bCs/>
        </w:rPr>
      </w:pPr>
      <w:r w:rsidRPr="005758E2">
        <w:rPr>
          <w:b/>
          <w:bCs/>
        </w:rPr>
        <w:t>Require clean input without strong multicollinearity.</w:t>
      </w:r>
    </w:p>
    <w:p w14:paraId="71EEB521" w14:textId="77777777" w:rsidR="005758E2" w:rsidRPr="005758E2" w:rsidRDefault="005758E2" w:rsidP="005758E2">
      <w:pPr>
        <w:numPr>
          <w:ilvl w:val="1"/>
          <w:numId w:val="61"/>
        </w:numPr>
        <w:rPr>
          <w:b/>
          <w:bCs/>
        </w:rPr>
      </w:pPr>
      <w:r w:rsidRPr="005758E2">
        <w:rPr>
          <w:b/>
          <w:bCs/>
        </w:rPr>
        <w:t>Benefit from transformed/scaled features (already implemented).</w:t>
      </w:r>
    </w:p>
    <w:p w14:paraId="6DA7AACC" w14:textId="77777777" w:rsidR="005758E2" w:rsidRPr="005758E2" w:rsidRDefault="00000000" w:rsidP="005758E2">
      <w:pPr>
        <w:rPr>
          <w:b/>
          <w:bCs/>
        </w:rPr>
      </w:pPr>
      <w:r>
        <w:rPr>
          <w:b/>
          <w:bCs/>
        </w:rPr>
        <w:pict w14:anchorId="442BFFB1">
          <v:rect id="_x0000_i1027" style="width:0;height:1.5pt" o:hralign="center" o:hrstd="t" o:hr="t" fillcolor="#a0a0a0" stroked="f"/>
        </w:pict>
      </w:r>
    </w:p>
    <w:p w14:paraId="54503F08" w14:textId="77777777" w:rsidR="005758E2" w:rsidRPr="00BD5E64" w:rsidRDefault="005758E2" w:rsidP="005758E2">
      <w:pPr>
        <w:rPr>
          <w:b/>
          <w:bCs/>
          <w:sz w:val="24"/>
          <w:szCs w:val="24"/>
          <w:u w:val="single"/>
        </w:rPr>
      </w:pPr>
      <w:r w:rsidRPr="00BD5E64">
        <w:rPr>
          <w:b/>
          <w:bCs/>
          <w:sz w:val="24"/>
          <w:szCs w:val="24"/>
          <w:u w:val="single"/>
        </w:rPr>
        <w:t>Clustering Models (Planned for Exploration)</w:t>
      </w:r>
    </w:p>
    <w:p w14:paraId="258EF78A" w14:textId="77777777" w:rsidR="005758E2" w:rsidRPr="005758E2" w:rsidRDefault="005758E2" w:rsidP="005758E2">
      <w:pPr>
        <w:numPr>
          <w:ilvl w:val="0"/>
          <w:numId w:val="62"/>
        </w:numPr>
        <w:rPr>
          <w:b/>
          <w:bCs/>
        </w:rPr>
      </w:pPr>
      <w:r w:rsidRPr="005758E2">
        <w:rPr>
          <w:b/>
          <w:bCs/>
        </w:rPr>
        <w:t>PCA</w:t>
      </w:r>
    </w:p>
    <w:p w14:paraId="78BB369B" w14:textId="77777777" w:rsidR="005758E2" w:rsidRPr="005758E2" w:rsidRDefault="005758E2" w:rsidP="005758E2">
      <w:pPr>
        <w:numPr>
          <w:ilvl w:val="1"/>
          <w:numId w:val="62"/>
        </w:numPr>
        <w:rPr>
          <w:b/>
          <w:bCs/>
        </w:rPr>
      </w:pPr>
      <w:r w:rsidRPr="005758E2">
        <w:rPr>
          <w:b/>
          <w:bCs/>
        </w:rPr>
        <w:t>To be applied as a dimensionality reduction step to handle multicollinearity.</w:t>
      </w:r>
    </w:p>
    <w:p w14:paraId="412AD178" w14:textId="77777777" w:rsidR="005758E2" w:rsidRPr="005758E2" w:rsidRDefault="005758E2" w:rsidP="005758E2">
      <w:pPr>
        <w:numPr>
          <w:ilvl w:val="1"/>
          <w:numId w:val="62"/>
        </w:numPr>
        <w:rPr>
          <w:b/>
          <w:bCs/>
        </w:rPr>
      </w:pPr>
      <w:r w:rsidRPr="005758E2">
        <w:rPr>
          <w:b/>
          <w:bCs/>
        </w:rPr>
        <w:t>Already observed redundancy in date-related and loyalty-related features, so PCA can capture shared variance efficiently.</w:t>
      </w:r>
    </w:p>
    <w:p w14:paraId="22B2B77F" w14:textId="77777777" w:rsidR="005758E2" w:rsidRPr="005758E2" w:rsidRDefault="005758E2" w:rsidP="005758E2">
      <w:pPr>
        <w:numPr>
          <w:ilvl w:val="0"/>
          <w:numId w:val="62"/>
        </w:numPr>
        <w:rPr>
          <w:b/>
          <w:bCs/>
        </w:rPr>
      </w:pPr>
      <w:r w:rsidRPr="005758E2">
        <w:rPr>
          <w:b/>
          <w:bCs/>
        </w:rPr>
        <w:t>K-Means</w:t>
      </w:r>
    </w:p>
    <w:p w14:paraId="3D3640E1" w14:textId="77777777" w:rsidR="005758E2" w:rsidRPr="005758E2" w:rsidRDefault="005758E2" w:rsidP="005758E2">
      <w:pPr>
        <w:numPr>
          <w:ilvl w:val="1"/>
          <w:numId w:val="62"/>
        </w:numPr>
        <w:rPr>
          <w:b/>
          <w:bCs/>
        </w:rPr>
      </w:pPr>
      <w:r w:rsidRPr="005758E2">
        <w:rPr>
          <w:b/>
          <w:bCs/>
        </w:rPr>
        <w:t xml:space="preserve">Requires scaled numerical features (already applied using </w:t>
      </w:r>
      <w:proofErr w:type="spellStart"/>
      <w:r w:rsidRPr="005758E2">
        <w:rPr>
          <w:b/>
          <w:bCs/>
        </w:rPr>
        <w:t>StandardScaler</w:t>
      </w:r>
      <w:proofErr w:type="spellEnd"/>
      <w:r w:rsidRPr="005758E2">
        <w:rPr>
          <w:b/>
          <w:bCs/>
        </w:rPr>
        <w:t>).</w:t>
      </w:r>
    </w:p>
    <w:p w14:paraId="6563C4FD" w14:textId="77777777" w:rsidR="005758E2" w:rsidRPr="005758E2" w:rsidRDefault="005758E2" w:rsidP="005758E2">
      <w:pPr>
        <w:numPr>
          <w:ilvl w:val="1"/>
          <w:numId w:val="62"/>
        </w:numPr>
        <w:rPr>
          <w:b/>
          <w:bCs/>
        </w:rPr>
      </w:pPr>
      <w:r w:rsidRPr="005758E2">
        <w:rPr>
          <w:b/>
          <w:bCs/>
        </w:rPr>
        <w:t>Sensitive to outliers → will check for extreme values and treat them if necessary.</w:t>
      </w:r>
    </w:p>
    <w:p w14:paraId="3F89022A" w14:textId="77777777" w:rsidR="005758E2" w:rsidRPr="005758E2" w:rsidRDefault="005758E2" w:rsidP="005758E2">
      <w:pPr>
        <w:numPr>
          <w:ilvl w:val="1"/>
          <w:numId w:val="62"/>
        </w:numPr>
        <w:rPr>
          <w:b/>
          <w:bCs/>
        </w:rPr>
      </w:pPr>
      <w:r w:rsidRPr="005758E2">
        <w:rPr>
          <w:b/>
          <w:bCs/>
        </w:rPr>
        <w:t>All categorical features need to be converted to numerical (already handled via encoding).</w:t>
      </w:r>
    </w:p>
    <w:p w14:paraId="6BB3C556" w14:textId="77777777" w:rsidR="005758E2" w:rsidRPr="005758E2" w:rsidRDefault="005758E2" w:rsidP="005758E2">
      <w:pPr>
        <w:rPr>
          <w:b/>
          <w:bCs/>
        </w:rPr>
      </w:pPr>
    </w:p>
    <w:p w14:paraId="100FFE16" w14:textId="77777777" w:rsidR="005758E2" w:rsidRPr="005979D9" w:rsidRDefault="005758E2" w:rsidP="005758E2">
      <w:pPr>
        <w:rPr>
          <w:b/>
          <w:bCs/>
        </w:rPr>
      </w:pPr>
    </w:p>
    <w:p w14:paraId="2D48FFAA" w14:textId="77777777" w:rsidR="005979D9" w:rsidRPr="005979D9" w:rsidRDefault="005979D9" w:rsidP="005979D9">
      <w:pPr>
        <w:rPr>
          <w:b/>
          <w:bCs/>
        </w:rPr>
      </w:pPr>
    </w:p>
    <w:p w14:paraId="4A993C70" w14:textId="77777777" w:rsidR="005979D9" w:rsidRPr="00DC22B7" w:rsidRDefault="005979D9" w:rsidP="005979D9">
      <w:pPr>
        <w:rPr>
          <w:b/>
          <w:bCs/>
        </w:rPr>
      </w:pPr>
    </w:p>
    <w:p w14:paraId="776C881C" w14:textId="77777777" w:rsidR="00DC22B7" w:rsidRDefault="00DC22B7">
      <w:pPr>
        <w:rPr>
          <w:b/>
          <w:bCs/>
        </w:rPr>
      </w:pPr>
      <w:r>
        <w:rPr>
          <w:b/>
          <w:bCs/>
        </w:rPr>
        <w:br w:type="page"/>
      </w:r>
    </w:p>
    <w:p w14:paraId="2BDDBDC7" w14:textId="77777777" w:rsidR="001551BE" w:rsidRDefault="001551BE" w:rsidP="001551BE">
      <w:pPr>
        <w:pStyle w:val="Heading1"/>
        <w:rPr>
          <w:bCs/>
        </w:rPr>
      </w:pPr>
    </w:p>
    <w:p w14:paraId="7DCA3D24" w14:textId="57C7ED0C" w:rsidR="001551BE" w:rsidRPr="00BD5E64" w:rsidRDefault="001551BE" w:rsidP="001551BE">
      <w:pPr>
        <w:pStyle w:val="Heading1"/>
        <w:rPr>
          <w:b/>
          <w:u w:val="single"/>
        </w:rPr>
      </w:pPr>
      <w:r w:rsidRPr="00BD5E64">
        <w:rPr>
          <w:b/>
          <w:u w:val="single"/>
        </w:rPr>
        <w:t xml:space="preserve">REFERENCES </w:t>
      </w:r>
    </w:p>
    <w:p w14:paraId="52987D32" w14:textId="77777777" w:rsidR="001551BE" w:rsidRDefault="001551BE" w:rsidP="001551BE">
      <w:pPr>
        <w:rPr>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0"/>
        <w:gridCol w:w="7100"/>
      </w:tblGrid>
      <w:tr w:rsidR="001551BE" w14:paraId="45F73EAB" w14:textId="77777777" w:rsidTr="00F319B6">
        <w:tc>
          <w:tcPr>
            <w:tcW w:w="2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07CF64" w14:textId="77777777" w:rsidR="001551BE" w:rsidRDefault="001551BE" w:rsidP="00F319B6">
            <w:pPr>
              <w:widowControl w:val="0"/>
              <w:spacing w:line="276" w:lineRule="auto"/>
              <w:rPr>
                <w:color w:val="000000"/>
                <w:sz w:val="20"/>
                <w:szCs w:val="20"/>
              </w:rPr>
            </w:pPr>
            <w:r>
              <w:rPr>
                <w:color w:val="000000"/>
                <w:sz w:val="20"/>
                <w:szCs w:val="20"/>
              </w:rPr>
              <w:t>Original owner of data</w:t>
            </w:r>
          </w:p>
        </w:tc>
        <w:tc>
          <w:tcPr>
            <w:tcW w:w="7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ABFC35" w14:textId="77777777" w:rsidR="001551BE" w:rsidRDefault="001551BE" w:rsidP="00F319B6">
            <w:pPr>
              <w:widowControl w:val="0"/>
              <w:spacing w:line="276" w:lineRule="auto"/>
              <w:rPr>
                <w:color w:val="000000"/>
                <w:sz w:val="20"/>
                <w:szCs w:val="20"/>
              </w:rPr>
            </w:pPr>
            <w:r w:rsidRPr="00AC340E">
              <w:rPr>
                <w:b/>
                <w:bCs/>
                <w:color w:val="000000"/>
                <w:sz w:val="20"/>
                <w:szCs w:val="20"/>
              </w:rPr>
              <w:t>Akindu Himan</w:t>
            </w:r>
            <w:r>
              <w:rPr>
                <w:b/>
                <w:bCs/>
                <w:color w:val="000000"/>
                <w:sz w:val="20"/>
                <w:szCs w:val="20"/>
              </w:rPr>
              <w:t xml:space="preserve">, </w:t>
            </w:r>
            <w:r w:rsidRPr="00AC340E">
              <w:t xml:space="preserve">Kaggle (as part of the </w:t>
            </w:r>
            <w:r w:rsidRPr="00AC340E">
              <w:rPr>
                <w:b/>
                <w:bCs/>
              </w:rPr>
              <w:t>CSE 22</w:t>
            </w:r>
            <w:r w:rsidRPr="00AC340E">
              <w:t xml:space="preserve"> competition)</w:t>
            </w:r>
          </w:p>
        </w:tc>
      </w:tr>
      <w:tr w:rsidR="001551BE" w14:paraId="25A68CF8" w14:textId="77777777" w:rsidTr="00F319B6">
        <w:tc>
          <w:tcPr>
            <w:tcW w:w="2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2BEF8D" w14:textId="77777777" w:rsidR="001551BE" w:rsidRDefault="001551BE" w:rsidP="00F319B6">
            <w:pPr>
              <w:widowControl w:val="0"/>
              <w:spacing w:line="276" w:lineRule="auto"/>
              <w:rPr>
                <w:color w:val="000000"/>
                <w:sz w:val="20"/>
                <w:szCs w:val="20"/>
              </w:rPr>
            </w:pPr>
            <w:r>
              <w:rPr>
                <w:color w:val="000000"/>
                <w:sz w:val="20"/>
                <w:szCs w:val="20"/>
              </w:rPr>
              <w:t>Data set information</w:t>
            </w:r>
          </w:p>
        </w:tc>
        <w:tc>
          <w:tcPr>
            <w:tcW w:w="7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591CE5C" w14:textId="77777777" w:rsidR="001551BE" w:rsidRDefault="001551BE" w:rsidP="00F319B6">
            <w:pPr>
              <w:widowControl w:val="0"/>
              <w:spacing w:line="276" w:lineRule="auto"/>
              <w:rPr>
                <w:color w:val="000000"/>
                <w:sz w:val="20"/>
                <w:szCs w:val="20"/>
              </w:rPr>
            </w:pPr>
            <w:r w:rsidRPr="00AC340E">
              <w:t>Contains ~206,969 rows and 26 columns with features related to customer demographics, transactions, loyalty behaviour, and satisfaction scores (multi-class).</w:t>
            </w:r>
          </w:p>
        </w:tc>
      </w:tr>
      <w:tr w:rsidR="001551BE" w14:paraId="1AC9573D" w14:textId="77777777" w:rsidTr="00F319B6">
        <w:tc>
          <w:tcPr>
            <w:tcW w:w="2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7ACF01" w14:textId="77777777" w:rsidR="001551BE" w:rsidRDefault="001551BE" w:rsidP="00F319B6">
            <w:pPr>
              <w:widowControl w:val="0"/>
              <w:spacing w:line="276" w:lineRule="auto"/>
              <w:rPr>
                <w:color w:val="000000"/>
                <w:sz w:val="20"/>
                <w:szCs w:val="20"/>
              </w:rPr>
            </w:pPr>
            <w:r>
              <w:rPr>
                <w:color w:val="000000"/>
                <w:sz w:val="20"/>
                <w:szCs w:val="20"/>
              </w:rPr>
              <w:t>Past Articles</w:t>
            </w:r>
          </w:p>
        </w:tc>
        <w:tc>
          <w:tcPr>
            <w:tcW w:w="7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6402B9" w14:textId="77777777" w:rsidR="001551BE" w:rsidRDefault="001551BE" w:rsidP="00F319B6">
            <w:pPr>
              <w:widowControl w:val="0"/>
              <w:spacing w:line="276" w:lineRule="auto"/>
              <w:rPr>
                <w:color w:val="000000"/>
                <w:sz w:val="20"/>
                <w:szCs w:val="20"/>
              </w:rPr>
            </w:pPr>
            <w:r w:rsidRPr="00AC340E">
              <w:t>S</w:t>
            </w:r>
            <w:r>
              <w:t>ome</w:t>
            </w:r>
            <w:r w:rsidRPr="00AC340E">
              <w:t xml:space="preserve"> Kaggle notebooks and discussions exist, including EDA and modeling using Random Forest, XGBoost, etc. No academic publications found yet.</w:t>
            </w:r>
          </w:p>
        </w:tc>
      </w:tr>
      <w:tr w:rsidR="001551BE" w14:paraId="59D101AE" w14:textId="77777777" w:rsidTr="00F319B6">
        <w:tc>
          <w:tcPr>
            <w:tcW w:w="2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2490E8" w14:textId="77777777" w:rsidR="001551BE" w:rsidRDefault="001551BE" w:rsidP="00F319B6">
            <w:pPr>
              <w:widowControl w:val="0"/>
              <w:spacing w:line="276" w:lineRule="auto"/>
              <w:rPr>
                <w:color w:val="000000"/>
                <w:sz w:val="20"/>
                <w:szCs w:val="20"/>
              </w:rPr>
            </w:pPr>
            <w:r>
              <w:rPr>
                <w:color w:val="000000"/>
                <w:sz w:val="20"/>
                <w:szCs w:val="20"/>
              </w:rPr>
              <w:t xml:space="preserve">Reference </w:t>
            </w:r>
          </w:p>
        </w:tc>
        <w:tc>
          <w:tcPr>
            <w:tcW w:w="7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AD7F4A4" w14:textId="77777777" w:rsidR="001551BE" w:rsidRDefault="001551BE" w:rsidP="00F319B6">
            <w:pPr>
              <w:widowControl w:val="0"/>
              <w:spacing w:line="276" w:lineRule="auto"/>
              <w:rPr>
                <w:color w:val="000000"/>
                <w:sz w:val="20"/>
                <w:szCs w:val="20"/>
              </w:rPr>
            </w:pPr>
            <w:r w:rsidRPr="00AC340E">
              <w:t>Kaggle Competition Page and User Submissions</w:t>
            </w:r>
          </w:p>
        </w:tc>
      </w:tr>
      <w:tr w:rsidR="001551BE" w14:paraId="1775601D" w14:textId="77777777" w:rsidTr="00F319B6">
        <w:tc>
          <w:tcPr>
            <w:tcW w:w="2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3A62B4" w14:textId="77777777" w:rsidR="001551BE" w:rsidRDefault="001551BE" w:rsidP="00F319B6">
            <w:pPr>
              <w:widowControl w:val="0"/>
              <w:spacing w:line="276" w:lineRule="auto"/>
              <w:rPr>
                <w:color w:val="000000"/>
                <w:sz w:val="20"/>
                <w:szCs w:val="20"/>
              </w:rPr>
            </w:pPr>
            <w:r>
              <w:rPr>
                <w:color w:val="000000"/>
                <w:sz w:val="20"/>
                <w:szCs w:val="20"/>
              </w:rPr>
              <w:t>Link to web page</w:t>
            </w:r>
          </w:p>
        </w:tc>
        <w:tc>
          <w:tcPr>
            <w:tcW w:w="7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E95BD8" w14:textId="77777777" w:rsidR="001551BE" w:rsidRDefault="001551BE" w:rsidP="00F319B6">
            <w:pPr>
              <w:widowControl w:val="0"/>
              <w:spacing w:line="276" w:lineRule="auto"/>
              <w:rPr>
                <w:color w:val="000000"/>
                <w:sz w:val="20"/>
                <w:szCs w:val="20"/>
              </w:rPr>
            </w:pPr>
            <w:hyperlink r:id="rId9" w:history="1">
              <w:r w:rsidRPr="00AC340E">
                <w:rPr>
                  <w:rStyle w:val="Hyperlink"/>
                </w:rPr>
                <w:t>Kaggle - Predict the Customer Satisfaction – CSE 22</w:t>
              </w:r>
            </w:hyperlink>
          </w:p>
        </w:tc>
      </w:tr>
      <w:tr w:rsidR="001551BE" w14:paraId="021AC656" w14:textId="77777777" w:rsidTr="00F319B6">
        <w:tc>
          <w:tcPr>
            <w:tcW w:w="2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F4E891" w14:textId="77777777" w:rsidR="001551BE" w:rsidRDefault="001551BE" w:rsidP="00F319B6">
            <w:pPr>
              <w:widowControl w:val="0"/>
              <w:spacing w:line="276" w:lineRule="auto"/>
              <w:rPr>
                <w:color w:val="000000"/>
                <w:sz w:val="20"/>
                <w:szCs w:val="20"/>
              </w:rPr>
            </w:pPr>
            <w:r>
              <w:rPr>
                <w:i/>
                <w:sz w:val="24"/>
                <w:szCs w:val="24"/>
              </w:rPr>
              <w:t>CRISP-DM</w:t>
            </w:r>
          </w:p>
        </w:tc>
        <w:tc>
          <w:tcPr>
            <w:tcW w:w="7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8AC6B6" w14:textId="77777777" w:rsidR="001551BE" w:rsidRDefault="001551BE" w:rsidP="00F319B6">
            <w:pPr>
              <w:widowControl w:val="0"/>
              <w:spacing w:line="276" w:lineRule="auto"/>
            </w:pPr>
            <w:hyperlink r:id="rId10">
              <w:r>
                <w:rPr>
                  <w:color w:val="1155CC"/>
                  <w:u w:val="single"/>
                </w:rPr>
                <w:t>https://paginas.fe.up.pt/~ec/files_0405/slides/02%20CRISP.pdf</w:t>
              </w:r>
            </w:hyperlink>
          </w:p>
          <w:p w14:paraId="28F60B43" w14:textId="77777777" w:rsidR="001551BE" w:rsidRPr="00AC340E" w:rsidRDefault="001551BE" w:rsidP="00F319B6">
            <w:pPr>
              <w:widowControl w:val="0"/>
              <w:spacing w:line="276" w:lineRule="auto"/>
            </w:pPr>
            <w:r>
              <w:t>https://en.wikipedia.org/wiki/Cross-industry_standard_process_for_data_mining</w:t>
            </w:r>
          </w:p>
        </w:tc>
      </w:tr>
    </w:tbl>
    <w:p w14:paraId="58377F2C" w14:textId="77777777" w:rsidR="001551BE" w:rsidRDefault="001551BE" w:rsidP="001551BE">
      <w:bookmarkStart w:id="3" w:name="_oo3ma7szzyly" w:colFirst="0" w:colLast="0"/>
      <w:bookmarkStart w:id="4" w:name="_edz7kmo9c81m" w:colFirst="0" w:colLast="0"/>
      <w:bookmarkEnd w:id="3"/>
      <w:bookmarkEnd w:id="4"/>
    </w:p>
    <w:p w14:paraId="6416A216" w14:textId="77777777" w:rsidR="001551BE" w:rsidRDefault="001551BE" w:rsidP="001551BE"/>
    <w:p w14:paraId="53551470" w14:textId="77777777" w:rsidR="001551BE" w:rsidRPr="00224E5A" w:rsidRDefault="001551BE" w:rsidP="001551BE">
      <w:pPr>
        <w:jc w:val="center"/>
        <w:rPr>
          <w:b/>
          <w:bCs/>
        </w:rPr>
      </w:pPr>
      <w:r w:rsidRPr="00224E5A">
        <w:rPr>
          <w:b/>
          <w:bCs/>
        </w:rPr>
        <w:t>*** End of Document ***</w:t>
      </w:r>
    </w:p>
    <w:p w14:paraId="70B57EB1" w14:textId="77777777" w:rsidR="001551BE" w:rsidRDefault="001551BE"/>
    <w:sectPr w:rsidR="001551BE">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F7B3" w14:textId="77777777" w:rsidR="00DF3D66" w:rsidRDefault="00DF3D66" w:rsidP="00BD5E64">
      <w:pPr>
        <w:spacing w:after="0" w:line="240" w:lineRule="auto"/>
      </w:pPr>
      <w:r>
        <w:separator/>
      </w:r>
    </w:p>
  </w:endnote>
  <w:endnote w:type="continuationSeparator" w:id="0">
    <w:p w14:paraId="70ECD696" w14:textId="77777777" w:rsidR="00DF3D66" w:rsidRDefault="00DF3D66" w:rsidP="00BD5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w:altName w:val="Tahom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638637"/>
      <w:docPartObj>
        <w:docPartGallery w:val="Page Numbers (Bottom of Page)"/>
        <w:docPartUnique/>
      </w:docPartObj>
    </w:sdtPr>
    <w:sdtEndPr>
      <w:rPr>
        <w:color w:val="7F7F7F" w:themeColor="background1" w:themeShade="7F"/>
        <w:spacing w:val="60"/>
      </w:rPr>
    </w:sdtEndPr>
    <w:sdtContent>
      <w:p w14:paraId="6F71BFB3" w14:textId="67B268EE" w:rsidR="00BD5E64" w:rsidRDefault="00BD5E6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1442DE7" w14:textId="77777777" w:rsidR="00BD5E64" w:rsidRDefault="00BD5E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A2B45" w14:textId="77777777" w:rsidR="00DF3D66" w:rsidRDefault="00DF3D66" w:rsidP="00BD5E64">
      <w:pPr>
        <w:spacing w:after="0" w:line="240" w:lineRule="auto"/>
      </w:pPr>
      <w:r>
        <w:separator/>
      </w:r>
    </w:p>
  </w:footnote>
  <w:footnote w:type="continuationSeparator" w:id="0">
    <w:p w14:paraId="715CA9CD" w14:textId="77777777" w:rsidR="00DF3D66" w:rsidRDefault="00DF3D66" w:rsidP="00BD5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854"/>
    <w:multiLevelType w:val="multilevel"/>
    <w:tmpl w:val="25B86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C139E"/>
    <w:multiLevelType w:val="multilevel"/>
    <w:tmpl w:val="905C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6D68"/>
    <w:multiLevelType w:val="multilevel"/>
    <w:tmpl w:val="07547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B4D88"/>
    <w:multiLevelType w:val="multilevel"/>
    <w:tmpl w:val="501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75100"/>
    <w:multiLevelType w:val="multilevel"/>
    <w:tmpl w:val="7E9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3055F"/>
    <w:multiLevelType w:val="multilevel"/>
    <w:tmpl w:val="68D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1103A"/>
    <w:multiLevelType w:val="multilevel"/>
    <w:tmpl w:val="7F1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E5E8B"/>
    <w:multiLevelType w:val="multilevel"/>
    <w:tmpl w:val="8076A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A2A74"/>
    <w:multiLevelType w:val="multilevel"/>
    <w:tmpl w:val="C58A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D5C50"/>
    <w:multiLevelType w:val="multilevel"/>
    <w:tmpl w:val="637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13FD0"/>
    <w:multiLevelType w:val="multilevel"/>
    <w:tmpl w:val="AFC2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C531B"/>
    <w:multiLevelType w:val="multilevel"/>
    <w:tmpl w:val="185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D5A9C"/>
    <w:multiLevelType w:val="multilevel"/>
    <w:tmpl w:val="B13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7119A"/>
    <w:multiLevelType w:val="multilevel"/>
    <w:tmpl w:val="05D86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B57CC"/>
    <w:multiLevelType w:val="multilevel"/>
    <w:tmpl w:val="C70C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C0CB2"/>
    <w:multiLevelType w:val="multilevel"/>
    <w:tmpl w:val="8164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61EF5"/>
    <w:multiLevelType w:val="multilevel"/>
    <w:tmpl w:val="8CE4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5756F"/>
    <w:multiLevelType w:val="multilevel"/>
    <w:tmpl w:val="E1DA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20978"/>
    <w:multiLevelType w:val="multilevel"/>
    <w:tmpl w:val="EBB8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85326"/>
    <w:multiLevelType w:val="multilevel"/>
    <w:tmpl w:val="271E1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83C0BC4"/>
    <w:multiLevelType w:val="multilevel"/>
    <w:tmpl w:val="2F5A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52635"/>
    <w:multiLevelType w:val="multilevel"/>
    <w:tmpl w:val="E47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72AD3"/>
    <w:multiLevelType w:val="multilevel"/>
    <w:tmpl w:val="4660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40A03"/>
    <w:multiLevelType w:val="multilevel"/>
    <w:tmpl w:val="75D4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979E3"/>
    <w:multiLevelType w:val="multilevel"/>
    <w:tmpl w:val="789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B09F1"/>
    <w:multiLevelType w:val="multilevel"/>
    <w:tmpl w:val="202C9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F734A"/>
    <w:multiLevelType w:val="multilevel"/>
    <w:tmpl w:val="7D06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323DD"/>
    <w:multiLevelType w:val="multilevel"/>
    <w:tmpl w:val="0D8AB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7401C"/>
    <w:multiLevelType w:val="multilevel"/>
    <w:tmpl w:val="88B8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57E31"/>
    <w:multiLevelType w:val="multilevel"/>
    <w:tmpl w:val="FE90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B4224"/>
    <w:multiLevelType w:val="multilevel"/>
    <w:tmpl w:val="50E4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53B3F"/>
    <w:multiLevelType w:val="multilevel"/>
    <w:tmpl w:val="4B38F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750F8A"/>
    <w:multiLevelType w:val="multilevel"/>
    <w:tmpl w:val="C05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F744E"/>
    <w:multiLevelType w:val="multilevel"/>
    <w:tmpl w:val="288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A77EB"/>
    <w:multiLevelType w:val="multilevel"/>
    <w:tmpl w:val="66D4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2667A"/>
    <w:multiLevelType w:val="multilevel"/>
    <w:tmpl w:val="4DFAC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2362B9"/>
    <w:multiLevelType w:val="multilevel"/>
    <w:tmpl w:val="234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72202F"/>
    <w:multiLevelType w:val="multilevel"/>
    <w:tmpl w:val="CFB26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320CB2"/>
    <w:multiLevelType w:val="multilevel"/>
    <w:tmpl w:val="96CA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86DE3"/>
    <w:multiLevelType w:val="multilevel"/>
    <w:tmpl w:val="C3B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C1E26"/>
    <w:multiLevelType w:val="hybridMultilevel"/>
    <w:tmpl w:val="A5AE7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B047951"/>
    <w:multiLevelType w:val="multilevel"/>
    <w:tmpl w:val="D656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455843"/>
    <w:multiLevelType w:val="multilevel"/>
    <w:tmpl w:val="271E1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642E1716"/>
    <w:multiLevelType w:val="multilevel"/>
    <w:tmpl w:val="9D38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543326"/>
    <w:multiLevelType w:val="multilevel"/>
    <w:tmpl w:val="E776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297F7D"/>
    <w:multiLevelType w:val="multilevel"/>
    <w:tmpl w:val="3F701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FF20B6"/>
    <w:multiLevelType w:val="multilevel"/>
    <w:tmpl w:val="18C6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BD4B71"/>
    <w:multiLevelType w:val="multilevel"/>
    <w:tmpl w:val="C2D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F4B43"/>
    <w:multiLevelType w:val="multilevel"/>
    <w:tmpl w:val="2416D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220A55"/>
    <w:multiLevelType w:val="multilevel"/>
    <w:tmpl w:val="3F26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25064A"/>
    <w:multiLevelType w:val="multilevel"/>
    <w:tmpl w:val="0FDA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687D2A"/>
    <w:multiLevelType w:val="multilevel"/>
    <w:tmpl w:val="30C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144456"/>
    <w:multiLevelType w:val="multilevel"/>
    <w:tmpl w:val="C9B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2C7A75"/>
    <w:multiLevelType w:val="multilevel"/>
    <w:tmpl w:val="4850A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B60687"/>
    <w:multiLevelType w:val="multilevel"/>
    <w:tmpl w:val="285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225536"/>
    <w:multiLevelType w:val="multilevel"/>
    <w:tmpl w:val="649E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F97534"/>
    <w:multiLevelType w:val="multilevel"/>
    <w:tmpl w:val="1BEC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C64364"/>
    <w:multiLevelType w:val="multilevel"/>
    <w:tmpl w:val="2A347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11081A"/>
    <w:multiLevelType w:val="multilevel"/>
    <w:tmpl w:val="10201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4C384B"/>
    <w:multiLevelType w:val="multilevel"/>
    <w:tmpl w:val="9326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5B76BB"/>
    <w:multiLevelType w:val="multilevel"/>
    <w:tmpl w:val="6270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8C629D"/>
    <w:multiLevelType w:val="multilevel"/>
    <w:tmpl w:val="FE4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314ED1"/>
    <w:multiLevelType w:val="multilevel"/>
    <w:tmpl w:val="FF7A7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005229">
    <w:abstractNumId w:val="39"/>
  </w:num>
  <w:num w:numId="2" w16cid:durableId="1725981207">
    <w:abstractNumId w:val="26"/>
  </w:num>
  <w:num w:numId="3" w16cid:durableId="1316448932">
    <w:abstractNumId w:val="36"/>
  </w:num>
  <w:num w:numId="4" w16cid:durableId="2068674874">
    <w:abstractNumId w:val="47"/>
  </w:num>
  <w:num w:numId="5" w16cid:durableId="1546064259">
    <w:abstractNumId w:val="2"/>
  </w:num>
  <w:num w:numId="6" w16cid:durableId="1287009861">
    <w:abstractNumId w:val="3"/>
  </w:num>
  <w:num w:numId="7" w16cid:durableId="1668316038">
    <w:abstractNumId w:val="21"/>
  </w:num>
  <w:num w:numId="8" w16cid:durableId="302464073">
    <w:abstractNumId w:val="14"/>
  </w:num>
  <w:num w:numId="9" w16cid:durableId="951084093">
    <w:abstractNumId w:val="51"/>
  </w:num>
  <w:num w:numId="10" w16cid:durableId="1757511609">
    <w:abstractNumId w:val="20"/>
  </w:num>
  <w:num w:numId="11" w16cid:durableId="690566380">
    <w:abstractNumId w:val="24"/>
  </w:num>
  <w:num w:numId="12" w16cid:durableId="477649439">
    <w:abstractNumId w:val="1"/>
  </w:num>
  <w:num w:numId="13" w16cid:durableId="174341315">
    <w:abstractNumId w:val="10"/>
  </w:num>
  <w:num w:numId="14" w16cid:durableId="837230883">
    <w:abstractNumId w:val="18"/>
  </w:num>
  <w:num w:numId="15" w16cid:durableId="639651412">
    <w:abstractNumId w:val="57"/>
  </w:num>
  <w:num w:numId="16" w16cid:durableId="1072846538">
    <w:abstractNumId w:val="23"/>
  </w:num>
  <w:num w:numId="17" w16cid:durableId="369960918">
    <w:abstractNumId w:val="35"/>
  </w:num>
  <w:num w:numId="18" w16cid:durableId="1418360356">
    <w:abstractNumId w:val="43"/>
  </w:num>
  <w:num w:numId="19" w16cid:durableId="1552115657">
    <w:abstractNumId w:val="9"/>
  </w:num>
  <w:num w:numId="20" w16cid:durableId="109276311">
    <w:abstractNumId w:val="28"/>
  </w:num>
  <w:num w:numId="21" w16cid:durableId="1248340410">
    <w:abstractNumId w:val="22"/>
  </w:num>
  <w:num w:numId="22" w16cid:durableId="1677263250">
    <w:abstractNumId w:val="4"/>
  </w:num>
  <w:num w:numId="23" w16cid:durableId="613244574">
    <w:abstractNumId w:val="50"/>
  </w:num>
  <w:num w:numId="24" w16cid:durableId="1924365029">
    <w:abstractNumId w:val="15"/>
  </w:num>
  <w:num w:numId="25" w16cid:durableId="1564757887">
    <w:abstractNumId w:val="56"/>
  </w:num>
  <w:num w:numId="26" w16cid:durableId="609320887">
    <w:abstractNumId w:val="60"/>
  </w:num>
  <w:num w:numId="27" w16cid:durableId="1688869755">
    <w:abstractNumId w:val="49"/>
  </w:num>
  <w:num w:numId="28" w16cid:durableId="424111368">
    <w:abstractNumId w:val="54"/>
  </w:num>
  <w:num w:numId="29" w16cid:durableId="1967619608">
    <w:abstractNumId w:val="8"/>
  </w:num>
  <w:num w:numId="30" w16cid:durableId="2009596487">
    <w:abstractNumId w:val="12"/>
  </w:num>
  <w:num w:numId="31" w16cid:durableId="469828837">
    <w:abstractNumId w:val="0"/>
  </w:num>
  <w:num w:numId="32" w16cid:durableId="892892137">
    <w:abstractNumId w:val="45"/>
  </w:num>
  <w:num w:numId="33" w16cid:durableId="1545479776">
    <w:abstractNumId w:val="40"/>
  </w:num>
  <w:num w:numId="34" w16cid:durableId="1631014464">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16810113">
    <w:abstractNumId w:val="13"/>
  </w:num>
  <w:num w:numId="36" w16cid:durableId="1326320377">
    <w:abstractNumId w:val="42"/>
  </w:num>
  <w:num w:numId="37" w16cid:durableId="1421608985">
    <w:abstractNumId w:val="59"/>
  </w:num>
  <w:num w:numId="38" w16cid:durableId="795219043">
    <w:abstractNumId w:val="48"/>
  </w:num>
  <w:num w:numId="39" w16cid:durableId="767501160">
    <w:abstractNumId w:val="29"/>
  </w:num>
  <w:num w:numId="40" w16cid:durableId="883911861">
    <w:abstractNumId w:val="61"/>
  </w:num>
  <w:num w:numId="41" w16cid:durableId="888304354">
    <w:abstractNumId w:val="17"/>
  </w:num>
  <w:num w:numId="42" w16cid:durableId="1007832695">
    <w:abstractNumId w:val="5"/>
  </w:num>
  <w:num w:numId="43" w16cid:durableId="934247654">
    <w:abstractNumId w:val="44"/>
  </w:num>
  <w:num w:numId="44" w16cid:durableId="1324316868">
    <w:abstractNumId w:val="46"/>
  </w:num>
  <w:num w:numId="45" w16cid:durableId="107890620">
    <w:abstractNumId w:val="41"/>
  </w:num>
  <w:num w:numId="46" w16cid:durableId="129707661">
    <w:abstractNumId w:val="32"/>
  </w:num>
  <w:num w:numId="47" w16cid:durableId="1518157229">
    <w:abstractNumId w:val="6"/>
  </w:num>
  <w:num w:numId="48" w16cid:durableId="210313041">
    <w:abstractNumId w:val="31"/>
  </w:num>
  <w:num w:numId="49" w16cid:durableId="127168919">
    <w:abstractNumId w:val="37"/>
  </w:num>
  <w:num w:numId="50" w16cid:durableId="895160223">
    <w:abstractNumId w:val="25"/>
  </w:num>
  <w:num w:numId="51" w16cid:durableId="1269778977">
    <w:abstractNumId w:val="34"/>
  </w:num>
  <w:num w:numId="52" w16cid:durableId="934552677">
    <w:abstractNumId w:val="11"/>
  </w:num>
  <w:num w:numId="53" w16cid:durableId="343554870">
    <w:abstractNumId w:val="52"/>
  </w:num>
  <w:num w:numId="54" w16cid:durableId="850098376">
    <w:abstractNumId w:val="33"/>
  </w:num>
  <w:num w:numId="55" w16cid:durableId="1726297697">
    <w:abstractNumId w:val="55"/>
  </w:num>
  <w:num w:numId="56" w16cid:durableId="1303581077">
    <w:abstractNumId w:val="38"/>
  </w:num>
  <w:num w:numId="57" w16cid:durableId="2074084170">
    <w:abstractNumId w:val="58"/>
  </w:num>
  <w:num w:numId="58" w16cid:durableId="878514370">
    <w:abstractNumId w:val="30"/>
  </w:num>
  <w:num w:numId="59" w16cid:durableId="1356813158">
    <w:abstractNumId w:val="7"/>
  </w:num>
  <w:num w:numId="60" w16cid:durableId="1090393559">
    <w:abstractNumId w:val="16"/>
  </w:num>
  <w:num w:numId="61" w16cid:durableId="1811433608">
    <w:abstractNumId w:val="62"/>
  </w:num>
  <w:num w:numId="62" w16cid:durableId="1174615769">
    <w:abstractNumId w:val="27"/>
  </w:num>
  <w:num w:numId="63" w16cid:durableId="35496363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D19"/>
    <w:rsid w:val="000A347B"/>
    <w:rsid w:val="001422B7"/>
    <w:rsid w:val="001551BE"/>
    <w:rsid w:val="001836EA"/>
    <w:rsid w:val="003767DA"/>
    <w:rsid w:val="00490D19"/>
    <w:rsid w:val="005758E2"/>
    <w:rsid w:val="005979D9"/>
    <w:rsid w:val="006D5B87"/>
    <w:rsid w:val="00765F50"/>
    <w:rsid w:val="007B635F"/>
    <w:rsid w:val="00833784"/>
    <w:rsid w:val="009A6569"/>
    <w:rsid w:val="00AB5955"/>
    <w:rsid w:val="00BD5E64"/>
    <w:rsid w:val="00C406C6"/>
    <w:rsid w:val="00DC22B7"/>
    <w:rsid w:val="00DF3D66"/>
    <w:rsid w:val="00E53AC0"/>
    <w:rsid w:val="00E76975"/>
    <w:rsid w:val="00FA7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A66AE"/>
  <w15:chartTrackingRefBased/>
  <w15:docId w15:val="{C80B63AA-BEE0-4534-A1F5-F75B6E613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D19"/>
    <w:rPr>
      <w:rFonts w:eastAsiaTheme="majorEastAsia" w:cstheme="majorBidi"/>
      <w:color w:val="272727" w:themeColor="text1" w:themeTint="D8"/>
    </w:rPr>
  </w:style>
  <w:style w:type="paragraph" w:styleId="Title">
    <w:name w:val="Title"/>
    <w:basedOn w:val="Normal"/>
    <w:next w:val="Normal"/>
    <w:link w:val="TitleChar"/>
    <w:uiPriority w:val="10"/>
    <w:qFormat/>
    <w:rsid w:val="0049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D19"/>
    <w:pPr>
      <w:spacing w:before="160"/>
      <w:jc w:val="center"/>
    </w:pPr>
    <w:rPr>
      <w:i/>
      <w:iCs/>
      <w:color w:val="404040" w:themeColor="text1" w:themeTint="BF"/>
    </w:rPr>
  </w:style>
  <w:style w:type="character" w:customStyle="1" w:styleId="QuoteChar">
    <w:name w:val="Quote Char"/>
    <w:basedOn w:val="DefaultParagraphFont"/>
    <w:link w:val="Quote"/>
    <w:uiPriority w:val="29"/>
    <w:rsid w:val="00490D19"/>
    <w:rPr>
      <w:i/>
      <w:iCs/>
      <w:color w:val="404040" w:themeColor="text1" w:themeTint="BF"/>
    </w:rPr>
  </w:style>
  <w:style w:type="paragraph" w:styleId="ListParagraph">
    <w:name w:val="List Paragraph"/>
    <w:basedOn w:val="Normal"/>
    <w:uiPriority w:val="34"/>
    <w:qFormat/>
    <w:rsid w:val="00490D19"/>
    <w:pPr>
      <w:ind w:left="720"/>
      <w:contextualSpacing/>
    </w:pPr>
  </w:style>
  <w:style w:type="character" w:styleId="IntenseEmphasis">
    <w:name w:val="Intense Emphasis"/>
    <w:basedOn w:val="DefaultParagraphFont"/>
    <w:uiPriority w:val="21"/>
    <w:qFormat/>
    <w:rsid w:val="00490D19"/>
    <w:rPr>
      <w:i/>
      <w:iCs/>
      <w:color w:val="2F5496" w:themeColor="accent1" w:themeShade="BF"/>
    </w:rPr>
  </w:style>
  <w:style w:type="paragraph" w:styleId="IntenseQuote">
    <w:name w:val="Intense Quote"/>
    <w:basedOn w:val="Normal"/>
    <w:next w:val="Normal"/>
    <w:link w:val="IntenseQuoteChar"/>
    <w:uiPriority w:val="30"/>
    <w:qFormat/>
    <w:rsid w:val="00490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D19"/>
    <w:rPr>
      <w:i/>
      <w:iCs/>
      <w:color w:val="2F5496" w:themeColor="accent1" w:themeShade="BF"/>
    </w:rPr>
  </w:style>
  <w:style w:type="character" w:styleId="IntenseReference">
    <w:name w:val="Intense Reference"/>
    <w:basedOn w:val="DefaultParagraphFont"/>
    <w:uiPriority w:val="32"/>
    <w:qFormat/>
    <w:rsid w:val="00490D19"/>
    <w:rPr>
      <w:b/>
      <w:bCs/>
      <w:smallCaps/>
      <w:color w:val="2F5496" w:themeColor="accent1" w:themeShade="BF"/>
      <w:spacing w:val="5"/>
    </w:rPr>
  </w:style>
  <w:style w:type="table" w:styleId="PlainTable3">
    <w:name w:val="Plain Table 3"/>
    <w:basedOn w:val="TableNormal"/>
    <w:uiPriority w:val="43"/>
    <w:rsid w:val="000A347B"/>
    <w:pPr>
      <w:spacing w:before="200" w:after="0" w:line="240" w:lineRule="auto"/>
    </w:pPr>
    <w:rPr>
      <w:rFonts w:ascii="Proxima Nova" w:eastAsia="Proxima Nova" w:hAnsi="Proxima Nova" w:cs="Proxima Nova"/>
      <w:color w:val="353744"/>
      <w:kern w:val="0"/>
      <w:lang w:val="en" w:eastAsia="en-IN"/>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833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37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37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337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337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1551BE"/>
    <w:rPr>
      <w:color w:val="0563C1" w:themeColor="hyperlink"/>
      <w:u w:val="single"/>
    </w:rPr>
  </w:style>
  <w:style w:type="paragraph" w:styleId="Header">
    <w:name w:val="header"/>
    <w:basedOn w:val="Normal"/>
    <w:link w:val="HeaderChar"/>
    <w:uiPriority w:val="99"/>
    <w:unhideWhenUsed/>
    <w:rsid w:val="00BD5E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E64"/>
  </w:style>
  <w:style w:type="paragraph" w:styleId="Footer">
    <w:name w:val="footer"/>
    <w:basedOn w:val="Normal"/>
    <w:link w:val="FooterChar"/>
    <w:uiPriority w:val="99"/>
    <w:unhideWhenUsed/>
    <w:rsid w:val="00BD5E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aginas.fe.up.pt/~ec/files_0405/slides/02%20CRISP.pdf" TargetMode="External"/><Relationship Id="rId4" Type="http://schemas.openxmlformats.org/officeDocument/2006/relationships/settings" Target="settings.xml"/><Relationship Id="rId9" Type="http://schemas.openxmlformats.org/officeDocument/2006/relationships/hyperlink" Target="https://www.kaggle.com/competitions/Predict-the-Customer-Satisfaction-CSE-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07A05-E190-4244-B644-FEEDFD579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2291</Words>
  <Characters>13061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G Shetty</dc:creator>
  <cp:keywords/>
  <dc:description/>
  <cp:lastModifiedBy>Zaid Osman</cp:lastModifiedBy>
  <cp:revision>3</cp:revision>
  <dcterms:created xsi:type="dcterms:W3CDTF">2025-09-03T12:14:00Z</dcterms:created>
  <dcterms:modified xsi:type="dcterms:W3CDTF">2025-09-03T12:15:00Z</dcterms:modified>
</cp:coreProperties>
</file>