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D9" w:rsidRDefault="0041415B">
      <w:pPr>
        <w:rPr>
          <w:rFonts w:ascii="Times New Roman" w:hAnsi="Times New Roman" w:cs="Times New Roman"/>
          <w:b/>
          <w:sz w:val="28"/>
          <w:szCs w:val="28"/>
        </w:rPr>
      </w:pPr>
      <w:r w:rsidRPr="0041415B">
        <w:rPr>
          <w:rFonts w:ascii="Times New Roman" w:hAnsi="Times New Roman" w:cs="Times New Roman"/>
          <w:b/>
          <w:sz w:val="28"/>
          <w:szCs w:val="28"/>
        </w:rPr>
        <w:t>Oracle</w:t>
      </w:r>
    </w:p>
    <w:p w:rsidR="0041415B" w:rsidRDefault="0041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1415B"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is the relational database management system.it is type of one database. Oracle is the first database designed for enterprise grid computing. It is used for manage the information and applications.</w:t>
      </w:r>
    </w:p>
    <w:p w:rsidR="0041415B" w:rsidRDefault="0041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enterprise </w:t>
      </w:r>
      <w:r w:rsidR="000B5A0A">
        <w:rPr>
          <w:rFonts w:ascii="Times New Roman" w:hAnsi="Times New Roman" w:cs="Times New Roman"/>
          <w:sz w:val="28"/>
          <w:szCs w:val="28"/>
        </w:rPr>
        <w:t xml:space="preserve">grid computing provides the </w:t>
      </w:r>
      <w:proofErr w:type="gramStart"/>
      <w:r w:rsidR="000B5A0A">
        <w:rPr>
          <w:rFonts w:ascii="Times New Roman" w:hAnsi="Times New Roman" w:cs="Times New Roman"/>
          <w:sz w:val="28"/>
          <w:szCs w:val="28"/>
        </w:rPr>
        <w:t>terms :</w:t>
      </w:r>
      <w:proofErr w:type="gramEnd"/>
    </w:p>
    <w:p w:rsidR="000B5A0A" w:rsidRDefault="000B5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Flexibility</w:t>
      </w:r>
    </w:p>
    <w:p w:rsidR="000B5A0A" w:rsidRPr="000B5A0A" w:rsidRDefault="000B5A0A">
      <w:pPr>
        <w:rPr>
          <w:rFonts w:ascii="Times New Roman" w:hAnsi="Times New Roman" w:cs="Times New Roman"/>
          <w:sz w:val="28"/>
          <w:szCs w:val="28"/>
        </w:rPr>
      </w:pPr>
      <w:r w:rsidRPr="000B5A0A">
        <w:rPr>
          <w:rFonts w:ascii="Times New Roman" w:hAnsi="Times New Roman" w:cs="Times New Roman"/>
          <w:sz w:val="28"/>
          <w:szCs w:val="28"/>
        </w:rPr>
        <w:t xml:space="preserve">           Cost effective</w:t>
      </w:r>
    </w:p>
    <w:p w:rsidR="000B5A0A" w:rsidRPr="000B5A0A" w:rsidRDefault="000B5A0A">
      <w:pPr>
        <w:rPr>
          <w:rFonts w:ascii="Times New Roman" w:hAnsi="Times New Roman" w:cs="Times New Roman"/>
          <w:sz w:val="28"/>
          <w:szCs w:val="28"/>
        </w:rPr>
      </w:pPr>
      <w:r w:rsidRPr="000B5A0A">
        <w:rPr>
          <w:rFonts w:ascii="Times New Roman" w:hAnsi="Times New Roman" w:cs="Times New Roman"/>
          <w:sz w:val="28"/>
          <w:szCs w:val="28"/>
        </w:rPr>
        <w:t>Uses:</w:t>
      </w:r>
    </w:p>
    <w:p w:rsidR="000B5A0A" w:rsidRPr="000B5A0A" w:rsidRDefault="000B5A0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5A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OLTP</w:t>
      </w:r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Online </w:t>
      </w:r>
      <w:proofErr w:type="spellStart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Tranaction</w:t>
      </w:r>
      <w:proofErr w:type="spellEnd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Processing)</w:t>
      </w:r>
    </w:p>
    <w:p w:rsidR="000B5A0A" w:rsidRPr="000B5A0A" w:rsidRDefault="000B5A0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DW(</w:t>
      </w:r>
      <w:proofErr w:type="gramEnd"/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 Warehousing)</w:t>
      </w:r>
    </w:p>
    <w:p w:rsidR="000B5A0A" w:rsidRDefault="000B5A0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5A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Mixed database workload</w:t>
      </w:r>
    </w:p>
    <w:p w:rsidR="000B5A0A" w:rsidRDefault="002B09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Oracle is the information of OS files or disks and also </w:t>
      </w:r>
      <w:r w:rsidR="00592E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background process.</w:t>
      </w:r>
      <w:r w:rsidR="00D417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D417D1" w:rsidRPr="00D417D1" w:rsidRDefault="00D417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417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Features: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Application Development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Availability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Business Intelligence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Clustering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417D1">
        <w:rPr>
          <w:rFonts w:ascii="Times New Roman" w:eastAsia="Times New Roman" w:hAnsi="Times New Roman" w:cs="Times New Roman"/>
          <w:color w:val="222222"/>
          <w:sz w:val="28"/>
          <w:szCs w:val="28"/>
        </w:rPr>
        <w:t>Content Management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Database Overall</w:t>
      </w:r>
    </w:p>
    <w:p w:rsidR="00D417D1" w:rsidRP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417D1">
        <w:rPr>
          <w:rFonts w:ascii="Times New Roman" w:eastAsia="Times New Roman" w:hAnsi="Times New Roman" w:cs="Times New Roman"/>
          <w:color w:val="222222"/>
          <w:sz w:val="28"/>
          <w:szCs w:val="28"/>
        </w:rPr>
        <w:t>Database Security</w:t>
      </w:r>
    </w:p>
    <w:p w:rsidR="00D417D1" w:rsidRDefault="00D417D1" w:rsidP="00D417D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Grid Computing</w:t>
      </w:r>
    </w:p>
    <w:p w:rsidR="00C257CC" w:rsidRPr="00C257CC" w:rsidRDefault="00C257CC" w:rsidP="00C257C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C257C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MySQL</w:t>
      </w:r>
    </w:p>
    <w:p w:rsidR="00A736C0" w:rsidRPr="00A736C0" w:rsidRDefault="00C257CC" w:rsidP="00A736C0">
      <w:pPr>
        <w:shd w:val="clear" w:color="auto" w:fill="FFFFFF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MySQL is the world most popular database that is open source and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free.It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the open source relational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DBMS.It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introduced in 1995 by oracle as a part of sun microsystem acquisition in 2009.</w:t>
      </w:r>
      <w:r w:rsidR="00A736C0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A736C0" w:rsidRPr="00A736C0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736C0" w:rsidRPr="00A736C0" w:rsidRDefault="00A736C0" w:rsidP="00A73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Key properties of MySQL: </w:t>
      </w:r>
    </w:p>
    <w:p w:rsidR="00A736C0" w:rsidRPr="00A736C0" w:rsidRDefault="00A736C0" w:rsidP="00A736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MySQL is a database management system.</w:t>
      </w:r>
    </w:p>
    <w:p w:rsidR="00A736C0" w:rsidRPr="00A736C0" w:rsidRDefault="00A736C0" w:rsidP="00A736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MySQL databases are relational.</w:t>
      </w:r>
    </w:p>
    <w:p w:rsidR="00A736C0" w:rsidRPr="00A736C0" w:rsidRDefault="00A736C0" w:rsidP="00A736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MySQL software is Open Source.</w:t>
      </w:r>
    </w:p>
    <w:p w:rsidR="00A736C0" w:rsidRPr="00A736C0" w:rsidRDefault="00A736C0" w:rsidP="00A736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The MySQL Database Server is very fast, reliable, scalable, and easy to use.</w:t>
      </w:r>
    </w:p>
    <w:p w:rsidR="00A736C0" w:rsidRPr="00A736C0" w:rsidRDefault="00A736C0" w:rsidP="00A736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36C0">
        <w:rPr>
          <w:rFonts w:ascii="Arial" w:eastAsia="Times New Roman" w:hAnsi="Arial" w:cs="Arial"/>
          <w:color w:val="212121"/>
          <w:sz w:val="24"/>
          <w:szCs w:val="24"/>
        </w:rPr>
        <w:t>MySQL Server works in client/server or embedded systems.</w:t>
      </w:r>
    </w:p>
    <w:p w:rsidR="00C257CC" w:rsidRPr="00C257CC" w:rsidRDefault="00C257CC" w:rsidP="00C257CC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GoBack"/>
      <w:bookmarkEnd w:id="0"/>
    </w:p>
    <w:p w:rsidR="00D417D1" w:rsidRPr="00D417D1" w:rsidRDefault="00D417D1" w:rsidP="00D417D1">
      <w:pPr>
        <w:pStyle w:val="ListParagraph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417D1" w:rsidRPr="00D417D1" w:rsidRDefault="00D417D1">
      <w:pPr>
        <w:rPr>
          <w:rFonts w:ascii="Times New Roman" w:hAnsi="Times New Roman" w:cs="Times New Roman"/>
          <w:sz w:val="28"/>
          <w:szCs w:val="28"/>
        </w:rPr>
      </w:pPr>
    </w:p>
    <w:p w:rsidR="0041415B" w:rsidRPr="000B5A0A" w:rsidRDefault="0041415B">
      <w:pPr>
        <w:rPr>
          <w:rFonts w:ascii="Times New Roman" w:hAnsi="Times New Roman" w:cs="Times New Roman"/>
          <w:sz w:val="28"/>
          <w:szCs w:val="28"/>
        </w:rPr>
      </w:pPr>
    </w:p>
    <w:sectPr w:rsidR="0041415B" w:rsidRPr="000B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60E7"/>
    <w:multiLevelType w:val="hybridMultilevel"/>
    <w:tmpl w:val="92CA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F4684"/>
    <w:multiLevelType w:val="hybridMultilevel"/>
    <w:tmpl w:val="0F6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C4D8E"/>
    <w:multiLevelType w:val="multilevel"/>
    <w:tmpl w:val="104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56D83"/>
    <w:multiLevelType w:val="multilevel"/>
    <w:tmpl w:val="FCEC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5B"/>
    <w:rsid w:val="000B5A0A"/>
    <w:rsid w:val="002B09D0"/>
    <w:rsid w:val="0041415B"/>
    <w:rsid w:val="00592E87"/>
    <w:rsid w:val="00A736C0"/>
    <w:rsid w:val="00C257CC"/>
    <w:rsid w:val="00D417D1"/>
    <w:rsid w:val="00D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A2B28-8179-4F74-A964-56B1CCD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2020-02-19T09:03:00Z</dcterms:created>
  <dcterms:modified xsi:type="dcterms:W3CDTF">2020-02-19T09:58:00Z</dcterms:modified>
</cp:coreProperties>
</file>