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163" w:rsidRPr="00F340FB" w:rsidRDefault="007471B9" w:rsidP="0079416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71B9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_x0000_s1044" style="position:absolute;margin-left:336.75pt;margin-top:27.75pt;width:83.25pt;height:21pt;z-index:251678720" stroked="f">
            <v:textbox>
              <w:txbxContent>
                <w:p w:rsidR="00794163" w:rsidRPr="00510C2A" w:rsidRDefault="00794163" w:rsidP="0079416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10C2A">
                    <w:rPr>
                      <w:rFonts w:ascii="Times New Roman" w:hAnsi="Times New Roman" w:cs="Times New Roman"/>
                    </w:rPr>
                    <w:t>Test Image</w:t>
                  </w:r>
                </w:p>
              </w:txbxContent>
            </v:textbox>
          </v:rect>
        </w:pict>
      </w:r>
      <w:r w:rsidR="00794163" w:rsidRPr="00F340FB">
        <w:rPr>
          <w:rFonts w:ascii="Times New Roman" w:hAnsi="Times New Roman" w:cs="Times New Roman"/>
          <w:b/>
          <w:sz w:val="28"/>
          <w:szCs w:val="28"/>
          <w:u w:val="single"/>
        </w:rPr>
        <w:t>BLOCK DIAGRAM:</w:t>
      </w:r>
    </w:p>
    <w:p w:rsidR="00794163" w:rsidRDefault="007471B9" w:rsidP="00794163">
      <w:pPr>
        <w:tabs>
          <w:tab w:val="left" w:pos="7230"/>
        </w:tabs>
      </w:pPr>
      <w:r w:rsidRPr="007471B9">
        <w:rPr>
          <w:noProof/>
        </w:rPr>
        <w:pict>
          <v:rect id="_x0000_s1026" style="position:absolute;margin-left:2.5pt;margin-top:15.05pt;width:239.45pt;height:272.9pt;z-index:251660288">
            <v:textbox style="mso-next-textbox:#_x0000_s1026">
              <w:txbxContent>
                <w:p w:rsidR="00794163" w:rsidRPr="00FB6561" w:rsidRDefault="00794163" w:rsidP="0079416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B6561">
                    <w:rPr>
                      <w:rFonts w:ascii="Times New Roman" w:hAnsi="Times New Roman" w:cs="Times New Roman"/>
                    </w:rPr>
                    <w:t>Training set images</w:t>
                  </w:r>
                </w:p>
                <w:p w:rsidR="00794163" w:rsidRDefault="00794163" w:rsidP="00794163"/>
                <w:p w:rsidR="00794163" w:rsidRDefault="00794163" w:rsidP="00794163"/>
                <w:p w:rsidR="00794163" w:rsidRDefault="00794163" w:rsidP="00794163"/>
                <w:p w:rsidR="00794163" w:rsidRDefault="00794163" w:rsidP="00794163"/>
                <w:p w:rsidR="00794163" w:rsidRDefault="00794163" w:rsidP="00794163"/>
                <w:p w:rsidR="00794163" w:rsidRDefault="00794163" w:rsidP="00794163"/>
                <w:p w:rsidR="00794163" w:rsidRDefault="00794163" w:rsidP="00794163"/>
              </w:txbxContent>
            </v:textbox>
          </v:rect>
        </w:pict>
      </w:r>
      <w:r w:rsidR="00794163">
        <w:tab/>
      </w:r>
    </w:p>
    <w:p w:rsidR="00794163" w:rsidRDefault="007471B9" w:rsidP="00794163">
      <w:r w:rsidRPr="007471B9">
        <w:rPr>
          <w:noProof/>
        </w:rPr>
        <w:pict>
          <v:rect id="_x0000_s1031" style="position:absolute;margin-left:297.4pt;margin-top:1.15pt;width:172.75pt;height:62.35pt;z-index:251665408">
            <v:textbox style="mso-next-textbox:#_x0000_s1031">
              <w:txbxContent>
                <w:p w:rsidR="00794163" w:rsidRDefault="00794163" w:rsidP="00794163">
                  <w:r>
                    <w:t xml:space="preserve">                    </w:t>
                  </w:r>
                  <w:r w:rsidR="00F3407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857250" cy="847725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94163" w:rsidRDefault="00794163" w:rsidP="00794163"/>
              </w:txbxContent>
            </v:textbox>
          </v:rect>
        </w:pict>
      </w:r>
    </w:p>
    <w:p w:rsidR="00794163" w:rsidRDefault="007471B9" w:rsidP="00794163">
      <w:r w:rsidRPr="007471B9">
        <w:rPr>
          <w:noProof/>
        </w:rPr>
        <w:pict>
          <v:rect id="_x0000_s1027" style="position:absolute;margin-left:14.5pt;margin-top:11.7pt;width:203.6pt;height:93.75pt;z-index:251661312">
            <v:textbox style="mso-next-textbox:#_x0000_s1027">
              <w:txbxContent>
                <w:p w:rsidR="00794163" w:rsidRPr="00077C1E" w:rsidRDefault="00794163" w:rsidP="0079416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Different Leaf Diseases Images</w:t>
                  </w:r>
                </w:p>
                <w:p w:rsidR="00794163" w:rsidRDefault="002527BB" w:rsidP="002527BB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914525" cy="85725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452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94163" w:rsidRDefault="007471B9" w:rsidP="00794163">
      <w:r w:rsidRPr="007471B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16.25pt;margin-top:80.05pt;width:.75pt;height:13.95pt;flip:x;z-index:251677696" o:connectortype="straight">
            <v:stroke endarrow="block"/>
          </v:shape>
        </w:pict>
      </w:r>
      <w:r w:rsidRPr="007471B9">
        <w:rPr>
          <w:noProof/>
        </w:rPr>
        <w:pict>
          <v:rect id="_x0000_s1042" style="position:absolute;margin-left:14.5pt;margin-top:94pt;width:203.6pt;height:99pt;z-index:251676672">
            <v:textbox>
              <w:txbxContent>
                <w:p w:rsidR="00794163" w:rsidRPr="005A0733" w:rsidRDefault="00794163" w:rsidP="007941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07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Training Images Features</w:t>
                  </w:r>
                </w:p>
                <w:p w:rsidR="00794163" w:rsidRDefault="00794163" w:rsidP="00794163"/>
              </w:txbxContent>
            </v:textbox>
          </v:rect>
        </w:pict>
      </w:r>
      <w:r w:rsidRPr="007471B9">
        <w:rPr>
          <w:noProof/>
        </w:rPr>
        <w:pict>
          <v:shape id="_x0000_s1041" type="#_x0000_t32" style="position:absolute;margin-left:125.2pt;margin-top:211.65pt;width:0;height:121.15pt;z-index:251675648" o:connectortype="straight"/>
        </w:pict>
      </w:r>
      <w:r w:rsidRPr="007471B9">
        <w:rPr>
          <w:noProof/>
        </w:rPr>
        <w:pict>
          <v:shape id="_x0000_s1040" type="#_x0000_t32" style="position:absolute;margin-left:385.65pt;margin-top:78.5pt;width:0;height:43.55pt;z-index:251674624" o:connectortype="straight">
            <v:stroke endarrow="block"/>
          </v:shape>
        </w:pict>
      </w:r>
      <w:r w:rsidRPr="007471B9">
        <w:rPr>
          <w:noProof/>
        </w:rPr>
        <w:pict>
          <v:rect id="_x0000_s1039" style="position:absolute;margin-left:326.5pt;margin-top:122.05pt;width:122.65pt;height:53.7pt;z-index:251673600">
            <v:textbox style="mso-next-textbox:#_x0000_s1039">
              <w:txbxContent>
                <w:p w:rsidR="00794163" w:rsidRPr="00C5292D" w:rsidRDefault="00794163" w:rsidP="0079416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Segmentation </w:t>
                  </w:r>
                  <w:r w:rsidRPr="00C5292D">
                    <w:rPr>
                      <w:rFonts w:ascii="Times New Roman" w:hAnsi="Times New Roman" w:cs="Times New Roman"/>
                    </w:rPr>
                    <w:t>Using K</w:t>
                  </w:r>
                  <w:r>
                    <w:rPr>
                      <w:rFonts w:ascii="Times New Roman" w:hAnsi="Times New Roman" w:cs="Times New Roman"/>
                    </w:rPr>
                    <w:t>-Means</w:t>
                  </w:r>
                  <w:r w:rsidRPr="00C5292D">
                    <w:rPr>
                      <w:rFonts w:ascii="Times New Roman" w:hAnsi="Times New Roman" w:cs="Times New Roman"/>
                    </w:rPr>
                    <w:t xml:space="preserve"> Clustering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rect>
        </w:pict>
      </w:r>
      <w:r w:rsidRPr="007471B9">
        <w:rPr>
          <w:noProof/>
        </w:rPr>
        <w:pict>
          <v:shape id="_x0000_s1038" type="#_x0000_t32" style="position:absolute;margin-left:385.95pt;margin-top:277.95pt;width:.9pt;height:54.85pt;flip:x;z-index:251672576" o:connectortype="straight"/>
        </w:pict>
      </w:r>
      <w:r w:rsidRPr="007471B9">
        <w:rPr>
          <w:noProof/>
        </w:rPr>
        <w:pict>
          <v:shape id="_x0000_s1037" type="#_x0000_t32" style="position:absolute;margin-left:241.95pt;margin-top:402.6pt;width:55.45pt;height:0;z-index:251671552" o:connectortype="straight">
            <v:stroke endarrow="block"/>
          </v:shape>
        </w:pict>
      </w:r>
      <w:r w:rsidRPr="007471B9">
        <w:rPr>
          <w:noProof/>
        </w:rPr>
        <w:pict>
          <v:shape id="_x0000_s1036" type="#_x0000_t32" style="position:absolute;margin-left:166.15pt;margin-top:332.8pt;width:0;height:48.45pt;z-index:251670528" o:connectortype="straight">
            <v:stroke endarrow="block"/>
          </v:shape>
        </w:pict>
      </w:r>
      <w:r w:rsidRPr="007471B9">
        <w:rPr>
          <w:noProof/>
        </w:rPr>
        <w:pict>
          <v:shape id="_x0000_s1035" type="#_x0000_t32" style="position:absolute;margin-left:125.15pt;margin-top:332.8pt;width:260.5pt;height:0;z-index:251669504" o:connectortype="straight"/>
        </w:pict>
      </w:r>
      <w:r w:rsidRPr="007471B9">
        <w:rPr>
          <w:noProof/>
        </w:rPr>
        <w:pict>
          <v:shape id="_x0000_s1034" type="#_x0000_t32" style="position:absolute;margin-left:386.25pt;margin-top:175.75pt;width:.6pt;height:50.7pt;z-index:251668480" o:connectortype="straight">
            <v:stroke endarrow="block"/>
          </v:shape>
        </w:pict>
      </w:r>
      <w:r w:rsidRPr="007471B9">
        <w:rPr>
          <w:noProof/>
        </w:rPr>
        <w:pict>
          <v:shape id="_x0000_s1033" type="#_x0000_t32" style="position:absolute;margin-left:385.65pt;margin-top:12.65pt;width:0;height:27.8pt;z-index:251667456" o:connectortype="straight">
            <v:stroke endarrow="block"/>
          </v:shape>
        </w:pict>
      </w:r>
      <w:r w:rsidRPr="007471B9">
        <w:rPr>
          <w:noProof/>
        </w:rPr>
        <w:pict>
          <v:rect id="_x0000_s1032" style="position:absolute;margin-left:297.4pt;margin-top:381.25pt;width:136.4pt;height:39.9pt;z-index:251666432">
            <v:textbox style="mso-next-textbox:#_x0000_s1032">
              <w:txbxContent>
                <w:p w:rsidR="00794163" w:rsidRPr="004613D5" w:rsidRDefault="00794163" w:rsidP="0079416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Final Classified Result</w:t>
                  </w:r>
                </w:p>
              </w:txbxContent>
            </v:textbox>
          </v:rect>
        </w:pict>
      </w:r>
      <w:r w:rsidRPr="007471B9">
        <w:rPr>
          <w:noProof/>
        </w:rPr>
        <w:pict>
          <v:rect id="_x0000_s1030" style="position:absolute;margin-left:327.1pt;margin-top:40.45pt;width:122.05pt;height:38.05pt;z-index:251664384">
            <v:textbox style="mso-next-textbox:#_x0000_s1030">
              <w:txbxContent>
                <w:p w:rsidR="00794163" w:rsidRPr="004E5B58" w:rsidRDefault="00794163" w:rsidP="0079416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Preprocessing</w:t>
                  </w:r>
                </w:p>
              </w:txbxContent>
            </v:textbox>
          </v:rect>
        </w:pict>
      </w:r>
      <w:r w:rsidRPr="007471B9">
        <w:rPr>
          <w:noProof/>
        </w:rPr>
        <w:pict>
          <v:rect id="_x0000_s1029" style="position:absolute;margin-left:326.5pt;margin-top:226.45pt;width:122.05pt;height:51.5pt;z-index:251663360">
            <v:textbox style="mso-next-textbox:#_x0000_s1029">
              <w:txbxContent>
                <w:p w:rsidR="00794163" w:rsidRPr="004E5B58" w:rsidRDefault="00794163" w:rsidP="0079416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Color, Texture and Shape Feature Extraction</w:t>
                  </w:r>
                </w:p>
              </w:txbxContent>
            </v:textbox>
          </v:rect>
        </w:pict>
      </w:r>
      <w:r w:rsidRPr="007471B9">
        <w:rPr>
          <w:noProof/>
        </w:rPr>
        <w:pict>
          <v:rect id="_x0000_s1028" style="position:absolute;margin-left:84.3pt;margin-top:381.25pt;width:157.65pt;height:43.6pt;z-index:251662336">
            <v:textbox style="mso-next-textbox:#_x0000_s1028">
              <w:txbxContent>
                <w:p w:rsidR="00794163" w:rsidRPr="004613D5" w:rsidRDefault="00794163" w:rsidP="0079416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613D5">
                    <w:rPr>
                      <w:rFonts w:ascii="Times New Roman" w:hAnsi="Times New Roman" w:cs="Times New Roman"/>
                    </w:rPr>
                    <w:t>Classification</w:t>
                  </w:r>
                  <w:r>
                    <w:rPr>
                      <w:rFonts w:ascii="Times New Roman" w:hAnsi="Times New Roman" w:cs="Times New Roman"/>
                    </w:rPr>
                    <w:t xml:space="preserve"> using KNN</w:t>
                  </w:r>
                </w:p>
              </w:txbxContent>
            </v:textbox>
          </v:rect>
        </w:pict>
      </w:r>
    </w:p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Pr="003B41CE" w:rsidRDefault="00794163" w:rsidP="00794163"/>
    <w:p w:rsidR="00794163" w:rsidRDefault="00794163" w:rsidP="00794163"/>
    <w:p w:rsidR="00794163" w:rsidRDefault="00794163" w:rsidP="00794163">
      <w:pPr>
        <w:tabs>
          <w:tab w:val="left" w:pos="1830"/>
        </w:tabs>
      </w:pPr>
      <w:r>
        <w:tab/>
      </w:r>
    </w:p>
    <w:p w:rsidR="00794163" w:rsidRPr="001F5AC5" w:rsidRDefault="007471B9" w:rsidP="00794163">
      <w:pPr>
        <w:tabs>
          <w:tab w:val="left" w:pos="18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pict>
          <v:group id="_x0000_s1131" style="position:absolute;margin-left:6pt;margin-top:-1.5pt;width:429.75pt;height:206.25pt;z-index:251679744" coordorigin="2760,3300" coordsize="8595,4125">
            <v:roundrect id="_x0000_s1132" style="position:absolute;left:7185;top:4935;width:1890;height:930" arcsize="10923f">
              <v:textbox>
                <w:txbxContent>
                  <w:p w:rsidR="00145CC5" w:rsidRPr="007559D3" w:rsidRDefault="00145CC5" w:rsidP="00145CC5">
                    <w:pPr>
                      <w:spacing w:after="0" w:line="360" w:lineRule="auto"/>
                      <w:jc w:val="center"/>
                      <w:rPr>
                        <w:rStyle w:val="Strong"/>
                        <w:rFonts w:ascii="Times New Roman" w:hAnsi="Times New Roman" w:cs="Times New Roman"/>
                        <w:b w:val="0"/>
                      </w:rPr>
                    </w:pPr>
                    <w:r w:rsidRPr="007559D3">
                      <w:rPr>
                        <w:rStyle w:val="Strong"/>
                        <w:rFonts w:ascii="Times New Roman" w:hAnsi="Times New Roman" w:cs="Times New Roman"/>
                      </w:rPr>
                      <w:t>Arduino</w:t>
                    </w:r>
                  </w:p>
                  <w:p w:rsidR="00145CC5" w:rsidRPr="007F70AC" w:rsidRDefault="00145CC5" w:rsidP="00145CC5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</w:p>
                </w:txbxContent>
              </v:textbox>
            </v:roundrect>
            <v:roundrect id="_x0000_s1133" style="position:absolute;left:4905;top:6495;width:1890;height:930" arcsize="10923f">
              <v:textbox>
                <w:txbxContent>
                  <w:p w:rsidR="00145CC5" w:rsidRPr="007F70AC" w:rsidRDefault="00145CC5" w:rsidP="00145CC5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7F70AC">
                      <w:rPr>
                        <w:rFonts w:ascii="Times New Roman" w:hAnsi="Times New Roman" w:cs="Times New Roman"/>
                        <w:b/>
                      </w:rPr>
                      <w:t>Relay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1</w:t>
                    </w:r>
                  </w:p>
                </w:txbxContent>
              </v:textbox>
            </v:roundrect>
            <v:roundrect id="_x0000_s1134" style="position:absolute;left:7185;top:6495;width:1890;height:930" arcsize="10923f">
              <v:textbox>
                <w:txbxContent>
                  <w:p w:rsidR="00145CC5" w:rsidRPr="007F70AC" w:rsidRDefault="00145CC5" w:rsidP="00145CC5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7F70AC">
                      <w:rPr>
                        <w:rFonts w:ascii="Times New Roman" w:hAnsi="Times New Roman" w:cs="Times New Roman"/>
                        <w:b/>
                      </w:rPr>
                      <w:t>Relay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2</w:t>
                    </w:r>
                  </w:p>
                </w:txbxContent>
              </v:textbox>
            </v:roundrect>
            <v:roundrect id="_x0000_s1135" style="position:absolute;left:9465;top:6495;width:1890;height:930" arcsize="10923f">
              <v:textbox>
                <w:txbxContent>
                  <w:p w:rsidR="00145CC5" w:rsidRPr="007F70AC" w:rsidRDefault="00145CC5" w:rsidP="00145CC5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7F70AC">
                      <w:rPr>
                        <w:rFonts w:ascii="Times New Roman" w:hAnsi="Times New Roman" w:cs="Times New Roman"/>
                        <w:b/>
                      </w:rPr>
                      <w:t>Relay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3</w:t>
                    </w:r>
                  </w:p>
                </w:txbxContent>
              </v:textbox>
            </v:roundrect>
            <v:shape id="_x0000_s1136" type="#_x0000_t32" style="position:absolute;left:3885;top:5430;width:3300;height:0;flip:x" o:connectortype="straight"/>
            <v:shape id="_x0000_s1137" type="#_x0000_t32" style="position:absolute;left:7981;top:5865;width:0;height:630" o:connectortype="straight"/>
            <v:shape id="_x0000_s1138" type="#_x0000_t32" style="position:absolute;left:5745;top:6135;width:4725;height:0" o:connectortype="straight"/>
            <v:shape id="_x0000_s1139" type="#_x0000_t32" style="position:absolute;left:5745;top:6135;width:0;height:360" o:connectortype="straight"/>
            <v:shape id="_x0000_s1140" type="#_x0000_t32" style="position:absolute;left:10470;top:6135;width:0;height:360" o:connectortype="straight"/>
            <v:shapetype id="_x0000_t80" coordsize="21600,21600" o:spt="80" adj="14400,5400,18000,8100" path="m,l21600,,21600@0@5@0@5@2@4@2,10800,21600@1@2@3@2@3@0,0@0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prod #0 1 2"/>
              </v:formulas>
              <v:path o:connecttype="custom" o:connectlocs="10800,0;0,@6;10800,21600;21600,@6" o:connectangles="270,180,90,0" textboxrect="0,0,21600,@0"/>
              <v:handles>
                <v:h position="topLeft,#0" yrange="0,@2"/>
                <v:h position="#1,bottomRight" xrange="0,@3"/>
                <v:h position="#3,#2" xrange="@1,10800" yrange="@0,21600"/>
              </v:handles>
            </v:shapetype>
            <v:shape id="_x0000_s1141" type="#_x0000_t80" style="position:absolute;left:2760;top:3300;width:2265;height:1800">
              <v:textbox>
                <w:txbxContent>
                  <w:p w:rsidR="00145CC5" w:rsidRPr="000A6147" w:rsidRDefault="00145CC5" w:rsidP="00145CC5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MATLAB (IMAGE</w:t>
                    </w:r>
                    <w:r w:rsidRPr="000A6147">
                      <w:rPr>
                        <w:rFonts w:ascii="Times New Roman" w:hAnsi="Times New Roman" w:cs="Times New Roman"/>
                        <w:b/>
                      </w:rPr>
                      <w:t xml:space="preserve"> PROCESSING)</w:t>
                    </w:r>
                  </w:p>
                </w:txbxContent>
              </v:textbox>
            </v:shape>
            <v:shape id="_x0000_s1142" type="#_x0000_t32" style="position:absolute;left:3885;top:5100;width:0;height:330" o:connectortype="straight"/>
            <v:roundrect id="_x0000_s1143" style="position:absolute;left:7185;top:3300;width:1890;height:930" arcsize="10923f">
              <v:textbox>
                <w:txbxContent>
                  <w:p w:rsidR="00145CC5" w:rsidRPr="007F70AC" w:rsidRDefault="00145CC5" w:rsidP="00145CC5">
                    <w:pPr>
                      <w:jc w:val="center"/>
                      <w:rPr>
                        <w:rFonts w:ascii="Cambria Math" w:hAnsi="Cambria Math"/>
                        <w:b/>
                      </w:rPr>
                    </w:pPr>
                    <w:r>
                      <w:rPr>
                        <w:rFonts w:ascii="Cambria Math" w:hAnsi="Cambria Math"/>
                        <w:b/>
                      </w:rPr>
                      <w:t>LCD</w:t>
                    </w:r>
                  </w:p>
                </w:txbxContent>
              </v:textbox>
            </v:roundrect>
            <v:shape id="_x0000_s1144" type="#_x0000_t32" style="position:absolute;left:8130;top:4230;width:1;height:705" o:connectortype="straight"/>
          </v:group>
        </w:pict>
      </w:r>
    </w:p>
    <w:p w:rsidR="00794163" w:rsidRDefault="00794163" w:rsidP="00794163">
      <w:pPr>
        <w:tabs>
          <w:tab w:val="left" w:pos="1830"/>
        </w:tabs>
      </w:pPr>
    </w:p>
    <w:p w:rsidR="00794163" w:rsidRPr="00017E97" w:rsidRDefault="00794163" w:rsidP="00794163"/>
    <w:p w:rsidR="00794163" w:rsidRPr="00017E97" w:rsidRDefault="00794163" w:rsidP="00794163"/>
    <w:p w:rsidR="00794163" w:rsidRPr="00017E97" w:rsidRDefault="00794163" w:rsidP="00794163"/>
    <w:p w:rsidR="00794163" w:rsidRDefault="00794163" w:rsidP="00794163"/>
    <w:p w:rsidR="00794163" w:rsidRDefault="00794163" w:rsidP="00794163">
      <w:pPr>
        <w:jc w:val="center"/>
      </w:pPr>
    </w:p>
    <w:p w:rsidR="00794163" w:rsidRPr="007B33C1" w:rsidRDefault="00794163" w:rsidP="00794163"/>
    <w:p w:rsidR="00794163" w:rsidRPr="007B33C1" w:rsidRDefault="00794163" w:rsidP="00794163"/>
    <w:p w:rsidR="00794163" w:rsidRPr="007B33C1" w:rsidRDefault="00794163" w:rsidP="00794163"/>
    <w:p w:rsidR="00794163" w:rsidRPr="007B33C1" w:rsidRDefault="00794163" w:rsidP="00794163"/>
    <w:p w:rsidR="00794163" w:rsidRPr="007B33C1" w:rsidRDefault="00794163" w:rsidP="00794163"/>
    <w:p w:rsidR="00794163" w:rsidRPr="007B33C1" w:rsidRDefault="00794163" w:rsidP="00794163"/>
    <w:p w:rsidR="00794163" w:rsidRPr="007B33C1" w:rsidRDefault="00794163" w:rsidP="00794163"/>
    <w:p w:rsidR="00794163" w:rsidRPr="007B33C1" w:rsidRDefault="00794163" w:rsidP="00794163"/>
    <w:p w:rsidR="00794163" w:rsidRDefault="00794163" w:rsidP="00794163"/>
    <w:p w:rsidR="00794163" w:rsidRDefault="00794163" w:rsidP="00794163">
      <w:pPr>
        <w:tabs>
          <w:tab w:val="left" w:pos="4065"/>
          <w:tab w:val="left" w:pos="6585"/>
        </w:tabs>
      </w:pPr>
      <w:r>
        <w:tab/>
      </w:r>
      <w:r>
        <w:tab/>
      </w:r>
    </w:p>
    <w:p w:rsidR="00794163" w:rsidRPr="00673D5E" w:rsidRDefault="00794163" w:rsidP="00794163"/>
    <w:p w:rsidR="00794163" w:rsidRPr="00673D5E" w:rsidRDefault="00794163" w:rsidP="00794163"/>
    <w:p w:rsidR="00794163" w:rsidRPr="00673D5E" w:rsidRDefault="00794163" w:rsidP="00794163"/>
    <w:p w:rsidR="00794163" w:rsidRDefault="00794163" w:rsidP="00794163"/>
    <w:p w:rsidR="00973202" w:rsidRDefault="00973202" w:rsidP="00794163"/>
    <w:p w:rsidR="00973202" w:rsidRDefault="00973202" w:rsidP="00794163"/>
    <w:p w:rsidR="00973202" w:rsidRDefault="00973202" w:rsidP="00794163"/>
    <w:sectPr w:rsidR="00973202" w:rsidSect="002F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60D1C"/>
    <w:multiLevelType w:val="hybridMultilevel"/>
    <w:tmpl w:val="DCB6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163"/>
    <w:rsid w:val="000C199D"/>
    <w:rsid w:val="000F6DBA"/>
    <w:rsid w:val="00145CC5"/>
    <w:rsid w:val="002527BB"/>
    <w:rsid w:val="002F0771"/>
    <w:rsid w:val="002F3A09"/>
    <w:rsid w:val="00374577"/>
    <w:rsid w:val="004B0F55"/>
    <w:rsid w:val="005300E3"/>
    <w:rsid w:val="0057423C"/>
    <w:rsid w:val="007471B9"/>
    <w:rsid w:val="007559D3"/>
    <w:rsid w:val="00794163"/>
    <w:rsid w:val="00973202"/>
    <w:rsid w:val="009C50A8"/>
    <w:rsid w:val="00A05914"/>
    <w:rsid w:val="00AE7ED0"/>
    <w:rsid w:val="00B06A3A"/>
    <w:rsid w:val="00B267BE"/>
    <w:rsid w:val="00BB0B4E"/>
    <w:rsid w:val="00D101A0"/>
    <w:rsid w:val="00F34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7" type="connector" idref="#_x0000_s1041"/>
        <o:r id="V:Rule18" type="connector" idref="#_x0000_s1043"/>
        <o:r id="V:Rule19" type="connector" idref="#_x0000_s1038"/>
        <o:r id="V:Rule20" type="connector" idref="#_x0000_s1137"/>
        <o:r id="V:Rule21" type="connector" idref="#_x0000_s1033"/>
        <o:r id="V:Rule22" type="connector" idref="#_x0000_s1140"/>
        <o:r id="V:Rule23" type="connector" idref="#_x0000_s1040"/>
        <o:r id="V:Rule24" type="connector" idref="#_x0000_s1036"/>
        <o:r id="V:Rule25" type="connector" idref="#_x0000_s1144"/>
        <o:r id="V:Rule26" type="connector" idref="#_x0000_s1142"/>
        <o:r id="V:Rule27" type="connector" idref="#_x0000_s1138"/>
        <o:r id="V:Rule28" type="connector" idref="#_x0000_s1034"/>
        <o:r id="V:Rule29" type="connector" idref="#_x0000_s1035"/>
        <o:r id="V:Rule30" type="connector" idref="#_x0000_s1037"/>
        <o:r id="V:Rule31" type="connector" idref="#_x0000_s1136"/>
        <o:r id="V:Rule32" type="connector" idref="#_x0000_s113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6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63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59D3"/>
    <w:pPr>
      <w:ind w:left="720"/>
      <w:contextualSpacing/>
    </w:pPr>
  </w:style>
  <w:style w:type="character" w:styleId="Strong">
    <w:name w:val="Strong"/>
    <w:basedOn w:val="DefaultParagraphFont"/>
    <w:qFormat/>
    <w:rsid w:val="007559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nice day</cp:lastModifiedBy>
  <cp:revision>10</cp:revision>
  <dcterms:created xsi:type="dcterms:W3CDTF">2020-01-30T21:19:00Z</dcterms:created>
  <dcterms:modified xsi:type="dcterms:W3CDTF">2019-10-10T11:44:00Z</dcterms:modified>
</cp:coreProperties>
</file>