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widowControl/>
        <w:spacing w:line="276" w:lineRule="auto"/>
        <w:jc w:val="left"/>
        <w:rPr>
          <w:rFonts w:ascii="Times New Roman" w:hAnsi="Times New Roman" w:eastAsia="Times New Roman" w:cs="Times New Roman"/>
          <w:b/>
          <w:sz w:val="28"/>
          <w:szCs w:val="28"/>
        </w:rPr>
      </w:pPr>
    </w:p>
    <w:p w14:paraId="00000002">
      <w:pPr>
        <w:widowControl/>
        <w:spacing w:line="276" w:lineRule="auto"/>
        <w:jc w:val="center"/>
        <w:rPr>
          <w:rFonts w:ascii="Times New Roman" w:hAnsi="Times New Roman" w:eastAsia="Times New Roman" w:cs="Times New Roman"/>
        </w:rPr>
      </w:pPr>
      <w:r>
        <w:rPr>
          <w:rFonts w:ascii="Times New Roman" w:hAnsi="Times New Roman" w:eastAsia="Times New Roman" w:cs="Times New Roman"/>
          <w:b/>
          <w:sz w:val="28"/>
          <w:szCs w:val="28"/>
          <w:rtl w:val="0"/>
        </w:rPr>
        <w:t>Model Development Phase Template</w:t>
      </w:r>
    </w:p>
    <w:p w14:paraId="00000003">
      <w:pPr>
        <w:widowControl/>
        <w:spacing w:after="160" w:line="276" w:lineRule="auto"/>
        <w:rPr>
          <w:rFonts w:ascii="Times New Roman" w:hAnsi="Times New Roman" w:eastAsia="Times New Roman" w:cs="Times New Roman"/>
        </w:r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14:paraId="746FBB6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Date</w:t>
            </w:r>
          </w:p>
        </w:tc>
        <w:tc>
          <w:tcPr>
            <w:shd w:val="clear" w:color="auto" w:fill="auto"/>
            <w:tcMar>
              <w:top w:w="100" w:type="dxa"/>
              <w:left w:w="100" w:type="dxa"/>
              <w:bottom w:w="100" w:type="dxa"/>
              <w:right w:w="100" w:type="dxa"/>
            </w:tcMar>
            <w:vAlign w:val="top"/>
          </w:tcPr>
          <w:p w14:paraId="00000005">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15 March 2024</w:t>
            </w:r>
          </w:p>
        </w:tc>
      </w:tr>
      <w:tr w14:paraId="621329D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Team ID</w:t>
            </w:r>
          </w:p>
        </w:tc>
        <w:tc>
          <w:tcPr>
            <w:tcW w:w="4680" w:type="dxa"/>
            <w:shd w:val="clear" w:color="auto" w:fill="auto"/>
            <w:tcMar>
              <w:top w:w="100" w:type="dxa"/>
              <w:left w:w="100" w:type="dxa"/>
              <w:bottom w:w="100" w:type="dxa"/>
              <w:right w:w="100" w:type="dxa"/>
            </w:tcMar>
            <w:vAlign w:val="top"/>
          </w:tcPr>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ascii="Times New Roman" w:hAnsi="Times New Roman" w:eastAsia="Times New Roman" w:cs="Times New Roman"/>
                <w:sz w:val="24"/>
                <w:szCs w:val="24"/>
              </w:rPr>
            </w:pPr>
            <w:r>
              <w:rPr>
                <w:rFonts w:hint="default"/>
              </w:rPr>
              <w:t>LTVIP2024TMID24785</w:t>
            </w:r>
          </w:p>
        </w:tc>
      </w:tr>
      <w:tr w14:paraId="0378D1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Title</w:t>
            </w:r>
          </w:p>
        </w:tc>
        <w:tc>
          <w:tcPr>
            <w:tcW w:w="4680" w:type="dxa"/>
            <w:shd w:val="clear" w:color="auto" w:fill="auto"/>
            <w:tcMar>
              <w:top w:w="100" w:type="dxa"/>
              <w:left w:w="100" w:type="dxa"/>
              <w:bottom w:w="100" w:type="dxa"/>
              <w:right w:w="100" w:type="dxa"/>
            </w:tcMar>
            <w:vAlign w:val="top"/>
          </w:tcPr>
          <w:p w14:paraId="000000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ascii="Times New Roman" w:hAnsi="Times New Roman" w:eastAsia="Times New Roman" w:cs="Times New Roman"/>
                <w:sz w:val="24"/>
                <w:szCs w:val="24"/>
              </w:rPr>
            </w:pPr>
            <w:r>
              <w:rPr>
                <w:rFonts w:hint="default" w:ascii="Times New Roman" w:hAnsi="Times New Roman" w:eastAsia="Times New Roman"/>
                <w:sz w:val="24"/>
                <w:szCs w:val="24"/>
                <w:rtl w:val="0"/>
              </w:rPr>
              <w:t>Customer segmentation using</w:t>
            </w:r>
            <w:r>
              <w:rPr>
                <w:rFonts w:hint="default" w:ascii="Times New Roman" w:hAnsi="Times New Roman" w:eastAsia="Times New Roman"/>
                <w:sz w:val="24"/>
                <w:szCs w:val="24"/>
                <w:rtl w:val="0"/>
                <w:lang w:val="en-IN"/>
              </w:rPr>
              <w:t xml:space="preserve"> Machine learning</w:t>
            </w:r>
          </w:p>
        </w:tc>
      </w:tr>
      <w:tr w14:paraId="6795773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Maximum Marks</w:t>
            </w:r>
          </w:p>
        </w:tc>
        <w:tc>
          <w:tcPr>
            <w:shd w:val="clear" w:color="auto" w:fill="auto"/>
            <w:tcMar>
              <w:top w:w="100" w:type="dxa"/>
              <w:left w:w="100" w:type="dxa"/>
              <w:bottom w:w="100" w:type="dxa"/>
              <w:right w:w="100" w:type="dxa"/>
            </w:tcMar>
            <w:vAlign w:val="top"/>
          </w:tcPr>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Marks</w:t>
            </w:r>
          </w:p>
        </w:tc>
      </w:tr>
    </w:tbl>
    <w:p w14:paraId="60D0A0D7">
      <w:pPr>
        <w:widowControl/>
        <w:spacing w:after="160" w:line="276" w:lineRule="auto"/>
        <w:rPr>
          <w:rFonts w:ascii="Times New Roman" w:hAnsi="Times New Roman" w:eastAsia="Times New Roman" w:cs="Times New Roman"/>
          <w:sz w:val="24"/>
          <w:szCs w:val="24"/>
        </w:rPr>
      </w:pPr>
    </w:p>
    <w:p w14:paraId="0000000D">
      <w:pPr>
        <w:widowControl/>
        <w:spacing w:after="16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Model Selection Report</w:t>
      </w:r>
    </w:p>
    <w:p w14:paraId="0000000E">
      <w:pPr>
        <w:widowControl/>
        <w:spacing w:after="16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0000000F">
      <w:pPr>
        <w:widowControl/>
        <w:spacing w:after="160" w:line="276" w:lineRule="auto"/>
        <w:rPr>
          <w:rFonts w:ascii="Times New Roman" w:hAnsi="Times New Roman" w:eastAsia="Times New Roman" w:cs="Times New Roman"/>
          <w:b/>
          <w:sz w:val="24"/>
          <w:szCs w:val="24"/>
        </w:rPr>
      </w:pPr>
    </w:p>
    <w:p w14:paraId="00000010">
      <w:pPr>
        <w:widowControl/>
        <w:spacing w:after="16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Model Selection Report:</w:t>
      </w:r>
    </w:p>
    <w:tbl>
      <w:tblPr>
        <w:tblStyle w:val="14"/>
        <w:tblW w:w="9357"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212"/>
        <w:gridCol w:w="1844"/>
        <w:gridCol w:w="2406"/>
        <w:gridCol w:w="3895"/>
      </w:tblGrid>
      <w:tr w14:paraId="5E9C59E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11">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tl w:val="0"/>
              </w:rPr>
              <w:t>Model</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12">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tl w:val="0"/>
              </w:rPr>
              <w:t>Description</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13">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tl w:val="0"/>
              </w:rPr>
              <w:t>Hyperparameters</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14">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tl w:val="0"/>
              </w:rPr>
              <w:t>Performance Metric (e.g., Accuracy, F1 Score)</w:t>
            </w:r>
          </w:p>
        </w:tc>
      </w:tr>
      <w:tr w14:paraId="2C1FB06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5">
            <w:pPr>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Model 1</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6">
            <w:pPr>
              <w:widowControl/>
              <w:spacing w:after="160" w:line="276" w:lineRule="auto"/>
              <w:rPr>
                <w:rFonts w:ascii="Times New Roman" w:hAnsi="Times New Roman" w:eastAsia="Times New Roman" w:cs="Times New Roman"/>
                <w:color w:val="0D0D0D"/>
                <w:sz w:val="28"/>
                <w:szCs w:val="28"/>
              </w:rPr>
            </w:pPr>
            <w:r>
              <w:rPr>
                <w:rFonts w:ascii="SimSun" w:hAnsi="SimSun" w:eastAsia="SimSun" w:cs="SimSun"/>
                <w:sz w:val="28"/>
                <w:szCs w:val="28"/>
              </w:rPr>
              <w:t>A clustering algorithm used to segment customers into groups based on feature similarity.</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7">
            <w:pPr>
              <w:widowControl/>
              <w:spacing w:after="160" w:line="276" w:lineRule="auto"/>
              <w:rPr>
                <w:rFonts w:ascii="Times New Roman" w:hAnsi="Times New Roman" w:eastAsia="Times New Roman" w:cs="Times New Roman"/>
                <w:color w:val="0D0D0D"/>
                <w:sz w:val="28"/>
                <w:szCs w:val="28"/>
              </w:rPr>
            </w:pPr>
            <w:r>
              <w:rPr>
                <w:rFonts w:ascii="SimSun" w:hAnsi="SimSun" w:eastAsia="SimSun" w:cs="SimSun"/>
                <w:sz w:val="28"/>
                <w:szCs w:val="28"/>
              </w:rPr>
              <w:t>n_clusters=5, init='k-means++', max_iter=300</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8">
            <w:pPr>
              <w:widowControl/>
              <w:spacing w:after="160" w:line="276" w:lineRule="auto"/>
              <w:rPr>
                <w:rFonts w:ascii="Times New Roman" w:hAnsi="Times New Roman" w:eastAsia="Times New Roman" w:cs="Times New Roman"/>
                <w:color w:val="0D0D0D"/>
                <w:sz w:val="28"/>
                <w:szCs w:val="28"/>
              </w:rPr>
            </w:pPr>
            <w:r>
              <w:rPr>
                <w:rFonts w:ascii="SimSun" w:hAnsi="SimSun" w:eastAsia="SimSun" w:cs="SimSun"/>
                <w:sz w:val="28"/>
                <w:szCs w:val="28"/>
              </w:rPr>
              <w:t>Silhouette Score: 0.62</w:t>
            </w:r>
          </w:p>
        </w:tc>
      </w:tr>
      <w:tr w14:paraId="304783C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9">
            <w:pPr>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Model 2</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A">
            <w:pPr>
              <w:widowControl/>
              <w:spacing w:after="160" w:line="276" w:lineRule="auto"/>
              <w:rPr>
                <w:rFonts w:ascii="Times New Roman" w:hAnsi="Times New Roman" w:eastAsia="Times New Roman" w:cs="Times New Roman"/>
                <w:color w:val="0D0D0D"/>
                <w:sz w:val="28"/>
                <w:szCs w:val="28"/>
              </w:rPr>
            </w:pPr>
            <w:r>
              <w:rPr>
                <w:rFonts w:ascii="SimSun" w:hAnsi="SimSun" w:eastAsia="SimSun" w:cs="SimSun"/>
                <w:sz w:val="28"/>
                <w:szCs w:val="28"/>
              </w:rPr>
              <w:t>A supervised learning model that segments customers by creating decision rules based on customer attributes.</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B">
            <w:pPr>
              <w:widowControl/>
              <w:spacing w:after="160" w:line="276" w:lineRule="auto"/>
              <w:rPr>
                <w:rFonts w:ascii="Times New Roman" w:hAnsi="Times New Roman" w:eastAsia="Times New Roman" w:cs="Times New Roman"/>
                <w:color w:val="0D0D0D"/>
                <w:sz w:val="28"/>
                <w:szCs w:val="28"/>
              </w:rPr>
            </w:pPr>
            <w:r>
              <w:rPr>
                <w:rFonts w:ascii="SimSun" w:hAnsi="SimSun" w:eastAsia="SimSun" w:cs="SimSun"/>
                <w:sz w:val="28"/>
                <w:szCs w:val="28"/>
              </w:rPr>
              <w:t>max_depth=10, min_samples_split=2</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C">
            <w:pPr>
              <w:widowControl/>
              <w:spacing w:after="160" w:line="276" w:lineRule="auto"/>
              <w:rPr>
                <w:rFonts w:ascii="Times New Roman" w:hAnsi="Times New Roman" w:eastAsia="Times New Roman" w:cs="Times New Roman"/>
                <w:color w:val="0D0D0D"/>
                <w:sz w:val="28"/>
                <w:szCs w:val="28"/>
              </w:rPr>
            </w:pPr>
            <w:r>
              <w:rPr>
                <w:rFonts w:ascii="SimSun" w:hAnsi="SimSun" w:eastAsia="SimSun" w:cs="SimSun"/>
                <w:sz w:val="28"/>
                <w:szCs w:val="28"/>
              </w:rPr>
              <w:t>Accuracy: 85%, F1 Score: 0.84</w:t>
            </w:r>
          </w:p>
        </w:tc>
      </w:tr>
      <w:tr w14:paraId="32E8C16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D">
            <w:pPr>
              <w:widowControl/>
              <w:spacing w:after="160" w:line="276" w:lineRule="auto"/>
              <w:rPr>
                <w:rFonts w:hint="default" w:ascii="Times New Roman" w:hAnsi="Times New Roman" w:eastAsia="Times New Roman" w:cs="Times New Roman"/>
                <w:b/>
                <w:color w:val="0D0D0D"/>
                <w:sz w:val="24"/>
                <w:szCs w:val="24"/>
                <w:lang w:val="en-IN"/>
              </w:rPr>
            </w:pPr>
            <w:r>
              <w:rPr>
                <w:rFonts w:ascii="Times New Roman" w:hAnsi="Times New Roman" w:eastAsia="Times New Roman" w:cs="Times New Roman"/>
                <w:color w:val="0D0D0D"/>
                <w:sz w:val="24"/>
                <w:szCs w:val="24"/>
                <w:rtl w:val="0"/>
              </w:rPr>
              <w:t xml:space="preserve">Model </w:t>
            </w:r>
            <w:r>
              <w:rPr>
                <w:rFonts w:hint="default" w:ascii="Times New Roman" w:hAnsi="Times New Roman" w:eastAsia="Times New Roman" w:cs="Times New Roman"/>
                <w:color w:val="0D0D0D"/>
                <w:sz w:val="24"/>
                <w:szCs w:val="24"/>
                <w:rtl w:val="0"/>
                <w:lang w:val="en-IN"/>
              </w:rPr>
              <w:t>3</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E">
            <w:pPr>
              <w:widowControl/>
              <w:spacing w:after="160" w:line="276" w:lineRule="auto"/>
              <w:rPr>
                <w:rFonts w:ascii="Times New Roman" w:hAnsi="Times New Roman" w:eastAsia="Times New Roman" w:cs="Times New Roman"/>
                <w:b/>
                <w:color w:val="0D0D0D"/>
                <w:sz w:val="28"/>
                <w:szCs w:val="28"/>
              </w:rPr>
            </w:pPr>
            <w:r>
              <w:rPr>
                <w:rFonts w:ascii="SimSun" w:hAnsi="SimSun" w:eastAsia="SimSun" w:cs="SimSun"/>
                <w:sz w:val="28"/>
                <w:szCs w:val="28"/>
              </w:rPr>
              <w:t>An ensemble model that improves accuracy by combining multiple decision trees</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1F">
            <w:pPr>
              <w:widowControl/>
              <w:spacing w:after="160" w:line="276" w:lineRule="auto"/>
              <w:rPr>
                <w:rFonts w:ascii="Times New Roman" w:hAnsi="Times New Roman" w:eastAsia="Times New Roman" w:cs="Times New Roman"/>
                <w:b/>
                <w:color w:val="0D0D0D"/>
                <w:sz w:val="28"/>
                <w:szCs w:val="28"/>
              </w:rPr>
            </w:pPr>
            <w:r>
              <w:rPr>
                <w:rFonts w:ascii="SimSun" w:hAnsi="SimSun" w:eastAsia="SimSun" w:cs="SimSun"/>
                <w:sz w:val="28"/>
                <w:szCs w:val="28"/>
              </w:rPr>
              <w:t>n_estimators=100, max_depth=15</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22">
            <w:pPr>
              <w:widowControl/>
              <w:spacing w:after="160" w:line="276" w:lineRule="auto"/>
              <w:rPr>
                <w:rFonts w:ascii="Times New Roman" w:hAnsi="Times New Roman" w:eastAsia="Times New Roman" w:cs="Times New Roman"/>
                <w:b/>
                <w:color w:val="0D0D0D"/>
                <w:sz w:val="28"/>
                <w:szCs w:val="28"/>
              </w:rPr>
            </w:pPr>
            <w:r>
              <w:rPr>
                <w:rFonts w:ascii="SimSun" w:hAnsi="SimSun" w:eastAsia="SimSun" w:cs="SimSun"/>
                <w:sz w:val="28"/>
                <w:szCs w:val="28"/>
              </w:rPr>
              <w:t>Accuracy: 88%, F1 Score: 0.87</w:t>
            </w:r>
          </w:p>
        </w:tc>
      </w:tr>
      <w:tr w14:paraId="630061C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634B38DE">
            <w:pPr>
              <w:widowControl/>
              <w:spacing w:after="160" w:line="276" w:lineRule="auto"/>
              <w:rPr>
                <w:rFonts w:hint="default" w:ascii="Times New Roman" w:hAnsi="Times New Roman" w:eastAsia="Times New Roman" w:cs="Times New Roman"/>
                <w:b/>
                <w:color w:val="0D0D0D"/>
                <w:sz w:val="24"/>
                <w:szCs w:val="24"/>
                <w:rtl w:val="0"/>
                <w:lang w:val="en-IN"/>
              </w:rPr>
            </w:pPr>
            <w:r>
              <w:rPr>
                <w:rFonts w:ascii="Times New Roman" w:hAnsi="Times New Roman" w:eastAsia="Times New Roman" w:cs="Times New Roman"/>
                <w:color w:val="0D0D0D"/>
                <w:sz w:val="24"/>
                <w:szCs w:val="24"/>
                <w:rtl w:val="0"/>
              </w:rPr>
              <w:t xml:space="preserve">Model </w:t>
            </w:r>
            <w:r>
              <w:rPr>
                <w:rFonts w:hint="default" w:ascii="Times New Roman" w:hAnsi="Times New Roman" w:eastAsia="Times New Roman" w:cs="Times New Roman"/>
                <w:color w:val="0D0D0D"/>
                <w:sz w:val="24"/>
                <w:szCs w:val="24"/>
                <w:rtl w:val="0"/>
                <w:lang w:val="en-IN"/>
              </w:rPr>
              <w:t>4</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656C07FE">
            <w:pPr>
              <w:widowControl/>
              <w:spacing w:after="160" w:line="276" w:lineRule="auto"/>
              <w:rPr>
                <w:rFonts w:ascii="Times New Roman" w:hAnsi="Times New Roman" w:eastAsia="Times New Roman" w:cs="Times New Roman"/>
                <w:b/>
                <w:color w:val="0D0D0D"/>
                <w:sz w:val="28"/>
                <w:szCs w:val="28"/>
                <w:rtl w:val="0"/>
              </w:rPr>
            </w:pPr>
            <w:r>
              <w:rPr>
                <w:rFonts w:ascii="SimSun" w:hAnsi="SimSun" w:eastAsia="SimSun" w:cs="SimSun"/>
                <w:sz w:val="28"/>
                <w:szCs w:val="28"/>
              </w:rPr>
              <w:t>A classification model that predicts binary outcomes, often used for targeted marketing segmentation.</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3164EEFA">
            <w:pPr>
              <w:widowControl/>
              <w:spacing w:after="160" w:line="276" w:lineRule="auto"/>
              <w:rPr>
                <w:rFonts w:ascii="Times New Roman" w:hAnsi="Times New Roman" w:eastAsia="Times New Roman" w:cs="Times New Roman"/>
                <w:b/>
                <w:color w:val="0D0D0D"/>
                <w:sz w:val="28"/>
                <w:szCs w:val="28"/>
                <w:rtl w:val="0"/>
              </w:rPr>
            </w:pPr>
            <w:r>
              <w:rPr>
                <w:rFonts w:ascii="SimSun" w:hAnsi="SimSun" w:eastAsia="SimSun" w:cs="SimSun"/>
                <w:sz w:val="28"/>
                <w:szCs w:val="28"/>
              </w:rPr>
              <w:t>penalty='l2', C=1.0</w:t>
            </w:r>
          </w:p>
        </w:tc>
        <w:tc>
          <w:tcPr>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center"/>
          </w:tcPr>
          <w:p w14:paraId="4164025F">
            <w:pPr>
              <w:keepNext w:val="0"/>
              <w:keepLines w:val="0"/>
              <w:widowControl/>
              <w:suppressLineNumbers w:val="0"/>
              <w:jc w:val="left"/>
              <w:rPr>
                <w:rFonts w:hint="default" w:ascii="Calibri" w:hAnsi="Calibri" w:eastAsia="Calibri" w:cs="Calibri"/>
                <w:sz w:val="28"/>
                <w:szCs w:val="28"/>
                <w:lang w:val="en-IN"/>
              </w:rPr>
            </w:pPr>
            <w:r>
              <w:rPr>
                <w:rFonts w:ascii="SimSun" w:hAnsi="SimSun" w:eastAsia="SimSun" w:cs="SimSun"/>
                <w:sz w:val="28"/>
                <w:szCs w:val="28"/>
              </w:rPr>
              <w:t>Accuracy: 82%, F1 Score: 0.81</w:t>
            </w:r>
          </w:p>
        </w:tc>
      </w:tr>
    </w:tbl>
    <w:p w14:paraId="1BB39946">
      <w:pPr>
        <w:widowControl/>
        <w:spacing w:after="160" w:line="276" w:lineRule="auto"/>
        <w:rPr>
          <w:rFonts w:ascii="Times New Roman" w:hAnsi="Times New Roman" w:eastAsia="Times New Roman" w:cs="Times New Roman"/>
          <w:b/>
          <w:sz w:val="24"/>
          <w:szCs w:val="24"/>
        </w:rPr>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4">
    <w:pPr>
      <w:jc w:val="both"/>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00000025"/>
  <w:p w14:paraId="0000002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4C4E30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
    </w:rPr>
  </w:style>
  <w:style w:type="paragraph" w:styleId="2">
    <w:name w:val="heading 1"/>
    <w:basedOn w:val="1"/>
    <w:next w:val="1"/>
    <w:qFormat/>
    <w:uiPriority w:val="0"/>
    <w:pPr>
      <w:spacing w:before="189"/>
      <w:ind w:left="4573" w:right="5380"/>
      <w:jc w:val="center"/>
    </w:pPr>
    <w:rPr>
      <w:b/>
      <w:sz w:val="32"/>
      <w:szCs w:val="32"/>
      <w:u w:val="single"/>
    </w:rPr>
  </w:style>
  <w:style w:type="paragraph" w:styleId="3">
    <w:name w:val="heading 2"/>
    <w:basedOn w:val="1"/>
    <w:next w:val="1"/>
    <w:qFormat/>
    <w:uiPriority w:val="0"/>
    <w:pPr>
      <w:ind w:left="1375"/>
    </w:pPr>
    <w:rPr>
      <w:b/>
      <w:sz w:val="24"/>
      <w:szCs w:val="24"/>
    </w:rPr>
  </w:style>
  <w:style w:type="paragraph" w:styleId="4">
    <w:name w:val="heading 3"/>
    <w:basedOn w:val="1"/>
    <w:next w:val="1"/>
    <w:uiPriority w:val="0"/>
    <w:pPr>
      <w:ind w:left="1375"/>
    </w:pPr>
    <w:rPr>
      <w:b/>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tcPr>
      <w:shd w:val="clear" w:color="auto" w:fill="FFFFFF"/>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13</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2024-10-21T07:05:47Z</dcterms:created>
  <dc:creator>mahee</dc:creator>
  <cp:lastModifiedBy>Shaik Maheera</cp:lastModifiedBy>
  <dcterms:modified xsi:type="dcterms:W3CDTF">2024-10-21T07:21:30Z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DBC5DFDD61A349EA9A0185122BA10C7C_13</vt:lpwstr>
  </property>
</Properties>
</file>