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horzAnchor="margin" w:tblpY="825"/>
        <w:tblW w:w="0" w:type="auto"/>
        <w:tblLook w:val="04A0" w:firstRow="1" w:lastRow="0" w:firstColumn="1" w:lastColumn="0" w:noHBand="0" w:noVBand="1"/>
      </w:tblPr>
      <w:tblGrid>
        <w:gridCol w:w="9242"/>
      </w:tblGrid>
      <w:tr w:rsidR="00724164" w:rsidTr="00724164">
        <w:tc>
          <w:tcPr>
            <w:tcW w:w="9242" w:type="dxa"/>
          </w:tcPr>
          <w:p w:rsidR="00724164" w:rsidRPr="00A260B3" w:rsidRDefault="00724164" w:rsidP="00724164">
            <w:pPr>
              <w:rPr>
                <w:sz w:val="36"/>
                <w:szCs w:val="36"/>
              </w:rPr>
            </w:pPr>
            <w:r w:rsidRPr="00A260B3">
              <w:rPr>
                <w:sz w:val="36"/>
                <w:szCs w:val="36"/>
              </w:rPr>
              <w:t xml:space="preserve">Domain Name: Data </w:t>
            </w:r>
            <w:r w:rsidR="00B15787" w:rsidRPr="00A260B3">
              <w:rPr>
                <w:sz w:val="36"/>
                <w:szCs w:val="36"/>
              </w:rPr>
              <w:t xml:space="preserve">Analytics with </w:t>
            </w:r>
            <w:proofErr w:type="spellStart"/>
            <w:r w:rsidR="00B15787" w:rsidRPr="00A260B3">
              <w:rPr>
                <w:sz w:val="36"/>
                <w:szCs w:val="36"/>
              </w:rPr>
              <w:t>Cognos</w:t>
            </w:r>
            <w:proofErr w:type="spellEnd"/>
          </w:p>
        </w:tc>
      </w:tr>
      <w:tr w:rsidR="00724164" w:rsidTr="00724164">
        <w:tc>
          <w:tcPr>
            <w:tcW w:w="9242" w:type="dxa"/>
          </w:tcPr>
          <w:p w:rsidR="00724164" w:rsidRPr="00A260B3" w:rsidRDefault="00B15787" w:rsidP="00724164">
            <w:pPr>
              <w:rPr>
                <w:sz w:val="36"/>
                <w:szCs w:val="36"/>
              </w:rPr>
            </w:pPr>
            <w:r w:rsidRPr="00A260B3">
              <w:rPr>
                <w:sz w:val="36"/>
                <w:szCs w:val="36"/>
              </w:rPr>
              <w:t>Project  Title:  Customer Churn Prediction</w:t>
            </w:r>
          </w:p>
        </w:tc>
      </w:tr>
    </w:tbl>
    <w:p w:rsidR="00724164" w:rsidRDefault="00A260B3" w:rsidP="006469C7">
      <w:pPr>
        <w:rPr>
          <w:sz w:val="44"/>
          <w:szCs w:val="44"/>
        </w:rPr>
      </w:pPr>
      <w:r>
        <w:rPr>
          <w:sz w:val="44"/>
          <w:szCs w:val="44"/>
        </w:rPr>
        <w:t xml:space="preserve">                      IBM </w:t>
      </w:r>
      <w:proofErr w:type="spellStart"/>
      <w:r>
        <w:rPr>
          <w:sz w:val="44"/>
          <w:szCs w:val="44"/>
        </w:rPr>
        <w:t>Naan</w:t>
      </w:r>
      <w:proofErr w:type="spellEnd"/>
      <w:r>
        <w:rPr>
          <w:sz w:val="44"/>
          <w:szCs w:val="44"/>
        </w:rPr>
        <w:t xml:space="preserve"> </w:t>
      </w:r>
      <w:proofErr w:type="spellStart"/>
      <w:r>
        <w:rPr>
          <w:sz w:val="44"/>
          <w:szCs w:val="44"/>
        </w:rPr>
        <w:t>Mudhalvan</w:t>
      </w:r>
      <w:proofErr w:type="spellEnd"/>
    </w:p>
    <w:tbl>
      <w:tblPr>
        <w:tblStyle w:val="TableGrid"/>
        <w:tblW w:w="0" w:type="auto"/>
        <w:tblLook w:val="04A0" w:firstRow="1" w:lastRow="0" w:firstColumn="1" w:lastColumn="0" w:noHBand="0" w:noVBand="1"/>
      </w:tblPr>
      <w:tblGrid>
        <w:gridCol w:w="4621"/>
        <w:gridCol w:w="4621"/>
      </w:tblGrid>
      <w:tr w:rsidR="00A260B3" w:rsidRPr="00A260B3" w:rsidTr="00A260B3">
        <w:tc>
          <w:tcPr>
            <w:tcW w:w="4621" w:type="dxa"/>
          </w:tcPr>
          <w:p w:rsidR="00A260B3" w:rsidRPr="00A260B3" w:rsidRDefault="00A260B3" w:rsidP="006469C7">
            <w:pPr>
              <w:rPr>
                <w:sz w:val="36"/>
                <w:szCs w:val="36"/>
              </w:rPr>
            </w:pPr>
            <w:r w:rsidRPr="00A260B3">
              <w:rPr>
                <w:sz w:val="36"/>
                <w:szCs w:val="36"/>
              </w:rPr>
              <w:t>Team Members and Register Number</w:t>
            </w:r>
          </w:p>
        </w:tc>
        <w:tc>
          <w:tcPr>
            <w:tcW w:w="4621" w:type="dxa"/>
          </w:tcPr>
          <w:p w:rsidR="00A260B3" w:rsidRDefault="00A260B3" w:rsidP="00440F6A">
            <w:pPr>
              <w:jc w:val="right"/>
              <w:rPr>
                <w:sz w:val="36"/>
                <w:szCs w:val="36"/>
              </w:rPr>
            </w:pPr>
            <w:proofErr w:type="spellStart"/>
            <w:r>
              <w:rPr>
                <w:sz w:val="36"/>
                <w:szCs w:val="36"/>
              </w:rPr>
              <w:t>Prakash</w:t>
            </w:r>
            <w:proofErr w:type="spellEnd"/>
            <w:r>
              <w:rPr>
                <w:sz w:val="36"/>
                <w:szCs w:val="36"/>
              </w:rPr>
              <w:t xml:space="preserve"> V - 420421104052</w:t>
            </w:r>
          </w:p>
          <w:p w:rsidR="00A260B3" w:rsidRDefault="00A260B3" w:rsidP="00440F6A">
            <w:pPr>
              <w:jc w:val="right"/>
              <w:rPr>
                <w:sz w:val="36"/>
                <w:szCs w:val="36"/>
              </w:rPr>
            </w:pPr>
            <w:proofErr w:type="spellStart"/>
            <w:r>
              <w:rPr>
                <w:sz w:val="36"/>
                <w:szCs w:val="36"/>
              </w:rPr>
              <w:t>Rohith</w:t>
            </w:r>
            <w:proofErr w:type="spellEnd"/>
            <w:r>
              <w:rPr>
                <w:sz w:val="36"/>
                <w:szCs w:val="36"/>
              </w:rPr>
              <w:t xml:space="preserve"> T - 420421104064</w:t>
            </w:r>
          </w:p>
          <w:p w:rsidR="00A260B3" w:rsidRDefault="00A260B3" w:rsidP="00440F6A">
            <w:pPr>
              <w:jc w:val="right"/>
              <w:rPr>
                <w:sz w:val="36"/>
                <w:szCs w:val="36"/>
              </w:rPr>
            </w:pPr>
            <w:r>
              <w:rPr>
                <w:sz w:val="36"/>
                <w:szCs w:val="36"/>
              </w:rPr>
              <w:t>Siva M - 420421104072</w:t>
            </w:r>
          </w:p>
          <w:p w:rsidR="00A260B3" w:rsidRPr="00A260B3" w:rsidRDefault="00A260B3" w:rsidP="00440F6A">
            <w:pPr>
              <w:jc w:val="right"/>
              <w:rPr>
                <w:sz w:val="36"/>
                <w:szCs w:val="36"/>
              </w:rPr>
            </w:pPr>
            <w:proofErr w:type="spellStart"/>
            <w:r>
              <w:rPr>
                <w:sz w:val="36"/>
                <w:szCs w:val="36"/>
              </w:rPr>
              <w:t>Gokulnath</w:t>
            </w:r>
            <w:proofErr w:type="spellEnd"/>
            <w:r>
              <w:rPr>
                <w:sz w:val="36"/>
                <w:szCs w:val="36"/>
              </w:rPr>
              <w:t xml:space="preserve"> M - </w:t>
            </w:r>
            <w:r w:rsidR="00440F6A">
              <w:rPr>
                <w:sz w:val="36"/>
                <w:szCs w:val="36"/>
              </w:rPr>
              <w:t>420421104022</w:t>
            </w:r>
          </w:p>
        </w:tc>
      </w:tr>
    </w:tbl>
    <w:p w:rsidR="006469C7" w:rsidRPr="0087653C" w:rsidRDefault="006469C7" w:rsidP="006469C7"/>
    <w:p w:rsidR="006469C7" w:rsidRPr="008943F3" w:rsidRDefault="006469C7" w:rsidP="00440F6A">
      <w:pPr>
        <w:jc w:val="both"/>
        <w:rPr>
          <w:b/>
          <w:bCs/>
          <w:sz w:val="28"/>
          <w:szCs w:val="28"/>
        </w:rPr>
      </w:pPr>
      <w:r w:rsidRPr="008943F3">
        <w:rPr>
          <w:b/>
          <w:bCs/>
          <w:sz w:val="28"/>
          <w:szCs w:val="28"/>
        </w:rPr>
        <w:t>Table of Contents</w:t>
      </w:r>
    </w:p>
    <w:p w:rsidR="006469C7" w:rsidRPr="00CA06F0" w:rsidRDefault="006469C7" w:rsidP="00EB666E">
      <w:pPr>
        <w:pStyle w:val="ListParagraph"/>
        <w:numPr>
          <w:ilvl w:val="0"/>
          <w:numId w:val="9"/>
        </w:numPr>
        <w:jc w:val="both"/>
        <w:rPr>
          <w:sz w:val="28"/>
          <w:szCs w:val="28"/>
        </w:rPr>
      </w:pPr>
      <w:r w:rsidRPr="00EB666E">
        <w:rPr>
          <w:b/>
          <w:bCs/>
          <w:sz w:val="28"/>
          <w:szCs w:val="28"/>
        </w:rPr>
        <w:t>Introduction</w:t>
      </w:r>
    </w:p>
    <w:p w:rsidR="00CA06F0" w:rsidRPr="00CA06F0" w:rsidRDefault="00CA06F0" w:rsidP="00CA06F0">
      <w:pPr>
        <w:pStyle w:val="ListParagraph"/>
        <w:numPr>
          <w:ilvl w:val="0"/>
          <w:numId w:val="9"/>
        </w:numPr>
        <w:jc w:val="both"/>
        <w:rPr>
          <w:b/>
          <w:bCs/>
          <w:sz w:val="28"/>
          <w:szCs w:val="28"/>
        </w:rPr>
      </w:pPr>
      <w:r>
        <w:rPr>
          <w:b/>
          <w:bCs/>
          <w:sz w:val="28"/>
          <w:szCs w:val="28"/>
        </w:rPr>
        <w:t>Project Definition</w:t>
      </w:r>
    </w:p>
    <w:p w:rsidR="00CA06F0" w:rsidRPr="00EB666E" w:rsidRDefault="00CA06F0" w:rsidP="00EB666E">
      <w:pPr>
        <w:pStyle w:val="ListParagraph"/>
        <w:numPr>
          <w:ilvl w:val="0"/>
          <w:numId w:val="9"/>
        </w:numPr>
        <w:jc w:val="both"/>
        <w:rPr>
          <w:sz w:val="28"/>
          <w:szCs w:val="28"/>
        </w:rPr>
      </w:pPr>
      <w:r w:rsidRPr="00946C98">
        <w:rPr>
          <w:b/>
          <w:bCs/>
          <w:sz w:val="28"/>
          <w:szCs w:val="28"/>
        </w:rPr>
        <w:t>Design Thinking</w:t>
      </w:r>
    </w:p>
    <w:p w:rsidR="006469C7" w:rsidRPr="00EB666E" w:rsidRDefault="006469C7" w:rsidP="00EB666E">
      <w:pPr>
        <w:pStyle w:val="ListParagraph"/>
        <w:numPr>
          <w:ilvl w:val="0"/>
          <w:numId w:val="9"/>
        </w:numPr>
        <w:jc w:val="both"/>
        <w:rPr>
          <w:sz w:val="28"/>
          <w:szCs w:val="28"/>
        </w:rPr>
      </w:pPr>
      <w:r w:rsidRPr="00EB666E">
        <w:rPr>
          <w:b/>
          <w:bCs/>
          <w:sz w:val="28"/>
          <w:szCs w:val="28"/>
        </w:rPr>
        <w:t>Loading the Dataset</w:t>
      </w:r>
    </w:p>
    <w:p w:rsidR="006469C7" w:rsidRPr="00EB666E" w:rsidRDefault="006469C7" w:rsidP="00EB666E">
      <w:pPr>
        <w:pStyle w:val="ListParagraph"/>
        <w:numPr>
          <w:ilvl w:val="0"/>
          <w:numId w:val="9"/>
        </w:numPr>
        <w:jc w:val="both"/>
        <w:rPr>
          <w:sz w:val="28"/>
          <w:szCs w:val="28"/>
        </w:rPr>
      </w:pPr>
      <w:r w:rsidRPr="00EB666E">
        <w:rPr>
          <w:b/>
          <w:bCs/>
          <w:sz w:val="28"/>
          <w:szCs w:val="28"/>
        </w:rPr>
        <w:t xml:space="preserve">Data </w:t>
      </w:r>
      <w:proofErr w:type="spellStart"/>
      <w:r w:rsidRPr="00EB666E">
        <w:rPr>
          <w:b/>
          <w:bCs/>
          <w:sz w:val="28"/>
          <w:szCs w:val="28"/>
        </w:rPr>
        <w:t>Preprocessing</w:t>
      </w:r>
      <w:proofErr w:type="spellEnd"/>
    </w:p>
    <w:p w:rsidR="006469C7" w:rsidRPr="00EB666E" w:rsidRDefault="006469C7" w:rsidP="00EB666E">
      <w:pPr>
        <w:pStyle w:val="ListParagraph"/>
        <w:numPr>
          <w:ilvl w:val="0"/>
          <w:numId w:val="9"/>
        </w:numPr>
        <w:jc w:val="both"/>
        <w:rPr>
          <w:sz w:val="28"/>
          <w:szCs w:val="28"/>
        </w:rPr>
      </w:pPr>
      <w:r w:rsidRPr="00EB666E">
        <w:rPr>
          <w:b/>
          <w:bCs/>
          <w:sz w:val="28"/>
          <w:szCs w:val="28"/>
        </w:rPr>
        <w:t>Exploratory Data Analysis (EDA)</w:t>
      </w:r>
    </w:p>
    <w:p w:rsidR="00462B6A" w:rsidRPr="00EB666E" w:rsidRDefault="00462B6A" w:rsidP="00EB666E">
      <w:pPr>
        <w:pStyle w:val="ListParagraph"/>
        <w:numPr>
          <w:ilvl w:val="0"/>
          <w:numId w:val="9"/>
        </w:numPr>
        <w:jc w:val="both"/>
        <w:rPr>
          <w:b/>
          <w:bCs/>
          <w:sz w:val="28"/>
          <w:szCs w:val="28"/>
        </w:rPr>
      </w:pPr>
      <w:r w:rsidRPr="00EB666E">
        <w:rPr>
          <w:b/>
          <w:bCs/>
          <w:sz w:val="28"/>
          <w:szCs w:val="28"/>
        </w:rPr>
        <w:t>Split the dataset into training and testing sets</w:t>
      </w:r>
    </w:p>
    <w:p w:rsidR="00462B6A" w:rsidRPr="00EB666E" w:rsidRDefault="00462B6A" w:rsidP="00EB666E">
      <w:pPr>
        <w:pStyle w:val="ListParagraph"/>
        <w:numPr>
          <w:ilvl w:val="0"/>
          <w:numId w:val="9"/>
        </w:numPr>
        <w:jc w:val="both"/>
        <w:rPr>
          <w:b/>
          <w:bCs/>
          <w:sz w:val="28"/>
          <w:szCs w:val="28"/>
        </w:rPr>
      </w:pPr>
      <w:r w:rsidRPr="00EB666E">
        <w:rPr>
          <w:b/>
          <w:bCs/>
          <w:sz w:val="28"/>
          <w:szCs w:val="28"/>
        </w:rPr>
        <w:t>Model Building </w:t>
      </w:r>
    </w:p>
    <w:p w:rsidR="00462B6A" w:rsidRPr="00EB666E" w:rsidRDefault="00462B6A" w:rsidP="00EB666E">
      <w:pPr>
        <w:pStyle w:val="ListParagraph"/>
        <w:numPr>
          <w:ilvl w:val="0"/>
          <w:numId w:val="9"/>
        </w:numPr>
        <w:jc w:val="both"/>
        <w:rPr>
          <w:b/>
          <w:bCs/>
          <w:sz w:val="28"/>
          <w:szCs w:val="28"/>
        </w:rPr>
      </w:pPr>
      <w:r w:rsidRPr="00EB666E">
        <w:rPr>
          <w:b/>
          <w:bCs/>
          <w:sz w:val="28"/>
          <w:szCs w:val="28"/>
        </w:rPr>
        <w:t>Model Evaluation</w:t>
      </w:r>
    </w:p>
    <w:p w:rsidR="006469C7" w:rsidRPr="00CA06F0" w:rsidRDefault="006469C7" w:rsidP="00EB666E">
      <w:pPr>
        <w:pStyle w:val="ListParagraph"/>
        <w:numPr>
          <w:ilvl w:val="0"/>
          <w:numId w:val="9"/>
        </w:numPr>
        <w:jc w:val="both"/>
        <w:rPr>
          <w:sz w:val="28"/>
          <w:szCs w:val="28"/>
        </w:rPr>
      </w:pPr>
      <w:r w:rsidRPr="00EB666E">
        <w:rPr>
          <w:b/>
          <w:bCs/>
          <w:sz w:val="28"/>
          <w:szCs w:val="28"/>
        </w:rPr>
        <w:t>Data Visualization</w:t>
      </w:r>
    </w:p>
    <w:p w:rsidR="00CA06F0" w:rsidRPr="00CA06F0" w:rsidRDefault="00CA06F0" w:rsidP="00CA06F0">
      <w:pPr>
        <w:pStyle w:val="ListParagraph"/>
        <w:numPr>
          <w:ilvl w:val="0"/>
          <w:numId w:val="9"/>
        </w:numPr>
        <w:rPr>
          <w:b/>
          <w:sz w:val="28"/>
          <w:szCs w:val="28"/>
        </w:rPr>
      </w:pPr>
      <w:r w:rsidRPr="00CA06F0">
        <w:rPr>
          <w:b/>
          <w:bCs/>
          <w:sz w:val="28"/>
          <w:szCs w:val="28"/>
        </w:rPr>
        <w:t>Insights for Website Owners</w:t>
      </w:r>
      <w:r w:rsidRPr="00CA06F0">
        <w:rPr>
          <w:b/>
          <w:sz w:val="28"/>
          <w:szCs w:val="28"/>
        </w:rPr>
        <w:t xml:space="preserve"> </w:t>
      </w:r>
    </w:p>
    <w:p w:rsidR="006469C7" w:rsidRPr="00EB666E" w:rsidRDefault="006469C7" w:rsidP="00EB666E">
      <w:pPr>
        <w:pStyle w:val="ListParagraph"/>
        <w:numPr>
          <w:ilvl w:val="0"/>
          <w:numId w:val="9"/>
        </w:numPr>
        <w:jc w:val="both"/>
        <w:rPr>
          <w:sz w:val="28"/>
          <w:szCs w:val="28"/>
        </w:rPr>
      </w:pPr>
      <w:r w:rsidRPr="00EB666E">
        <w:rPr>
          <w:b/>
          <w:bCs/>
          <w:sz w:val="28"/>
          <w:szCs w:val="28"/>
        </w:rPr>
        <w:t>Conclusion</w:t>
      </w:r>
    </w:p>
    <w:p w:rsidR="007E6785" w:rsidRPr="00BF3C3A" w:rsidRDefault="007E6785" w:rsidP="007E6785">
      <w:pPr>
        <w:rPr>
          <w:b/>
          <w:bCs/>
          <w:sz w:val="28"/>
          <w:szCs w:val="28"/>
          <w:u w:val="single"/>
        </w:rPr>
      </w:pPr>
      <w:r w:rsidRPr="00BF3C3A">
        <w:rPr>
          <w:b/>
          <w:bCs/>
          <w:sz w:val="28"/>
          <w:szCs w:val="28"/>
          <w:u w:val="single"/>
        </w:rPr>
        <w:t>1. Introduction</w:t>
      </w:r>
    </w:p>
    <w:p w:rsidR="00EB666E" w:rsidRPr="00EB666E" w:rsidRDefault="007E6785" w:rsidP="00EB666E">
      <w:pPr>
        <w:jc w:val="both"/>
        <w:rPr>
          <w:bCs/>
          <w:sz w:val="28"/>
          <w:szCs w:val="28"/>
        </w:rPr>
      </w:pPr>
      <w:r w:rsidRPr="00EB666E">
        <w:rPr>
          <w:sz w:val="28"/>
          <w:szCs w:val="28"/>
        </w:rPr>
        <w:t xml:space="preserve">The Telco Customer Churn dataset provides information about customers' churn </w:t>
      </w:r>
      <w:proofErr w:type="spellStart"/>
      <w:r w:rsidRPr="00EB666E">
        <w:rPr>
          <w:sz w:val="28"/>
          <w:szCs w:val="28"/>
        </w:rPr>
        <w:t>behavior</w:t>
      </w:r>
      <w:proofErr w:type="spellEnd"/>
      <w:r w:rsidRPr="00EB666E">
        <w:rPr>
          <w:sz w:val="28"/>
          <w:szCs w:val="28"/>
        </w:rPr>
        <w:t xml:space="preserve"> in a telecommunications company. It includes various features that can be used to predict customer churn. We will use IBM </w:t>
      </w:r>
      <w:proofErr w:type="spellStart"/>
      <w:r w:rsidRPr="00EB666E">
        <w:rPr>
          <w:sz w:val="28"/>
          <w:szCs w:val="28"/>
        </w:rPr>
        <w:t>Cognos</w:t>
      </w:r>
      <w:proofErr w:type="spellEnd"/>
      <w:r w:rsidRPr="00EB666E">
        <w:rPr>
          <w:sz w:val="28"/>
          <w:szCs w:val="28"/>
        </w:rPr>
        <w:t xml:space="preserve"> for loading and </w:t>
      </w:r>
      <w:proofErr w:type="spellStart"/>
      <w:r w:rsidRPr="00EB666E">
        <w:rPr>
          <w:sz w:val="28"/>
          <w:szCs w:val="28"/>
        </w:rPr>
        <w:t>preprocessing</w:t>
      </w:r>
      <w:proofErr w:type="spellEnd"/>
      <w:r w:rsidRPr="00EB666E">
        <w:rPr>
          <w:sz w:val="28"/>
          <w:szCs w:val="28"/>
        </w:rPr>
        <w:t xml:space="preserve"> the data and Python for </w:t>
      </w:r>
      <w:r w:rsidR="00EB666E" w:rsidRPr="00EB666E">
        <w:rPr>
          <w:sz w:val="28"/>
          <w:szCs w:val="28"/>
        </w:rPr>
        <w:t xml:space="preserve">data </w:t>
      </w:r>
      <w:proofErr w:type="gramStart"/>
      <w:r w:rsidR="00EB666E" w:rsidRPr="00EB666E">
        <w:rPr>
          <w:sz w:val="28"/>
          <w:szCs w:val="28"/>
        </w:rPr>
        <w:t>analysis ,</w:t>
      </w:r>
      <w:proofErr w:type="gramEnd"/>
      <w:r w:rsidR="00EB666E" w:rsidRPr="00EB666E">
        <w:rPr>
          <w:sz w:val="28"/>
          <w:szCs w:val="28"/>
        </w:rPr>
        <w:t xml:space="preserve"> visualization,</w:t>
      </w:r>
      <w:r w:rsidR="00EB666E" w:rsidRPr="00EB666E">
        <w:rPr>
          <w:b/>
          <w:bCs/>
          <w:sz w:val="28"/>
          <w:szCs w:val="28"/>
        </w:rPr>
        <w:t xml:space="preserve"> </w:t>
      </w:r>
      <w:r w:rsidR="00EB666E" w:rsidRPr="00EB666E">
        <w:rPr>
          <w:bCs/>
          <w:sz w:val="28"/>
          <w:szCs w:val="28"/>
        </w:rPr>
        <w:t>Split the dataset into training and testing sets, Model Building, Model Evaluation.</w:t>
      </w:r>
    </w:p>
    <w:p w:rsidR="005414ED" w:rsidRPr="005414ED" w:rsidRDefault="005414ED" w:rsidP="005414ED">
      <w:pPr>
        <w:jc w:val="both"/>
        <w:rPr>
          <w:sz w:val="28"/>
          <w:szCs w:val="28"/>
        </w:rPr>
      </w:pPr>
      <w:r w:rsidRPr="005414ED">
        <w:rPr>
          <w:b/>
          <w:bCs/>
          <w:sz w:val="28"/>
          <w:szCs w:val="28"/>
        </w:rPr>
        <w:t>Dataset Link: </w:t>
      </w:r>
      <w:hyperlink r:id="rId6" w:tgtFrame="[object Object]" w:history="1">
        <w:r w:rsidRPr="005414ED">
          <w:rPr>
            <w:rStyle w:val="Hyperlink"/>
            <w:b/>
            <w:bCs/>
            <w:sz w:val="28"/>
            <w:szCs w:val="28"/>
          </w:rPr>
          <w:t>https://www.kaggle.</w:t>
        </w:r>
        <w:r w:rsidRPr="005414ED">
          <w:rPr>
            <w:rStyle w:val="Hyperlink"/>
            <w:b/>
            <w:bCs/>
            <w:sz w:val="28"/>
            <w:szCs w:val="28"/>
          </w:rPr>
          <w:t>c</w:t>
        </w:r>
        <w:r w:rsidRPr="005414ED">
          <w:rPr>
            <w:rStyle w:val="Hyperlink"/>
            <w:b/>
            <w:bCs/>
            <w:sz w:val="28"/>
            <w:szCs w:val="28"/>
          </w:rPr>
          <w:t>om/datasets/blastchar/telco-customer-churn</w:t>
        </w:r>
      </w:hyperlink>
    </w:p>
    <w:p w:rsidR="00946C98" w:rsidRPr="00CA06F0" w:rsidRDefault="00CA06F0" w:rsidP="00946C98">
      <w:pPr>
        <w:jc w:val="both"/>
        <w:rPr>
          <w:b/>
          <w:bCs/>
          <w:sz w:val="28"/>
          <w:szCs w:val="28"/>
          <w:u w:val="single"/>
        </w:rPr>
      </w:pPr>
      <w:proofErr w:type="gramStart"/>
      <w:r w:rsidRPr="00CA06F0">
        <w:rPr>
          <w:b/>
          <w:bCs/>
          <w:sz w:val="28"/>
          <w:szCs w:val="28"/>
          <w:u w:val="single"/>
        </w:rPr>
        <w:lastRenderedPageBreak/>
        <w:t>2.</w:t>
      </w:r>
      <w:r w:rsidR="00946C98" w:rsidRPr="00CA06F0">
        <w:rPr>
          <w:b/>
          <w:bCs/>
          <w:sz w:val="28"/>
          <w:szCs w:val="28"/>
          <w:u w:val="single"/>
        </w:rPr>
        <w:t>Project</w:t>
      </w:r>
      <w:proofErr w:type="gramEnd"/>
      <w:r w:rsidR="00946C98" w:rsidRPr="00CA06F0">
        <w:rPr>
          <w:b/>
          <w:bCs/>
          <w:sz w:val="28"/>
          <w:szCs w:val="28"/>
          <w:u w:val="single"/>
        </w:rPr>
        <w:t xml:space="preserve"> Definition:</w:t>
      </w:r>
    </w:p>
    <w:p w:rsidR="00946C98" w:rsidRPr="00946C98" w:rsidRDefault="00946C98" w:rsidP="00946C98">
      <w:pPr>
        <w:jc w:val="both"/>
        <w:rPr>
          <w:sz w:val="28"/>
          <w:szCs w:val="28"/>
        </w:rPr>
      </w:pPr>
      <w:r w:rsidRPr="00946C98">
        <w:rPr>
          <w:sz w:val="28"/>
          <w:szCs w:val="28"/>
        </w:rPr>
        <w:t xml:space="preserve">The project involves using IBM </w:t>
      </w:r>
      <w:proofErr w:type="spellStart"/>
      <w:r w:rsidRPr="00946C98">
        <w:rPr>
          <w:sz w:val="28"/>
          <w:szCs w:val="28"/>
        </w:rPr>
        <w:t>Cognos</w:t>
      </w:r>
      <w:proofErr w:type="spellEnd"/>
      <w:r w:rsidRPr="00946C98">
        <w:rPr>
          <w:sz w:val="28"/>
          <w:szCs w:val="28"/>
        </w:rPr>
        <w:t xml:space="preserve"> to predict customer churn and identify factors influencing customer retention. The goal is to help businesses reduce customer attrition by understanding the patterns and reasons behind customers leaving. This project includes defining analysis objectives, collecting customer data, designing relevant visualizations in IBM </w:t>
      </w:r>
      <w:proofErr w:type="spellStart"/>
      <w:r w:rsidRPr="00946C98">
        <w:rPr>
          <w:sz w:val="28"/>
          <w:szCs w:val="28"/>
        </w:rPr>
        <w:t>Cognos</w:t>
      </w:r>
      <w:proofErr w:type="spellEnd"/>
      <w:r w:rsidRPr="00946C98">
        <w:rPr>
          <w:sz w:val="28"/>
          <w:szCs w:val="28"/>
        </w:rPr>
        <w:t>, and building a predictive model.</w:t>
      </w:r>
    </w:p>
    <w:p w:rsidR="00946C98" w:rsidRPr="00CA06F0" w:rsidRDefault="00CA06F0" w:rsidP="00946C98">
      <w:pPr>
        <w:jc w:val="both"/>
        <w:rPr>
          <w:sz w:val="28"/>
          <w:szCs w:val="28"/>
          <w:u w:val="single"/>
        </w:rPr>
      </w:pPr>
      <w:proofErr w:type="gramStart"/>
      <w:r w:rsidRPr="00CA06F0">
        <w:rPr>
          <w:b/>
          <w:bCs/>
          <w:sz w:val="28"/>
          <w:szCs w:val="28"/>
          <w:u w:val="single"/>
        </w:rPr>
        <w:t>3.</w:t>
      </w:r>
      <w:r w:rsidR="00946C98" w:rsidRPr="00CA06F0">
        <w:rPr>
          <w:b/>
          <w:bCs/>
          <w:sz w:val="28"/>
          <w:szCs w:val="28"/>
          <w:u w:val="single"/>
        </w:rPr>
        <w:t>Design</w:t>
      </w:r>
      <w:proofErr w:type="gramEnd"/>
      <w:r w:rsidR="00946C98" w:rsidRPr="00CA06F0">
        <w:rPr>
          <w:b/>
          <w:bCs/>
          <w:sz w:val="28"/>
          <w:szCs w:val="28"/>
          <w:u w:val="single"/>
        </w:rPr>
        <w:t xml:space="preserve"> Thinking:</w:t>
      </w:r>
    </w:p>
    <w:p w:rsidR="00946C98" w:rsidRPr="00946C98" w:rsidRDefault="00946C98" w:rsidP="00946C98">
      <w:pPr>
        <w:numPr>
          <w:ilvl w:val="1"/>
          <w:numId w:val="11"/>
        </w:numPr>
        <w:jc w:val="both"/>
        <w:rPr>
          <w:sz w:val="28"/>
          <w:szCs w:val="28"/>
        </w:rPr>
      </w:pPr>
      <w:r w:rsidRPr="00946C98">
        <w:rPr>
          <w:sz w:val="28"/>
          <w:szCs w:val="28"/>
        </w:rPr>
        <w:t>Analysis Objectives: Define the specific objectives of predicting customer churn, such as identifying potential churners and understanding the key factors contributing to churn.</w:t>
      </w:r>
    </w:p>
    <w:p w:rsidR="00946C98" w:rsidRPr="00946C98" w:rsidRDefault="00946C98" w:rsidP="00946C98">
      <w:pPr>
        <w:numPr>
          <w:ilvl w:val="1"/>
          <w:numId w:val="11"/>
        </w:numPr>
        <w:jc w:val="both"/>
        <w:rPr>
          <w:sz w:val="28"/>
          <w:szCs w:val="28"/>
        </w:rPr>
      </w:pPr>
      <w:r w:rsidRPr="00946C98">
        <w:rPr>
          <w:sz w:val="28"/>
          <w:szCs w:val="28"/>
        </w:rPr>
        <w:t xml:space="preserve">Data Collection: Determine the sources and methods for collecting customer data, including customer demographics, usage </w:t>
      </w:r>
      <w:proofErr w:type="spellStart"/>
      <w:r w:rsidRPr="00946C98">
        <w:rPr>
          <w:sz w:val="28"/>
          <w:szCs w:val="28"/>
        </w:rPr>
        <w:t>behavior</w:t>
      </w:r>
      <w:proofErr w:type="spellEnd"/>
      <w:r w:rsidRPr="00946C98">
        <w:rPr>
          <w:sz w:val="28"/>
          <w:szCs w:val="28"/>
        </w:rPr>
        <w:t>, and historical interactions.</w:t>
      </w:r>
    </w:p>
    <w:p w:rsidR="00946C98" w:rsidRPr="00946C98" w:rsidRDefault="00946C98" w:rsidP="00946C98">
      <w:pPr>
        <w:numPr>
          <w:ilvl w:val="1"/>
          <w:numId w:val="11"/>
        </w:numPr>
        <w:jc w:val="both"/>
        <w:rPr>
          <w:sz w:val="28"/>
          <w:szCs w:val="28"/>
        </w:rPr>
      </w:pPr>
      <w:r w:rsidRPr="00946C98">
        <w:rPr>
          <w:sz w:val="28"/>
          <w:szCs w:val="28"/>
        </w:rPr>
        <w:t xml:space="preserve">Visualization Strategy: Plan how to visualize the insights using IBM </w:t>
      </w:r>
      <w:proofErr w:type="spellStart"/>
      <w:r w:rsidRPr="00946C98">
        <w:rPr>
          <w:sz w:val="28"/>
          <w:szCs w:val="28"/>
        </w:rPr>
        <w:t>Cognos</w:t>
      </w:r>
      <w:proofErr w:type="spellEnd"/>
      <w:r w:rsidRPr="00946C98">
        <w:rPr>
          <w:sz w:val="28"/>
          <w:szCs w:val="28"/>
        </w:rPr>
        <w:t>, showcasing factors affecting churn and retention rates.</w:t>
      </w:r>
    </w:p>
    <w:p w:rsidR="00946C98" w:rsidRPr="00946C98" w:rsidRDefault="00946C98" w:rsidP="00946C98">
      <w:pPr>
        <w:numPr>
          <w:ilvl w:val="1"/>
          <w:numId w:val="11"/>
        </w:numPr>
        <w:jc w:val="both"/>
        <w:rPr>
          <w:sz w:val="28"/>
          <w:szCs w:val="28"/>
        </w:rPr>
      </w:pPr>
      <w:r w:rsidRPr="00946C98">
        <w:rPr>
          <w:sz w:val="28"/>
          <w:szCs w:val="28"/>
        </w:rPr>
        <w:t xml:space="preserve">Predictive </w:t>
      </w:r>
      <w:proofErr w:type="spellStart"/>
      <w:r w:rsidRPr="00946C98">
        <w:rPr>
          <w:sz w:val="28"/>
          <w:szCs w:val="28"/>
        </w:rPr>
        <w:t>Modeling</w:t>
      </w:r>
      <w:proofErr w:type="spellEnd"/>
      <w:r w:rsidRPr="00946C98">
        <w:rPr>
          <w:sz w:val="28"/>
          <w:szCs w:val="28"/>
        </w:rPr>
        <w:t>: Decide on the machine learning algorithms and features to use for predicting customer churn.</w:t>
      </w:r>
    </w:p>
    <w:p w:rsidR="007E6785" w:rsidRPr="00EB666E" w:rsidRDefault="007E6785" w:rsidP="00440F6A">
      <w:pPr>
        <w:jc w:val="both"/>
        <w:rPr>
          <w:sz w:val="28"/>
          <w:szCs w:val="28"/>
        </w:rPr>
      </w:pPr>
    </w:p>
    <w:p w:rsidR="00382D26" w:rsidRPr="00F34023" w:rsidRDefault="00CA06F0" w:rsidP="00F34023">
      <w:pPr>
        <w:rPr>
          <w:b/>
          <w:bCs/>
          <w:sz w:val="28"/>
          <w:szCs w:val="28"/>
          <w:u w:val="single"/>
        </w:rPr>
      </w:pPr>
      <w:r>
        <w:rPr>
          <w:b/>
          <w:bCs/>
          <w:sz w:val="28"/>
          <w:szCs w:val="28"/>
          <w:u w:val="single"/>
        </w:rPr>
        <w:t>4.</w:t>
      </w:r>
      <w:r w:rsidR="007E6785" w:rsidRPr="00BF3C3A">
        <w:rPr>
          <w:b/>
          <w:bCs/>
          <w:sz w:val="28"/>
          <w:szCs w:val="28"/>
          <w:u w:val="single"/>
        </w:rPr>
        <w:t xml:space="preserve"> Loading the Dataset</w:t>
      </w:r>
    </w:p>
    <w:p w:rsidR="00DA7E94" w:rsidRDefault="00DA7E94" w:rsidP="007E6785">
      <w:pPr>
        <w:rPr>
          <w:sz w:val="28"/>
          <w:szCs w:val="28"/>
        </w:rPr>
      </w:pPr>
      <w:r>
        <w:rPr>
          <w:noProof/>
          <w:sz w:val="28"/>
          <w:szCs w:val="28"/>
          <w:lang w:eastAsia="en-IN"/>
        </w:rPr>
        <w:lastRenderedPageBreak/>
        <w:drawing>
          <wp:inline distT="0" distB="0" distL="0" distR="0">
            <wp:extent cx="5731510" cy="30835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sshot.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rsidR="00382D26" w:rsidRPr="008943F3" w:rsidRDefault="00382D26" w:rsidP="007E6785">
      <w:pPr>
        <w:rPr>
          <w:sz w:val="28"/>
          <w:szCs w:val="28"/>
        </w:rPr>
      </w:pPr>
    </w:p>
    <w:p w:rsidR="007E6785" w:rsidRDefault="00CA06F0" w:rsidP="007E6785">
      <w:pPr>
        <w:rPr>
          <w:b/>
          <w:bCs/>
          <w:sz w:val="28"/>
          <w:szCs w:val="28"/>
          <w:u w:val="single"/>
        </w:rPr>
      </w:pPr>
      <w:r>
        <w:rPr>
          <w:b/>
          <w:bCs/>
          <w:sz w:val="28"/>
          <w:szCs w:val="28"/>
          <w:u w:val="single"/>
        </w:rPr>
        <w:t>5</w:t>
      </w:r>
      <w:r w:rsidR="007E6785" w:rsidRPr="00BF3C3A">
        <w:rPr>
          <w:b/>
          <w:bCs/>
          <w:sz w:val="28"/>
          <w:szCs w:val="28"/>
          <w:u w:val="single"/>
        </w:rPr>
        <w:t xml:space="preserve">. Data </w:t>
      </w:r>
      <w:proofErr w:type="spellStart"/>
      <w:r w:rsidR="007E6785" w:rsidRPr="00BF3C3A">
        <w:rPr>
          <w:b/>
          <w:bCs/>
          <w:sz w:val="28"/>
          <w:szCs w:val="28"/>
          <w:u w:val="single"/>
        </w:rPr>
        <w:t>Preprocessing</w:t>
      </w:r>
      <w:proofErr w:type="spellEnd"/>
    </w:p>
    <w:p w:rsidR="00DA7E94" w:rsidRPr="00BF3C3A" w:rsidRDefault="00DA7E94" w:rsidP="007E6785">
      <w:pPr>
        <w:rPr>
          <w:b/>
          <w:bCs/>
          <w:sz w:val="28"/>
          <w:szCs w:val="28"/>
          <w:u w:val="single"/>
        </w:rPr>
      </w:pPr>
    </w:p>
    <w:p w:rsidR="00DA7E94" w:rsidRDefault="00DA7E94" w:rsidP="007E6785">
      <w:pPr>
        <w:rPr>
          <w:sz w:val="28"/>
          <w:szCs w:val="28"/>
        </w:rPr>
      </w:pPr>
      <w:r>
        <w:rPr>
          <w:noProof/>
          <w:sz w:val="28"/>
          <w:szCs w:val="28"/>
          <w:lang w:eastAsia="en-IN"/>
        </w:rPr>
        <w:drawing>
          <wp:inline distT="0" distB="0" distL="0" distR="0">
            <wp:extent cx="5731510" cy="3162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s1.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7E6785" w:rsidRPr="008943F3" w:rsidRDefault="007E6785" w:rsidP="00440F6A">
      <w:pPr>
        <w:jc w:val="both"/>
        <w:rPr>
          <w:sz w:val="28"/>
          <w:szCs w:val="28"/>
        </w:rPr>
      </w:pPr>
      <w:r w:rsidRPr="008943F3">
        <w:rPr>
          <w:sz w:val="28"/>
          <w:szCs w:val="28"/>
        </w:rPr>
        <w:t># Check for missing values</w:t>
      </w:r>
    </w:p>
    <w:p w:rsidR="00C13C62" w:rsidRDefault="007E6785" w:rsidP="00440F6A">
      <w:pPr>
        <w:jc w:val="both"/>
        <w:rPr>
          <w:sz w:val="28"/>
          <w:szCs w:val="28"/>
        </w:rPr>
      </w:pPr>
      <w:proofErr w:type="spellStart"/>
      <w:r w:rsidRPr="008943F3">
        <w:rPr>
          <w:sz w:val="28"/>
          <w:szCs w:val="28"/>
        </w:rPr>
        <w:t>telco_</w:t>
      </w:r>
      <w:proofErr w:type="gramStart"/>
      <w:r w:rsidRPr="008943F3">
        <w:rPr>
          <w:sz w:val="28"/>
          <w:szCs w:val="28"/>
        </w:rPr>
        <w:t>df.isnull</w:t>
      </w:r>
      <w:proofErr w:type="spellEnd"/>
      <w:r w:rsidRPr="008943F3">
        <w:rPr>
          <w:sz w:val="28"/>
          <w:szCs w:val="28"/>
        </w:rPr>
        <w:t>(</w:t>
      </w:r>
      <w:proofErr w:type="gramEnd"/>
      <w:r w:rsidRPr="008943F3">
        <w:rPr>
          <w:sz w:val="28"/>
          <w:szCs w:val="28"/>
        </w:rPr>
        <w:t>).sum()</w:t>
      </w:r>
    </w:p>
    <w:p w:rsidR="007E6785" w:rsidRPr="008943F3" w:rsidRDefault="007E6785" w:rsidP="00440F6A">
      <w:pPr>
        <w:jc w:val="both"/>
        <w:rPr>
          <w:sz w:val="28"/>
          <w:szCs w:val="28"/>
        </w:rPr>
      </w:pPr>
      <w:r w:rsidRPr="008943F3">
        <w:rPr>
          <w:sz w:val="28"/>
          <w:szCs w:val="28"/>
        </w:rPr>
        <w:t># Handle missing values</w:t>
      </w:r>
    </w:p>
    <w:p w:rsidR="007E6785" w:rsidRPr="008943F3" w:rsidRDefault="007E6785" w:rsidP="00440F6A">
      <w:pPr>
        <w:jc w:val="both"/>
        <w:rPr>
          <w:sz w:val="28"/>
          <w:szCs w:val="28"/>
        </w:rPr>
      </w:pPr>
      <w:proofErr w:type="spellStart"/>
      <w:r w:rsidRPr="008943F3">
        <w:rPr>
          <w:sz w:val="28"/>
          <w:szCs w:val="28"/>
        </w:rPr>
        <w:lastRenderedPageBreak/>
        <w:t>telco_</w:t>
      </w:r>
      <w:proofErr w:type="gramStart"/>
      <w:r w:rsidRPr="008943F3">
        <w:rPr>
          <w:sz w:val="28"/>
          <w:szCs w:val="28"/>
        </w:rPr>
        <w:t>df.fillna</w:t>
      </w:r>
      <w:proofErr w:type="spellEnd"/>
      <w:r w:rsidRPr="008943F3">
        <w:rPr>
          <w:sz w:val="28"/>
          <w:szCs w:val="28"/>
        </w:rPr>
        <w:t>(</w:t>
      </w:r>
      <w:proofErr w:type="gramEnd"/>
      <w:r w:rsidRPr="008943F3">
        <w:rPr>
          <w:sz w:val="28"/>
          <w:szCs w:val="28"/>
        </w:rPr>
        <w:t xml:space="preserve">0, </w:t>
      </w:r>
      <w:proofErr w:type="spellStart"/>
      <w:r w:rsidRPr="008943F3">
        <w:rPr>
          <w:sz w:val="28"/>
          <w:szCs w:val="28"/>
        </w:rPr>
        <w:t>inplace</w:t>
      </w:r>
      <w:proofErr w:type="spellEnd"/>
      <w:r w:rsidRPr="008943F3">
        <w:rPr>
          <w:sz w:val="28"/>
          <w:szCs w:val="28"/>
        </w:rPr>
        <w:t>=True)</w:t>
      </w:r>
    </w:p>
    <w:p w:rsidR="007E6785" w:rsidRDefault="00C13C62" w:rsidP="007E6785">
      <w:pPr>
        <w:rPr>
          <w:sz w:val="28"/>
          <w:szCs w:val="28"/>
        </w:rPr>
      </w:pPr>
      <w:r>
        <w:rPr>
          <w:noProof/>
          <w:sz w:val="28"/>
          <w:szCs w:val="28"/>
          <w:lang w:eastAsia="en-IN"/>
        </w:rPr>
        <w:drawing>
          <wp:inline distT="0" distB="0" distL="0" distR="0" wp14:anchorId="35632E82" wp14:editId="38FC0512">
            <wp:extent cx="5731510" cy="31800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inline>
        </w:drawing>
      </w:r>
    </w:p>
    <w:p w:rsidR="004D1678" w:rsidRPr="008943F3" w:rsidRDefault="004D1678" w:rsidP="007E6785">
      <w:pPr>
        <w:rPr>
          <w:sz w:val="28"/>
          <w:szCs w:val="28"/>
        </w:rPr>
      </w:pPr>
    </w:p>
    <w:p w:rsidR="006E23FB" w:rsidRPr="00BF3C3A" w:rsidRDefault="00CA06F0" w:rsidP="00440F6A">
      <w:pPr>
        <w:jc w:val="both"/>
        <w:rPr>
          <w:b/>
          <w:bCs/>
          <w:sz w:val="28"/>
          <w:szCs w:val="28"/>
          <w:u w:val="single"/>
        </w:rPr>
      </w:pPr>
      <w:r>
        <w:rPr>
          <w:b/>
          <w:bCs/>
          <w:sz w:val="28"/>
          <w:szCs w:val="28"/>
          <w:u w:val="single"/>
        </w:rPr>
        <w:t>6</w:t>
      </w:r>
      <w:r w:rsidR="006E23FB" w:rsidRPr="00BF3C3A">
        <w:rPr>
          <w:b/>
          <w:bCs/>
          <w:sz w:val="28"/>
          <w:szCs w:val="28"/>
          <w:u w:val="single"/>
        </w:rPr>
        <w:t>. Exploratory Data Analysis (EDA)</w:t>
      </w:r>
    </w:p>
    <w:p w:rsidR="006E23FB" w:rsidRPr="008943F3" w:rsidRDefault="006E23FB" w:rsidP="00440F6A">
      <w:pPr>
        <w:jc w:val="both"/>
        <w:rPr>
          <w:sz w:val="28"/>
          <w:szCs w:val="28"/>
        </w:rPr>
      </w:pPr>
      <w:r w:rsidRPr="008943F3">
        <w:rPr>
          <w:sz w:val="28"/>
          <w:szCs w:val="28"/>
        </w:rPr>
        <w:t>Perform exploratory data analysis to gain insights into the dataset. Some EDA tasks you can perform include:</w:t>
      </w:r>
    </w:p>
    <w:p w:rsidR="006E23FB" w:rsidRPr="00626B33" w:rsidRDefault="006E23FB" w:rsidP="00440F6A">
      <w:pPr>
        <w:numPr>
          <w:ilvl w:val="0"/>
          <w:numId w:val="6"/>
        </w:numPr>
        <w:jc w:val="both"/>
        <w:rPr>
          <w:sz w:val="28"/>
          <w:szCs w:val="28"/>
        </w:rPr>
      </w:pPr>
      <w:r w:rsidRPr="008943F3">
        <w:rPr>
          <w:sz w:val="28"/>
          <w:szCs w:val="28"/>
        </w:rPr>
        <w:t xml:space="preserve">Summary statistics: </w:t>
      </w:r>
      <w:proofErr w:type="spellStart"/>
      <w:r w:rsidRPr="008943F3">
        <w:rPr>
          <w:b/>
          <w:bCs/>
          <w:sz w:val="28"/>
          <w:szCs w:val="28"/>
        </w:rPr>
        <w:t>telco_df.describe</w:t>
      </w:r>
      <w:proofErr w:type="spellEnd"/>
      <w:r w:rsidRPr="008943F3">
        <w:rPr>
          <w:b/>
          <w:bCs/>
          <w:sz w:val="28"/>
          <w:szCs w:val="28"/>
        </w:rPr>
        <w:t>()</w:t>
      </w:r>
    </w:p>
    <w:p w:rsidR="00626B33" w:rsidRPr="00626B33" w:rsidRDefault="00626B33" w:rsidP="00626B33">
      <w:pPr>
        <w:ind w:left="720"/>
        <w:rPr>
          <w:bCs/>
          <w:sz w:val="28"/>
          <w:szCs w:val="28"/>
        </w:rPr>
      </w:pPr>
      <w:proofErr w:type="spellStart"/>
      <w:r>
        <w:rPr>
          <w:bCs/>
          <w:sz w:val="28"/>
          <w:szCs w:val="28"/>
        </w:rPr>
        <w:t>telco_</w:t>
      </w:r>
      <w:proofErr w:type="gramStart"/>
      <w:r>
        <w:rPr>
          <w:bCs/>
          <w:sz w:val="28"/>
          <w:szCs w:val="28"/>
        </w:rPr>
        <w:t>df.describe</w:t>
      </w:r>
      <w:proofErr w:type="spellEnd"/>
      <w:r>
        <w:rPr>
          <w:bCs/>
          <w:sz w:val="28"/>
          <w:szCs w:val="28"/>
        </w:rPr>
        <w:t>(</w:t>
      </w:r>
      <w:proofErr w:type="gramEnd"/>
      <w:r>
        <w:rPr>
          <w:bCs/>
          <w:sz w:val="28"/>
          <w:szCs w:val="28"/>
        </w:rPr>
        <w:t>)</w:t>
      </w:r>
      <w:r>
        <w:rPr>
          <w:bCs/>
          <w:noProof/>
          <w:sz w:val="28"/>
          <w:szCs w:val="28"/>
          <w:lang w:eastAsia="en-IN"/>
        </w:rPr>
        <w:drawing>
          <wp:inline distT="0" distB="0" distL="0" distR="0" wp14:anchorId="0118038B" wp14:editId="114C95E9">
            <wp:extent cx="5731510" cy="1996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3.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rsidR="006E23FB" w:rsidRDefault="00B573EE" w:rsidP="00440F6A">
      <w:pPr>
        <w:jc w:val="both"/>
        <w:rPr>
          <w:sz w:val="28"/>
          <w:szCs w:val="28"/>
        </w:rPr>
      </w:pPr>
      <w:r>
        <w:rPr>
          <w:sz w:val="28"/>
          <w:szCs w:val="28"/>
        </w:rPr>
        <w:t>#data splitting</w:t>
      </w:r>
    </w:p>
    <w:p w:rsidR="00B573EE" w:rsidRPr="00B573EE" w:rsidRDefault="00B573EE" w:rsidP="00440F6A">
      <w:pPr>
        <w:jc w:val="both"/>
        <w:rPr>
          <w:sz w:val="28"/>
          <w:szCs w:val="28"/>
        </w:rPr>
      </w:pPr>
      <w:r w:rsidRPr="00B573EE">
        <w:rPr>
          <w:sz w:val="28"/>
          <w:szCs w:val="28"/>
        </w:rPr>
        <w:t>x=</w:t>
      </w:r>
      <w:proofErr w:type="spellStart"/>
      <w:r w:rsidRPr="00B573EE">
        <w:rPr>
          <w:sz w:val="28"/>
          <w:szCs w:val="28"/>
        </w:rPr>
        <w:t>telco_</w:t>
      </w:r>
      <w:proofErr w:type="gramStart"/>
      <w:r w:rsidRPr="00B573EE">
        <w:rPr>
          <w:sz w:val="28"/>
          <w:szCs w:val="28"/>
        </w:rPr>
        <w:t>df.drop</w:t>
      </w:r>
      <w:proofErr w:type="spellEnd"/>
      <w:r w:rsidRPr="00B573EE">
        <w:rPr>
          <w:sz w:val="28"/>
          <w:szCs w:val="28"/>
        </w:rPr>
        <w:t>(</w:t>
      </w:r>
      <w:proofErr w:type="gramEnd"/>
      <w:r w:rsidRPr="00B573EE">
        <w:rPr>
          <w:sz w:val="28"/>
          <w:szCs w:val="28"/>
        </w:rPr>
        <w:t>columns=['Churn'], axis=1)</w:t>
      </w:r>
    </w:p>
    <w:p w:rsidR="00B573EE" w:rsidRPr="00B573EE" w:rsidRDefault="00B573EE" w:rsidP="00440F6A">
      <w:pPr>
        <w:jc w:val="both"/>
        <w:rPr>
          <w:sz w:val="28"/>
          <w:szCs w:val="28"/>
        </w:rPr>
      </w:pPr>
      <w:r w:rsidRPr="00B573EE">
        <w:rPr>
          <w:sz w:val="28"/>
          <w:szCs w:val="28"/>
        </w:rPr>
        <w:t>y=</w:t>
      </w:r>
      <w:proofErr w:type="spellStart"/>
      <w:r w:rsidRPr="00B573EE">
        <w:rPr>
          <w:sz w:val="28"/>
          <w:szCs w:val="28"/>
        </w:rPr>
        <w:t>telco_</w:t>
      </w:r>
      <w:proofErr w:type="gramStart"/>
      <w:r w:rsidRPr="00B573EE">
        <w:rPr>
          <w:sz w:val="28"/>
          <w:szCs w:val="28"/>
        </w:rPr>
        <w:t>df</w:t>
      </w:r>
      <w:proofErr w:type="spellEnd"/>
      <w:r w:rsidRPr="00B573EE">
        <w:rPr>
          <w:sz w:val="28"/>
          <w:szCs w:val="28"/>
        </w:rPr>
        <w:t>[</w:t>
      </w:r>
      <w:proofErr w:type="gramEnd"/>
      <w:r w:rsidRPr="00B573EE">
        <w:rPr>
          <w:sz w:val="28"/>
          <w:szCs w:val="28"/>
        </w:rPr>
        <w:t>"Churn"]</w:t>
      </w:r>
    </w:p>
    <w:p w:rsidR="00B573EE" w:rsidRPr="00B573EE" w:rsidRDefault="00B573EE" w:rsidP="00B573EE">
      <w:pPr>
        <w:rPr>
          <w:sz w:val="28"/>
          <w:szCs w:val="28"/>
        </w:rPr>
      </w:pPr>
      <w:proofErr w:type="gramStart"/>
      <w:r w:rsidRPr="00B573EE">
        <w:rPr>
          <w:sz w:val="28"/>
          <w:szCs w:val="28"/>
        </w:rPr>
        <w:lastRenderedPageBreak/>
        <w:t>print(</w:t>
      </w:r>
      <w:proofErr w:type="gramEnd"/>
      <w:r w:rsidRPr="00B573EE">
        <w:rPr>
          <w:sz w:val="28"/>
          <w:szCs w:val="28"/>
        </w:rPr>
        <w:t>x)</w:t>
      </w:r>
      <w:r w:rsidRPr="00B573EE">
        <w:rPr>
          <w:noProof/>
          <w:sz w:val="28"/>
          <w:szCs w:val="28"/>
          <w:lang w:eastAsia="en-IN"/>
        </w:rPr>
        <w:t xml:space="preserve"> </w:t>
      </w:r>
      <w:r>
        <w:rPr>
          <w:noProof/>
          <w:sz w:val="28"/>
          <w:szCs w:val="28"/>
          <w:lang w:eastAsia="en-IN"/>
        </w:rPr>
        <w:drawing>
          <wp:inline distT="0" distB="0" distL="0" distR="0" wp14:anchorId="5223B16B" wp14:editId="3E5A29DE">
            <wp:extent cx="5731510" cy="3291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4.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rsidR="00B573EE" w:rsidRDefault="00B573EE" w:rsidP="00B573EE">
      <w:pPr>
        <w:rPr>
          <w:sz w:val="28"/>
          <w:szCs w:val="28"/>
        </w:rPr>
      </w:pPr>
      <w:proofErr w:type="gramStart"/>
      <w:r>
        <w:rPr>
          <w:sz w:val="28"/>
          <w:szCs w:val="28"/>
        </w:rPr>
        <w:t>print(</w:t>
      </w:r>
      <w:proofErr w:type="gramEnd"/>
      <w:r>
        <w:rPr>
          <w:sz w:val="28"/>
          <w:szCs w:val="28"/>
        </w:rPr>
        <w:t>y)</w:t>
      </w:r>
    </w:p>
    <w:p w:rsidR="00B573EE" w:rsidRPr="00B573EE" w:rsidRDefault="00B573EE" w:rsidP="00B573EE">
      <w:pPr>
        <w:rPr>
          <w:sz w:val="28"/>
          <w:szCs w:val="28"/>
        </w:rPr>
      </w:pPr>
      <w:r>
        <w:rPr>
          <w:noProof/>
          <w:sz w:val="28"/>
          <w:szCs w:val="28"/>
          <w:lang w:eastAsia="en-IN"/>
        </w:rPr>
        <w:drawing>
          <wp:inline distT="0" distB="0" distL="0" distR="0">
            <wp:extent cx="5731510" cy="1791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5.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1335"/>
                    </a:xfrm>
                    <a:prstGeom prst="rect">
                      <a:avLst/>
                    </a:prstGeom>
                  </pic:spPr>
                </pic:pic>
              </a:graphicData>
            </a:graphic>
          </wp:inline>
        </w:drawing>
      </w:r>
    </w:p>
    <w:p w:rsidR="00DB58C0" w:rsidRDefault="00462B6A" w:rsidP="00440F6A">
      <w:pPr>
        <w:jc w:val="both"/>
        <w:rPr>
          <w:b/>
          <w:bCs/>
          <w:sz w:val="28"/>
          <w:szCs w:val="28"/>
        </w:rPr>
      </w:pPr>
      <w:r>
        <w:rPr>
          <w:b/>
          <w:bCs/>
          <w:sz w:val="28"/>
          <w:szCs w:val="28"/>
        </w:rPr>
        <w:t>#</w:t>
      </w:r>
      <w:r w:rsidR="00DB58C0" w:rsidRPr="00DB58C0">
        <w:rPr>
          <w:b/>
          <w:bCs/>
          <w:sz w:val="28"/>
          <w:szCs w:val="28"/>
        </w:rPr>
        <w:t>Convert all categorical data to numerical data.</w:t>
      </w:r>
    </w:p>
    <w:p w:rsidR="00DB58C0" w:rsidRDefault="00DB58C0" w:rsidP="00440F6A">
      <w:pPr>
        <w:jc w:val="both"/>
        <w:rPr>
          <w:b/>
          <w:bCs/>
          <w:sz w:val="28"/>
          <w:szCs w:val="28"/>
        </w:rPr>
      </w:pPr>
      <w:r>
        <w:rPr>
          <w:noProof/>
          <w:sz w:val="28"/>
          <w:szCs w:val="28"/>
          <w:lang w:eastAsia="en-IN"/>
        </w:rPr>
        <w:drawing>
          <wp:inline distT="0" distB="0" distL="0" distR="0" wp14:anchorId="5F0111B1" wp14:editId="47109BE7">
            <wp:extent cx="5731510" cy="11963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196340"/>
                    </a:xfrm>
                    <a:prstGeom prst="rect">
                      <a:avLst/>
                    </a:prstGeom>
                  </pic:spPr>
                </pic:pic>
              </a:graphicData>
            </a:graphic>
          </wp:inline>
        </w:drawing>
      </w:r>
    </w:p>
    <w:p w:rsidR="00DB58C0" w:rsidRPr="00DB58C0" w:rsidRDefault="00462B6A" w:rsidP="00DB58C0">
      <w:pPr>
        <w:jc w:val="both"/>
        <w:rPr>
          <w:b/>
          <w:bCs/>
          <w:sz w:val="28"/>
          <w:szCs w:val="28"/>
        </w:rPr>
      </w:pPr>
      <w:r>
        <w:rPr>
          <w:b/>
          <w:bCs/>
          <w:sz w:val="28"/>
          <w:szCs w:val="28"/>
        </w:rPr>
        <w:t>#</w:t>
      </w:r>
      <w:proofErr w:type="gramStart"/>
      <w:r w:rsidR="00DB58C0">
        <w:rPr>
          <w:b/>
          <w:bCs/>
          <w:sz w:val="28"/>
          <w:szCs w:val="28"/>
        </w:rPr>
        <w:t>Checking</w:t>
      </w:r>
      <w:proofErr w:type="gramEnd"/>
      <w:r w:rsidR="00DB58C0">
        <w:rPr>
          <w:b/>
          <w:bCs/>
          <w:sz w:val="28"/>
          <w:szCs w:val="28"/>
        </w:rPr>
        <w:t xml:space="preserve"> </w:t>
      </w:r>
      <w:r w:rsidR="00DB58C0" w:rsidRPr="00DB58C0">
        <w:rPr>
          <w:b/>
          <w:bCs/>
          <w:sz w:val="28"/>
          <w:szCs w:val="28"/>
        </w:rPr>
        <w:t>all categorical data to numerical data.</w:t>
      </w:r>
    </w:p>
    <w:p w:rsidR="00DB58C0" w:rsidRDefault="00DB58C0" w:rsidP="00440F6A">
      <w:pPr>
        <w:jc w:val="both"/>
        <w:rPr>
          <w:b/>
          <w:bCs/>
          <w:sz w:val="28"/>
          <w:szCs w:val="28"/>
        </w:rPr>
      </w:pPr>
      <w:r>
        <w:rPr>
          <w:b/>
          <w:bCs/>
          <w:noProof/>
          <w:sz w:val="28"/>
          <w:szCs w:val="28"/>
          <w:lang w:eastAsia="en-IN"/>
        </w:rPr>
        <w:lastRenderedPageBreak/>
        <w:drawing>
          <wp:inline distT="0" distB="0" distL="0" distR="0">
            <wp:extent cx="5731510" cy="22453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2.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245360"/>
                    </a:xfrm>
                    <a:prstGeom prst="rect">
                      <a:avLst/>
                    </a:prstGeom>
                  </pic:spPr>
                </pic:pic>
              </a:graphicData>
            </a:graphic>
          </wp:inline>
        </w:drawing>
      </w:r>
    </w:p>
    <w:p w:rsidR="00DB58C0" w:rsidRPr="00EB666E" w:rsidRDefault="00CA06F0" w:rsidP="00440F6A">
      <w:pPr>
        <w:jc w:val="both"/>
        <w:rPr>
          <w:b/>
          <w:bCs/>
          <w:sz w:val="28"/>
          <w:szCs w:val="28"/>
          <w:u w:val="single"/>
        </w:rPr>
      </w:pPr>
      <w:proofErr w:type="gramStart"/>
      <w:r>
        <w:rPr>
          <w:b/>
          <w:bCs/>
          <w:sz w:val="28"/>
          <w:szCs w:val="28"/>
          <w:u w:val="single"/>
        </w:rPr>
        <w:t>7</w:t>
      </w:r>
      <w:r w:rsidR="00462B6A" w:rsidRPr="00EB666E">
        <w:rPr>
          <w:b/>
          <w:bCs/>
          <w:sz w:val="28"/>
          <w:szCs w:val="28"/>
          <w:u w:val="single"/>
        </w:rPr>
        <w:t>.</w:t>
      </w:r>
      <w:r w:rsidR="00DB58C0" w:rsidRPr="00EB666E">
        <w:rPr>
          <w:b/>
          <w:bCs/>
          <w:sz w:val="28"/>
          <w:szCs w:val="28"/>
          <w:u w:val="single"/>
        </w:rPr>
        <w:t>Split</w:t>
      </w:r>
      <w:proofErr w:type="gramEnd"/>
      <w:r w:rsidR="00DB58C0" w:rsidRPr="00EB666E">
        <w:rPr>
          <w:b/>
          <w:bCs/>
          <w:sz w:val="28"/>
          <w:szCs w:val="28"/>
          <w:u w:val="single"/>
        </w:rPr>
        <w:t xml:space="preserve"> the dataset into training and testing sets</w:t>
      </w:r>
    </w:p>
    <w:p w:rsidR="005262E5" w:rsidRDefault="005262E5" w:rsidP="00440F6A">
      <w:pPr>
        <w:jc w:val="both"/>
        <w:rPr>
          <w:b/>
          <w:bCs/>
          <w:sz w:val="28"/>
          <w:szCs w:val="28"/>
        </w:rPr>
      </w:pPr>
      <w:r>
        <w:rPr>
          <w:b/>
          <w:bCs/>
          <w:noProof/>
          <w:sz w:val="28"/>
          <w:szCs w:val="28"/>
          <w:lang w:eastAsia="en-IN"/>
        </w:rPr>
        <w:drawing>
          <wp:inline distT="0" distB="0" distL="0" distR="0">
            <wp:extent cx="5731510" cy="1435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3.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435735"/>
                    </a:xfrm>
                    <a:prstGeom prst="rect">
                      <a:avLst/>
                    </a:prstGeom>
                  </pic:spPr>
                </pic:pic>
              </a:graphicData>
            </a:graphic>
          </wp:inline>
        </w:drawing>
      </w:r>
    </w:p>
    <w:p w:rsidR="005262E5" w:rsidRPr="00EB666E" w:rsidRDefault="00CA06F0" w:rsidP="00440F6A">
      <w:pPr>
        <w:jc w:val="both"/>
        <w:rPr>
          <w:b/>
          <w:bCs/>
          <w:sz w:val="28"/>
          <w:szCs w:val="28"/>
          <w:u w:val="single"/>
        </w:rPr>
      </w:pPr>
      <w:proofErr w:type="gramStart"/>
      <w:r>
        <w:rPr>
          <w:b/>
          <w:bCs/>
          <w:sz w:val="28"/>
          <w:szCs w:val="28"/>
          <w:u w:val="single"/>
        </w:rPr>
        <w:t>8</w:t>
      </w:r>
      <w:r w:rsidR="00462B6A" w:rsidRPr="00EB666E">
        <w:rPr>
          <w:b/>
          <w:bCs/>
          <w:sz w:val="28"/>
          <w:szCs w:val="28"/>
          <w:u w:val="single"/>
        </w:rPr>
        <w:t>.</w:t>
      </w:r>
      <w:r w:rsidR="005262E5" w:rsidRPr="00EB666E">
        <w:rPr>
          <w:b/>
          <w:bCs/>
          <w:sz w:val="28"/>
          <w:szCs w:val="28"/>
          <w:u w:val="single"/>
        </w:rPr>
        <w:t>Model</w:t>
      </w:r>
      <w:proofErr w:type="gramEnd"/>
      <w:r w:rsidR="005262E5" w:rsidRPr="00EB666E">
        <w:rPr>
          <w:b/>
          <w:bCs/>
          <w:sz w:val="28"/>
          <w:szCs w:val="28"/>
          <w:u w:val="single"/>
        </w:rPr>
        <w:t xml:space="preserve"> Building </w:t>
      </w:r>
    </w:p>
    <w:p w:rsidR="00DB58C0" w:rsidRDefault="005262E5" w:rsidP="00440F6A">
      <w:pPr>
        <w:jc w:val="both"/>
        <w:rPr>
          <w:b/>
          <w:bCs/>
          <w:sz w:val="28"/>
          <w:szCs w:val="28"/>
        </w:rPr>
      </w:pPr>
      <w:r w:rsidRPr="005262E5">
        <w:rPr>
          <w:b/>
          <w:bCs/>
          <w:sz w:val="28"/>
          <w:szCs w:val="28"/>
        </w:rPr>
        <w:t>Here we use a Random Forest Classifier</w:t>
      </w:r>
    </w:p>
    <w:p w:rsidR="005262E5" w:rsidRDefault="005262E5" w:rsidP="00440F6A">
      <w:pPr>
        <w:jc w:val="both"/>
        <w:rPr>
          <w:b/>
          <w:bCs/>
          <w:sz w:val="28"/>
          <w:szCs w:val="28"/>
        </w:rPr>
      </w:pPr>
      <w:r>
        <w:rPr>
          <w:b/>
          <w:bCs/>
          <w:noProof/>
          <w:sz w:val="28"/>
          <w:szCs w:val="28"/>
          <w:lang w:eastAsia="en-IN"/>
        </w:rPr>
        <w:drawing>
          <wp:inline distT="0" distB="0" distL="0" distR="0">
            <wp:extent cx="5731510" cy="10858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4.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p>
    <w:p w:rsidR="005262E5" w:rsidRPr="00EB666E" w:rsidRDefault="00CA06F0" w:rsidP="00440F6A">
      <w:pPr>
        <w:jc w:val="both"/>
        <w:rPr>
          <w:b/>
          <w:bCs/>
          <w:sz w:val="28"/>
          <w:szCs w:val="28"/>
          <w:u w:val="single"/>
        </w:rPr>
      </w:pPr>
      <w:proofErr w:type="gramStart"/>
      <w:r>
        <w:rPr>
          <w:b/>
          <w:bCs/>
          <w:sz w:val="28"/>
          <w:szCs w:val="28"/>
          <w:u w:val="single"/>
        </w:rPr>
        <w:t>9</w:t>
      </w:r>
      <w:r w:rsidR="00462B6A" w:rsidRPr="00EB666E">
        <w:rPr>
          <w:b/>
          <w:bCs/>
          <w:sz w:val="28"/>
          <w:szCs w:val="28"/>
          <w:u w:val="single"/>
        </w:rPr>
        <w:t>.</w:t>
      </w:r>
      <w:r w:rsidR="005262E5" w:rsidRPr="00EB666E">
        <w:rPr>
          <w:b/>
          <w:bCs/>
          <w:sz w:val="28"/>
          <w:szCs w:val="28"/>
          <w:u w:val="single"/>
        </w:rPr>
        <w:t>Model</w:t>
      </w:r>
      <w:proofErr w:type="gramEnd"/>
      <w:r w:rsidR="005262E5" w:rsidRPr="00EB666E">
        <w:rPr>
          <w:b/>
          <w:bCs/>
          <w:sz w:val="28"/>
          <w:szCs w:val="28"/>
          <w:u w:val="single"/>
        </w:rPr>
        <w:t xml:space="preserve"> Evaluation  </w:t>
      </w:r>
    </w:p>
    <w:p w:rsidR="005262E5" w:rsidRDefault="005262E5" w:rsidP="00440F6A">
      <w:pPr>
        <w:jc w:val="both"/>
        <w:rPr>
          <w:b/>
          <w:bCs/>
          <w:sz w:val="28"/>
          <w:szCs w:val="28"/>
        </w:rPr>
      </w:pPr>
      <w:r w:rsidRPr="005262E5">
        <w:rPr>
          <w:b/>
          <w:bCs/>
          <w:sz w:val="28"/>
          <w:szCs w:val="28"/>
        </w:rPr>
        <w:t>Evaluate the model using the test data</w:t>
      </w:r>
    </w:p>
    <w:p w:rsidR="005262E5" w:rsidRPr="00DB58C0" w:rsidRDefault="005262E5" w:rsidP="00440F6A">
      <w:pPr>
        <w:jc w:val="both"/>
        <w:rPr>
          <w:b/>
          <w:bCs/>
          <w:sz w:val="28"/>
          <w:szCs w:val="28"/>
        </w:rPr>
      </w:pPr>
      <w:r>
        <w:rPr>
          <w:b/>
          <w:bCs/>
          <w:noProof/>
          <w:sz w:val="28"/>
          <w:szCs w:val="28"/>
          <w:lang w:eastAsia="en-IN"/>
        </w:rPr>
        <w:drawing>
          <wp:inline distT="0" distB="0" distL="0" distR="0">
            <wp:extent cx="5731510" cy="8947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5.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894715"/>
                    </a:xfrm>
                    <a:prstGeom prst="rect">
                      <a:avLst/>
                    </a:prstGeom>
                  </pic:spPr>
                </pic:pic>
              </a:graphicData>
            </a:graphic>
          </wp:inline>
        </w:drawing>
      </w:r>
    </w:p>
    <w:p w:rsidR="006E23FB" w:rsidRPr="00BF3C3A" w:rsidRDefault="00CA06F0" w:rsidP="00440F6A">
      <w:pPr>
        <w:jc w:val="both"/>
        <w:rPr>
          <w:b/>
          <w:bCs/>
          <w:sz w:val="28"/>
          <w:szCs w:val="28"/>
          <w:u w:val="single"/>
        </w:rPr>
      </w:pPr>
      <w:r>
        <w:rPr>
          <w:b/>
          <w:bCs/>
          <w:sz w:val="28"/>
          <w:szCs w:val="28"/>
          <w:u w:val="single"/>
        </w:rPr>
        <w:t>10</w:t>
      </w:r>
      <w:r w:rsidR="006E23FB" w:rsidRPr="00BF3C3A">
        <w:rPr>
          <w:b/>
          <w:bCs/>
          <w:sz w:val="28"/>
          <w:szCs w:val="28"/>
          <w:u w:val="single"/>
        </w:rPr>
        <w:t>. Data Visualization</w:t>
      </w:r>
    </w:p>
    <w:p w:rsidR="006E23FB" w:rsidRPr="008943F3" w:rsidRDefault="006E23FB" w:rsidP="00440F6A">
      <w:pPr>
        <w:jc w:val="both"/>
        <w:rPr>
          <w:sz w:val="28"/>
          <w:szCs w:val="28"/>
        </w:rPr>
      </w:pPr>
      <w:r w:rsidRPr="008943F3">
        <w:rPr>
          <w:sz w:val="28"/>
          <w:szCs w:val="28"/>
        </w:rPr>
        <w:lastRenderedPageBreak/>
        <w:t xml:space="preserve">Now that we've completed data </w:t>
      </w:r>
      <w:proofErr w:type="spellStart"/>
      <w:r w:rsidRPr="008943F3">
        <w:rPr>
          <w:sz w:val="28"/>
          <w:szCs w:val="28"/>
        </w:rPr>
        <w:t>preprocessing</w:t>
      </w:r>
      <w:proofErr w:type="spellEnd"/>
      <w:r w:rsidRPr="008943F3">
        <w:rPr>
          <w:sz w:val="28"/>
          <w:szCs w:val="28"/>
        </w:rPr>
        <w:t xml:space="preserve"> and some initial EDA using Python, let's switch to IBM </w:t>
      </w:r>
      <w:proofErr w:type="spellStart"/>
      <w:r w:rsidRPr="008943F3">
        <w:rPr>
          <w:sz w:val="28"/>
          <w:szCs w:val="28"/>
        </w:rPr>
        <w:t>Cognos</w:t>
      </w:r>
      <w:proofErr w:type="spellEnd"/>
      <w:r w:rsidRPr="008943F3">
        <w:rPr>
          <w:sz w:val="28"/>
          <w:szCs w:val="28"/>
        </w:rPr>
        <w:t xml:space="preserve"> for more advanced visualization, reporting, and analysis.</w:t>
      </w:r>
    </w:p>
    <w:p w:rsidR="00AA53D8" w:rsidRPr="00462B6A" w:rsidRDefault="00DD5E0B" w:rsidP="00440F6A">
      <w:pPr>
        <w:numPr>
          <w:ilvl w:val="0"/>
          <w:numId w:val="7"/>
        </w:numPr>
        <w:jc w:val="both"/>
        <w:rPr>
          <w:sz w:val="28"/>
          <w:szCs w:val="28"/>
        </w:rPr>
      </w:pPr>
      <w:r w:rsidRPr="008943F3">
        <w:rPr>
          <w:b/>
          <w:bCs/>
          <w:sz w:val="28"/>
          <w:szCs w:val="28"/>
        </w:rPr>
        <w:t>Data Preparation</w:t>
      </w:r>
      <w:r w:rsidRPr="008943F3">
        <w:rPr>
          <w:sz w:val="28"/>
          <w:szCs w:val="28"/>
        </w:rPr>
        <w:t xml:space="preserve">: Export the </w:t>
      </w:r>
      <w:proofErr w:type="spellStart"/>
      <w:r w:rsidRPr="008943F3">
        <w:rPr>
          <w:sz w:val="28"/>
          <w:szCs w:val="28"/>
        </w:rPr>
        <w:t>preprocessed</w:t>
      </w:r>
      <w:proofErr w:type="spellEnd"/>
      <w:r w:rsidRPr="008943F3">
        <w:rPr>
          <w:sz w:val="28"/>
          <w:szCs w:val="28"/>
        </w:rPr>
        <w:t xml:space="preserve"> dataset from Python to a format compatible with IBM </w:t>
      </w:r>
      <w:proofErr w:type="spellStart"/>
      <w:r w:rsidRPr="008943F3">
        <w:rPr>
          <w:sz w:val="28"/>
          <w:szCs w:val="28"/>
        </w:rPr>
        <w:t>Cognos</w:t>
      </w:r>
      <w:proofErr w:type="spellEnd"/>
      <w:r w:rsidRPr="008943F3">
        <w:rPr>
          <w:sz w:val="28"/>
          <w:szCs w:val="28"/>
        </w:rPr>
        <w:t xml:space="preserve"> (e.g., CSV).</w:t>
      </w:r>
    </w:p>
    <w:p w:rsidR="00AA53D8" w:rsidRPr="00462B6A" w:rsidRDefault="00DD5E0B" w:rsidP="00462B6A">
      <w:pPr>
        <w:numPr>
          <w:ilvl w:val="0"/>
          <w:numId w:val="7"/>
        </w:numPr>
        <w:jc w:val="both"/>
        <w:rPr>
          <w:sz w:val="28"/>
          <w:szCs w:val="28"/>
        </w:rPr>
      </w:pPr>
      <w:r w:rsidRPr="008943F3">
        <w:rPr>
          <w:b/>
          <w:bCs/>
          <w:sz w:val="28"/>
          <w:szCs w:val="28"/>
        </w:rPr>
        <w:t xml:space="preserve">IBM </w:t>
      </w:r>
      <w:proofErr w:type="spellStart"/>
      <w:r w:rsidRPr="008943F3">
        <w:rPr>
          <w:b/>
          <w:bCs/>
          <w:sz w:val="28"/>
          <w:szCs w:val="28"/>
        </w:rPr>
        <w:t>Cognos</w:t>
      </w:r>
      <w:proofErr w:type="spellEnd"/>
      <w:r w:rsidRPr="008943F3">
        <w:rPr>
          <w:sz w:val="28"/>
          <w:szCs w:val="28"/>
        </w:rPr>
        <w:t xml:space="preserve">: Sign in to IBM </w:t>
      </w:r>
      <w:proofErr w:type="spellStart"/>
      <w:r w:rsidRPr="008943F3">
        <w:rPr>
          <w:sz w:val="28"/>
          <w:szCs w:val="28"/>
        </w:rPr>
        <w:t>Cognos</w:t>
      </w:r>
      <w:proofErr w:type="spellEnd"/>
      <w:r w:rsidRPr="008943F3">
        <w:rPr>
          <w:sz w:val="28"/>
          <w:szCs w:val="28"/>
        </w:rPr>
        <w:t xml:space="preserve"> and create a new project. Import the dataset into the project.</w:t>
      </w:r>
    </w:p>
    <w:p w:rsidR="00AA53D8" w:rsidRPr="00462B6A" w:rsidRDefault="00DD5E0B" w:rsidP="00440F6A">
      <w:pPr>
        <w:numPr>
          <w:ilvl w:val="0"/>
          <w:numId w:val="7"/>
        </w:numPr>
        <w:jc w:val="both"/>
        <w:rPr>
          <w:sz w:val="28"/>
          <w:szCs w:val="28"/>
        </w:rPr>
      </w:pPr>
      <w:r w:rsidRPr="008943F3">
        <w:rPr>
          <w:b/>
          <w:bCs/>
          <w:sz w:val="28"/>
          <w:szCs w:val="28"/>
        </w:rPr>
        <w:t>Visualization</w:t>
      </w:r>
      <w:r w:rsidRPr="008943F3">
        <w:rPr>
          <w:sz w:val="28"/>
          <w:szCs w:val="28"/>
        </w:rPr>
        <w:t xml:space="preserve">: Use the </w:t>
      </w:r>
      <w:proofErr w:type="spellStart"/>
      <w:r w:rsidRPr="008943F3">
        <w:rPr>
          <w:sz w:val="28"/>
          <w:szCs w:val="28"/>
        </w:rPr>
        <w:t>Cognos</w:t>
      </w:r>
      <w:proofErr w:type="spellEnd"/>
      <w:r w:rsidRPr="008943F3">
        <w:rPr>
          <w:sz w:val="28"/>
          <w:szCs w:val="28"/>
        </w:rPr>
        <w:t xml:space="preserve"> dashboard and reporting tools to create visualizations based on your analysis. You can create charts, graphs, and interactive dashboards to showcase key insights.</w:t>
      </w:r>
    </w:p>
    <w:p w:rsidR="00AA53D8" w:rsidRDefault="00DD5E0B" w:rsidP="00440F6A">
      <w:pPr>
        <w:numPr>
          <w:ilvl w:val="0"/>
          <w:numId w:val="7"/>
        </w:numPr>
        <w:jc w:val="both"/>
        <w:rPr>
          <w:sz w:val="28"/>
          <w:szCs w:val="28"/>
        </w:rPr>
      </w:pPr>
      <w:r w:rsidRPr="008943F3">
        <w:rPr>
          <w:b/>
          <w:bCs/>
          <w:sz w:val="28"/>
          <w:szCs w:val="28"/>
        </w:rPr>
        <w:t>Export</w:t>
      </w:r>
      <w:r w:rsidRPr="008943F3">
        <w:rPr>
          <w:sz w:val="28"/>
          <w:szCs w:val="28"/>
        </w:rPr>
        <w:t>: Export the visualizations or dashboards as needed for sharing or presentation.</w:t>
      </w:r>
    </w:p>
    <w:p w:rsidR="004C4985" w:rsidRDefault="00B573EE" w:rsidP="00440F6A">
      <w:pPr>
        <w:ind w:left="720"/>
        <w:rPr>
          <w:b/>
          <w:bCs/>
          <w:sz w:val="28"/>
          <w:szCs w:val="28"/>
        </w:rPr>
      </w:pPr>
      <w:r w:rsidRPr="00AA53D8">
        <w:rPr>
          <w:b/>
          <w:bCs/>
          <w:sz w:val="28"/>
          <w:szCs w:val="28"/>
        </w:rPr>
        <w:t>By using python for data visualization</w:t>
      </w:r>
      <w:r w:rsidR="00AA53D8">
        <w:rPr>
          <w:b/>
          <w:bCs/>
          <w:noProof/>
          <w:sz w:val="28"/>
          <w:szCs w:val="28"/>
          <w:lang w:eastAsia="en-IN"/>
        </w:rPr>
        <w:drawing>
          <wp:inline distT="0" distB="0" distL="0" distR="0" wp14:anchorId="4103DE05" wp14:editId="4C693A69">
            <wp:extent cx="2870476" cy="142442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3269" cy="1425811"/>
                    </a:xfrm>
                    <a:prstGeom prst="rect">
                      <a:avLst/>
                    </a:prstGeom>
                  </pic:spPr>
                </pic:pic>
              </a:graphicData>
            </a:graphic>
          </wp:inline>
        </w:drawing>
      </w:r>
    </w:p>
    <w:p w:rsidR="00B573EE" w:rsidRPr="00AA53D8" w:rsidRDefault="004C4985" w:rsidP="00E92AB1">
      <w:pPr>
        <w:rPr>
          <w:sz w:val="28"/>
          <w:szCs w:val="28"/>
        </w:rPr>
      </w:pPr>
      <w:r w:rsidRPr="008408B3">
        <w:rPr>
          <w:noProof/>
          <w:sz w:val="28"/>
          <w:szCs w:val="28"/>
          <w:lang w:eastAsia="en-IN"/>
        </w:rPr>
        <w:drawing>
          <wp:inline distT="0" distB="0" distL="0" distR="0" wp14:anchorId="1157F4CD" wp14:editId="76570561">
            <wp:extent cx="2587581" cy="2036614"/>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86435" cy="2035712"/>
                    </a:xfrm>
                    <a:prstGeom prst="rect">
                      <a:avLst/>
                    </a:prstGeom>
                  </pic:spPr>
                </pic:pic>
              </a:graphicData>
            </a:graphic>
          </wp:inline>
        </w:drawing>
      </w:r>
      <w:r w:rsidR="00E92AB1" w:rsidRPr="00E92AB1">
        <w:rPr>
          <w:noProof/>
          <w:lang w:eastAsia="en-IN"/>
        </w:rPr>
        <w:t xml:space="preserve"> </w:t>
      </w:r>
      <w:r w:rsidR="00E92AB1" w:rsidRPr="00E92AB1">
        <w:rPr>
          <w:noProof/>
          <w:sz w:val="28"/>
          <w:szCs w:val="28"/>
          <w:lang w:eastAsia="en-IN"/>
        </w:rPr>
        <w:drawing>
          <wp:inline distT="0" distB="0" distL="0" distR="0" wp14:anchorId="03766130" wp14:editId="6F7B2728">
            <wp:extent cx="2742045" cy="2130651"/>
            <wp:effectExtent l="0" t="0" r="12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1526" cy="2130248"/>
                    </a:xfrm>
                    <a:prstGeom prst="rect">
                      <a:avLst/>
                    </a:prstGeom>
                  </pic:spPr>
                </pic:pic>
              </a:graphicData>
            </a:graphic>
          </wp:inline>
        </w:drawing>
      </w:r>
    </w:p>
    <w:p w:rsidR="00462B6A" w:rsidRDefault="008408B3" w:rsidP="00B573EE">
      <w:pPr>
        <w:ind w:left="720"/>
        <w:rPr>
          <w:noProof/>
          <w:lang w:eastAsia="en-IN"/>
        </w:rPr>
      </w:pPr>
      <w:r w:rsidRPr="008408B3">
        <w:rPr>
          <w:noProof/>
          <w:lang w:eastAsia="en-IN"/>
        </w:rPr>
        <w:lastRenderedPageBreak/>
        <w:drawing>
          <wp:inline distT="0" distB="0" distL="0" distR="0" wp14:anchorId="3C19BDF8" wp14:editId="4299A344">
            <wp:extent cx="2390775" cy="250509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94065" cy="2508543"/>
                    </a:xfrm>
                    <a:prstGeom prst="rect">
                      <a:avLst/>
                    </a:prstGeom>
                  </pic:spPr>
                </pic:pic>
              </a:graphicData>
            </a:graphic>
          </wp:inline>
        </w:drawing>
      </w:r>
      <w:r w:rsidR="00462B6A">
        <w:rPr>
          <w:noProof/>
          <w:lang w:eastAsia="en-IN"/>
        </w:rPr>
        <w:t xml:space="preserve">  </w:t>
      </w:r>
      <w:r w:rsidRPr="008408B3">
        <w:rPr>
          <w:noProof/>
          <w:lang w:eastAsia="en-IN"/>
        </w:rPr>
        <w:drawing>
          <wp:inline distT="0" distB="0" distL="0" distR="0" wp14:anchorId="449B5898" wp14:editId="16A28820">
            <wp:extent cx="2667000" cy="23826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965" cy="2383496"/>
                    </a:xfrm>
                    <a:prstGeom prst="rect">
                      <a:avLst/>
                    </a:prstGeom>
                  </pic:spPr>
                </pic:pic>
              </a:graphicData>
            </a:graphic>
          </wp:inline>
        </w:drawing>
      </w:r>
      <w:r w:rsidRPr="008408B3">
        <w:rPr>
          <w:noProof/>
          <w:lang w:eastAsia="en-IN"/>
        </w:rPr>
        <w:t xml:space="preserve"> </w:t>
      </w:r>
    </w:p>
    <w:p w:rsidR="00462B6A" w:rsidRDefault="00462B6A" w:rsidP="00B573EE">
      <w:pPr>
        <w:ind w:left="720"/>
        <w:rPr>
          <w:noProof/>
          <w:lang w:eastAsia="en-IN"/>
        </w:rPr>
      </w:pPr>
    </w:p>
    <w:p w:rsidR="00462B6A" w:rsidRDefault="004C4985" w:rsidP="00B573EE">
      <w:pPr>
        <w:ind w:left="720"/>
        <w:rPr>
          <w:noProof/>
          <w:sz w:val="28"/>
          <w:szCs w:val="28"/>
          <w:lang w:eastAsia="en-IN"/>
        </w:rPr>
      </w:pPr>
      <w:r w:rsidRPr="008408B3">
        <w:rPr>
          <w:noProof/>
          <w:sz w:val="28"/>
          <w:szCs w:val="28"/>
          <w:lang w:eastAsia="en-IN"/>
        </w:rPr>
        <w:drawing>
          <wp:inline distT="0" distB="0" distL="0" distR="0" wp14:anchorId="5AE21B90" wp14:editId="2F485129">
            <wp:extent cx="2376485" cy="189483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76485" cy="1894839"/>
                    </a:xfrm>
                    <a:prstGeom prst="rect">
                      <a:avLst/>
                    </a:prstGeom>
                  </pic:spPr>
                </pic:pic>
              </a:graphicData>
            </a:graphic>
          </wp:inline>
        </w:drawing>
      </w:r>
      <w:r w:rsidR="00462B6A">
        <w:rPr>
          <w:noProof/>
          <w:sz w:val="28"/>
          <w:szCs w:val="28"/>
          <w:lang w:eastAsia="en-IN"/>
        </w:rPr>
        <w:t xml:space="preserve">   </w:t>
      </w:r>
      <w:r w:rsidR="008408B3" w:rsidRPr="008408B3">
        <w:rPr>
          <w:noProof/>
          <w:sz w:val="28"/>
          <w:szCs w:val="28"/>
          <w:lang w:eastAsia="en-IN"/>
        </w:rPr>
        <w:drawing>
          <wp:inline distT="0" distB="0" distL="0" distR="0" wp14:anchorId="21959513" wp14:editId="0284CDFA">
            <wp:extent cx="2619375" cy="20616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8215" cy="2060726"/>
                    </a:xfrm>
                    <a:prstGeom prst="rect">
                      <a:avLst/>
                    </a:prstGeom>
                  </pic:spPr>
                </pic:pic>
              </a:graphicData>
            </a:graphic>
          </wp:inline>
        </w:drawing>
      </w:r>
      <w:r>
        <w:rPr>
          <w:sz w:val="28"/>
          <w:szCs w:val="28"/>
        </w:rPr>
        <w:t xml:space="preserve">      </w:t>
      </w:r>
      <w:r w:rsidR="00462B6A">
        <w:rPr>
          <w:sz w:val="28"/>
          <w:szCs w:val="28"/>
        </w:rPr>
        <w:t xml:space="preserve">           </w:t>
      </w:r>
      <w:r w:rsidR="00462B6A">
        <w:rPr>
          <w:noProof/>
          <w:sz w:val="28"/>
          <w:szCs w:val="28"/>
          <w:lang w:eastAsia="en-IN"/>
        </w:rPr>
        <w:t xml:space="preserve">        </w:t>
      </w:r>
    </w:p>
    <w:p w:rsidR="00E92AB1" w:rsidRDefault="00E92AB1" w:rsidP="00E92AB1">
      <w:pPr>
        <w:rPr>
          <w:noProof/>
          <w:sz w:val="28"/>
          <w:szCs w:val="28"/>
          <w:lang w:eastAsia="en-IN"/>
        </w:rPr>
      </w:pPr>
    </w:p>
    <w:p w:rsidR="00E92AB1" w:rsidRDefault="00E92AB1" w:rsidP="00E92AB1">
      <w:pPr>
        <w:rPr>
          <w:noProof/>
          <w:sz w:val="28"/>
          <w:szCs w:val="28"/>
          <w:lang w:eastAsia="en-IN"/>
        </w:rPr>
      </w:pPr>
    </w:p>
    <w:p w:rsidR="00B573EE" w:rsidRDefault="00462B6A" w:rsidP="00E92AB1">
      <w:pPr>
        <w:rPr>
          <w:noProof/>
          <w:sz w:val="28"/>
          <w:szCs w:val="28"/>
          <w:lang w:eastAsia="en-IN"/>
        </w:rPr>
      </w:pPr>
      <w:r>
        <w:rPr>
          <w:noProof/>
          <w:sz w:val="28"/>
          <w:szCs w:val="28"/>
          <w:lang w:eastAsia="en-IN"/>
        </w:rPr>
        <w:t xml:space="preserve"> </w:t>
      </w:r>
      <w:r w:rsidR="008408B3" w:rsidRPr="008408B3">
        <w:rPr>
          <w:noProof/>
          <w:sz w:val="28"/>
          <w:szCs w:val="28"/>
          <w:lang w:eastAsia="en-IN"/>
        </w:rPr>
        <w:drawing>
          <wp:inline distT="0" distB="0" distL="0" distR="0" wp14:anchorId="4C62E3F2" wp14:editId="08CFA35E">
            <wp:extent cx="3048000" cy="239899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59827" cy="2408304"/>
                    </a:xfrm>
                    <a:prstGeom prst="rect">
                      <a:avLst/>
                    </a:prstGeom>
                  </pic:spPr>
                </pic:pic>
              </a:graphicData>
            </a:graphic>
          </wp:inline>
        </w:drawing>
      </w:r>
      <w:r w:rsidR="00E92AB1" w:rsidRPr="00E92AB1">
        <w:rPr>
          <w:noProof/>
          <w:lang w:eastAsia="en-IN"/>
        </w:rPr>
        <w:t xml:space="preserve"> </w:t>
      </w:r>
      <w:r w:rsidR="00E92AB1">
        <w:rPr>
          <w:noProof/>
          <w:sz w:val="28"/>
          <w:szCs w:val="28"/>
          <w:lang w:eastAsia="en-IN"/>
        </w:rPr>
        <w:t xml:space="preserve">    </w:t>
      </w:r>
      <w:r w:rsidR="00E92AB1" w:rsidRPr="00E92AB1">
        <w:rPr>
          <w:noProof/>
          <w:sz w:val="28"/>
          <w:szCs w:val="28"/>
          <w:lang w:eastAsia="en-IN"/>
        </w:rPr>
        <w:drawing>
          <wp:inline distT="0" distB="0" distL="0" distR="0" wp14:anchorId="30502491" wp14:editId="0D978A19">
            <wp:extent cx="2421404" cy="194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1759" cy="1951409"/>
                    </a:xfrm>
                    <a:prstGeom prst="rect">
                      <a:avLst/>
                    </a:prstGeom>
                  </pic:spPr>
                </pic:pic>
              </a:graphicData>
            </a:graphic>
          </wp:inline>
        </w:drawing>
      </w:r>
    </w:p>
    <w:p w:rsidR="00462B6A" w:rsidRDefault="00462B6A" w:rsidP="00B573EE">
      <w:pPr>
        <w:ind w:left="720"/>
        <w:rPr>
          <w:noProof/>
          <w:sz w:val="28"/>
          <w:szCs w:val="28"/>
          <w:lang w:eastAsia="en-IN"/>
        </w:rPr>
      </w:pPr>
      <w:r>
        <w:rPr>
          <w:noProof/>
          <w:sz w:val="28"/>
          <w:szCs w:val="28"/>
          <w:lang w:eastAsia="en-IN"/>
        </w:rPr>
        <w:t xml:space="preserve">       </w:t>
      </w:r>
    </w:p>
    <w:p w:rsidR="00AA53D8" w:rsidRPr="008943F3" w:rsidRDefault="00462B6A" w:rsidP="00B573EE">
      <w:pPr>
        <w:ind w:left="720"/>
        <w:rPr>
          <w:sz w:val="28"/>
          <w:szCs w:val="28"/>
        </w:rPr>
      </w:pPr>
      <w:r>
        <w:rPr>
          <w:noProof/>
          <w:sz w:val="28"/>
          <w:szCs w:val="28"/>
          <w:lang w:eastAsia="en-IN"/>
        </w:rPr>
        <w:lastRenderedPageBreak/>
        <w:t xml:space="preserve">        </w:t>
      </w:r>
      <w:r w:rsidR="00AA53D8">
        <w:rPr>
          <w:noProof/>
          <w:sz w:val="28"/>
          <w:szCs w:val="28"/>
          <w:lang w:eastAsia="en-IN"/>
        </w:rPr>
        <w:drawing>
          <wp:inline distT="0" distB="0" distL="0" distR="0">
            <wp:extent cx="3447149" cy="1752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6398" cy="1752218"/>
                    </a:xfrm>
                    <a:prstGeom prst="rect">
                      <a:avLst/>
                    </a:prstGeom>
                  </pic:spPr>
                </pic:pic>
              </a:graphicData>
            </a:graphic>
          </wp:inline>
        </w:drawing>
      </w:r>
    </w:p>
    <w:p w:rsidR="008408B3" w:rsidRDefault="008408B3" w:rsidP="00BF3C3A">
      <w:pPr>
        <w:rPr>
          <w:b/>
          <w:sz w:val="28"/>
          <w:szCs w:val="28"/>
          <w:u w:val="single"/>
        </w:rPr>
      </w:pPr>
      <w:r w:rsidRPr="008408B3">
        <w:rPr>
          <w:b/>
          <w:noProof/>
          <w:sz w:val="28"/>
          <w:szCs w:val="28"/>
          <w:u w:val="single"/>
          <w:lang w:eastAsia="en-IN"/>
        </w:rPr>
        <w:drawing>
          <wp:inline distT="0" distB="0" distL="0" distR="0" wp14:anchorId="12782C8F" wp14:editId="7478264F">
            <wp:extent cx="3190875" cy="251145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89461" cy="2510338"/>
                    </a:xfrm>
                    <a:prstGeom prst="rect">
                      <a:avLst/>
                    </a:prstGeom>
                  </pic:spPr>
                </pic:pic>
              </a:graphicData>
            </a:graphic>
          </wp:inline>
        </w:drawing>
      </w:r>
    </w:p>
    <w:p w:rsidR="00CA06F0" w:rsidRPr="004553FA" w:rsidRDefault="004553FA" w:rsidP="00CA06F0">
      <w:pPr>
        <w:rPr>
          <w:b/>
          <w:sz w:val="28"/>
          <w:szCs w:val="28"/>
          <w:u w:val="single"/>
        </w:rPr>
      </w:pPr>
      <w:r w:rsidRPr="004553FA">
        <w:rPr>
          <w:b/>
          <w:bCs/>
          <w:sz w:val="28"/>
          <w:szCs w:val="28"/>
          <w:u w:val="single"/>
        </w:rPr>
        <w:t>11</w:t>
      </w:r>
      <w:proofErr w:type="gramStart"/>
      <w:r w:rsidRPr="004553FA">
        <w:rPr>
          <w:b/>
          <w:bCs/>
          <w:sz w:val="28"/>
          <w:szCs w:val="28"/>
          <w:u w:val="single"/>
        </w:rPr>
        <w:t>.</w:t>
      </w:r>
      <w:r w:rsidR="00CA06F0" w:rsidRPr="004553FA">
        <w:rPr>
          <w:b/>
          <w:bCs/>
          <w:sz w:val="28"/>
          <w:szCs w:val="28"/>
          <w:u w:val="single"/>
        </w:rPr>
        <w:t>Insights</w:t>
      </w:r>
      <w:proofErr w:type="gramEnd"/>
      <w:r w:rsidR="00CA06F0" w:rsidRPr="004553FA">
        <w:rPr>
          <w:b/>
          <w:bCs/>
          <w:sz w:val="28"/>
          <w:szCs w:val="28"/>
          <w:u w:val="single"/>
        </w:rPr>
        <w:t xml:space="preserve"> for Website Owners</w:t>
      </w:r>
      <w:r w:rsidR="00CA06F0" w:rsidRPr="004553FA">
        <w:rPr>
          <w:b/>
          <w:sz w:val="28"/>
          <w:szCs w:val="28"/>
          <w:u w:val="single"/>
        </w:rPr>
        <w:t xml:space="preserve"> </w:t>
      </w:r>
      <w:r>
        <w:rPr>
          <w:b/>
          <w:sz w:val="28"/>
          <w:szCs w:val="28"/>
          <w:u w:val="single"/>
        </w:rPr>
        <w:t>:</w:t>
      </w:r>
    </w:p>
    <w:p w:rsidR="00CA06F0" w:rsidRPr="00CA06F0" w:rsidRDefault="00CA06F0" w:rsidP="00CA06F0">
      <w:pPr>
        <w:rPr>
          <w:b/>
          <w:sz w:val="28"/>
          <w:szCs w:val="28"/>
        </w:rPr>
      </w:pPr>
      <w:r w:rsidRPr="00CA06F0">
        <w:rPr>
          <w:b/>
          <w:sz w:val="28"/>
          <w:szCs w:val="28"/>
        </w:rPr>
        <w:t>The insights from the analysis, even though the dataset is not directly about websites, can still provide valuable lessons for improving user experience on a website:</w:t>
      </w:r>
    </w:p>
    <w:p w:rsidR="00CA06F0" w:rsidRPr="00CA06F0" w:rsidRDefault="00CA06F0" w:rsidP="00CA06F0">
      <w:pPr>
        <w:numPr>
          <w:ilvl w:val="0"/>
          <w:numId w:val="12"/>
        </w:numPr>
        <w:rPr>
          <w:b/>
          <w:sz w:val="28"/>
          <w:szCs w:val="28"/>
        </w:rPr>
      </w:pPr>
      <w:r w:rsidRPr="00CA06F0">
        <w:rPr>
          <w:b/>
          <w:bCs/>
          <w:sz w:val="28"/>
          <w:szCs w:val="28"/>
        </w:rPr>
        <w:t>Identifying High Churn Risk Users:</w:t>
      </w:r>
      <w:r w:rsidRPr="00CA06F0">
        <w:rPr>
          <w:b/>
          <w:sz w:val="28"/>
          <w:szCs w:val="28"/>
        </w:rPr>
        <w:t xml:space="preserve"> Insights can help pinpoint users who are more likely to leave the website. Website owners can tailor retention strategies for these users.</w:t>
      </w:r>
    </w:p>
    <w:p w:rsidR="00CA06F0" w:rsidRPr="00CA06F0" w:rsidRDefault="00CA06F0" w:rsidP="00CA06F0">
      <w:pPr>
        <w:numPr>
          <w:ilvl w:val="0"/>
          <w:numId w:val="12"/>
        </w:numPr>
        <w:rPr>
          <w:b/>
          <w:sz w:val="28"/>
          <w:szCs w:val="28"/>
        </w:rPr>
      </w:pPr>
      <w:r w:rsidRPr="00CA06F0">
        <w:rPr>
          <w:b/>
          <w:bCs/>
          <w:sz w:val="28"/>
          <w:szCs w:val="28"/>
        </w:rPr>
        <w:t xml:space="preserve">Understanding User </w:t>
      </w:r>
      <w:proofErr w:type="spellStart"/>
      <w:r w:rsidRPr="00CA06F0">
        <w:rPr>
          <w:b/>
          <w:bCs/>
          <w:sz w:val="28"/>
          <w:szCs w:val="28"/>
        </w:rPr>
        <w:t>Behavior</w:t>
      </w:r>
      <w:proofErr w:type="spellEnd"/>
      <w:r w:rsidRPr="00CA06F0">
        <w:rPr>
          <w:b/>
          <w:bCs/>
          <w:sz w:val="28"/>
          <w:szCs w:val="28"/>
        </w:rPr>
        <w:t>:</w:t>
      </w:r>
      <w:r w:rsidRPr="00CA06F0">
        <w:rPr>
          <w:b/>
          <w:sz w:val="28"/>
          <w:szCs w:val="28"/>
        </w:rPr>
        <w:t xml:space="preserve"> Analysis can reveal patterns in user </w:t>
      </w:r>
      <w:proofErr w:type="spellStart"/>
      <w:r w:rsidRPr="00CA06F0">
        <w:rPr>
          <w:b/>
          <w:sz w:val="28"/>
          <w:szCs w:val="28"/>
        </w:rPr>
        <w:t>behavior</w:t>
      </w:r>
      <w:proofErr w:type="spellEnd"/>
      <w:r w:rsidRPr="00CA06F0">
        <w:rPr>
          <w:b/>
          <w:sz w:val="28"/>
          <w:szCs w:val="28"/>
        </w:rPr>
        <w:t>. For example, it may show that users who visit specific pages or perform certain actions are more likely to churn. Website owners can improve the design and content of these pages to retain users.</w:t>
      </w:r>
    </w:p>
    <w:p w:rsidR="00CA06F0" w:rsidRPr="00CA06F0" w:rsidRDefault="00CA06F0" w:rsidP="00CA06F0">
      <w:pPr>
        <w:numPr>
          <w:ilvl w:val="0"/>
          <w:numId w:val="12"/>
        </w:numPr>
        <w:rPr>
          <w:b/>
          <w:sz w:val="28"/>
          <w:szCs w:val="28"/>
        </w:rPr>
      </w:pPr>
      <w:r w:rsidRPr="00CA06F0">
        <w:rPr>
          <w:b/>
          <w:bCs/>
          <w:sz w:val="28"/>
          <w:szCs w:val="28"/>
        </w:rPr>
        <w:t>Customer Segmentation:</w:t>
      </w:r>
      <w:r w:rsidRPr="00CA06F0">
        <w:rPr>
          <w:b/>
          <w:sz w:val="28"/>
          <w:szCs w:val="28"/>
        </w:rPr>
        <w:t xml:space="preserve"> </w:t>
      </w:r>
      <w:proofErr w:type="spellStart"/>
      <w:r w:rsidRPr="00CA06F0">
        <w:rPr>
          <w:b/>
          <w:sz w:val="28"/>
          <w:szCs w:val="28"/>
        </w:rPr>
        <w:t>Analyzing</w:t>
      </w:r>
      <w:proofErr w:type="spellEnd"/>
      <w:r w:rsidRPr="00CA06F0">
        <w:rPr>
          <w:b/>
          <w:sz w:val="28"/>
          <w:szCs w:val="28"/>
        </w:rPr>
        <w:t xml:space="preserve"> customer demographics and </w:t>
      </w:r>
      <w:proofErr w:type="spellStart"/>
      <w:r w:rsidRPr="00CA06F0">
        <w:rPr>
          <w:b/>
          <w:sz w:val="28"/>
          <w:szCs w:val="28"/>
        </w:rPr>
        <w:t>behavior</w:t>
      </w:r>
      <w:proofErr w:type="spellEnd"/>
      <w:r w:rsidRPr="00CA06F0">
        <w:rPr>
          <w:b/>
          <w:sz w:val="28"/>
          <w:szCs w:val="28"/>
        </w:rPr>
        <w:t xml:space="preserve"> can lead to segmentation. Website owners can target different segments with personalized content or features to enhance user satisfaction.</w:t>
      </w:r>
    </w:p>
    <w:p w:rsidR="00CA06F0" w:rsidRPr="00CA06F0" w:rsidRDefault="00CA06F0" w:rsidP="00CA06F0">
      <w:pPr>
        <w:numPr>
          <w:ilvl w:val="0"/>
          <w:numId w:val="12"/>
        </w:numPr>
        <w:rPr>
          <w:b/>
          <w:sz w:val="28"/>
          <w:szCs w:val="28"/>
        </w:rPr>
      </w:pPr>
      <w:r w:rsidRPr="00CA06F0">
        <w:rPr>
          <w:b/>
          <w:bCs/>
          <w:sz w:val="28"/>
          <w:szCs w:val="28"/>
        </w:rPr>
        <w:lastRenderedPageBreak/>
        <w:t>Feature Importance:</w:t>
      </w:r>
      <w:r w:rsidRPr="00CA06F0">
        <w:rPr>
          <w:b/>
          <w:sz w:val="28"/>
          <w:szCs w:val="28"/>
        </w:rPr>
        <w:t xml:space="preserve"> Identifying influential features (e.g., contract length, payment method) can help website owners understand what factors impact user </w:t>
      </w:r>
      <w:proofErr w:type="spellStart"/>
      <w:r w:rsidRPr="00CA06F0">
        <w:rPr>
          <w:b/>
          <w:sz w:val="28"/>
          <w:szCs w:val="28"/>
        </w:rPr>
        <w:t>behavior</w:t>
      </w:r>
      <w:proofErr w:type="spellEnd"/>
      <w:r w:rsidRPr="00CA06F0">
        <w:rPr>
          <w:b/>
          <w:sz w:val="28"/>
          <w:szCs w:val="28"/>
        </w:rPr>
        <w:t>, enabling them to optimize these elements on their website.</w:t>
      </w:r>
    </w:p>
    <w:p w:rsidR="00CA06F0" w:rsidRPr="00CA06F0" w:rsidRDefault="00CA06F0" w:rsidP="00CA06F0">
      <w:pPr>
        <w:numPr>
          <w:ilvl w:val="0"/>
          <w:numId w:val="12"/>
        </w:numPr>
        <w:rPr>
          <w:b/>
          <w:sz w:val="28"/>
          <w:szCs w:val="28"/>
        </w:rPr>
      </w:pPr>
      <w:r w:rsidRPr="00CA06F0">
        <w:rPr>
          <w:b/>
          <w:bCs/>
          <w:sz w:val="28"/>
          <w:szCs w:val="28"/>
        </w:rPr>
        <w:t>Retention Strategies:</w:t>
      </w:r>
      <w:r w:rsidRPr="00CA06F0">
        <w:rPr>
          <w:b/>
          <w:sz w:val="28"/>
          <w:szCs w:val="28"/>
        </w:rPr>
        <w:t xml:space="preserve"> Insights can guide the development of retention strategies such as personalized recommendations, loyalty programs, and improved customer support.</w:t>
      </w:r>
    </w:p>
    <w:p w:rsidR="00CA06F0" w:rsidRPr="00CA06F0" w:rsidRDefault="00CA06F0" w:rsidP="00BF3C3A">
      <w:pPr>
        <w:rPr>
          <w:b/>
          <w:sz w:val="28"/>
          <w:szCs w:val="28"/>
        </w:rPr>
      </w:pPr>
    </w:p>
    <w:p w:rsidR="00BF3C3A" w:rsidRPr="00BF3C3A" w:rsidRDefault="004553FA" w:rsidP="00BF3C3A">
      <w:pPr>
        <w:rPr>
          <w:b/>
          <w:sz w:val="28"/>
          <w:szCs w:val="28"/>
          <w:u w:val="single"/>
        </w:rPr>
      </w:pPr>
      <w:r>
        <w:rPr>
          <w:b/>
          <w:sz w:val="28"/>
          <w:szCs w:val="28"/>
          <w:u w:val="single"/>
        </w:rPr>
        <w:t>12</w:t>
      </w:r>
      <w:r w:rsidR="00BF3C3A" w:rsidRPr="00BF3C3A">
        <w:rPr>
          <w:b/>
          <w:sz w:val="28"/>
          <w:szCs w:val="28"/>
          <w:u w:val="single"/>
        </w:rPr>
        <w:t>.Conclusion</w:t>
      </w:r>
      <w:r>
        <w:rPr>
          <w:b/>
          <w:sz w:val="28"/>
          <w:szCs w:val="28"/>
          <w:u w:val="single"/>
        </w:rPr>
        <w:t>:</w:t>
      </w:r>
      <w:bookmarkStart w:id="0" w:name="_GoBack"/>
      <w:bookmarkEnd w:id="0"/>
    </w:p>
    <w:p w:rsidR="006E23FB" w:rsidRPr="008943F3" w:rsidRDefault="00BF3C3A" w:rsidP="00724164">
      <w:pPr>
        <w:jc w:val="both"/>
        <w:rPr>
          <w:sz w:val="28"/>
          <w:szCs w:val="28"/>
        </w:rPr>
      </w:pPr>
      <w:r w:rsidRPr="00BF3C3A">
        <w:rPr>
          <w:sz w:val="28"/>
          <w:szCs w:val="28"/>
        </w:rPr>
        <w:t xml:space="preserve">In this project, we successfully loaded and </w:t>
      </w:r>
      <w:proofErr w:type="spellStart"/>
      <w:r w:rsidRPr="00BF3C3A">
        <w:rPr>
          <w:sz w:val="28"/>
          <w:szCs w:val="28"/>
        </w:rPr>
        <w:t>preprocessed</w:t>
      </w:r>
      <w:proofErr w:type="spellEnd"/>
      <w:r w:rsidRPr="00BF3C3A">
        <w:rPr>
          <w:sz w:val="28"/>
          <w:szCs w:val="28"/>
        </w:rPr>
        <w:t xml:space="preserve"> </w:t>
      </w:r>
      <w:r w:rsidR="00EB666E" w:rsidRPr="00EB666E">
        <w:rPr>
          <w:sz w:val="28"/>
          <w:szCs w:val="28"/>
        </w:rPr>
        <w:t xml:space="preserve">Python for data </w:t>
      </w:r>
      <w:proofErr w:type="gramStart"/>
      <w:r w:rsidR="00EB666E" w:rsidRPr="00EB666E">
        <w:rPr>
          <w:sz w:val="28"/>
          <w:szCs w:val="28"/>
        </w:rPr>
        <w:t>analysis ,</w:t>
      </w:r>
      <w:proofErr w:type="gramEnd"/>
      <w:r w:rsidR="00EB666E" w:rsidRPr="00EB666E">
        <w:rPr>
          <w:sz w:val="28"/>
          <w:szCs w:val="28"/>
        </w:rPr>
        <w:t xml:space="preserve"> visualization, Split the dataset into training and testing sets, Model Building, Model </w:t>
      </w:r>
      <w:proofErr w:type="spellStart"/>
      <w:r w:rsidR="00EB666E" w:rsidRPr="00EB666E">
        <w:rPr>
          <w:sz w:val="28"/>
          <w:szCs w:val="28"/>
        </w:rPr>
        <w:t>Evaluation.</w:t>
      </w:r>
      <w:r w:rsidR="00EB666E">
        <w:rPr>
          <w:sz w:val="28"/>
          <w:szCs w:val="28"/>
        </w:rPr>
        <w:t>,</w:t>
      </w:r>
      <w:r w:rsidRPr="00BF3C3A">
        <w:rPr>
          <w:sz w:val="28"/>
          <w:szCs w:val="28"/>
        </w:rPr>
        <w:t>the</w:t>
      </w:r>
      <w:proofErr w:type="spellEnd"/>
      <w:r w:rsidRPr="00BF3C3A">
        <w:rPr>
          <w:sz w:val="28"/>
          <w:szCs w:val="28"/>
        </w:rPr>
        <w:t xml:space="preserve"> Telco Customer Churn dataset using Python. We then performed various analysis and visualization tasks using IBM </w:t>
      </w:r>
      <w:proofErr w:type="spellStart"/>
      <w:r w:rsidRPr="00BF3C3A">
        <w:rPr>
          <w:sz w:val="28"/>
          <w:szCs w:val="28"/>
        </w:rPr>
        <w:t>Cognos</w:t>
      </w:r>
      <w:proofErr w:type="spellEnd"/>
      <w:r w:rsidRPr="00BF3C3A">
        <w:rPr>
          <w:sz w:val="28"/>
          <w:szCs w:val="28"/>
        </w:rPr>
        <w:t xml:space="preserve">. This document outlines the key steps and provides a starting point for conducting more in-depth analysis and creating insightful reports using the dataset and IBM </w:t>
      </w:r>
      <w:proofErr w:type="spellStart"/>
      <w:r w:rsidRPr="00BF3C3A">
        <w:rPr>
          <w:sz w:val="28"/>
          <w:szCs w:val="28"/>
        </w:rPr>
        <w:t>Cognos</w:t>
      </w:r>
      <w:proofErr w:type="spellEnd"/>
      <w:r w:rsidRPr="00BF3C3A">
        <w:rPr>
          <w:sz w:val="28"/>
          <w:szCs w:val="28"/>
        </w:rPr>
        <w:t>.</w:t>
      </w:r>
    </w:p>
    <w:p w:rsidR="00B76660" w:rsidRPr="008943F3" w:rsidRDefault="00B76660" w:rsidP="007E6785">
      <w:pPr>
        <w:rPr>
          <w:sz w:val="28"/>
          <w:szCs w:val="28"/>
        </w:rPr>
      </w:pPr>
    </w:p>
    <w:sectPr w:rsidR="00B76660" w:rsidRPr="008943F3" w:rsidSect="006469C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A712E"/>
    <w:multiLevelType w:val="hybridMultilevel"/>
    <w:tmpl w:val="EA8EE3E4"/>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15A51E9"/>
    <w:multiLevelType w:val="multilevel"/>
    <w:tmpl w:val="07165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3E1B30"/>
    <w:multiLevelType w:val="hybridMultilevel"/>
    <w:tmpl w:val="EA8EE3E4"/>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2AE091E"/>
    <w:multiLevelType w:val="multilevel"/>
    <w:tmpl w:val="CB5E5A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115D50"/>
    <w:multiLevelType w:val="multilevel"/>
    <w:tmpl w:val="07165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2D15AD7"/>
    <w:multiLevelType w:val="multilevel"/>
    <w:tmpl w:val="6A2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9236204"/>
    <w:multiLevelType w:val="multilevel"/>
    <w:tmpl w:val="E7367F5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A1B17E6"/>
    <w:multiLevelType w:val="multilevel"/>
    <w:tmpl w:val="07165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8276D43"/>
    <w:multiLevelType w:val="multilevel"/>
    <w:tmpl w:val="E71E167E"/>
    <w:lvl w:ilvl="0">
      <w:start w:val="1"/>
      <w:numFmt w:val="decimal"/>
      <w:lvlText w:val="%1."/>
      <w:lvlJc w:val="left"/>
      <w:pPr>
        <w:tabs>
          <w:tab w:val="num" w:pos="644"/>
        </w:tabs>
        <w:ind w:left="644"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4E66C51"/>
    <w:multiLevelType w:val="hybridMultilevel"/>
    <w:tmpl w:val="6E30B0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75FE7097"/>
    <w:multiLevelType w:val="multilevel"/>
    <w:tmpl w:val="4C1C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E5308D2"/>
    <w:multiLevelType w:val="multilevel"/>
    <w:tmpl w:val="07165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num>
  <w:num w:numId="3">
    <w:abstractNumId w:val="8"/>
  </w:num>
  <w:num w:numId="4">
    <w:abstractNumId w:val="1"/>
  </w:num>
  <w:num w:numId="5">
    <w:abstractNumId w:val="7"/>
  </w:num>
  <w:num w:numId="6">
    <w:abstractNumId w:val="10"/>
  </w:num>
  <w:num w:numId="7">
    <w:abstractNumId w:val="4"/>
  </w:num>
  <w:num w:numId="8">
    <w:abstractNumId w:val="9"/>
  </w:num>
  <w:num w:numId="9">
    <w:abstractNumId w:val="2"/>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9C7"/>
    <w:rsid w:val="0001640A"/>
    <w:rsid w:val="00102BD1"/>
    <w:rsid w:val="00207314"/>
    <w:rsid w:val="00382D26"/>
    <w:rsid w:val="00440F6A"/>
    <w:rsid w:val="004553FA"/>
    <w:rsid w:val="00462B6A"/>
    <w:rsid w:val="004C4985"/>
    <w:rsid w:val="004D1678"/>
    <w:rsid w:val="005262E5"/>
    <w:rsid w:val="005414ED"/>
    <w:rsid w:val="005B0E0D"/>
    <w:rsid w:val="00626B33"/>
    <w:rsid w:val="006469C7"/>
    <w:rsid w:val="006B498C"/>
    <w:rsid w:val="006E23FB"/>
    <w:rsid w:val="006E612E"/>
    <w:rsid w:val="0071639A"/>
    <w:rsid w:val="00724164"/>
    <w:rsid w:val="007D1B57"/>
    <w:rsid w:val="007E6785"/>
    <w:rsid w:val="008408B3"/>
    <w:rsid w:val="008943F3"/>
    <w:rsid w:val="00946C98"/>
    <w:rsid w:val="00A260B3"/>
    <w:rsid w:val="00AA53D8"/>
    <w:rsid w:val="00B15787"/>
    <w:rsid w:val="00B573EE"/>
    <w:rsid w:val="00B76660"/>
    <w:rsid w:val="00BF3C3A"/>
    <w:rsid w:val="00C13C62"/>
    <w:rsid w:val="00CA06F0"/>
    <w:rsid w:val="00DA7E94"/>
    <w:rsid w:val="00DB58C0"/>
    <w:rsid w:val="00DB7150"/>
    <w:rsid w:val="00DD5E0B"/>
    <w:rsid w:val="00DE57A5"/>
    <w:rsid w:val="00E20051"/>
    <w:rsid w:val="00E92AB1"/>
    <w:rsid w:val="00EB666E"/>
    <w:rsid w:val="00F34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9C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785"/>
    <w:pPr>
      <w:ind w:left="720"/>
      <w:contextualSpacing/>
    </w:pPr>
  </w:style>
  <w:style w:type="paragraph" w:styleId="BalloonText">
    <w:name w:val="Balloon Text"/>
    <w:basedOn w:val="Normal"/>
    <w:link w:val="BalloonTextChar"/>
    <w:uiPriority w:val="99"/>
    <w:semiHidden/>
    <w:unhideWhenUsed/>
    <w:rsid w:val="00DA7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E94"/>
    <w:rPr>
      <w:rFonts w:ascii="Tahoma" w:hAnsi="Tahoma" w:cs="Tahoma"/>
      <w:sz w:val="16"/>
      <w:szCs w:val="16"/>
    </w:rPr>
  </w:style>
  <w:style w:type="table" w:styleId="TableGrid">
    <w:name w:val="Table Grid"/>
    <w:basedOn w:val="TableNormal"/>
    <w:uiPriority w:val="59"/>
    <w:rsid w:val="00724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14ED"/>
    <w:rPr>
      <w:color w:val="0000FF" w:themeColor="hyperlink"/>
      <w:u w:val="single"/>
    </w:rPr>
  </w:style>
  <w:style w:type="character" w:styleId="FollowedHyperlink">
    <w:name w:val="FollowedHyperlink"/>
    <w:basedOn w:val="DefaultParagraphFont"/>
    <w:uiPriority w:val="99"/>
    <w:semiHidden/>
    <w:unhideWhenUsed/>
    <w:rsid w:val="005414E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9C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785"/>
    <w:pPr>
      <w:ind w:left="720"/>
      <w:contextualSpacing/>
    </w:pPr>
  </w:style>
  <w:style w:type="paragraph" w:styleId="BalloonText">
    <w:name w:val="Balloon Text"/>
    <w:basedOn w:val="Normal"/>
    <w:link w:val="BalloonTextChar"/>
    <w:uiPriority w:val="99"/>
    <w:semiHidden/>
    <w:unhideWhenUsed/>
    <w:rsid w:val="00DA7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7E94"/>
    <w:rPr>
      <w:rFonts w:ascii="Tahoma" w:hAnsi="Tahoma" w:cs="Tahoma"/>
      <w:sz w:val="16"/>
      <w:szCs w:val="16"/>
    </w:rPr>
  </w:style>
  <w:style w:type="table" w:styleId="TableGrid">
    <w:name w:val="Table Grid"/>
    <w:basedOn w:val="TableNormal"/>
    <w:uiPriority w:val="59"/>
    <w:rsid w:val="00724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14ED"/>
    <w:rPr>
      <w:color w:val="0000FF" w:themeColor="hyperlink"/>
      <w:u w:val="single"/>
    </w:rPr>
  </w:style>
  <w:style w:type="character" w:styleId="FollowedHyperlink">
    <w:name w:val="FollowedHyperlink"/>
    <w:basedOn w:val="DefaultParagraphFont"/>
    <w:uiPriority w:val="99"/>
    <w:semiHidden/>
    <w:unhideWhenUsed/>
    <w:rsid w:val="005414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4365">
      <w:bodyDiv w:val="1"/>
      <w:marLeft w:val="0"/>
      <w:marRight w:val="0"/>
      <w:marTop w:val="0"/>
      <w:marBottom w:val="0"/>
      <w:divBdr>
        <w:top w:val="none" w:sz="0" w:space="0" w:color="auto"/>
        <w:left w:val="none" w:sz="0" w:space="0" w:color="auto"/>
        <w:bottom w:val="none" w:sz="0" w:space="0" w:color="auto"/>
        <w:right w:val="none" w:sz="0" w:space="0" w:color="auto"/>
      </w:divBdr>
    </w:div>
    <w:div w:id="71974523">
      <w:bodyDiv w:val="1"/>
      <w:marLeft w:val="0"/>
      <w:marRight w:val="0"/>
      <w:marTop w:val="0"/>
      <w:marBottom w:val="0"/>
      <w:divBdr>
        <w:top w:val="none" w:sz="0" w:space="0" w:color="auto"/>
        <w:left w:val="none" w:sz="0" w:space="0" w:color="auto"/>
        <w:bottom w:val="none" w:sz="0" w:space="0" w:color="auto"/>
        <w:right w:val="none" w:sz="0" w:space="0" w:color="auto"/>
      </w:divBdr>
    </w:div>
    <w:div w:id="138543987">
      <w:bodyDiv w:val="1"/>
      <w:marLeft w:val="0"/>
      <w:marRight w:val="0"/>
      <w:marTop w:val="0"/>
      <w:marBottom w:val="0"/>
      <w:divBdr>
        <w:top w:val="none" w:sz="0" w:space="0" w:color="auto"/>
        <w:left w:val="none" w:sz="0" w:space="0" w:color="auto"/>
        <w:bottom w:val="none" w:sz="0" w:space="0" w:color="auto"/>
        <w:right w:val="none" w:sz="0" w:space="0" w:color="auto"/>
      </w:divBdr>
    </w:div>
    <w:div w:id="189926033">
      <w:bodyDiv w:val="1"/>
      <w:marLeft w:val="0"/>
      <w:marRight w:val="0"/>
      <w:marTop w:val="0"/>
      <w:marBottom w:val="0"/>
      <w:divBdr>
        <w:top w:val="none" w:sz="0" w:space="0" w:color="auto"/>
        <w:left w:val="none" w:sz="0" w:space="0" w:color="auto"/>
        <w:bottom w:val="none" w:sz="0" w:space="0" w:color="auto"/>
        <w:right w:val="none" w:sz="0" w:space="0" w:color="auto"/>
      </w:divBdr>
    </w:div>
    <w:div w:id="211310955">
      <w:bodyDiv w:val="1"/>
      <w:marLeft w:val="0"/>
      <w:marRight w:val="0"/>
      <w:marTop w:val="0"/>
      <w:marBottom w:val="0"/>
      <w:divBdr>
        <w:top w:val="none" w:sz="0" w:space="0" w:color="auto"/>
        <w:left w:val="none" w:sz="0" w:space="0" w:color="auto"/>
        <w:bottom w:val="none" w:sz="0" w:space="0" w:color="auto"/>
        <w:right w:val="none" w:sz="0" w:space="0" w:color="auto"/>
      </w:divBdr>
    </w:div>
    <w:div w:id="313412367">
      <w:bodyDiv w:val="1"/>
      <w:marLeft w:val="0"/>
      <w:marRight w:val="0"/>
      <w:marTop w:val="0"/>
      <w:marBottom w:val="0"/>
      <w:divBdr>
        <w:top w:val="none" w:sz="0" w:space="0" w:color="auto"/>
        <w:left w:val="none" w:sz="0" w:space="0" w:color="auto"/>
        <w:bottom w:val="none" w:sz="0" w:space="0" w:color="auto"/>
        <w:right w:val="none" w:sz="0" w:space="0" w:color="auto"/>
      </w:divBdr>
    </w:div>
    <w:div w:id="383985642">
      <w:bodyDiv w:val="1"/>
      <w:marLeft w:val="0"/>
      <w:marRight w:val="0"/>
      <w:marTop w:val="0"/>
      <w:marBottom w:val="0"/>
      <w:divBdr>
        <w:top w:val="none" w:sz="0" w:space="0" w:color="auto"/>
        <w:left w:val="none" w:sz="0" w:space="0" w:color="auto"/>
        <w:bottom w:val="none" w:sz="0" w:space="0" w:color="auto"/>
        <w:right w:val="none" w:sz="0" w:space="0" w:color="auto"/>
      </w:divBdr>
    </w:div>
    <w:div w:id="443889823">
      <w:bodyDiv w:val="1"/>
      <w:marLeft w:val="0"/>
      <w:marRight w:val="0"/>
      <w:marTop w:val="0"/>
      <w:marBottom w:val="0"/>
      <w:divBdr>
        <w:top w:val="none" w:sz="0" w:space="0" w:color="auto"/>
        <w:left w:val="none" w:sz="0" w:space="0" w:color="auto"/>
        <w:bottom w:val="none" w:sz="0" w:space="0" w:color="auto"/>
        <w:right w:val="none" w:sz="0" w:space="0" w:color="auto"/>
      </w:divBdr>
    </w:div>
    <w:div w:id="505679391">
      <w:bodyDiv w:val="1"/>
      <w:marLeft w:val="0"/>
      <w:marRight w:val="0"/>
      <w:marTop w:val="0"/>
      <w:marBottom w:val="0"/>
      <w:divBdr>
        <w:top w:val="none" w:sz="0" w:space="0" w:color="auto"/>
        <w:left w:val="none" w:sz="0" w:space="0" w:color="auto"/>
        <w:bottom w:val="none" w:sz="0" w:space="0" w:color="auto"/>
        <w:right w:val="none" w:sz="0" w:space="0" w:color="auto"/>
      </w:divBdr>
    </w:div>
    <w:div w:id="766118953">
      <w:bodyDiv w:val="1"/>
      <w:marLeft w:val="0"/>
      <w:marRight w:val="0"/>
      <w:marTop w:val="0"/>
      <w:marBottom w:val="0"/>
      <w:divBdr>
        <w:top w:val="none" w:sz="0" w:space="0" w:color="auto"/>
        <w:left w:val="none" w:sz="0" w:space="0" w:color="auto"/>
        <w:bottom w:val="none" w:sz="0" w:space="0" w:color="auto"/>
        <w:right w:val="none" w:sz="0" w:space="0" w:color="auto"/>
      </w:divBdr>
      <w:divsChild>
        <w:div w:id="280770832">
          <w:marLeft w:val="0"/>
          <w:marRight w:val="0"/>
          <w:marTop w:val="0"/>
          <w:marBottom w:val="0"/>
          <w:divBdr>
            <w:top w:val="none" w:sz="0" w:space="0" w:color="auto"/>
            <w:left w:val="none" w:sz="0" w:space="0" w:color="auto"/>
            <w:bottom w:val="none" w:sz="0" w:space="0" w:color="auto"/>
            <w:right w:val="none" w:sz="0" w:space="0" w:color="auto"/>
          </w:divBdr>
          <w:divsChild>
            <w:div w:id="2103527989">
              <w:marLeft w:val="0"/>
              <w:marRight w:val="0"/>
              <w:marTop w:val="0"/>
              <w:marBottom w:val="0"/>
              <w:divBdr>
                <w:top w:val="none" w:sz="0" w:space="0" w:color="auto"/>
                <w:left w:val="none" w:sz="0" w:space="0" w:color="auto"/>
                <w:bottom w:val="none" w:sz="0" w:space="0" w:color="auto"/>
                <w:right w:val="none" w:sz="0" w:space="0" w:color="auto"/>
              </w:divBdr>
            </w:div>
            <w:div w:id="1914973933">
              <w:marLeft w:val="0"/>
              <w:marRight w:val="0"/>
              <w:marTop w:val="0"/>
              <w:marBottom w:val="0"/>
              <w:divBdr>
                <w:top w:val="none" w:sz="0" w:space="0" w:color="auto"/>
                <w:left w:val="none" w:sz="0" w:space="0" w:color="auto"/>
                <w:bottom w:val="none" w:sz="0" w:space="0" w:color="auto"/>
                <w:right w:val="none" w:sz="0" w:space="0" w:color="auto"/>
              </w:divBdr>
            </w:div>
            <w:div w:id="16474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1468">
      <w:bodyDiv w:val="1"/>
      <w:marLeft w:val="0"/>
      <w:marRight w:val="0"/>
      <w:marTop w:val="0"/>
      <w:marBottom w:val="0"/>
      <w:divBdr>
        <w:top w:val="none" w:sz="0" w:space="0" w:color="auto"/>
        <w:left w:val="none" w:sz="0" w:space="0" w:color="auto"/>
        <w:bottom w:val="none" w:sz="0" w:space="0" w:color="auto"/>
        <w:right w:val="none" w:sz="0" w:space="0" w:color="auto"/>
      </w:divBdr>
    </w:div>
    <w:div w:id="995039375">
      <w:bodyDiv w:val="1"/>
      <w:marLeft w:val="0"/>
      <w:marRight w:val="0"/>
      <w:marTop w:val="0"/>
      <w:marBottom w:val="0"/>
      <w:divBdr>
        <w:top w:val="none" w:sz="0" w:space="0" w:color="auto"/>
        <w:left w:val="none" w:sz="0" w:space="0" w:color="auto"/>
        <w:bottom w:val="none" w:sz="0" w:space="0" w:color="auto"/>
        <w:right w:val="none" w:sz="0" w:space="0" w:color="auto"/>
      </w:divBdr>
    </w:div>
    <w:div w:id="1014571873">
      <w:bodyDiv w:val="1"/>
      <w:marLeft w:val="0"/>
      <w:marRight w:val="0"/>
      <w:marTop w:val="0"/>
      <w:marBottom w:val="0"/>
      <w:divBdr>
        <w:top w:val="none" w:sz="0" w:space="0" w:color="auto"/>
        <w:left w:val="none" w:sz="0" w:space="0" w:color="auto"/>
        <w:bottom w:val="none" w:sz="0" w:space="0" w:color="auto"/>
        <w:right w:val="none" w:sz="0" w:space="0" w:color="auto"/>
      </w:divBdr>
    </w:div>
    <w:div w:id="1249998994">
      <w:bodyDiv w:val="1"/>
      <w:marLeft w:val="0"/>
      <w:marRight w:val="0"/>
      <w:marTop w:val="0"/>
      <w:marBottom w:val="0"/>
      <w:divBdr>
        <w:top w:val="none" w:sz="0" w:space="0" w:color="auto"/>
        <w:left w:val="none" w:sz="0" w:space="0" w:color="auto"/>
        <w:bottom w:val="none" w:sz="0" w:space="0" w:color="auto"/>
        <w:right w:val="none" w:sz="0" w:space="0" w:color="auto"/>
      </w:divBdr>
    </w:div>
    <w:div w:id="1345942525">
      <w:bodyDiv w:val="1"/>
      <w:marLeft w:val="0"/>
      <w:marRight w:val="0"/>
      <w:marTop w:val="0"/>
      <w:marBottom w:val="0"/>
      <w:divBdr>
        <w:top w:val="none" w:sz="0" w:space="0" w:color="auto"/>
        <w:left w:val="none" w:sz="0" w:space="0" w:color="auto"/>
        <w:bottom w:val="none" w:sz="0" w:space="0" w:color="auto"/>
        <w:right w:val="none" w:sz="0" w:space="0" w:color="auto"/>
      </w:divBdr>
    </w:div>
    <w:div w:id="1383597835">
      <w:bodyDiv w:val="1"/>
      <w:marLeft w:val="0"/>
      <w:marRight w:val="0"/>
      <w:marTop w:val="0"/>
      <w:marBottom w:val="0"/>
      <w:divBdr>
        <w:top w:val="none" w:sz="0" w:space="0" w:color="auto"/>
        <w:left w:val="none" w:sz="0" w:space="0" w:color="auto"/>
        <w:bottom w:val="none" w:sz="0" w:space="0" w:color="auto"/>
        <w:right w:val="none" w:sz="0" w:space="0" w:color="auto"/>
      </w:divBdr>
    </w:div>
    <w:div w:id="1514608217">
      <w:bodyDiv w:val="1"/>
      <w:marLeft w:val="0"/>
      <w:marRight w:val="0"/>
      <w:marTop w:val="0"/>
      <w:marBottom w:val="0"/>
      <w:divBdr>
        <w:top w:val="none" w:sz="0" w:space="0" w:color="auto"/>
        <w:left w:val="none" w:sz="0" w:space="0" w:color="auto"/>
        <w:bottom w:val="none" w:sz="0" w:space="0" w:color="auto"/>
        <w:right w:val="none" w:sz="0" w:space="0" w:color="auto"/>
      </w:divBdr>
    </w:div>
    <w:div w:id="2018263486">
      <w:bodyDiv w:val="1"/>
      <w:marLeft w:val="0"/>
      <w:marRight w:val="0"/>
      <w:marTop w:val="0"/>
      <w:marBottom w:val="0"/>
      <w:divBdr>
        <w:top w:val="none" w:sz="0" w:space="0" w:color="auto"/>
        <w:left w:val="none" w:sz="0" w:space="0" w:color="auto"/>
        <w:bottom w:val="none" w:sz="0" w:space="0" w:color="auto"/>
        <w:right w:val="none" w:sz="0" w:space="0" w:color="auto"/>
      </w:divBdr>
    </w:div>
    <w:div w:id="2070304567">
      <w:bodyDiv w:val="1"/>
      <w:marLeft w:val="0"/>
      <w:marRight w:val="0"/>
      <w:marTop w:val="0"/>
      <w:marBottom w:val="0"/>
      <w:divBdr>
        <w:top w:val="none" w:sz="0" w:space="0" w:color="auto"/>
        <w:left w:val="none" w:sz="0" w:space="0" w:color="auto"/>
        <w:bottom w:val="none" w:sz="0" w:space="0" w:color="auto"/>
        <w:right w:val="none" w:sz="0" w:space="0" w:color="auto"/>
      </w:divBdr>
      <w:divsChild>
        <w:div w:id="1547839274">
          <w:marLeft w:val="0"/>
          <w:marRight w:val="0"/>
          <w:marTop w:val="0"/>
          <w:marBottom w:val="0"/>
          <w:divBdr>
            <w:top w:val="none" w:sz="0" w:space="0" w:color="auto"/>
            <w:left w:val="none" w:sz="0" w:space="0" w:color="auto"/>
            <w:bottom w:val="none" w:sz="0" w:space="0" w:color="auto"/>
            <w:right w:val="none" w:sz="0" w:space="0" w:color="auto"/>
          </w:divBdr>
          <w:divsChild>
            <w:div w:id="98987343">
              <w:marLeft w:val="0"/>
              <w:marRight w:val="0"/>
              <w:marTop w:val="0"/>
              <w:marBottom w:val="0"/>
              <w:divBdr>
                <w:top w:val="none" w:sz="0" w:space="0" w:color="auto"/>
                <w:left w:val="none" w:sz="0" w:space="0" w:color="auto"/>
                <w:bottom w:val="none" w:sz="0" w:space="0" w:color="auto"/>
                <w:right w:val="none" w:sz="0" w:space="0" w:color="auto"/>
              </w:divBdr>
            </w:div>
            <w:div w:id="567150662">
              <w:marLeft w:val="0"/>
              <w:marRight w:val="0"/>
              <w:marTop w:val="0"/>
              <w:marBottom w:val="0"/>
              <w:divBdr>
                <w:top w:val="none" w:sz="0" w:space="0" w:color="auto"/>
                <w:left w:val="none" w:sz="0" w:space="0" w:color="auto"/>
                <w:bottom w:val="none" w:sz="0" w:space="0" w:color="auto"/>
                <w:right w:val="none" w:sz="0" w:space="0" w:color="auto"/>
              </w:divBdr>
            </w:div>
            <w:div w:id="20790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blastchar/telco-customer-churn" TargetMode="Externa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10</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prakashdhana53@gmail.com</dc:creator>
  <cp:lastModifiedBy>prakashdhana53@gmail.com</cp:lastModifiedBy>
  <cp:revision>3</cp:revision>
  <dcterms:created xsi:type="dcterms:W3CDTF">2023-10-31T15:07:00Z</dcterms:created>
  <dcterms:modified xsi:type="dcterms:W3CDTF">2023-10-31T15:42:00Z</dcterms:modified>
</cp:coreProperties>
</file>